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B3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2117B3" w:rsidRPr="00A35EE4" w:rsidRDefault="002117B3" w:rsidP="005A10EC">
      <w:pPr>
        <w:rPr>
          <w:rFonts w:ascii="Times New Roman" w:hAnsi="Times New Roman"/>
          <w:b/>
          <w:sz w:val="24"/>
          <w:szCs w:val="24"/>
        </w:rPr>
      </w:pPr>
      <w:r w:rsidRPr="00A35EE4">
        <w:rPr>
          <w:rFonts w:ascii="Times New Roman" w:hAnsi="Times New Roman"/>
          <w:b/>
          <w:sz w:val="24"/>
          <w:szCs w:val="24"/>
        </w:rPr>
        <w:t>A1</w:t>
      </w:r>
      <w:r w:rsidR="005A10E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A10EC" w:rsidRPr="002A0AE6">
        <w:rPr>
          <w:rFonts w:ascii="Times New Roman" w:hAnsi="Times New Roman" w:cs="Times New Roman"/>
          <w:b/>
          <w:bCs/>
          <w:sz w:val="20"/>
          <w:szCs w:val="18"/>
        </w:rPr>
        <w:t>Tvarditsa</w:t>
      </w:r>
      <w:proofErr w:type="spellEnd"/>
      <w:r w:rsidR="005A10EC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5A10EC" w:rsidRPr="002A0AE6">
        <w:rPr>
          <w:rFonts w:ascii="Times New Roman" w:hAnsi="Times New Roman" w:cs="Times New Roman"/>
          <w:b/>
          <w:bCs/>
          <w:sz w:val="20"/>
          <w:szCs w:val="18"/>
        </w:rPr>
        <w:t>Sliven district</w:t>
      </w:r>
      <w:r w:rsidR="005A10EC">
        <w:rPr>
          <w:rFonts w:ascii="Times New Roman" w:hAnsi="Times New Roman" w:cs="Times New Roman"/>
          <w:b/>
          <w:bCs/>
          <w:sz w:val="20"/>
          <w:szCs w:val="18"/>
        </w:rPr>
        <w:t xml:space="preserve"> 18 Haydushka Polyana S</w:t>
      </w:r>
      <w:r w:rsidR="005A10EC" w:rsidRPr="002A0AE6">
        <w:rPr>
          <w:rFonts w:ascii="Times New Roman" w:hAnsi="Times New Roman" w:cs="Times New Roman"/>
          <w:b/>
          <w:bCs/>
          <w:sz w:val="20"/>
          <w:szCs w:val="18"/>
        </w:rPr>
        <w:t>tr</w:t>
      </w:r>
      <w:r w:rsidR="005A10EC">
        <w:rPr>
          <w:rFonts w:ascii="Times New Roman" w:hAnsi="Times New Roman" w:cs="Times New Roman"/>
          <w:b/>
          <w:bCs/>
          <w:sz w:val="20"/>
          <w:szCs w:val="18"/>
        </w:rPr>
        <w:t>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2268"/>
        <w:gridCol w:w="3471"/>
      </w:tblGrid>
      <w:tr w:rsidR="002117B3" w:rsidRPr="00A35EE4" w:rsidTr="00683BB2">
        <w:trPr>
          <w:cantSplit/>
        </w:trPr>
        <w:tc>
          <w:tcPr>
            <w:tcW w:w="2622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Age of building:</w:t>
            </w:r>
          </w:p>
          <w:p w:rsidR="002117B3" w:rsidRPr="00A35EE4" w:rsidRDefault="005A10EC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older than 1950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- 1946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1950 – 1990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1991 – 2000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2001 - 2010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2011 and newer</w:t>
            </w:r>
          </w:p>
        </w:tc>
        <w:tc>
          <w:tcPr>
            <w:tcW w:w="6873" w:type="dxa"/>
            <w:gridSpan w:val="3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after f</w:t>
            </w:r>
            <w:r w:rsidR="00936F3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inal building approval:   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outbuilding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non-habitable space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e.g.cellar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 to habitable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reconstruction of structure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reducing energy performance of a building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new tight windows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insulation of a building envelope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roof insulation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heating system</w:t>
            </w:r>
          </w:p>
        </w:tc>
      </w:tr>
      <w:tr w:rsidR="002117B3" w:rsidRPr="00A35EE4" w:rsidTr="00683BB2">
        <w:trPr>
          <w:cantSplit/>
        </w:trPr>
        <w:tc>
          <w:tcPr>
            <w:tcW w:w="2622" w:type="dxa"/>
            <w:tcBorders>
              <w:right w:val="nil"/>
            </w:tcBorders>
          </w:tcPr>
          <w:p w:rsidR="002117B3" w:rsidRPr="00A35EE4" w:rsidRDefault="00936F35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no cellar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partial cellar present</w:t>
            </w:r>
          </w:p>
        </w:tc>
        <w:tc>
          <w:tcPr>
            <w:tcW w:w="3471" w:type="dxa"/>
            <w:tcBorders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cellar present in a building</w:t>
            </w:r>
          </w:p>
        </w:tc>
      </w:tr>
      <w:tr w:rsidR="002117B3" w:rsidRPr="00A35EE4" w:rsidTr="00683BB2"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below ground:</w:t>
            </w:r>
          </w:p>
          <w:p w:rsidR="002117B3" w:rsidRPr="00A35EE4" w:rsidRDefault="00936F35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habitable rooms below ground:</w:t>
            </w:r>
            <w:r w:rsidR="00936F3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  <w:tc>
          <w:tcPr>
            <w:tcW w:w="3471" w:type="dxa"/>
            <w:tcBorders>
              <w:left w:val="nil"/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above ground:</w:t>
            </w:r>
            <w:r w:rsidR="00936F3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936F35" w:rsidRPr="00663403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2 floors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936F35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building on </w:t>
            </w:r>
            <w:proofErr w:type="spellStart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insulatedground</w:t>
            </w:r>
            <w:proofErr w:type="spellEnd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 (</w:t>
            </w:r>
            <w:proofErr w:type="spellStart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areaunder</w:t>
            </w:r>
            <w:proofErr w:type="spellEnd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</w:t>
            </w:r>
            <w:r w:rsidR="002117B3" w:rsidRPr="00A35EE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st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with ventilation bores)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2117B3" w:rsidRPr="00A35EE4" w:rsidRDefault="00936F35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is on sloping ground/hillside (above ground walls are in contact with earth)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nil"/>
            </w:tcBorders>
          </w:tcPr>
          <w:p w:rsidR="002117B3" w:rsidRPr="00A35EE4" w:rsidRDefault="002117B3" w:rsidP="00683BB2">
            <w:pPr>
              <w:pStyle w:val="Textnormy"/>
              <w:spacing w:before="120" w:after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Prevalent building material (indicate the part of building (floor, room), if the material is different):</w:t>
            </w:r>
          </w:p>
        </w:tc>
      </w:tr>
      <w:tr w:rsidR="002117B3" w:rsidRPr="00A35EE4" w:rsidTr="00683BB2">
        <w:trPr>
          <w:cantSplit/>
        </w:trPr>
        <w:tc>
          <w:tcPr>
            <w:tcW w:w="3756" w:type="dxa"/>
            <w:gridSpan w:val="2"/>
            <w:tcBorders>
              <w:top w:val="nil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rock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brick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steel concrete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concrete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expanded concrete blocks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hollow ceramic bricks</w:t>
            </w:r>
          </w:p>
          <w:p w:rsidR="002117B3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wood (frame house)</w:t>
            </w:r>
          </w:p>
          <w:p w:rsidR="00936F35" w:rsidRPr="00A35EE4" w:rsidRDefault="0066340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936F35" w:rsidRPr="00663403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Stone foundation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on ground type (indicate the floor n° when partial cellar is present):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rammed earth,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boardson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subbase, dry rock or brick</w:t>
            </w:r>
            <w:r w:rsidR="0066340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pavement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without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and</w:t>
            </w:r>
            <w:r w:rsidR="0066340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thermalinsulation</w:t>
            </w:r>
            <w:proofErr w:type="spellEnd"/>
            <w:r w:rsidR="00936F3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                </w:t>
            </w:r>
            <w:r w:rsidR="00936F35" w:rsidRPr="00663403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bricks, stone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Underground part of building</w:t>
            </w:r>
          </w:p>
          <w:p w:rsidR="002117B3" w:rsidRPr="00663403" w:rsidRDefault="002117B3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porous layer of gravel/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gravelsand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under building</w:t>
            </w:r>
            <w:r w:rsidR="00936F3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        </w:t>
            </w:r>
            <w:r w:rsidR="00936F35" w:rsidRPr="00663403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predominantly rocky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 insulation filling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building foundation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includesperimeter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insulation</w:t>
            </w:r>
          </w:p>
        </w:tc>
      </w:tr>
    </w:tbl>
    <w:p w:rsidR="002117B3" w:rsidRPr="00A35EE4" w:rsidRDefault="002117B3" w:rsidP="002117B3">
      <w:pPr>
        <w:pStyle w:val="1StrCopyright"/>
        <w:rPr>
          <w:rFonts w:ascii="Times New Roman" w:hAnsi="Times New Roman"/>
        </w:rPr>
      </w:pPr>
    </w:p>
    <w:p w:rsidR="0062499F" w:rsidRDefault="0062499F">
      <w:pPr>
        <w:rPr>
          <w:lang w:val="bg-BG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A2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defects:</w:t>
            </w:r>
            <w:r w:rsidR="00EC0A0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 w:rsidR="00EC0A08" w:rsidRPr="00663403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cracks / fissures in above-ground structures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walls,ceilings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cracks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fissuresin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structures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elevated humidity of walls and/or floors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hole in soil, dry wells, wells, etc.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Is buildin</w:t>
            </w:r>
            <w:r w:rsidR="00EC0A0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g protected against radon?   </w:t>
            </w:r>
            <w:bookmarkStart w:id="0" w:name="_GoBack"/>
            <w:r w:rsidRPr="00663403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  <w:bookmarkEnd w:id="0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was installed during construction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radon protection was instal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led later (after construction was finished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principle: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insulation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forcedsubsoil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ventilation (draught)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forcedair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space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ventilationin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ventilation of air in rooms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air ventilation in dwelling space:</w:t>
            </w:r>
          </w:p>
          <w:p w:rsidR="002117B3" w:rsidRPr="00A35EE4" w:rsidRDefault="00EC0A08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infiltration by windows (by a gap between casement and frame)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by window ventilation slits or wall slits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air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inflow by ventilation slits, outflow by exhaust fan in bathrooms, kitchens, etc.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ventilation units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central ventilation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ground-coupled heat exchanger used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forpreheat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air inflow?   yes /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heating:</w:t>
            </w:r>
          </w:p>
          <w:p w:rsidR="002117B3" w:rsidRPr="00A35EE4" w:rsidRDefault="00EC0A08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(solid fuel source) with air outflow to chimney and inflow from room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other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local heating devices (heat storage stove, convector heater, etc.)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central heating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underfloor heating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 living rooms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only in bathrooms and toilets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warm air heating</w:t>
            </w:r>
          </w:p>
        </w:tc>
      </w:tr>
    </w:tbl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sectPr w:rsidR="002117B3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7B3"/>
    <w:rsid w:val="002117B3"/>
    <w:rsid w:val="00594885"/>
    <w:rsid w:val="005A10EC"/>
    <w:rsid w:val="0062499F"/>
    <w:rsid w:val="00663403"/>
    <w:rsid w:val="00936F35"/>
    <w:rsid w:val="00E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normy">
    <w:name w:val="Text normy"/>
    <w:rsid w:val="002117B3"/>
    <w:pPr>
      <w:spacing w:after="120"/>
      <w:jc w:val="both"/>
    </w:pPr>
    <w:rPr>
      <w:rFonts w:ascii="Arial" w:eastAsia="Times New Roman" w:hAnsi="Arial" w:cs="Times New Roman"/>
      <w:sz w:val="20"/>
      <w:szCs w:val="20"/>
      <w:lang w:val="cs-CZ" w:eastAsia="cs-CZ"/>
    </w:rPr>
  </w:style>
  <w:style w:type="paragraph" w:customStyle="1" w:styleId="1StrCopyright">
    <w:name w:val="1StrCopyright"/>
    <w:rsid w:val="002117B3"/>
    <w:pPr>
      <w:tabs>
        <w:tab w:val="left" w:pos="2155"/>
        <w:tab w:val="right" w:pos="9923"/>
      </w:tabs>
      <w:ind w:left="2126" w:hanging="2126"/>
    </w:pPr>
    <w:rPr>
      <w:rFonts w:ascii="Arial" w:eastAsia="Times New Roman" w:hAnsi="Arial" w:cs="Times New Roman"/>
      <w:sz w:val="18"/>
      <w:szCs w:val="20"/>
      <w:lang w:eastAsia="cs-CZ"/>
    </w:rPr>
  </w:style>
  <w:style w:type="paragraph" w:styleId="Footer">
    <w:name w:val="footer"/>
    <w:basedOn w:val="Normal"/>
    <w:link w:val="FooterChar"/>
    <w:uiPriority w:val="99"/>
    <w:semiHidden/>
    <w:unhideWhenUsed/>
    <w:rsid w:val="0021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B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5</cp:revision>
  <cp:lastPrinted>2019-01-11T11:57:00Z</cp:lastPrinted>
  <dcterms:created xsi:type="dcterms:W3CDTF">2019-01-11T11:54:00Z</dcterms:created>
  <dcterms:modified xsi:type="dcterms:W3CDTF">2019-03-06T12:52:00Z</dcterms:modified>
</cp:coreProperties>
</file>