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9" w:rsidRPr="00A35EE4" w:rsidRDefault="00BB2C29" w:rsidP="00BB2C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 xml:space="preserve">C –GTS sources and </w:t>
      </w:r>
      <w:r>
        <w:rPr>
          <w:rFonts w:ascii="Times New Roman" w:hAnsi="Times New Roman" w:cs="Times New Roman"/>
          <w:b/>
          <w:sz w:val="36"/>
          <w:szCs w:val="36"/>
        </w:rPr>
        <w:t xml:space="preserve">CATS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samplers</w:t>
      </w:r>
      <w:proofErr w:type="gramEnd"/>
      <w:r w:rsidRPr="00A35EE4">
        <w:rPr>
          <w:rFonts w:ascii="Times New Roman" w:hAnsi="Times New Roman" w:cs="Times New Roman"/>
          <w:b/>
          <w:sz w:val="36"/>
          <w:szCs w:val="36"/>
        </w:rPr>
        <w:t xml:space="preserve"> distribution</w:t>
      </w:r>
    </w:p>
    <w:tbl>
      <w:tblPr>
        <w:tblpPr w:leftFromText="141" w:rightFromText="141" w:bottomFromText="200" w:vertAnchor="text" w:horzAnchor="page" w:tblpX="447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7"/>
        <w:gridCol w:w="850"/>
        <w:gridCol w:w="2126"/>
      </w:tblGrid>
      <w:tr w:rsidR="00BB2C29" w:rsidRPr="00A35EE4" w:rsidTr="0069348E">
        <w:trPr>
          <w:trHeight w:val="689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CATS sampler</w:t>
            </w:r>
            <w:r w:rsidRPr="00A35EE4">
              <w:rPr>
                <w:b/>
                <w:bCs/>
                <w:sz w:val="20"/>
                <w:lang w:eastAsia="en-US"/>
              </w:rPr>
              <w:t xml:space="preserve"> n°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E9723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Basement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287727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E97234" w:rsidRDefault="00BB2C29" w:rsidP="0069348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287726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E9723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Room 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298404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E97234" w:rsidRDefault="00BB2C29" w:rsidP="0069348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287730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E97234" w:rsidRDefault="00A118F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Storage rooms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A31791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287731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E97234" w:rsidRDefault="00BB2C29" w:rsidP="0069348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287732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E97234" w:rsidRDefault="00605566" w:rsidP="00B22D2F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  <w:szCs w:val="20"/>
              </w:rPr>
              <w:t>Living room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05566" w:rsidP="00B22D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287733</w:t>
            </w:r>
          </w:p>
        </w:tc>
      </w:tr>
      <w:tr w:rsidR="00BB2C29" w:rsidRPr="00A35EE4" w:rsidTr="00B22D2F">
        <w:trPr>
          <w:trHeight w:val="397"/>
        </w:trPr>
        <w:tc>
          <w:tcPr>
            <w:tcW w:w="3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E97234" w:rsidRDefault="00BB2C29" w:rsidP="0069348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287734</w:t>
            </w:r>
          </w:p>
        </w:tc>
      </w:tr>
      <w:tr w:rsidR="00B22D2F" w:rsidRPr="00A35EE4" w:rsidTr="00605566">
        <w:trPr>
          <w:trHeight w:val="397"/>
        </w:trPr>
        <w:tc>
          <w:tcPr>
            <w:tcW w:w="37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22D2F" w:rsidRPr="00E97234" w:rsidRDefault="00605566" w:rsidP="00605566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E97234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Room 2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22D2F" w:rsidRPr="00A35EE4" w:rsidRDefault="00605566" w:rsidP="006055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287735</w:t>
            </w:r>
          </w:p>
        </w:tc>
      </w:tr>
      <w:tr w:rsidR="00B22D2F" w:rsidRPr="00A35EE4" w:rsidTr="00605566">
        <w:trPr>
          <w:trHeight w:val="397"/>
        </w:trPr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2D2F" w:rsidRPr="00E97234" w:rsidRDefault="00B22D2F" w:rsidP="00605566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bg-BG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2D2F" w:rsidRPr="00A35EE4" w:rsidRDefault="00B22D2F" w:rsidP="006055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287736</w:t>
            </w:r>
          </w:p>
        </w:tc>
      </w:tr>
      <w:tr w:rsidR="00B22D2F" w:rsidRPr="00A35EE4" w:rsidTr="00605566">
        <w:trPr>
          <w:trHeight w:val="397"/>
        </w:trPr>
        <w:tc>
          <w:tcPr>
            <w:tcW w:w="37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22D2F" w:rsidRPr="00E97234" w:rsidRDefault="00605566" w:rsidP="00605566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bg-BG"/>
              </w:rPr>
            </w:pPr>
            <w:proofErr w:type="spellStart"/>
            <w:r w:rsidRPr="00E97234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>Dining</w:t>
            </w:r>
            <w:proofErr w:type="spellEnd"/>
            <w:r w:rsidRPr="00E97234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E97234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>room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B22D2F" w:rsidRPr="00A35EE4" w:rsidRDefault="00605566" w:rsidP="006055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287737</w:t>
            </w:r>
          </w:p>
          <w:p w:rsidR="00951E18" w:rsidRPr="000555ED" w:rsidRDefault="000555ED" w:rsidP="000555ED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assembled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incorrectly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.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We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understand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when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we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collected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</w:t>
            </w:r>
            <w:proofErr w:type="spellStart"/>
            <w:r w:rsidRPr="000555ED">
              <w:rPr>
                <w:b/>
                <w:bCs/>
                <w:sz w:val="20"/>
                <w:lang w:val="bg-BG" w:eastAsia="en-US"/>
              </w:rPr>
              <w:t>the</w:t>
            </w:r>
            <w:proofErr w:type="spellEnd"/>
            <w:r w:rsidRPr="000555ED">
              <w:rPr>
                <w:b/>
                <w:bCs/>
                <w:sz w:val="20"/>
                <w:lang w:val="bg-BG" w:eastAsia="en-US"/>
              </w:rPr>
              <w:t xml:space="preserve"> CATS</w:t>
            </w:r>
          </w:p>
        </w:tc>
      </w:tr>
      <w:tr w:rsidR="00B22D2F" w:rsidRPr="00A35EE4" w:rsidTr="00605566">
        <w:trPr>
          <w:trHeight w:val="397"/>
        </w:trPr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2D2F" w:rsidRPr="00E97234" w:rsidRDefault="00B22D2F" w:rsidP="00605566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bg-BG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2D2F" w:rsidRPr="00A35EE4" w:rsidRDefault="00B22D2F" w:rsidP="0060556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287738</w:t>
            </w:r>
          </w:p>
        </w:tc>
      </w:tr>
      <w:tr w:rsidR="00B22D2F" w:rsidRPr="00A35EE4" w:rsidTr="00B22D2F">
        <w:trPr>
          <w:trHeight w:val="397"/>
        </w:trPr>
        <w:tc>
          <w:tcPr>
            <w:tcW w:w="37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2D2F" w:rsidRPr="00E97234" w:rsidRDefault="00605566" w:rsidP="00B22D2F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bg-BG"/>
              </w:rPr>
            </w:pPr>
            <w:r w:rsidRPr="00E97234">
              <w:rPr>
                <w:rFonts w:ascii="Times New Roman" w:eastAsia="Times New Roman" w:hAnsi="Times New Roman" w:cs="Times New Roman"/>
                <w:sz w:val="20"/>
                <w:szCs w:val="20"/>
              </w:rPr>
              <w:t>Bedroom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2D2F" w:rsidRPr="00A35EE4" w:rsidRDefault="00605566" w:rsidP="00B22D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287739</w:t>
            </w:r>
          </w:p>
        </w:tc>
      </w:tr>
      <w:tr w:rsidR="00B22D2F" w:rsidRPr="00A35EE4" w:rsidTr="00B22D2F">
        <w:trPr>
          <w:trHeight w:val="397"/>
        </w:trPr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Pr="00E97234" w:rsidRDefault="00B22D2F" w:rsidP="00B22D2F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bg-BG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Pr="00A35EE4" w:rsidRDefault="00B22D2F" w:rsidP="00B22D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287740</w:t>
            </w:r>
          </w:p>
        </w:tc>
      </w:tr>
      <w:tr w:rsidR="00B22D2F" w:rsidRPr="00A35EE4" w:rsidTr="00B22D2F">
        <w:trPr>
          <w:trHeight w:val="397"/>
        </w:trPr>
        <w:tc>
          <w:tcPr>
            <w:tcW w:w="375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2D2F" w:rsidRPr="00E97234" w:rsidRDefault="00605566" w:rsidP="00B22D2F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bg-BG"/>
              </w:rPr>
            </w:pPr>
            <w:proofErr w:type="spellStart"/>
            <w:r w:rsidRPr="00E97234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>Dining</w:t>
            </w:r>
            <w:proofErr w:type="spellEnd"/>
            <w:r w:rsidRPr="00E97234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E97234">
              <w:rPr>
                <w:rFonts w:ascii="Times New Roman" w:hAnsi="Times New Roman" w:cs="Times New Roman"/>
                <w:bCs/>
                <w:sz w:val="20"/>
                <w:szCs w:val="20"/>
                <w:lang w:val="bg-BG"/>
              </w:rPr>
              <w:t>room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22D2F" w:rsidRPr="00A35EE4" w:rsidRDefault="00605566" w:rsidP="00B22D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270501</w:t>
            </w:r>
          </w:p>
        </w:tc>
      </w:tr>
      <w:tr w:rsidR="00B22D2F" w:rsidRPr="00A35EE4" w:rsidTr="00B22D2F">
        <w:trPr>
          <w:trHeight w:val="397"/>
        </w:trPr>
        <w:tc>
          <w:tcPr>
            <w:tcW w:w="3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Pr="00605566" w:rsidRDefault="00B22D2F" w:rsidP="00B22D2F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bg-BG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Pr="00A35EE4" w:rsidRDefault="00B22D2F" w:rsidP="00B22D2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2F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270502</w:t>
            </w:r>
          </w:p>
        </w:tc>
      </w:tr>
    </w:tbl>
    <w:p w:rsidR="00BB2C29" w:rsidRPr="00A35EE4" w:rsidRDefault="00C74D97" w:rsidP="00BB2C2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n°:7</w:t>
      </w:r>
      <w:r w:rsidR="00BB2C29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24.01.2019</w:t>
      </w:r>
    </w:p>
    <w:p w:rsidR="00BB2C29" w:rsidRPr="00A35EE4" w:rsidRDefault="00BB2C29" w:rsidP="00BB2C29">
      <w:pPr>
        <w:ind w:firstLine="708"/>
        <w:rPr>
          <w:rFonts w:ascii="Times New Roman" w:eastAsia="Times New Roman" w:hAnsi="Times New Roman" w:cs="Times New Roman"/>
          <w:b/>
          <w:bCs/>
          <w:sz w:val="20"/>
        </w:rPr>
      </w:pPr>
    </w:p>
    <w:p w:rsidR="00BB2C29" w:rsidRPr="00A35EE4" w:rsidRDefault="00BB2C29" w:rsidP="00BB2C29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C74D97">
        <w:rPr>
          <w:rFonts w:ascii="Times New Roman" w:hAnsi="Times New Roman" w:cs="Times New Roman"/>
          <w:b/>
          <w:bCs/>
          <w:sz w:val="20"/>
        </w:rPr>
        <w:t xml:space="preserve"> 24.01.2019</w:t>
      </w:r>
    </w:p>
    <w:p w:rsidR="00BA5DD2" w:rsidRDefault="00BB2C29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</w:p>
    <w:p w:rsidR="00C74D97" w:rsidRDefault="00C74D97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proofErr w:type="spellStart"/>
      <w:r w:rsidRPr="00490460">
        <w:rPr>
          <w:rFonts w:ascii="Times New Roman" w:hAnsi="Times New Roman" w:cs="Times New Roman"/>
          <w:b/>
          <w:bCs/>
          <w:sz w:val="20"/>
          <w:szCs w:val="18"/>
        </w:rPr>
        <w:t>Bansko</w:t>
      </w:r>
      <w:proofErr w:type="spellEnd"/>
      <w:r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Pr="00490460">
        <w:rPr>
          <w:rFonts w:ascii="Times New Roman" w:hAnsi="Times New Roman" w:cs="Times New Roman"/>
          <w:b/>
          <w:bCs/>
          <w:sz w:val="20"/>
          <w:szCs w:val="18"/>
        </w:rPr>
        <w:t>Blagoevgrad district</w:t>
      </w:r>
    </w:p>
    <w:p w:rsidR="00BB2C29" w:rsidRPr="00C74D97" w:rsidRDefault="002622D9" w:rsidP="00C74D97">
      <w:pPr>
        <w:rPr>
          <w:rFonts w:ascii="Times New Roman" w:hAnsi="Times New Roman" w:cs="Times New Roman"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  <w:szCs w:val="18"/>
          <w:lang w:val="bg-BG"/>
        </w:rPr>
        <w:t>4</w:t>
      </w:r>
      <w:r w:rsidR="00C74D97" w:rsidRPr="00490460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proofErr w:type="spellStart"/>
      <w:r w:rsidR="00C74D97" w:rsidRPr="00490460">
        <w:rPr>
          <w:rFonts w:ascii="Times New Roman" w:hAnsi="Times New Roman" w:cs="Times New Roman"/>
          <w:b/>
          <w:bCs/>
          <w:sz w:val="20"/>
          <w:szCs w:val="18"/>
        </w:rPr>
        <w:t>Garibaldy</w:t>
      </w:r>
      <w:proofErr w:type="spellEnd"/>
      <w:r w:rsidR="00C74D97">
        <w:rPr>
          <w:rFonts w:ascii="Times New Roman" w:hAnsi="Times New Roman" w:cs="Times New Roman"/>
          <w:b/>
          <w:bCs/>
          <w:sz w:val="20"/>
          <w:szCs w:val="18"/>
        </w:rPr>
        <w:t xml:space="preserve"> Str.</w:t>
      </w:r>
      <w:r w:rsidR="00BB2C29"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Start</w:t>
      </w:r>
      <w:r w:rsidRPr="00A35EE4">
        <w:rPr>
          <w:b/>
          <w:bCs/>
          <w:sz w:val="20"/>
        </w:rPr>
        <w:t xml:space="preserve">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</w:p>
    <w:p w:rsidR="00BB2C29" w:rsidRPr="00A35EE4" w:rsidRDefault="00C74D97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24.01.2019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 xml:space="preserve">End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  <w:r w:rsidRPr="00A35EE4">
        <w:rPr>
          <w:b/>
          <w:bCs/>
          <w:sz w:val="20"/>
        </w:rPr>
        <w:tab/>
      </w:r>
      <w:r w:rsidRPr="00A35EE4">
        <w:rPr>
          <w:b/>
          <w:bCs/>
          <w:sz w:val="20"/>
        </w:rPr>
        <w:tab/>
      </w:r>
    </w:p>
    <w:p w:rsidR="00BB2C29" w:rsidRDefault="00951E18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21.02.2019</w:t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Exposure time</w:t>
      </w:r>
      <w:proofErr w:type="gramStart"/>
      <w:r w:rsidRPr="00A35EE4">
        <w:rPr>
          <w:b/>
          <w:bCs/>
          <w:sz w:val="20"/>
        </w:rPr>
        <w:t>:</w:t>
      </w:r>
      <w:r w:rsidR="00951E18">
        <w:rPr>
          <w:b/>
          <w:bCs/>
          <w:sz w:val="20"/>
        </w:rPr>
        <w:t>28</w:t>
      </w:r>
      <w:proofErr w:type="gramEnd"/>
      <w:r w:rsidR="00BF36BD">
        <w:rPr>
          <w:b/>
          <w:bCs/>
          <w:sz w:val="20"/>
        </w:rPr>
        <w:t xml:space="preserve"> day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p w:rsidR="008C646A" w:rsidRPr="008C646A" w:rsidRDefault="008C646A" w:rsidP="00BB2C29">
      <w:pPr>
        <w:pStyle w:val="Header"/>
        <w:tabs>
          <w:tab w:val="left" w:pos="708"/>
        </w:tabs>
        <w:rPr>
          <w:b/>
          <w:bCs/>
          <w:sz w:val="20"/>
          <w:lang w:val="bg-BG"/>
        </w:rPr>
      </w:pPr>
    </w:p>
    <w:tbl>
      <w:tblPr>
        <w:tblW w:w="10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5"/>
        <w:gridCol w:w="700"/>
        <w:gridCol w:w="1701"/>
        <w:gridCol w:w="1276"/>
        <w:gridCol w:w="1559"/>
        <w:gridCol w:w="2192"/>
      </w:tblGrid>
      <w:tr w:rsidR="00BB2C29" w:rsidRPr="00A35EE4" w:rsidTr="0069348E">
        <w:trPr>
          <w:trHeight w:val="697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GTS source type</w:t>
            </w:r>
            <w:r>
              <w:rPr>
                <w:b/>
                <w:bCs/>
                <w:sz w:val="20"/>
                <w:lang w:eastAsia="en-US"/>
              </w:rPr>
              <w:t xml:space="preserve"> (</w:t>
            </w:r>
            <w:proofErr w:type="spellStart"/>
            <w:r>
              <w:rPr>
                <w:b/>
                <w:bCs/>
                <w:sz w:val="20"/>
                <w:lang w:eastAsia="en-US"/>
              </w:rPr>
              <w:t>colour</w:t>
            </w:r>
            <w:proofErr w:type="spellEnd"/>
            <w:r>
              <w:rPr>
                <w:b/>
                <w:bCs/>
                <w:sz w:val="20"/>
                <w:lang w:eastAsia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GTS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Emission rate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Notes</w:t>
            </w: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Basement 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176981">
              <w:rPr>
                <w:bCs/>
                <w:sz w:val="20"/>
                <w:lang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234">
              <w:rPr>
                <w:rFonts w:ascii="Times New Roman" w:hAnsi="Times New Roman" w:cs="Times New Roman"/>
                <w:sz w:val="20"/>
                <w:szCs w:val="20"/>
              </w:rPr>
              <w:t>Green (TMH)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Basement 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176981">
              <w:rPr>
                <w:bCs/>
                <w:sz w:val="20"/>
                <w:lang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234">
              <w:rPr>
                <w:rFonts w:ascii="Times New Roman" w:hAnsi="Times New Roman" w:cs="Times New Roman"/>
                <w:sz w:val="20"/>
                <w:szCs w:val="20"/>
              </w:rPr>
              <w:t>Green (TMH)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Basement 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176981">
              <w:rPr>
                <w:bCs/>
                <w:sz w:val="20"/>
                <w:lang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234">
              <w:rPr>
                <w:rFonts w:ascii="Times New Roman" w:hAnsi="Times New Roman" w:cs="Times New Roman"/>
                <w:sz w:val="20"/>
                <w:szCs w:val="20"/>
              </w:rPr>
              <w:t>Green (TMH)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Basement 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176981">
              <w:rPr>
                <w:bCs/>
                <w:sz w:val="20"/>
                <w:lang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234">
              <w:rPr>
                <w:rFonts w:ascii="Times New Roman" w:hAnsi="Times New Roman" w:cs="Times New Roman"/>
                <w:sz w:val="20"/>
                <w:szCs w:val="20"/>
              </w:rPr>
              <w:t>Green (TMH)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Basement 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 w:rsidRPr="00176981">
              <w:rPr>
                <w:bCs/>
                <w:sz w:val="20"/>
                <w:lang w:eastAsia="en-US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234">
              <w:rPr>
                <w:rFonts w:ascii="Times New Roman" w:hAnsi="Times New Roman" w:cs="Times New Roman"/>
                <w:sz w:val="20"/>
                <w:szCs w:val="20"/>
              </w:rPr>
              <w:t>Green (TMH)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Room 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</w:rPr>
              <w:t>Brown (PCH)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Room 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</w:rPr>
              <w:t>Brown (PCH)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Room 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</w:rPr>
              <w:t>Brown (PCH)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0555ED" w:rsidRDefault="00951E18" w:rsidP="000555ED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proofErr w:type="gramStart"/>
            <w:r w:rsidRPr="00951E18">
              <w:rPr>
                <w:b/>
                <w:bCs/>
                <w:sz w:val="20"/>
                <w:lang w:eastAsia="en-US"/>
              </w:rPr>
              <w:t>broken</w:t>
            </w:r>
            <w:proofErr w:type="gramEnd"/>
            <w:r w:rsidRPr="00951E18">
              <w:rPr>
                <w:b/>
                <w:bCs/>
                <w:sz w:val="20"/>
                <w:lang w:eastAsia="en-US"/>
              </w:rPr>
              <w:t xml:space="preserve"> on</w:t>
            </w:r>
            <w:r>
              <w:rPr>
                <w:b/>
                <w:bCs/>
                <w:sz w:val="20"/>
                <w:lang w:val="bg-BG" w:eastAsia="en-US"/>
              </w:rPr>
              <w:t xml:space="preserve"> 21.02.2019</w:t>
            </w:r>
            <w:r w:rsidR="000555ED">
              <w:rPr>
                <w:b/>
                <w:bCs/>
                <w:sz w:val="20"/>
                <w:lang w:eastAsia="en-US"/>
              </w:rPr>
              <w:t xml:space="preserve">. It </w:t>
            </w:r>
            <w:r w:rsidR="000555ED" w:rsidRPr="000555ED">
              <w:rPr>
                <w:b/>
                <w:bCs/>
                <w:sz w:val="20"/>
                <w:lang w:eastAsia="en-US"/>
              </w:rPr>
              <w:t xml:space="preserve">divided on two part, </w:t>
            </w:r>
            <w:r w:rsidR="000555ED" w:rsidRPr="000555ED">
              <w:rPr>
                <w:b/>
                <w:bCs/>
                <w:sz w:val="20"/>
                <w:lang w:eastAsia="en-US"/>
              </w:rPr>
              <w:lastRenderedPageBreak/>
              <w:t>when we took it, during the collection of GTS</w:t>
            </w:r>
            <w:proofErr w:type="gramStart"/>
            <w:r w:rsidR="000555ED" w:rsidRPr="000555ED">
              <w:rPr>
                <w:b/>
                <w:bCs/>
                <w:sz w:val="20"/>
                <w:lang w:eastAsia="en-US"/>
              </w:rPr>
              <w:t>,  after</w:t>
            </w:r>
            <w:proofErr w:type="gramEnd"/>
            <w:r w:rsidR="000555ED" w:rsidRPr="000555ED">
              <w:rPr>
                <w:b/>
                <w:bCs/>
                <w:sz w:val="20"/>
                <w:lang w:eastAsia="en-US"/>
              </w:rPr>
              <w:t xml:space="preserve"> put on CATS in the car</w:t>
            </w:r>
            <w:r w:rsidR="000555ED">
              <w:rPr>
                <w:b/>
                <w:bCs/>
                <w:sz w:val="20"/>
                <w:lang w:eastAsia="en-US"/>
              </w:rPr>
              <w:t>.</w:t>
            </w: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sz w:val="20"/>
                <w:szCs w:val="20"/>
              </w:rPr>
              <w:lastRenderedPageBreak/>
              <w:t>Bedroom 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234">
              <w:rPr>
                <w:rFonts w:ascii="Times New Roman" w:hAnsi="Times New Roman" w:cs="Times New Roman"/>
                <w:sz w:val="20"/>
                <w:szCs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3397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sz w:val="20"/>
                <w:szCs w:val="20"/>
              </w:rPr>
              <w:t>Bedroom 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234">
              <w:rPr>
                <w:rFonts w:ascii="Times New Roman" w:hAnsi="Times New Roman" w:cs="Times New Roman"/>
                <w:sz w:val="20"/>
                <w:szCs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sz w:val="20"/>
                <w:szCs w:val="20"/>
              </w:rPr>
              <w:t>K</w:t>
            </w:r>
            <w:proofErr w:type="spellStart"/>
            <w:r w:rsidRPr="00E97234">
              <w:rPr>
                <w:sz w:val="20"/>
                <w:szCs w:val="20"/>
                <w:lang w:val="bg-BG"/>
              </w:rPr>
              <w:t>itchen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234">
              <w:rPr>
                <w:rFonts w:ascii="Times New Roman" w:hAnsi="Times New Roman" w:cs="Times New Roman"/>
                <w:sz w:val="20"/>
                <w:szCs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3394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Living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234">
              <w:rPr>
                <w:rFonts w:ascii="Times New Roman" w:hAnsi="Times New Roman" w:cs="Times New Roman"/>
                <w:sz w:val="20"/>
                <w:szCs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val="bg-BG" w:eastAsia="en-US"/>
              </w:rPr>
            </w:pPr>
            <w:proofErr w:type="spellStart"/>
            <w:r w:rsidRPr="00E97234">
              <w:rPr>
                <w:bCs/>
                <w:sz w:val="20"/>
                <w:szCs w:val="20"/>
                <w:lang w:val="bg-BG" w:eastAsia="en-US"/>
              </w:rPr>
              <w:t>Vestibule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7234">
              <w:rPr>
                <w:rFonts w:ascii="Times New Roman" w:hAnsi="Times New Roman" w:cs="Times New Roman"/>
                <w:sz w:val="20"/>
                <w:szCs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3396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sz w:val="20"/>
                <w:szCs w:val="20"/>
              </w:rPr>
              <w:t>Bedroom 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4039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val="bg-BG" w:eastAsia="en-US"/>
              </w:rPr>
            </w:pPr>
            <w:r w:rsidRPr="00E97234">
              <w:rPr>
                <w:sz w:val="20"/>
                <w:szCs w:val="20"/>
              </w:rPr>
              <w:t xml:space="preserve">Bedroom </w:t>
            </w:r>
            <w:r w:rsidRPr="00E97234">
              <w:rPr>
                <w:sz w:val="20"/>
                <w:szCs w:val="20"/>
                <w:lang w:val="bg-BG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sz w:val="20"/>
                <w:szCs w:val="20"/>
              </w:rPr>
              <w:t>K</w:t>
            </w:r>
            <w:proofErr w:type="spellStart"/>
            <w:r w:rsidRPr="00E97234">
              <w:rPr>
                <w:sz w:val="20"/>
                <w:szCs w:val="20"/>
                <w:lang w:val="bg-BG"/>
              </w:rPr>
              <w:t>itchen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Living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Living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Living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Room 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4038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E97234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 w:rsidRPr="00E97234">
              <w:rPr>
                <w:bCs/>
                <w:sz w:val="20"/>
                <w:szCs w:val="20"/>
                <w:lang w:eastAsia="en-US"/>
              </w:rPr>
              <w:t>Room 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176981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E97234" w:rsidRDefault="00E97234" w:rsidP="00E97234">
            <w:pPr>
              <w:jc w:val="center"/>
              <w:rPr>
                <w:rFonts w:ascii="Times New Roman" w:hAnsi="Times New Roman" w:cs="Times New Roman"/>
              </w:rPr>
            </w:pPr>
            <w:r w:rsidRPr="00E97234">
              <w:rPr>
                <w:rFonts w:ascii="Times New Roman" w:hAnsi="Times New Roman" w:cs="Times New Roman"/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34" w:rsidRPr="00A35EE4" w:rsidRDefault="00E9723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605566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566" w:rsidRPr="00E97234" w:rsidRDefault="00A118F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szCs w:val="20"/>
                <w:lang w:eastAsia="en-US"/>
              </w:rPr>
            </w:pPr>
            <w:r>
              <w:rPr>
                <w:bCs/>
                <w:sz w:val="20"/>
                <w:szCs w:val="20"/>
                <w:lang w:eastAsia="en-US"/>
              </w:rPr>
              <w:t>Storage rooms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566" w:rsidRPr="00176981" w:rsidRDefault="00A118F4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Cs/>
                <w:sz w:val="20"/>
                <w:lang w:eastAsia="en-US"/>
              </w:rPr>
            </w:pPr>
            <w:r>
              <w:rPr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566" w:rsidRPr="00A35EE4" w:rsidRDefault="00E97234" w:rsidP="00E97234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E97234">
              <w:rPr>
                <w:bCs/>
                <w:sz w:val="20"/>
              </w:rPr>
              <w:t>Brown (PCH)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566" w:rsidRPr="00A35EE4" w:rsidRDefault="005310EA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6023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566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566" w:rsidRPr="00A35EE4" w:rsidRDefault="00605566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Legend: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 xml:space="preserve">GTS source </w:t>
      </w:r>
      <w:proofErr w:type="spellStart"/>
      <w:r w:rsidRPr="004B083F">
        <w:rPr>
          <w:bCs/>
          <w:sz w:val="20"/>
        </w:rPr>
        <w:t>colour</w:t>
      </w:r>
      <w:proofErr w:type="spellEnd"/>
      <w:r>
        <w:rPr>
          <w:bCs/>
          <w:sz w:val="20"/>
        </w:rPr>
        <w:t xml:space="preserve">– 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>
        <w:rPr>
          <w:bCs/>
          <w:sz w:val="20"/>
        </w:rPr>
        <w:t>Black (MCH)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Yellow (MDC)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Brown (PCH)</w:t>
      </w:r>
      <w:r>
        <w:rPr>
          <w:bCs/>
          <w:sz w:val="20"/>
        </w:rPr>
        <w:tab/>
      </w:r>
      <w:bookmarkStart w:id="0" w:name="_GoBack"/>
      <w:bookmarkEnd w:id="0"/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Emission rate –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 w:rsidRPr="004B083F">
        <w:rPr>
          <w:bCs/>
          <w:sz w:val="20"/>
        </w:rPr>
        <w:t>HR (High Rate)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 w:rsidRPr="004B083F">
        <w:rPr>
          <w:bCs/>
          <w:sz w:val="20"/>
        </w:rPr>
        <w:tab/>
        <w:t>MR (Medium Rate)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4B083F">
        <w:rPr>
          <w:bCs/>
          <w:sz w:val="20"/>
        </w:rPr>
        <w:tab/>
      </w:r>
      <w:r>
        <w:rPr>
          <w:bCs/>
          <w:sz w:val="20"/>
        </w:rPr>
        <w:t>L</w:t>
      </w:r>
      <w:r w:rsidRPr="004B083F">
        <w:rPr>
          <w:bCs/>
          <w:sz w:val="20"/>
        </w:rPr>
        <w:t>R (Low Rate)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62499F" w:rsidRPr="00C74D97" w:rsidRDefault="00BB2C29" w:rsidP="00BB2C29">
      <w:pPr>
        <w:rPr>
          <w:rFonts w:ascii="Times New Roman" w:hAnsi="Times New Roman" w:cs="Times New Roman"/>
        </w:rPr>
      </w:pPr>
      <w:r w:rsidRPr="00C74D97">
        <w:rPr>
          <w:rFonts w:ascii="Times New Roman" w:hAnsi="Times New Roman" w:cs="Times New Roman"/>
          <w:b/>
          <w:bCs/>
          <w:sz w:val="20"/>
        </w:rPr>
        <w:t>Signature:</w:t>
      </w:r>
    </w:p>
    <w:sectPr w:rsidR="0062499F" w:rsidRPr="00C74D97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2C29"/>
    <w:rsid w:val="000555ED"/>
    <w:rsid w:val="00176981"/>
    <w:rsid w:val="002622D9"/>
    <w:rsid w:val="00307380"/>
    <w:rsid w:val="00334DF3"/>
    <w:rsid w:val="005310EA"/>
    <w:rsid w:val="00605566"/>
    <w:rsid w:val="0062499F"/>
    <w:rsid w:val="0083532F"/>
    <w:rsid w:val="008C646A"/>
    <w:rsid w:val="00951E18"/>
    <w:rsid w:val="009D4DCA"/>
    <w:rsid w:val="00A118F4"/>
    <w:rsid w:val="00A31791"/>
    <w:rsid w:val="00B22D2F"/>
    <w:rsid w:val="00BA5DD2"/>
    <w:rsid w:val="00BB2C29"/>
    <w:rsid w:val="00BD4C00"/>
    <w:rsid w:val="00BF36BD"/>
    <w:rsid w:val="00C74D97"/>
    <w:rsid w:val="00E97234"/>
    <w:rsid w:val="00F2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2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C2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BB2C29"/>
    <w:rPr>
      <w:rFonts w:ascii="Times New Roman" w:eastAsia="Times New Roman" w:hAnsi="Times New Roman" w:cs="Times New Roman"/>
      <w:sz w:val="24"/>
      <w:szCs w:val="24"/>
      <w:lang w:val="en-US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66154-FF14-498C-A393-76D69A0F0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12</cp:revision>
  <dcterms:created xsi:type="dcterms:W3CDTF">2019-02-05T11:42:00Z</dcterms:created>
  <dcterms:modified xsi:type="dcterms:W3CDTF">2019-03-06T15:41:00Z</dcterms:modified>
</cp:coreProperties>
</file>