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15" w:rsidRDefault="00C34015" w:rsidP="00C34015">
      <w:pPr>
        <w:pStyle w:val="Zhlav"/>
        <w:tabs>
          <w:tab w:val="left" w:pos="708"/>
        </w:tabs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Požadované datum a hodina předání</w:t>
      </w:r>
    </w:p>
    <w:p w:rsidR="009400BF" w:rsidRDefault="009400BF" w:rsidP="009400B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lang w:eastAsia="cs-CZ"/>
        </w:rPr>
        <w:drawing>
          <wp:inline distT="0" distB="0" distL="0" distR="0" wp14:anchorId="02F5770E" wp14:editId="1DE50F5B">
            <wp:extent cx="1323161" cy="612250"/>
            <wp:effectExtent l="0" t="0" r="0" b="0"/>
            <wp:docPr id="1" name="Obrázek 1" descr="C:\Users\ivan.hupka\Documents\SU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.hupka\Documents\SUR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230" cy="6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BF" w:rsidRPr="009400BF" w:rsidRDefault="0063177E" w:rsidP="009400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Žádost o poskytnutí sorpčních trubiček a vyvíječů pro stanovení ventilace v objektu</w:t>
      </w:r>
    </w:p>
    <w:p w:rsidR="009400BF" w:rsidRPr="003B00E8" w:rsidRDefault="009400BF" w:rsidP="009400BF">
      <w:pPr>
        <w:pStyle w:val="Zhlav"/>
        <w:tabs>
          <w:tab w:val="left" w:pos="708"/>
        </w:tabs>
        <w:ind w:firstLine="708"/>
        <w:rPr>
          <w:b/>
          <w:bCs/>
          <w:sz w:val="22"/>
        </w:rPr>
      </w:pPr>
    </w:p>
    <w:tbl>
      <w:tblPr>
        <w:tblStyle w:val="Mkatabulky"/>
        <w:tblW w:w="0" w:type="auto"/>
        <w:tblInd w:w="675" w:type="dxa"/>
        <w:tblLook w:val="04A0" w:firstRow="1" w:lastRow="0" w:firstColumn="1" w:lastColumn="0" w:noHBand="0" w:noVBand="1"/>
      </w:tblPr>
      <w:tblGrid>
        <w:gridCol w:w="3402"/>
        <w:gridCol w:w="2694"/>
      </w:tblGrid>
      <w:tr w:rsidR="001C4307" w:rsidTr="00A009EE">
        <w:trPr>
          <w:trHeight w:val="624"/>
        </w:trPr>
        <w:tc>
          <w:tcPr>
            <w:tcW w:w="3402" w:type="dxa"/>
            <w:vAlign w:val="center"/>
          </w:tcPr>
          <w:p w:rsidR="001C4307" w:rsidRDefault="001C4307" w:rsidP="001C4307">
            <w:pPr>
              <w:pStyle w:val="Zhlav"/>
              <w:tabs>
                <w:tab w:val="left" w:pos="708"/>
              </w:tabs>
              <w:rPr>
                <w:b/>
                <w:bCs/>
              </w:rPr>
            </w:pPr>
            <w:r>
              <w:rPr>
                <w:b/>
                <w:bCs/>
              </w:rPr>
              <w:t>Počet ST</w:t>
            </w:r>
          </w:p>
        </w:tc>
        <w:tc>
          <w:tcPr>
            <w:tcW w:w="2694" w:type="dxa"/>
            <w:vAlign w:val="center"/>
          </w:tcPr>
          <w:p w:rsidR="001C4307" w:rsidRDefault="001C4307" w:rsidP="001C4307">
            <w:pPr>
              <w:pStyle w:val="Zhlav"/>
              <w:tabs>
                <w:tab w:val="left" w:pos="708"/>
              </w:tabs>
              <w:rPr>
                <w:b/>
                <w:bCs/>
              </w:rPr>
            </w:pPr>
          </w:p>
        </w:tc>
      </w:tr>
    </w:tbl>
    <w:p w:rsidR="0051663B" w:rsidRPr="00D922C8" w:rsidRDefault="0051663B" w:rsidP="001C4307">
      <w:pPr>
        <w:pStyle w:val="Zhlav"/>
        <w:tabs>
          <w:tab w:val="left" w:pos="708"/>
        </w:tabs>
        <w:rPr>
          <w:b/>
          <w:bCs/>
        </w:rPr>
      </w:pPr>
      <w:r w:rsidRPr="00D922C8">
        <w:rPr>
          <w:b/>
          <w:bCs/>
        </w:rPr>
        <w:t xml:space="preserve">                                        </w:t>
      </w:r>
    </w:p>
    <w:tbl>
      <w:tblPr>
        <w:tblW w:w="4374" w:type="pct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694"/>
        <w:gridCol w:w="3182"/>
      </w:tblGrid>
      <w:tr w:rsidR="001C4307" w:rsidRPr="00D922C8" w:rsidTr="00A009EE">
        <w:trPr>
          <w:trHeight w:val="624"/>
        </w:trPr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2C8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  <w:r w:rsidRPr="00D922C8">
              <w:rPr>
                <w:b/>
                <w:bCs/>
                <w:lang w:eastAsia="en-US"/>
              </w:rPr>
              <w:t>Typ vyvíječe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  <w:r w:rsidRPr="00D922C8">
              <w:rPr>
                <w:b/>
                <w:bCs/>
                <w:lang w:eastAsia="en-US"/>
              </w:rPr>
              <w:t>Počet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val="en-US" w:eastAsia="en-US"/>
              </w:rPr>
            </w:pPr>
            <w:r w:rsidRPr="00D922C8">
              <w:rPr>
                <w:b/>
                <w:bCs/>
                <w:lang w:eastAsia="en-US"/>
              </w:rPr>
              <w:t>Předpokládaná rychlost vyvíjení</w:t>
            </w: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[mg/den]</w:t>
            </w:r>
          </w:p>
        </w:tc>
      </w:tr>
      <w:tr w:rsidR="001C4307" w:rsidRPr="00D922C8" w:rsidTr="00A009EE">
        <w:trPr>
          <w:trHeight w:val="624"/>
        </w:trPr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  <w:p w:rsidR="00D922C8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</w:tr>
      <w:tr w:rsidR="001C4307" w:rsidRPr="00D922C8" w:rsidTr="00A009EE">
        <w:trPr>
          <w:trHeight w:val="624"/>
        </w:trPr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  <w:p w:rsidR="00D922C8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</w:tr>
      <w:tr w:rsidR="001C4307" w:rsidRPr="00D922C8" w:rsidTr="00A009EE">
        <w:trPr>
          <w:trHeight w:val="624"/>
        </w:trPr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  <w:p w:rsidR="00D922C8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</w:tr>
      <w:tr w:rsidR="001C4307" w:rsidRPr="00D922C8" w:rsidTr="00A009EE">
        <w:trPr>
          <w:trHeight w:val="624"/>
        </w:trPr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  <w:p w:rsidR="00D922C8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</w:tr>
      <w:tr w:rsidR="001C4307" w:rsidRPr="00D922C8" w:rsidTr="00A009EE">
        <w:trPr>
          <w:trHeight w:val="624"/>
        </w:trPr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  <w:p w:rsidR="00D922C8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</w:tr>
      <w:tr w:rsidR="001C4307" w:rsidRPr="00D922C8" w:rsidTr="00A009EE">
        <w:trPr>
          <w:trHeight w:val="624"/>
        </w:trPr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  <w:p w:rsidR="00D922C8" w:rsidRPr="00D922C8" w:rsidRDefault="00D922C8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77E" w:rsidRPr="00D922C8" w:rsidRDefault="0063177E" w:rsidP="001C4307">
            <w:pPr>
              <w:pStyle w:val="Zhlav"/>
              <w:tabs>
                <w:tab w:val="left" w:pos="708"/>
              </w:tabs>
              <w:spacing w:line="276" w:lineRule="auto"/>
              <w:rPr>
                <w:b/>
                <w:bCs/>
                <w:lang w:eastAsia="en-US"/>
              </w:rPr>
            </w:pPr>
          </w:p>
        </w:tc>
      </w:tr>
    </w:tbl>
    <w:p w:rsidR="0051663B" w:rsidRPr="00D922C8" w:rsidRDefault="0051663B" w:rsidP="001C4307">
      <w:pPr>
        <w:pStyle w:val="Zhlav"/>
        <w:tabs>
          <w:tab w:val="left" w:pos="708"/>
        </w:tabs>
        <w:rPr>
          <w:bCs/>
        </w:rPr>
      </w:pPr>
      <w:r w:rsidRPr="00D922C8">
        <w:rPr>
          <w:bCs/>
        </w:rPr>
        <w:t xml:space="preserve"> </w:t>
      </w:r>
    </w:p>
    <w:tbl>
      <w:tblPr>
        <w:tblStyle w:val="Mkatabulky"/>
        <w:tblW w:w="0" w:type="auto"/>
        <w:tblInd w:w="675" w:type="dxa"/>
        <w:tblLook w:val="04A0" w:firstRow="1" w:lastRow="0" w:firstColumn="1" w:lastColumn="0" w:noHBand="0" w:noVBand="1"/>
      </w:tblPr>
      <w:tblGrid>
        <w:gridCol w:w="3402"/>
        <w:gridCol w:w="2694"/>
      </w:tblGrid>
      <w:tr w:rsidR="00D922C8" w:rsidRPr="00D922C8" w:rsidTr="00A009EE">
        <w:trPr>
          <w:trHeight w:val="624"/>
        </w:trPr>
        <w:tc>
          <w:tcPr>
            <w:tcW w:w="3402" w:type="dxa"/>
            <w:vAlign w:val="center"/>
          </w:tcPr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/>
                <w:bCs/>
              </w:rPr>
            </w:pPr>
            <w:proofErr w:type="gramStart"/>
            <w:r w:rsidRPr="00D922C8">
              <w:rPr>
                <w:b/>
                <w:bCs/>
                <w:lang w:eastAsia="en-US"/>
              </w:rPr>
              <w:t>Předpokládaná</w:t>
            </w:r>
            <w:r w:rsidRPr="00D922C8">
              <w:rPr>
                <w:b/>
                <w:bCs/>
              </w:rPr>
              <w:t xml:space="preserve">  teplota</w:t>
            </w:r>
            <w:proofErr w:type="gramEnd"/>
            <w:r w:rsidRPr="00D922C8">
              <w:rPr>
                <w:b/>
                <w:bCs/>
              </w:rPr>
              <w:t xml:space="preserve"> v objektu</w:t>
            </w:r>
          </w:p>
        </w:tc>
        <w:tc>
          <w:tcPr>
            <w:tcW w:w="2694" w:type="dxa"/>
            <w:vAlign w:val="center"/>
          </w:tcPr>
          <w:p w:rsidR="00D922C8" w:rsidRPr="00D922C8" w:rsidRDefault="00372ECA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20 – 30 °C</w:t>
            </w:r>
          </w:p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</w:p>
        </w:tc>
      </w:tr>
      <w:tr w:rsidR="00D922C8" w:rsidRPr="00D922C8" w:rsidTr="00A009EE">
        <w:trPr>
          <w:trHeight w:val="624"/>
        </w:trPr>
        <w:tc>
          <w:tcPr>
            <w:tcW w:w="3402" w:type="dxa"/>
            <w:vAlign w:val="center"/>
          </w:tcPr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/>
                <w:bCs/>
              </w:rPr>
            </w:pPr>
            <w:r w:rsidRPr="00D922C8">
              <w:rPr>
                <w:b/>
                <w:bCs/>
              </w:rPr>
              <w:t>Délka expozice</w:t>
            </w:r>
          </w:p>
        </w:tc>
        <w:tc>
          <w:tcPr>
            <w:tcW w:w="2694" w:type="dxa"/>
            <w:vAlign w:val="center"/>
          </w:tcPr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</w:p>
          <w:p w:rsidR="00D922C8" w:rsidRPr="00D922C8" w:rsidRDefault="00372ECA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3 týdny</w:t>
            </w:r>
          </w:p>
        </w:tc>
      </w:tr>
      <w:tr w:rsidR="00D922C8" w:rsidRPr="00D922C8" w:rsidTr="00A009EE">
        <w:trPr>
          <w:trHeight w:val="624"/>
        </w:trPr>
        <w:tc>
          <w:tcPr>
            <w:tcW w:w="3402" w:type="dxa"/>
            <w:vAlign w:val="center"/>
          </w:tcPr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/>
                <w:bCs/>
              </w:rPr>
            </w:pPr>
            <w:r w:rsidRPr="00D922C8">
              <w:rPr>
                <w:b/>
                <w:bCs/>
              </w:rPr>
              <w:t>Délka transportu (tam a zpět)</w:t>
            </w:r>
          </w:p>
        </w:tc>
        <w:tc>
          <w:tcPr>
            <w:tcW w:w="2694" w:type="dxa"/>
            <w:vAlign w:val="center"/>
          </w:tcPr>
          <w:p w:rsidR="00D922C8" w:rsidRPr="00D922C8" w:rsidRDefault="00136BCC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80 min</w:t>
            </w:r>
          </w:p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</w:p>
        </w:tc>
      </w:tr>
      <w:tr w:rsidR="00D922C8" w:rsidRPr="00D922C8" w:rsidTr="00A009EE">
        <w:trPr>
          <w:trHeight w:val="624"/>
        </w:trPr>
        <w:tc>
          <w:tcPr>
            <w:tcW w:w="3402" w:type="dxa"/>
            <w:vAlign w:val="center"/>
          </w:tcPr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/>
                <w:bCs/>
              </w:rPr>
            </w:pPr>
            <w:r w:rsidRPr="00D922C8">
              <w:rPr>
                <w:b/>
                <w:bCs/>
              </w:rPr>
              <w:t>Způsob transportu</w:t>
            </w:r>
          </w:p>
        </w:tc>
        <w:tc>
          <w:tcPr>
            <w:tcW w:w="2694" w:type="dxa"/>
            <w:vAlign w:val="center"/>
          </w:tcPr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</w:p>
          <w:p w:rsidR="00D922C8" w:rsidRPr="00D922C8" w:rsidRDefault="00136BCC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auto</w:t>
            </w:r>
          </w:p>
        </w:tc>
      </w:tr>
      <w:tr w:rsidR="00D922C8" w:rsidRPr="00D922C8" w:rsidTr="00A009EE">
        <w:trPr>
          <w:trHeight w:val="624"/>
        </w:trPr>
        <w:tc>
          <w:tcPr>
            <w:tcW w:w="3402" w:type="dxa"/>
            <w:vAlign w:val="center"/>
          </w:tcPr>
          <w:p w:rsidR="00D922C8" w:rsidRPr="00D922C8" w:rsidRDefault="00D922C8" w:rsidP="001C4307">
            <w:pPr>
              <w:pStyle w:val="Zhlav"/>
              <w:tabs>
                <w:tab w:val="left" w:pos="708"/>
              </w:tabs>
              <w:rPr>
                <w:b/>
                <w:bCs/>
              </w:rPr>
            </w:pPr>
            <w:r>
              <w:rPr>
                <w:b/>
                <w:bCs/>
              </w:rPr>
              <w:t>Požadovan</w:t>
            </w:r>
            <w:r w:rsidR="001C4307">
              <w:rPr>
                <w:b/>
                <w:bCs/>
              </w:rPr>
              <w:t>é</w:t>
            </w:r>
            <w:r>
              <w:rPr>
                <w:b/>
                <w:bCs/>
              </w:rPr>
              <w:t xml:space="preserve"> datum a hodina předání</w:t>
            </w:r>
          </w:p>
        </w:tc>
        <w:tc>
          <w:tcPr>
            <w:tcW w:w="2694" w:type="dxa"/>
            <w:vAlign w:val="center"/>
          </w:tcPr>
          <w:p w:rsidR="00D922C8" w:rsidRPr="00D922C8" w:rsidRDefault="00136BCC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9. 7. 2019, 9:00</w:t>
            </w:r>
          </w:p>
        </w:tc>
      </w:tr>
      <w:tr w:rsidR="00A009EE" w:rsidRPr="00D922C8" w:rsidTr="00A009EE">
        <w:trPr>
          <w:trHeight w:val="624"/>
        </w:trPr>
        <w:tc>
          <w:tcPr>
            <w:tcW w:w="3402" w:type="dxa"/>
            <w:vAlign w:val="center"/>
          </w:tcPr>
          <w:p w:rsidR="00A009EE" w:rsidRPr="00D922C8" w:rsidRDefault="00A009EE" w:rsidP="00A009EE">
            <w:pPr>
              <w:pStyle w:val="Zhlav"/>
              <w:tabs>
                <w:tab w:val="left" w:pos="708"/>
              </w:tabs>
              <w:rPr>
                <w:b/>
                <w:bCs/>
              </w:rPr>
            </w:pPr>
            <w:r>
              <w:rPr>
                <w:b/>
                <w:bCs/>
              </w:rPr>
              <w:t>Datum a hodina vrácení</w:t>
            </w:r>
          </w:p>
        </w:tc>
        <w:tc>
          <w:tcPr>
            <w:tcW w:w="2694" w:type="dxa"/>
            <w:vAlign w:val="center"/>
          </w:tcPr>
          <w:p w:rsidR="00A009EE" w:rsidRPr="00D922C8" w:rsidRDefault="00136BCC" w:rsidP="001C4307">
            <w:pPr>
              <w:pStyle w:val="Zhlav"/>
              <w:tabs>
                <w:tab w:val="left" w:pos="708"/>
              </w:tabs>
              <w:rPr>
                <w:bCs/>
              </w:rPr>
            </w:pPr>
            <w:r>
              <w:rPr>
                <w:bCs/>
              </w:rPr>
              <w:t>30. 7. 2019</w:t>
            </w:r>
            <w:bookmarkStart w:id="0" w:name="_GoBack"/>
            <w:bookmarkEnd w:id="0"/>
          </w:p>
        </w:tc>
      </w:tr>
    </w:tbl>
    <w:p w:rsidR="008D3CDC" w:rsidRPr="00D922C8" w:rsidRDefault="008D3CDC" w:rsidP="004A569B">
      <w:pPr>
        <w:pStyle w:val="Zhlav"/>
        <w:tabs>
          <w:tab w:val="left" w:pos="708"/>
        </w:tabs>
        <w:rPr>
          <w:bCs/>
        </w:rPr>
      </w:pPr>
    </w:p>
    <w:p w:rsidR="008D3CDC" w:rsidRDefault="008D3CDC" w:rsidP="004A569B">
      <w:pPr>
        <w:pStyle w:val="Zhlav"/>
        <w:tabs>
          <w:tab w:val="left" w:pos="708"/>
        </w:tabs>
        <w:rPr>
          <w:bCs/>
          <w:sz w:val="20"/>
        </w:rPr>
      </w:pPr>
    </w:p>
    <w:p w:rsidR="0063177E" w:rsidRDefault="0063177E" w:rsidP="004A569B">
      <w:pPr>
        <w:pStyle w:val="Zhlav"/>
        <w:tabs>
          <w:tab w:val="left" w:pos="708"/>
        </w:tabs>
        <w:rPr>
          <w:bCs/>
          <w:sz w:val="22"/>
        </w:rPr>
      </w:pPr>
      <w:r>
        <w:rPr>
          <w:bCs/>
          <w:sz w:val="22"/>
        </w:rPr>
        <w:t>Za odbor přírodních zdrojů:</w:t>
      </w:r>
      <w:r>
        <w:rPr>
          <w:bCs/>
          <w:sz w:val="22"/>
        </w:rPr>
        <w:tab/>
      </w:r>
      <w:r>
        <w:rPr>
          <w:bCs/>
          <w:sz w:val="22"/>
        </w:rPr>
        <w:tab/>
        <w:t>Podpis:</w:t>
      </w:r>
    </w:p>
    <w:p w:rsidR="0063177E" w:rsidRDefault="0063177E" w:rsidP="004A569B">
      <w:pPr>
        <w:pStyle w:val="Zhlav"/>
        <w:tabs>
          <w:tab w:val="left" w:pos="708"/>
        </w:tabs>
        <w:rPr>
          <w:bCs/>
          <w:sz w:val="22"/>
        </w:rPr>
      </w:pPr>
    </w:p>
    <w:p w:rsidR="00D922C8" w:rsidRDefault="00D922C8" w:rsidP="004A569B">
      <w:pPr>
        <w:pStyle w:val="Zhlav"/>
        <w:tabs>
          <w:tab w:val="left" w:pos="708"/>
        </w:tabs>
        <w:rPr>
          <w:bCs/>
          <w:sz w:val="22"/>
        </w:rPr>
      </w:pPr>
    </w:p>
    <w:p w:rsidR="00871D1B" w:rsidRDefault="00871D1B" w:rsidP="004A569B">
      <w:pPr>
        <w:pStyle w:val="Zhlav"/>
        <w:tabs>
          <w:tab w:val="left" w:pos="708"/>
        </w:tabs>
        <w:rPr>
          <w:bCs/>
          <w:sz w:val="22"/>
        </w:rPr>
      </w:pPr>
    </w:p>
    <w:p w:rsidR="00871D1B" w:rsidRDefault="00871D1B" w:rsidP="004A569B">
      <w:pPr>
        <w:pStyle w:val="Zhlav"/>
        <w:tabs>
          <w:tab w:val="left" w:pos="708"/>
        </w:tabs>
        <w:rPr>
          <w:bCs/>
          <w:sz w:val="22"/>
        </w:rPr>
      </w:pPr>
    </w:p>
    <w:p w:rsidR="00871D1B" w:rsidRPr="0063177E" w:rsidRDefault="00871D1B" w:rsidP="004A569B">
      <w:pPr>
        <w:pStyle w:val="Zhlav"/>
        <w:tabs>
          <w:tab w:val="left" w:pos="708"/>
        </w:tabs>
        <w:rPr>
          <w:bCs/>
          <w:sz w:val="22"/>
        </w:rPr>
      </w:pPr>
      <w:r>
        <w:rPr>
          <w:bCs/>
          <w:sz w:val="22"/>
        </w:rPr>
        <w:t>Za odbor monitorování:</w:t>
      </w:r>
      <w:r>
        <w:rPr>
          <w:bCs/>
          <w:sz w:val="22"/>
        </w:rPr>
        <w:tab/>
        <w:t xml:space="preserve">                         souhlasím/nesouhlasím </w:t>
      </w:r>
      <w:r>
        <w:rPr>
          <w:bCs/>
          <w:sz w:val="22"/>
        </w:rPr>
        <w:tab/>
        <w:t>Podpis:</w:t>
      </w:r>
    </w:p>
    <w:sectPr w:rsidR="00871D1B" w:rsidRPr="0063177E" w:rsidSect="0051663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02A" w:rsidRDefault="000F102A" w:rsidP="00CD503A">
      <w:pPr>
        <w:spacing w:after="0" w:line="240" w:lineRule="auto"/>
      </w:pPr>
      <w:r>
        <w:separator/>
      </w:r>
    </w:p>
  </w:endnote>
  <w:endnote w:type="continuationSeparator" w:id="0">
    <w:p w:rsidR="000F102A" w:rsidRDefault="000F102A" w:rsidP="00CD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02A" w:rsidRDefault="000F102A" w:rsidP="00CD503A">
      <w:pPr>
        <w:spacing w:after="0" w:line="240" w:lineRule="auto"/>
      </w:pPr>
      <w:r>
        <w:separator/>
      </w:r>
    </w:p>
  </w:footnote>
  <w:footnote w:type="continuationSeparator" w:id="0">
    <w:p w:rsidR="000F102A" w:rsidRDefault="000F102A" w:rsidP="00CD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03A" w:rsidRPr="00CD503A" w:rsidRDefault="00CD503A">
    <w:pPr>
      <w:pStyle w:val="Zhlav"/>
      <w:rPr>
        <w:sz w:val="20"/>
      </w:rPr>
    </w:pPr>
    <w:r w:rsidRPr="00CD503A">
      <w:rPr>
        <w:sz w:val="20"/>
      </w:rPr>
      <w:t xml:space="preserve">Státní ústav radiační ochrany, </w:t>
    </w:r>
    <w:proofErr w:type="spellStart"/>
    <w:proofErr w:type="gramStart"/>
    <w:r w:rsidRPr="00CD503A">
      <w:rPr>
        <w:sz w:val="20"/>
      </w:rPr>
      <w:t>v.v.</w:t>
    </w:r>
    <w:proofErr w:type="gramEnd"/>
    <w:r w:rsidRPr="00CD503A">
      <w:rPr>
        <w:sz w:val="20"/>
      </w:rPr>
      <w:t>i</w:t>
    </w:r>
    <w:proofErr w:type="spellEnd"/>
    <w:r w:rsidRPr="00CD503A">
      <w:rPr>
        <w:sz w:val="20"/>
      </w:rPr>
      <w:t xml:space="preserve">. </w:t>
    </w:r>
    <w:r w:rsidRPr="00CD503A">
      <w:rPr>
        <w:sz w:val="20"/>
      </w:rPr>
      <w:tab/>
    </w:r>
    <w:r w:rsidRPr="00CD503A">
      <w:rPr>
        <w:sz w:val="20"/>
      </w:rPr>
      <w:tab/>
      <w:t xml:space="preserve">                          </w:t>
    </w:r>
    <w:r w:rsidR="00E95C12">
      <w:rPr>
        <w:sz w:val="20"/>
      </w:rPr>
      <w:t xml:space="preserve">                      </w:t>
    </w:r>
    <w:r w:rsidRPr="00CD503A">
      <w:rPr>
        <w:sz w:val="20"/>
      </w:rPr>
      <w:t>Odbor přírodních zdrojů ionizujícího záření</w:t>
    </w:r>
  </w:p>
  <w:p w:rsidR="00CD503A" w:rsidRPr="00E95C12" w:rsidRDefault="00CD503A">
    <w:pPr>
      <w:pStyle w:val="Zhlav"/>
      <w:rPr>
        <w:sz w:val="20"/>
      </w:rPr>
    </w:pPr>
    <w:r w:rsidRPr="00CD503A">
      <w:rPr>
        <w:sz w:val="20"/>
      </w:rPr>
      <w:t xml:space="preserve">Bartoškova 28, 140 00 Praha 4 </w:t>
    </w:r>
    <w:r w:rsidR="00E95C12">
      <w:rPr>
        <w:sz w:val="20"/>
      </w:rPr>
      <w:tab/>
    </w:r>
    <w:r w:rsidR="00E95C12">
      <w:rPr>
        <w:sz w:val="20"/>
      </w:rPr>
      <w:tab/>
      <w:t xml:space="preserve">                                                                                     Odbor monitorování</w:t>
    </w:r>
  </w:p>
  <w:p w:rsidR="00E95C12" w:rsidRDefault="00E95C12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BF"/>
    <w:rsid w:val="0005120B"/>
    <w:rsid w:val="000F102A"/>
    <w:rsid w:val="00136BCC"/>
    <w:rsid w:val="001C4307"/>
    <w:rsid w:val="002567B7"/>
    <w:rsid w:val="002E6443"/>
    <w:rsid w:val="00372ECA"/>
    <w:rsid w:val="003B00E8"/>
    <w:rsid w:val="0046053A"/>
    <w:rsid w:val="004A569B"/>
    <w:rsid w:val="0051663B"/>
    <w:rsid w:val="005326C2"/>
    <w:rsid w:val="005E172A"/>
    <w:rsid w:val="0063177E"/>
    <w:rsid w:val="006318D3"/>
    <w:rsid w:val="00700BC6"/>
    <w:rsid w:val="0070470C"/>
    <w:rsid w:val="00742B5A"/>
    <w:rsid w:val="00796E81"/>
    <w:rsid w:val="00871D1B"/>
    <w:rsid w:val="008B2DE2"/>
    <w:rsid w:val="008B4881"/>
    <w:rsid w:val="008D3CDC"/>
    <w:rsid w:val="009400BF"/>
    <w:rsid w:val="00964C82"/>
    <w:rsid w:val="009C2724"/>
    <w:rsid w:val="00A009EE"/>
    <w:rsid w:val="00B15822"/>
    <w:rsid w:val="00C34015"/>
    <w:rsid w:val="00CD503A"/>
    <w:rsid w:val="00D12BD9"/>
    <w:rsid w:val="00D41A5F"/>
    <w:rsid w:val="00D922C8"/>
    <w:rsid w:val="00E95C12"/>
    <w:rsid w:val="00F5130D"/>
    <w:rsid w:val="00F740F1"/>
    <w:rsid w:val="00FA09D6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478A3"/>
  <w15:docId w15:val="{491D99AB-5128-4090-ACDC-7350C15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00B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400B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hlavChar">
    <w:name w:val="Záhlaví Char"/>
    <w:basedOn w:val="Standardnpsmoodstavce"/>
    <w:link w:val="Zhlav"/>
    <w:uiPriority w:val="99"/>
    <w:rsid w:val="009400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00BF"/>
    <w:rPr>
      <w:rFonts w:ascii="Tahoma" w:hAnsi="Tahoma" w:cs="Tahoma"/>
      <w:sz w:val="16"/>
      <w:szCs w:val="16"/>
    </w:rPr>
  </w:style>
  <w:style w:type="paragraph" w:styleId="Zpat">
    <w:name w:val="footer"/>
    <w:basedOn w:val="Normln"/>
    <w:link w:val="ZpatChar"/>
    <w:uiPriority w:val="99"/>
    <w:unhideWhenUsed/>
    <w:rsid w:val="00CD5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503A"/>
  </w:style>
  <w:style w:type="table" w:styleId="Mkatabulky">
    <w:name w:val="Table Grid"/>
    <w:basedOn w:val="Normlntabulka"/>
    <w:uiPriority w:val="59"/>
    <w:rsid w:val="008D3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88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Hupka</dc:creator>
  <cp:lastModifiedBy>Bc. Michal Šesták</cp:lastModifiedBy>
  <cp:revision>6</cp:revision>
  <cp:lastPrinted>2019-05-20T08:42:00Z</cp:lastPrinted>
  <dcterms:created xsi:type="dcterms:W3CDTF">2019-03-11T07:30:00Z</dcterms:created>
  <dcterms:modified xsi:type="dcterms:W3CDTF">2019-07-08T07:38:00Z</dcterms:modified>
</cp:coreProperties>
</file>