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6pa27k12waf" w:id="0"/>
      <w:bookmarkEnd w:id="0"/>
      <w:r w:rsidDel="00000000" w:rsidR="00000000" w:rsidRPr="00000000">
        <w:rPr>
          <w:rtl w:val="0"/>
        </w:rPr>
        <w:t xml:space="preserve">Grammarly Youtube-reklame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Kontekst: </w:t>
      </w:r>
      <w:r w:rsidDel="00000000" w:rsidR="00000000" w:rsidRPr="00000000">
        <w:rPr>
          <w:rtl w:val="0"/>
        </w:rPr>
        <w:t xml:space="preserve">En YouTube reklame spilles før en sketsj, med den fæle pianomusikken i bakgrunnen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https://www.youtube.com/watch?v=LCX88beTv-s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Kari: </w:t>
      </w:r>
      <w:r w:rsidDel="00000000" w:rsidR="00000000" w:rsidRPr="00000000">
        <w:rPr>
          <w:rtl w:val="0"/>
        </w:rPr>
        <w:t xml:space="preserve">If you write anything on your computer, you need to use grammarly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Tom: </w:t>
      </w:r>
      <w:r w:rsidDel="00000000" w:rsidR="00000000" w:rsidRPr="00000000">
        <w:rPr>
          <w:rtl w:val="0"/>
        </w:rPr>
        <w:t xml:space="preserve">I write pretty much all day, everyday and grammarly makes my writing better-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Simen: </w:t>
      </w:r>
      <w:r w:rsidDel="00000000" w:rsidR="00000000" w:rsidRPr="00000000">
        <w:rPr>
          <w:rtl w:val="0"/>
        </w:rPr>
        <w:t xml:space="preserve">NEI NEI NEI! SKIP DET HER! OVER TIL SNUTT - TAKK!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LCX88beTv-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