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30BB0" w14:textId="53F0DDE8" w:rsidR="00F0515B" w:rsidRDefault="00CF6415" w:rsidP="00CF6415">
      <w:pPr>
        <w:jc w:val="center"/>
        <w:rPr>
          <w:color w:val="EE0000"/>
          <w:sz w:val="56"/>
          <w:szCs w:val="56"/>
        </w:rPr>
      </w:pPr>
      <w:r w:rsidRPr="00CF6415">
        <w:rPr>
          <w:color w:val="EE0000"/>
          <w:sz w:val="56"/>
          <w:szCs w:val="56"/>
        </w:rPr>
        <w:t xml:space="preserve">Assignment 1 – Setareh </w:t>
      </w:r>
      <w:proofErr w:type="spellStart"/>
      <w:r w:rsidRPr="00CF6415">
        <w:rPr>
          <w:color w:val="EE0000"/>
          <w:sz w:val="56"/>
          <w:szCs w:val="56"/>
        </w:rPr>
        <w:t>Babajani</w:t>
      </w:r>
      <w:proofErr w:type="spellEnd"/>
    </w:p>
    <w:p w14:paraId="567E31DF" w14:textId="6471452F" w:rsidR="00954384" w:rsidRPr="00CE16D8" w:rsidRDefault="00954384" w:rsidP="00954384">
      <w:pPr>
        <w:rPr>
          <w:sz w:val="32"/>
          <w:szCs w:val="32"/>
        </w:rPr>
      </w:pPr>
      <w:r w:rsidRPr="00CE16D8">
        <w:rPr>
          <w:sz w:val="32"/>
          <w:szCs w:val="32"/>
        </w:rPr>
        <w:t>In this report, I will briefly describe what I did during each section</w:t>
      </w:r>
      <w:r w:rsidR="006A07FA" w:rsidRPr="00CE16D8">
        <w:rPr>
          <w:sz w:val="32"/>
          <w:szCs w:val="32"/>
        </w:rPr>
        <w:t>. At the end</w:t>
      </w:r>
      <w:r w:rsidRPr="00CE16D8">
        <w:rPr>
          <w:sz w:val="32"/>
          <w:szCs w:val="32"/>
        </w:rPr>
        <w:t>, I will compare and analyze my results.</w:t>
      </w:r>
      <w:r w:rsidR="002A17AD">
        <w:rPr>
          <w:sz w:val="32"/>
          <w:szCs w:val="32"/>
        </w:rPr>
        <w:t xml:space="preserve"> I will upload all the files needed on Canvas, but you can also find them </w:t>
      </w:r>
      <w:hyperlink r:id="rId7" w:history="1">
        <w:r w:rsidR="002A17AD" w:rsidRPr="002A17AD">
          <w:rPr>
            <w:rStyle w:val="Hyperlink"/>
            <w:sz w:val="32"/>
            <w:szCs w:val="32"/>
          </w:rPr>
          <w:t>here</w:t>
        </w:r>
      </w:hyperlink>
      <w:r w:rsidR="002A17AD">
        <w:rPr>
          <w:sz w:val="32"/>
          <w:szCs w:val="32"/>
        </w:rPr>
        <w:t>.</w:t>
      </w:r>
    </w:p>
    <w:p w14:paraId="7F6C64AC" w14:textId="77777777" w:rsidR="005A316C" w:rsidRPr="00CE16D8" w:rsidRDefault="00380A34" w:rsidP="005A316C">
      <w:pPr>
        <w:pStyle w:val="Title"/>
        <w:rPr>
          <w:rStyle w:val="Heading1Char"/>
          <w:sz w:val="44"/>
          <w:szCs w:val="44"/>
        </w:rPr>
      </w:pPr>
      <w:r w:rsidRPr="00CE16D8">
        <w:rPr>
          <w:rStyle w:val="Heading1Char"/>
          <w:sz w:val="44"/>
          <w:szCs w:val="44"/>
        </w:rPr>
        <w:t xml:space="preserve">Query Selection: </w:t>
      </w:r>
    </w:p>
    <w:p w14:paraId="1C27901C" w14:textId="44D4D64D" w:rsidR="00954384" w:rsidRPr="00CE16D8" w:rsidRDefault="0039114A" w:rsidP="005A316C">
      <w:pPr>
        <w:rPr>
          <w:sz w:val="32"/>
          <w:szCs w:val="32"/>
        </w:rPr>
      </w:pPr>
      <w:r w:rsidRPr="00CE16D8">
        <w:rPr>
          <w:sz w:val="32"/>
          <w:szCs w:val="32"/>
        </w:rPr>
        <w:t>In</w:t>
      </w:r>
      <w:r w:rsidR="00380A34" w:rsidRPr="00CE16D8">
        <w:rPr>
          <w:sz w:val="32"/>
          <w:szCs w:val="32"/>
        </w:rPr>
        <w:t xml:space="preserve"> this part, first I loaded the </w:t>
      </w:r>
      <w:proofErr w:type="spellStart"/>
      <w:r w:rsidR="00380A34" w:rsidRPr="00CE16D8">
        <w:rPr>
          <w:sz w:val="32"/>
          <w:szCs w:val="32"/>
        </w:rPr>
        <w:t>bird_min_dev</w:t>
      </w:r>
      <w:proofErr w:type="spellEnd"/>
      <w:r w:rsidR="00380A34" w:rsidRPr="00CE16D8">
        <w:rPr>
          <w:sz w:val="32"/>
          <w:szCs w:val="32"/>
        </w:rPr>
        <w:t xml:space="preserve"> dataset. Then chose three </w:t>
      </w:r>
      <w:r w:rsidR="008356A7" w:rsidRPr="00CE16D8">
        <w:rPr>
          <w:sz w:val="32"/>
          <w:szCs w:val="32"/>
        </w:rPr>
        <w:t>different databases</w:t>
      </w:r>
      <w:r w:rsidR="00380A34" w:rsidRPr="00CE16D8">
        <w:rPr>
          <w:sz w:val="32"/>
          <w:szCs w:val="32"/>
        </w:rPr>
        <w:t xml:space="preserve"> (“</w:t>
      </w:r>
      <w:proofErr w:type="spellStart"/>
      <w:r w:rsidR="00380A34" w:rsidRPr="00CE16D8">
        <w:rPr>
          <w:sz w:val="32"/>
          <w:szCs w:val="32"/>
        </w:rPr>
        <w:t>student_club</w:t>
      </w:r>
      <w:proofErr w:type="spellEnd"/>
      <w:r w:rsidR="00380A34" w:rsidRPr="00CE16D8">
        <w:rPr>
          <w:sz w:val="32"/>
          <w:szCs w:val="32"/>
        </w:rPr>
        <w:t>”, “</w:t>
      </w:r>
      <w:proofErr w:type="spellStart"/>
      <w:r w:rsidR="00380A34" w:rsidRPr="00CE16D8">
        <w:rPr>
          <w:sz w:val="32"/>
          <w:szCs w:val="32"/>
        </w:rPr>
        <w:t>debit_card_specializing</w:t>
      </w:r>
      <w:proofErr w:type="spellEnd"/>
      <w:r w:rsidR="00380A34" w:rsidRPr="00CE16D8">
        <w:rPr>
          <w:sz w:val="32"/>
          <w:szCs w:val="32"/>
        </w:rPr>
        <w:t>” and “european_football_2”). As it said we should</w:t>
      </w:r>
      <w:r w:rsidR="004A69CB" w:rsidRPr="00CE16D8">
        <w:rPr>
          <w:sz w:val="32"/>
          <w:szCs w:val="32"/>
        </w:rPr>
        <w:t xml:space="preserve"> use different difficulty and length for queries, I added a new column (query length)</w:t>
      </w:r>
      <w:r w:rsidR="003C1FDF" w:rsidRPr="00CE16D8">
        <w:rPr>
          <w:sz w:val="32"/>
          <w:szCs w:val="32"/>
        </w:rPr>
        <w:t xml:space="preserve"> to the data file</w:t>
      </w:r>
      <w:r w:rsidR="004A69CB" w:rsidRPr="00CE16D8">
        <w:rPr>
          <w:sz w:val="32"/>
          <w:szCs w:val="32"/>
        </w:rPr>
        <w:t xml:space="preserve"> and by considering that, </w:t>
      </w:r>
      <w:r w:rsidR="00FE1553" w:rsidRPr="00CE16D8">
        <w:rPr>
          <w:sz w:val="32"/>
          <w:szCs w:val="32"/>
        </w:rPr>
        <w:t>I took 5 queries per each difficulty per each database (so at the end I had 45 queries). The details of them can be find at “selected_45_queries_assign1.csv”.</w:t>
      </w:r>
    </w:p>
    <w:p w14:paraId="78E731A2" w14:textId="77777777" w:rsidR="005A316C" w:rsidRPr="007E7FDA" w:rsidRDefault="008C6D49" w:rsidP="005A316C">
      <w:pPr>
        <w:rPr>
          <w:rStyle w:val="Heading1Char"/>
          <w:sz w:val="44"/>
          <w:szCs w:val="44"/>
        </w:rPr>
      </w:pPr>
      <w:r w:rsidRPr="007E7FDA">
        <w:rPr>
          <w:rStyle w:val="Heading1Char"/>
          <w:sz w:val="44"/>
          <w:szCs w:val="44"/>
        </w:rPr>
        <w:t xml:space="preserve">Query Generation: </w:t>
      </w:r>
    </w:p>
    <w:p w14:paraId="7023432E" w14:textId="19568E91" w:rsidR="008C6D49" w:rsidRPr="004322F4" w:rsidRDefault="007E7FDA" w:rsidP="005A316C">
      <w:pPr>
        <w:rPr>
          <w:sz w:val="32"/>
          <w:szCs w:val="32"/>
        </w:rPr>
      </w:pPr>
      <w:r w:rsidRPr="004322F4">
        <w:rPr>
          <w:sz w:val="32"/>
          <w:szCs w:val="32"/>
        </w:rPr>
        <w:t>In</w:t>
      </w:r>
      <w:r w:rsidR="008C6D49" w:rsidRPr="004322F4">
        <w:rPr>
          <w:sz w:val="32"/>
          <w:szCs w:val="32"/>
        </w:rPr>
        <w:t xml:space="preserve"> this section, I used the open-weight model called “Qwen2.5-Coder-7B-Instruct” due to the limitation of the </w:t>
      </w:r>
      <w:proofErr w:type="spellStart"/>
      <w:r w:rsidR="008C6D49" w:rsidRPr="004322F4">
        <w:rPr>
          <w:sz w:val="32"/>
          <w:szCs w:val="32"/>
        </w:rPr>
        <w:t>colab</w:t>
      </w:r>
      <w:proofErr w:type="spellEnd"/>
      <w:r w:rsidR="008C6D49" w:rsidRPr="004322F4">
        <w:rPr>
          <w:sz w:val="32"/>
          <w:szCs w:val="32"/>
        </w:rPr>
        <w:t xml:space="preserve"> </w:t>
      </w:r>
      <w:r w:rsidR="009B2859" w:rsidRPr="004322F4">
        <w:rPr>
          <w:sz w:val="32"/>
          <w:szCs w:val="32"/>
        </w:rPr>
        <w:t>GPU</w:t>
      </w:r>
      <w:r w:rsidR="008C6D49" w:rsidRPr="004322F4">
        <w:rPr>
          <w:sz w:val="32"/>
          <w:szCs w:val="32"/>
        </w:rPr>
        <w:t xml:space="preserve"> and its good performance for text generation tasks.</w:t>
      </w:r>
      <w:r w:rsidR="00EE7F16" w:rsidRPr="004322F4">
        <w:rPr>
          <w:sz w:val="32"/>
          <w:szCs w:val="32"/>
        </w:rPr>
        <w:t xml:space="preserve"> For producing the prompt, there are two notes:</w:t>
      </w:r>
    </w:p>
    <w:p w14:paraId="44A9E1D2" w14:textId="48946F33" w:rsidR="00EE7F16" w:rsidRPr="004322F4" w:rsidRDefault="00EE7F16" w:rsidP="005A316C">
      <w:pPr>
        <w:pStyle w:val="ListParagraph"/>
        <w:numPr>
          <w:ilvl w:val="0"/>
          <w:numId w:val="2"/>
        </w:numPr>
        <w:ind w:left="1080"/>
        <w:rPr>
          <w:sz w:val="32"/>
          <w:szCs w:val="32"/>
        </w:rPr>
      </w:pPr>
      <w:r w:rsidRPr="004322F4">
        <w:rPr>
          <w:sz w:val="32"/>
          <w:szCs w:val="32"/>
        </w:rPr>
        <w:t xml:space="preserve">I made a </w:t>
      </w:r>
      <w:r w:rsidR="009F08D7" w:rsidRPr="004322F4">
        <w:rPr>
          <w:sz w:val="32"/>
          <w:szCs w:val="32"/>
        </w:rPr>
        <w:t>dictionary in which keys are the databases and the values are the schema related to them. I got this schema from the BIRD-Benchmark. This will help the model in producing the SQL queries.</w:t>
      </w:r>
      <w:r w:rsidR="00136E92" w:rsidRPr="004322F4">
        <w:rPr>
          <w:sz w:val="32"/>
          <w:szCs w:val="32"/>
        </w:rPr>
        <w:t xml:space="preserve"> Then, I give the schema and evidence (which is in the dev file they provided) to the model.</w:t>
      </w:r>
    </w:p>
    <w:p w14:paraId="62009AD3" w14:textId="71EDA184" w:rsidR="00136E92" w:rsidRPr="004D2715" w:rsidRDefault="003F339C" w:rsidP="005A316C">
      <w:pPr>
        <w:pStyle w:val="ListParagraph"/>
        <w:numPr>
          <w:ilvl w:val="0"/>
          <w:numId w:val="2"/>
        </w:numPr>
        <w:ind w:left="1080"/>
        <w:rPr>
          <w:sz w:val="32"/>
          <w:szCs w:val="32"/>
        </w:rPr>
      </w:pPr>
      <w:r w:rsidRPr="004D2715">
        <w:rPr>
          <w:sz w:val="32"/>
          <w:szCs w:val="32"/>
        </w:rPr>
        <w:t xml:space="preserve">I tried two different prompts (both of them are at the code file). For the first one the prompt was general so the resulted queries were not good and there were some rows without any </w:t>
      </w:r>
      <w:r w:rsidRPr="004D2715">
        <w:rPr>
          <w:sz w:val="32"/>
          <w:szCs w:val="32"/>
        </w:rPr>
        <w:lastRenderedPageBreak/>
        <w:t>produced SQL</w:t>
      </w:r>
      <w:r w:rsidR="00CB2864">
        <w:rPr>
          <w:sz w:val="32"/>
          <w:szCs w:val="32"/>
        </w:rPr>
        <w:t xml:space="preserve"> query</w:t>
      </w:r>
      <w:r w:rsidRPr="004D2715">
        <w:rPr>
          <w:sz w:val="32"/>
          <w:szCs w:val="32"/>
        </w:rPr>
        <w:t xml:space="preserve">! So, I changed it by </w:t>
      </w:r>
      <w:r w:rsidRPr="004D2715">
        <w:rPr>
          <w:sz w:val="32"/>
          <w:szCs w:val="32"/>
          <w:lang w:bidi="fa-IR"/>
        </w:rPr>
        <w:t xml:space="preserve">covering the problems </w:t>
      </w:r>
      <w:r w:rsidRPr="004D2715">
        <w:rPr>
          <w:sz w:val="32"/>
          <w:szCs w:val="32"/>
        </w:rPr>
        <w:t>and made it a little complicated. You can find the details in the code</w:t>
      </w:r>
      <w:r w:rsidR="004D2715" w:rsidRPr="004D2715">
        <w:rPr>
          <w:sz w:val="32"/>
          <w:szCs w:val="32"/>
        </w:rPr>
        <w:t>.</w:t>
      </w:r>
    </w:p>
    <w:p w14:paraId="47A542B7" w14:textId="35C2E4BA" w:rsidR="00742773" w:rsidRPr="004D2715" w:rsidRDefault="00742773" w:rsidP="007E0D22">
      <w:pPr>
        <w:rPr>
          <w:sz w:val="32"/>
          <w:szCs w:val="32"/>
        </w:rPr>
      </w:pPr>
      <w:r w:rsidRPr="004D2715">
        <w:rPr>
          <w:sz w:val="32"/>
          <w:szCs w:val="32"/>
        </w:rPr>
        <w:t xml:space="preserve">Finally, my model made SQL query for each question. You </w:t>
      </w:r>
      <w:r w:rsidR="00C46255">
        <w:rPr>
          <w:sz w:val="32"/>
          <w:szCs w:val="32"/>
        </w:rPr>
        <w:t xml:space="preserve">can </w:t>
      </w:r>
      <w:r w:rsidRPr="004D2715">
        <w:rPr>
          <w:sz w:val="32"/>
          <w:szCs w:val="32"/>
        </w:rPr>
        <w:t>find them at “queries_with_generated_sql.csv”.</w:t>
      </w:r>
    </w:p>
    <w:p w14:paraId="03657ADF" w14:textId="77777777" w:rsidR="006C31D1" w:rsidRPr="00EB61A5" w:rsidRDefault="00EB224B" w:rsidP="00EB61A5">
      <w:pPr>
        <w:rPr>
          <w:rStyle w:val="Heading1Char"/>
          <w:sz w:val="44"/>
          <w:szCs w:val="44"/>
        </w:rPr>
      </w:pPr>
      <w:r w:rsidRPr="00EB61A5">
        <w:rPr>
          <w:rStyle w:val="Heading1Char"/>
          <w:sz w:val="44"/>
          <w:szCs w:val="44"/>
        </w:rPr>
        <w:t xml:space="preserve">Evaluation: </w:t>
      </w:r>
    </w:p>
    <w:p w14:paraId="1DC99A98" w14:textId="0E4DAF3D" w:rsidR="0048447E" w:rsidRPr="00EB61A5" w:rsidRDefault="000C793F" w:rsidP="00EB61A5">
      <w:pPr>
        <w:rPr>
          <w:sz w:val="32"/>
          <w:szCs w:val="32"/>
        </w:rPr>
      </w:pPr>
      <w:r>
        <w:rPr>
          <w:sz w:val="32"/>
          <w:szCs w:val="32"/>
        </w:rPr>
        <w:t>In</w:t>
      </w:r>
      <w:r w:rsidR="00EB224B" w:rsidRPr="00EB61A5">
        <w:rPr>
          <w:sz w:val="32"/>
          <w:szCs w:val="32"/>
        </w:rPr>
        <w:t xml:space="preserve"> this section, I used the three metrics told at the </w:t>
      </w:r>
      <w:hyperlink r:id="rId8" w:history="1">
        <w:r w:rsidR="00EB224B" w:rsidRPr="00EB61A5">
          <w:rPr>
            <w:rStyle w:val="Hyperlink"/>
            <w:sz w:val="32"/>
            <w:szCs w:val="32"/>
          </w:rPr>
          <w:t>mini-bird benchmark</w:t>
        </w:r>
      </w:hyperlink>
      <w:r w:rsidR="00EB224B" w:rsidRPr="00EB61A5">
        <w:rPr>
          <w:sz w:val="32"/>
          <w:szCs w:val="32"/>
        </w:rPr>
        <w:t xml:space="preserve"> (EX, R-VES and Soft-F1).</w:t>
      </w:r>
      <w:r w:rsidR="004D03E5" w:rsidRPr="00EB61A5">
        <w:rPr>
          <w:sz w:val="32"/>
          <w:szCs w:val="32"/>
        </w:rPr>
        <w:t xml:space="preserve"> I prepared the files and directories needed for running the “run_evaluation.sh” in which all of the metrics ran automatically.</w:t>
      </w:r>
      <w:r w:rsidR="00FD769F" w:rsidRPr="00EB61A5">
        <w:rPr>
          <w:sz w:val="32"/>
          <w:szCs w:val="32"/>
        </w:rPr>
        <w:t xml:space="preserve"> You can find the result of the assertion in “my_predictions_SQLite.txt” too.</w:t>
      </w:r>
    </w:p>
    <w:p w14:paraId="3DF9B3A4" w14:textId="30EFEEC4" w:rsidR="00C20142" w:rsidRDefault="00C20142" w:rsidP="00073EF4">
      <w:pPr>
        <w:pStyle w:val="ListParagraph"/>
        <w:rPr>
          <w:sz w:val="36"/>
          <w:szCs w:val="36"/>
        </w:rPr>
      </w:pPr>
      <w:r w:rsidRPr="00C20142">
        <w:rPr>
          <w:noProof/>
          <w:sz w:val="36"/>
          <w:szCs w:val="36"/>
        </w:rPr>
        <w:drawing>
          <wp:inline distT="0" distB="0" distL="0" distR="0" wp14:anchorId="7FA7A6CC" wp14:editId="52E6C876">
            <wp:extent cx="4931484" cy="2590084"/>
            <wp:effectExtent l="0" t="0" r="2540" b="1270"/>
            <wp:docPr id="142838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84901" name=""/>
                    <pic:cNvPicPr/>
                  </pic:nvPicPr>
                  <pic:blipFill>
                    <a:blip r:embed="rId9"/>
                    <a:stretch>
                      <a:fillRect/>
                    </a:stretch>
                  </pic:blipFill>
                  <pic:spPr>
                    <a:xfrm>
                      <a:off x="0" y="0"/>
                      <a:ext cx="4966247" cy="2608342"/>
                    </a:xfrm>
                    <a:prstGeom prst="rect">
                      <a:avLst/>
                    </a:prstGeom>
                  </pic:spPr>
                </pic:pic>
              </a:graphicData>
            </a:graphic>
          </wp:inline>
        </w:drawing>
      </w:r>
    </w:p>
    <w:p w14:paraId="50A69CF8" w14:textId="2F5FB2F9" w:rsidR="009E21D5" w:rsidRPr="00A8508E" w:rsidRDefault="009E21D5" w:rsidP="006C31D1">
      <w:pPr>
        <w:pStyle w:val="Heading1"/>
        <w:rPr>
          <w:sz w:val="44"/>
          <w:szCs w:val="44"/>
        </w:rPr>
      </w:pPr>
      <w:r w:rsidRPr="00A8508E">
        <w:rPr>
          <w:sz w:val="44"/>
          <w:szCs w:val="44"/>
        </w:rPr>
        <w:t>Analysis:</w:t>
      </w:r>
    </w:p>
    <w:p w14:paraId="55AE2EBD" w14:textId="77777777" w:rsidR="00931353" w:rsidRPr="00931353" w:rsidRDefault="009E21D5" w:rsidP="00931353">
      <w:pPr>
        <w:pStyle w:val="Heading2"/>
        <w:rPr>
          <w:sz w:val="36"/>
          <w:szCs w:val="36"/>
        </w:rPr>
      </w:pPr>
      <w:r w:rsidRPr="00931353">
        <w:rPr>
          <w:sz w:val="36"/>
          <w:szCs w:val="36"/>
        </w:rPr>
        <w:t xml:space="preserve">Evaluation Results by Difficulty: </w:t>
      </w:r>
    </w:p>
    <w:p w14:paraId="11B62057" w14:textId="4E2804E0" w:rsidR="009E21D5" w:rsidRPr="00931353" w:rsidRDefault="00931353" w:rsidP="00931353">
      <w:pPr>
        <w:rPr>
          <w:sz w:val="36"/>
          <w:szCs w:val="36"/>
        </w:rPr>
      </w:pPr>
      <w:r>
        <w:rPr>
          <w:sz w:val="32"/>
          <w:szCs w:val="32"/>
        </w:rPr>
        <w:t>Y</w:t>
      </w:r>
      <w:r w:rsidR="009E21D5" w:rsidRPr="00931353">
        <w:rPr>
          <w:sz w:val="32"/>
          <w:szCs w:val="32"/>
        </w:rPr>
        <w:t xml:space="preserve">ou can </w:t>
      </w:r>
      <w:r>
        <w:rPr>
          <w:sz w:val="32"/>
          <w:szCs w:val="32"/>
        </w:rPr>
        <w:t xml:space="preserve">find </w:t>
      </w:r>
      <w:r w:rsidR="009E21D5" w:rsidRPr="00931353">
        <w:rPr>
          <w:sz w:val="32"/>
          <w:szCs w:val="32"/>
        </w:rPr>
        <w:t>that based on the difficulty, all the metrics had better accuracies at simple queries</w:t>
      </w:r>
      <w:r w:rsidR="000C3BF6" w:rsidRPr="00931353">
        <w:rPr>
          <w:sz w:val="32"/>
          <w:szCs w:val="32"/>
        </w:rPr>
        <w:t xml:space="preserve"> (which is </w:t>
      </w:r>
      <w:r w:rsidR="000C3BF6" w:rsidRPr="00931353">
        <w:rPr>
          <w:sz w:val="32"/>
          <w:szCs w:val="32"/>
          <w:lang w:bidi="fa-IR"/>
        </w:rPr>
        <w:t>logical</w:t>
      </w:r>
      <w:r w:rsidR="000C3BF6" w:rsidRPr="00931353">
        <w:rPr>
          <w:sz w:val="32"/>
          <w:szCs w:val="32"/>
        </w:rPr>
        <w:t xml:space="preserve">). But what is </w:t>
      </w:r>
      <w:r w:rsidR="000C3BF6" w:rsidRPr="00931353">
        <w:rPr>
          <w:sz w:val="32"/>
          <w:szCs w:val="32"/>
          <w:lang w:bidi="fa-IR"/>
        </w:rPr>
        <w:t xml:space="preserve">a little </w:t>
      </w:r>
      <w:r w:rsidR="000C3BF6" w:rsidRPr="005C051E">
        <w:rPr>
          <w:sz w:val="32"/>
          <w:szCs w:val="32"/>
          <w:lang w:bidi="fa-IR"/>
        </w:rPr>
        <w:lastRenderedPageBreak/>
        <w:t>strange is that the model</w:t>
      </w:r>
      <w:r w:rsidR="00783062" w:rsidRPr="005C051E">
        <w:rPr>
          <w:sz w:val="32"/>
          <w:szCs w:val="32"/>
          <w:lang w:bidi="fa-IR"/>
        </w:rPr>
        <w:t>’s</w:t>
      </w:r>
      <w:r w:rsidR="000C3BF6" w:rsidRPr="005C051E">
        <w:rPr>
          <w:sz w:val="32"/>
          <w:szCs w:val="32"/>
          <w:lang w:bidi="fa-IR"/>
        </w:rPr>
        <w:t xml:space="preserve"> performance was better on challenging queries in comparison to moderate ones!</w:t>
      </w:r>
    </w:p>
    <w:p w14:paraId="51F749E1" w14:textId="4EBB9078" w:rsidR="009E21D5" w:rsidRDefault="009E21D5" w:rsidP="00073EF4">
      <w:pPr>
        <w:pStyle w:val="ListParagraph"/>
        <w:ind w:left="1440"/>
        <w:rPr>
          <w:sz w:val="36"/>
          <w:szCs w:val="36"/>
        </w:rPr>
      </w:pPr>
      <w:r w:rsidRPr="009E21D5">
        <w:rPr>
          <w:noProof/>
          <w:sz w:val="36"/>
          <w:szCs w:val="36"/>
        </w:rPr>
        <w:drawing>
          <wp:inline distT="0" distB="0" distL="0" distR="0" wp14:anchorId="0CA229B5" wp14:editId="093192C4">
            <wp:extent cx="4161874" cy="2841723"/>
            <wp:effectExtent l="0" t="0" r="0" b="0"/>
            <wp:docPr id="180643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31815" name=""/>
                    <pic:cNvPicPr/>
                  </pic:nvPicPr>
                  <pic:blipFill>
                    <a:blip r:embed="rId10"/>
                    <a:stretch>
                      <a:fillRect/>
                    </a:stretch>
                  </pic:blipFill>
                  <pic:spPr>
                    <a:xfrm>
                      <a:off x="0" y="0"/>
                      <a:ext cx="4182535" cy="2855830"/>
                    </a:xfrm>
                    <a:prstGeom prst="rect">
                      <a:avLst/>
                    </a:prstGeom>
                  </pic:spPr>
                </pic:pic>
              </a:graphicData>
            </a:graphic>
          </wp:inline>
        </w:drawing>
      </w:r>
    </w:p>
    <w:p w14:paraId="1B7273FE" w14:textId="77777777" w:rsidR="00C94EE6" w:rsidRDefault="0055489F" w:rsidP="005C051E">
      <w:pPr>
        <w:rPr>
          <w:sz w:val="36"/>
          <w:szCs w:val="36"/>
        </w:rPr>
      </w:pPr>
      <w:r w:rsidRPr="005C051E">
        <w:rPr>
          <w:rStyle w:val="Heading2Char"/>
          <w:sz w:val="36"/>
          <w:szCs w:val="36"/>
        </w:rPr>
        <w:t>Overall Accuracy:</w:t>
      </w:r>
      <w:r w:rsidR="004B3F49" w:rsidRPr="005C051E">
        <w:rPr>
          <w:sz w:val="36"/>
          <w:szCs w:val="36"/>
        </w:rPr>
        <w:t xml:space="preserve"> </w:t>
      </w:r>
    </w:p>
    <w:p w14:paraId="640A0301" w14:textId="72560173" w:rsidR="0055489F" w:rsidRPr="005C051E" w:rsidRDefault="004B3F49" w:rsidP="005C051E">
      <w:pPr>
        <w:rPr>
          <w:sz w:val="36"/>
          <w:szCs w:val="36"/>
        </w:rPr>
      </w:pPr>
      <w:r w:rsidRPr="005C051E">
        <w:rPr>
          <w:sz w:val="32"/>
          <w:szCs w:val="32"/>
          <w:lang w:bidi="fa-IR"/>
        </w:rPr>
        <w:t>R-VES</w:t>
      </w:r>
      <w:r w:rsidR="00A91475">
        <w:rPr>
          <w:sz w:val="32"/>
          <w:szCs w:val="32"/>
          <w:lang w:bidi="fa-IR"/>
        </w:rPr>
        <w:t xml:space="preserve"> and</w:t>
      </w:r>
      <w:r w:rsidRPr="005C051E">
        <w:rPr>
          <w:sz w:val="32"/>
          <w:szCs w:val="32"/>
          <w:lang w:bidi="fa-IR"/>
        </w:rPr>
        <w:t xml:space="preserve"> Soft-F1</w:t>
      </w:r>
      <w:r w:rsidR="00A91475">
        <w:rPr>
          <w:sz w:val="32"/>
          <w:szCs w:val="32"/>
          <w:lang w:bidi="fa-IR"/>
        </w:rPr>
        <w:t xml:space="preserve"> had</w:t>
      </w:r>
      <w:r w:rsidRPr="005C051E">
        <w:rPr>
          <w:sz w:val="32"/>
          <w:szCs w:val="32"/>
          <w:lang w:bidi="fa-IR"/>
        </w:rPr>
        <w:t xml:space="preserve"> better</w:t>
      </w:r>
      <w:r w:rsidR="00A91475">
        <w:rPr>
          <w:sz w:val="32"/>
          <w:szCs w:val="32"/>
          <w:lang w:bidi="fa-IR"/>
        </w:rPr>
        <w:t xml:space="preserve"> accuracies</w:t>
      </w:r>
      <w:r w:rsidRPr="005C051E">
        <w:rPr>
          <w:sz w:val="32"/>
          <w:szCs w:val="32"/>
          <w:lang w:bidi="fa-IR"/>
        </w:rPr>
        <w:t xml:space="preserve"> than EX.</w:t>
      </w:r>
    </w:p>
    <w:p w14:paraId="1F7EE292" w14:textId="584BEF09" w:rsidR="0055489F" w:rsidRPr="009E4DB3" w:rsidRDefault="000120A8" w:rsidP="009E4DB3">
      <w:pPr>
        <w:pStyle w:val="ListParagraph"/>
        <w:ind w:left="1440"/>
        <w:rPr>
          <w:sz w:val="36"/>
          <w:szCs w:val="36"/>
        </w:rPr>
      </w:pPr>
      <w:r w:rsidRPr="000120A8">
        <w:rPr>
          <w:noProof/>
          <w:sz w:val="36"/>
          <w:szCs w:val="36"/>
        </w:rPr>
        <w:drawing>
          <wp:inline distT="0" distB="0" distL="0" distR="0" wp14:anchorId="0AEED5DF" wp14:editId="06DBE4F3">
            <wp:extent cx="4109398" cy="2999509"/>
            <wp:effectExtent l="0" t="0" r="5715" b="0"/>
            <wp:docPr id="140099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93017" name=""/>
                    <pic:cNvPicPr/>
                  </pic:nvPicPr>
                  <pic:blipFill>
                    <a:blip r:embed="rId11"/>
                    <a:stretch>
                      <a:fillRect/>
                    </a:stretch>
                  </pic:blipFill>
                  <pic:spPr>
                    <a:xfrm>
                      <a:off x="0" y="0"/>
                      <a:ext cx="4137661" cy="3020139"/>
                    </a:xfrm>
                    <a:prstGeom prst="rect">
                      <a:avLst/>
                    </a:prstGeom>
                  </pic:spPr>
                </pic:pic>
              </a:graphicData>
            </a:graphic>
          </wp:inline>
        </w:drawing>
      </w:r>
    </w:p>
    <w:p w14:paraId="72FA6DE1" w14:textId="322E498A" w:rsidR="0055489F" w:rsidRPr="003E2E86" w:rsidRDefault="000120A8" w:rsidP="00C94EE6">
      <w:pPr>
        <w:pStyle w:val="Heading2"/>
        <w:rPr>
          <w:sz w:val="36"/>
          <w:szCs w:val="36"/>
        </w:rPr>
      </w:pPr>
      <w:proofErr w:type="gramStart"/>
      <w:r w:rsidRPr="003E2E86">
        <w:rPr>
          <w:sz w:val="36"/>
          <w:szCs w:val="36"/>
        </w:rPr>
        <w:lastRenderedPageBreak/>
        <w:t>Overall</w:t>
      </w:r>
      <w:proofErr w:type="gramEnd"/>
      <w:r w:rsidR="0055489F" w:rsidRPr="003E2E86">
        <w:rPr>
          <w:sz w:val="36"/>
          <w:szCs w:val="36"/>
        </w:rPr>
        <w:t xml:space="preserve"> Error</w:t>
      </w:r>
      <w:r w:rsidR="00C01761" w:rsidRPr="003E2E86">
        <w:rPr>
          <w:sz w:val="36"/>
          <w:szCs w:val="36"/>
        </w:rPr>
        <w:t>-</w:t>
      </w:r>
      <w:r w:rsidR="0055489F" w:rsidRPr="003E2E86">
        <w:rPr>
          <w:sz w:val="36"/>
          <w:szCs w:val="36"/>
        </w:rPr>
        <w:t>Rate</w:t>
      </w:r>
      <w:r w:rsidRPr="003E2E86">
        <w:rPr>
          <w:sz w:val="36"/>
          <w:szCs w:val="36"/>
        </w:rPr>
        <w:t>:</w:t>
      </w:r>
    </w:p>
    <w:p w14:paraId="67112464" w14:textId="217FA43F" w:rsidR="000120A8" w:rsidRDefault="000120A8" w:rsidP="00073EF4">
      <w:pPr>
        <w:pStyle w:val="ListParagraph"/>
        <w:ind w:left="1440"/>
        <w:rPr>
          <w:sz w:val="36"/>
          <w:szCs w:val="36"/>
        </w:rPr>
      </w:pPr>
      <w:r w:rsidRPr="000120A8">
        <w:rPr>
          <w:noProof/>
          <w:sz w:val="36"/>
          <w:szCs w:val="36"/>
        </w:rPr>
        <w:drawing>
          <wp:inline distT="0" distB="0" distL="0" distR="0" wp14:anchorId="38CCD583" wp14:editId="7C44DF95">
            <wp:extent cx="3970137" cy="2902527"/>
            <wp:effectExtent l="0" t="0" r="0" b="0"/>
            <wp:docPr id="12369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9555" name=""/>
                    <pic:cNvPicPr/>
                  </pic:nvPicPr>
                  <pic:blipFill>
                    <a:blip r:embed="rId12"/>
                    <a:stretch>
                      <a:fillRect/>
                    </a:stretch>
                  </pic:blipFill>
                  <pic:spPr>
                    <a:xfrm>
                      <a:off x="0" y="0"/>
                      <a:ext cx="3997378" cy="2922443"/>
                    </a:xfrm>
                    <a:prstGeom prst="rect">
                      <a:avLst/>
                    </a:prstGeom>
                  </pic:spPr>
                </pic:pic>
              </a:graphicData>
            </a:graphic>
          </wp:inline>
        </w:drawing>
      </w:r>
    </w:p>
    <w:p w14:paraId="337A012C" w14:textId="77777777" w:rsidR="003A3504" w:rsidRPr="003A3504" w:rsidRDefault="008F658C" w:rsidP="003A3504">
      <w:pPr>
        <w:pStyle w:val="Heading2"/>
        <w:rPr>
          <w:sz w:val="36"/>
          <w:szCs w:val="36"/>
        </w:rPr>
      </w:pPr>
      <w:r w:rsidRPr="003A3504">
        <w:rPr>
          <w:sz w:val="36"/>
          <w:szCs w:val="36"/>
        </w:rPr>
        <w:t>Query Length Distribution:</w:t>
      </w:r>
      <w:r w:rsidR="00F039EB" w:rsidRPr="003A3504">
        <w:rPr>
          <w:sz w:val="36"/>
          <w:szCs w:val="36"/>
        </w:rPr>
        <w:t xml:space="preserve"> </w:t>
      </w:r>
    </w:p>
    <w:p w14:paraId="3841B821" w14:textId="6D1849DD" w:rsidR="008F658C" w:rsidRPr="003A3504" w:rsidRDefault="003E2E86" w:rsidP="00C94EE6">
      <w:pPr>
        <w:rPr>
          <w:sz w:val="32"/>
          <w:szCs w:val="32"/>
        </w:rPr>
      </w:pPr>
      <w:r>
        <w:rPr>
          <w:sz w:val="32"/>
          <w:szCs w:val="32"/>
        </w:rPr>
        <w:t>Here,</w:t>
      </w:r>
      <w:r w:rsidR="00F039EB" w:rsidRPr="003A3504">
        <w:rPr>
          <w:sz w:val="32"/>
          <w:szCs w:val="32"/>
        </w:rPr>
        <w:t xml:space="preserve"> length smaller than 1</w:t>
      </w:r>
      <w:r w:rsidR="00D925B1" w:rsidRPr="003A3504">
        <w:rPr>
          <w:sz w:val="32"/>
          <w:szCs w:val="32"/>
        </w:rPr>
        <w:t>5</w:t>
      </w:r>
      <w:r w:rsidR="00F039EB" w:rsidRPr="003A3504">
        <w:rPr>
          <w:sz w:val="32"/>
          <w:szCs w:val="32"/>
        </w:rPr>
        <w:t xml:space="preserve"> are called short, smaller and equal to 20 are medium and otherwise are long.</w:t>
      </w:r>
    </w:p>
    <w:p w14:paraId="605630E7" w14:textId="1840EA9A" w:rsidR="008F658C" w:rsidRDefault="008F658C" w:rsidP="00073EF4">
      <w:pPr>
        <w:pStyle w:val="ListParagraph"/>
        <w:ind w:left="1440"/>
        <w:rPr>
          <w:sz w:val="36"/>
          <w:szCs w:val="36"/>
        </w:rPr>
      </w:pPr>
      <w:r w:rsidRPr="008F658C">
        <w:rPr>
          <w:noProof/>
          <w:sz w:val="36"/>
          <w:szCs w:val="36"/>
        </w:rPr>
        <w:drawing>
          <wp:inline distT="0" distB="0" distL="0" distR="0" wp14:anchorId="0D74D09E" wp14:editId="196B411C">
            <wp:extent cx="3864800" cy="2982420"/>
            <wp:effectExtent l="0" t="0" r="2540" b="8890"/>
            <wp:docPr id="11730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5685" name=""/>
                    <pic:cNvPicPr/>
                  </pic:nvPicPr>
                  <pic:blipFill>
                    <a:blip r:embed="rId13"/>
                    <a:stretch>
                      <a:fillRect/>
                    </a:stretch>
                  </pic:blipFill>
                  <pic:spPr>
                    <a:xfrm>
                      <a:off x="0" y="0"/>
                      <a:ext cx="3875463" cy="2990648"/>
                    </a:xfrm>
                    <a:prstGeom prst="rect">
                      <a:avLst/>
                    </a:prstGeom>
                  </pic:spPr>
                </pic:pic>
              </a:graphicData>
            </a:graphic>
          </wp:inline>
        </w:drawing>
      </w:r>
    </w:p>
    <w:p w14:paraId="01BFFC0F" w14:textId="438AA0A5" w:rsidR="008F658C" w:rsidRPr="003E2E86" w:rsidRDefault="008F658C" w:rsidP="003E2E86">
      <w:pPr>
        <w:pStyle w:val="Heading2"/>
        <w:rPr>
          <w:sz w:val="36"/>
          <w:szCs w:val="36"/>
        </w:rPr>
      </w:pPr>
      <w:r w:rsidRPr="003E2E86">
        <w:rPr>
          <w:sz w:val="36"/>
          <w:szCs w:val="36"/>
        </w:rPr>
        <w:lastRenderedPageBreak/>
        <w:t>Query Length vs Difficulty:</w:t>
      </w:r>
    </w:p>
    <w:p w14:paraId="58F7BE24" w14:textId="32D6B2EB" w:rsidR="008F658C" w:rsidRDefault="008F658C" w:rsidP="00073EF4">
      <w:pPr>
        <w:pStyle w:val="ListParagraph"/>
        <w:ind w:left="1440"/>
        <w:rPr>
          <w:sz w:val="36"/>
          <w:szCs w:val="36"/>
        </w:rPr>
      </w:pPr>
      <w:r w:rsidRPr="008F658C">
        <w:rPr>
          <w:noProof/>
          <w:sz w:val="36"/>
          <w:szCs w:val="36"/>
        </w:rPr>
        <w:drawing>
          <wp:inline distT="0" distB="0" distL="0" distR="0" wp14:anchorId="719ABB48" wp14:editId="7E3D9A27">
            <wp:extent cx="3774612" cy="2711188"/>
            <wp:effectExtent l="0" t="0" r="0" b="0"/>
            <wp:docPr id="3097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42969" name=""/>
                    <pic:cNvPicPr/>
                  </pic:nvPicPr>
                  <pic:blipFill>
                    <a:blip r:embed="rId14"/>
                    <a:stretch>
                      <a:fillRect/>
                    </a:stretch>
                  </pic:blipFill>
                  <pic:spPr>
                    <a:xfrm>
                      <a:off x="0" y="0"/>
                      <a:ext cx="3787972" cy="2720784"/>
                    </a:xfrm>
                    <a:prstGeom prst="rect">
                      <a:avLst/>
                    </a:prstGeom>
                  </pic:spPr>
                </pic:pic>
              </a:graphicData>
            </a:graphic>
          </wp:inline>
        </w:drawing>
      </w:r>
    </w:p>
    <w:p w14:paraId="00CA9FCC" w14:textId="01BB204B" w:rsidR="005F6472" w:rsidRPr="00D172C3" w:rsidRDefault="005F6472" w:rsidP="00D172C3">
      <w:pPr>
        <w:rPr>
          <w:sz w:val="32"/>
          <w:szCs w:val="32"/>
        </w:rPr>
      </w:pPr>
      <w:r w:rsidRPr="00D172C3">
        <w:rPr>
          <w:sz w:val="32"/>
          <w:szCs w:val="32"/>
        </w:rPr>
        <w:t>One problem I saw during the generation was that the model did not use explicit JOINs during generation or made different table names, so it</w:t>
      </w:r>
      <w:r w:rsidR="008A0812">
        <w:rPr>
          <w:sz w:val="32"/>
          <w:szCs w:val="32"/>
        </w:rPr>
        <w:t xml:space="preserve"> </w:t>
      </w:r>
      <w:r w:rsidRPr="00D172C3">
        <w:rPr>
          <w:sz w:val="32"/>
          <w:szCs w:val="32"/>
        </w:rPr>
        <w:t>result</w:t>
      </w:r>
      <w:r w:rsidR="008A0812">
        <w:rPr>
          <w:sz w:val="32"/>
          <w:szCs w:val="32"/>
        </w:rPr>
        <w:t>ed</w:t>
      </w:r>
      <w:r w:rsidRPr="00D172C3">
        <w:rPr>
          <w:sz w:val="32"/>
          <w:szCs w:val="32"/>
        </w:rPr>
        <w:t xml:space="preserve"> in a wrong SQL query and errors during building them. So</w:t>
      </w:r>
      <w:r w:rsidR="00B27980">
        <w:rPr>
          <w:sz w:val="32"/>
          <w:szCs w:val="32"/>
        </w:rPr>
        <w:t>,</w:t>
      </w:r>
      <w:r w:rsidRPr="00D172C3">
        <w:rPr>
          <w:sz w:val="32"/>
          <w:szCs w:val="32"/>
        </w:rPr>
        <w:t xml:space="preserve"> I changed the prompt to fix it.</w:t>
      </w:r>
    </w:p>
    <w:p w14:paraId="00D41124" w14:textId="77777777" w:rsidR="006B16D5" w:rsidRDefault="00757100" w:rsidP="006B16D5">
      <w:pPr>
        <w:rPr>
          <w:sz w:val="32"/>
          <w:szCs w:val="32"/>
        </w:rPr>
      </w:pPr>
      <w:r w:rsidRPr="006B16D5">
        <w:rPr>
          <w:rStyle w:val="Heading2Char"/>
          <w:sz w:val="36"/>
          <w:szCs w:val="36"/>
        </w:rPr>
        <w:t>Common sources of failure:</w:t>
      </w:r>
      <w:r w:rsidRPr="006B16D5">
        <w:rPr>
          <w:sz w:val="32"/>
          <w:szCs w:val="32"/>
        </w:rPr>
        <w:t xml:space="preserve"> </w:t>
      </w:r>
    </w:p>
    <w:p w14:paraId="7B3EFFA0" w14:textId="05AF51A2" w:rsidR="00757100" w:rsidRPr="006B16D5" w:rsidRDefault="006B16D5" w:rsidP="006B16D5">
      <w:pPr>
        <w:rPr>
          <w:sz w:val="32"/>
          <w:szCs w:val="32"/>
        </w:rPr>
      </w:pPr>
      <w:r>
        <w:rPr>
          <w:sz w:val="32"/>
          <w:szCs w:val="32"/>
        </w:rPr>
        <w:t>T</w:t>
      </w:r>
      <w:r w:rsidR="00757100" w:rsidRPr="006B16D5">
        <w:rPr>
          <w:sz w:val="32"/>
          <w:szCs w:val="32"/>
        </w:rPr>
        <w:t>here are some differences in wrong capitalization or table aliases (SQLite treats identifiers as case-insensitive)</w:t>
      </w:r>
      <w:r w:rsidR="00774B46" w:rsidRPr="006B16D5">
        <w:rPr>
          <w:sz w:val="32"/>
          <w:szCs w:val="32"/>
        </w:rPr>
        <w:t>, wrong JOIN structure (the model often joins fewer tables but the ground truth has multi-table joins to connect via foreign keys</w:t>
      </w:r>
      <w:r w:rsidR="00D925B1" w:rsidRPr="006B16D5">
        <w:rPr>
          <w:sz w:val="32"/>
          <w:szCs w:val="32"/>
        </w:rPr>
        <w:t>)</w:t>
      </w:r>
      <w:r w:rsidR="00376FFF" w:rsidRPr="006B16D5">
        <w:rPr>
          <w:sz w:val="32"/>
          <w:szCs w:val="32"/>
        </w:rPr>
        <w:t>,</w:t>
      </w:r>
      <w:r w:rsidR="00CA0CF3" w:rsidRPr="006B16D5">
        <w:rPr>
          <w:sz w:val="32"/>
          <w:szCs w:val="32"/>
        </w:rPr>
        <w:t xml:space="preserve"> and inconsistent functions which cause mismatch (query runs incorrectly in SQLite).</w:t>
      </w:r>
    </w:p>
    <w:p w14:paraId="11502C9E" w14:textId="77777777" w:rsidR="00804D6F" w:rsidRDefault="00940334" w:rsidP="00804D6F">
      <w:pPr>
        <w:rPr>
          <w:sz w:val="32"/>
          <w:szCs w:val="32"/>
        </w:rPr>
      </w:pPr>
      <w:r w:rsidRPr="00804D6F">
        <w:rPr>
          <w:rStyle w:val="Heading2Char"/>
          <w:sz w:val="36"/>
          <w:szCs w:val="36"/>
        </w:rPr>
        <w:t xml:space="preserve">Observed trends: </w:t>
      </w:r>
    </w:p>
    <w:p w14:paraId="091A1DAC" w14:textId="402EA84A" w:rsidR="007B03CF" w:rsidRPr="00804D6F" w:rsidRDefault="007B03CF" w:rsidP="00804D6F">
      <w:pPr>
        <w:rPr>
          <w:sz w:val="36"/>
          <w:szCs w:val="36"/>
        </w:rPr>
      </w:pPr>
      <w:r w:rsidRPr="00804D6F">
        <w:rPr>
          <w:sz w:val="32"/>
          <w:szCs w:val="32"/>
        </w:rPr>
        <w:t>In simple queries, the model does fairly well. Errors usually</w:t>
      </w:r>
      <w:r w:rsidR="00804D6F" w:rsidRPr="00804D6F">
        <w:rPr>
          <w:sz w:val="32"/>
          <w:szCs w:val="32"/>
        </w:rPr>
        <w:t xml:space="preserve"> were</w:t>
      </w:r>
      <w:r w:rsidRPr="00804D6F">
        <w:rPr>
          <w:sz w:val="32"/>
          <w:szCs w:val="32"/>
        </w:rPr>
        <w:t xml:space="preserve"> minor naming issues. In moderate queries, there is a big drop! Failures come from multi-join reasoning and date handling. In challenging queries, the model performed slightly better than moderate which suggests the</w:t>
      </w:r>
      <w:r w:rsidRPr="00804D6F">
        <w:rPr>
          <w:sz w:val="36"/>
          <w:szCs w:val="36"/>
        </w:rPr>
        <w:t xml:space="preserve"> </w:t>
      </w:r>
      <w:r w:rsidRPr="007C645E">
        <w:rPr>
          <w:sz w:val="32"/>
          <w:szCs w:val="32"/>
        </w:rPr>
        <w:lastRenderedPageBreak/>
        <w:t>model sometimes handles complex reasoning when schema alignment is clear, but fails on mid-complex joins.</w:t>
      </w:r>
    </w:p>
    <w:p w14:paraId="140E15D5" w14:textId="77777777" w:rsidR="006C31D1" w:rsidRDefault="00376FFF" w:rsidP="000C473B">
      <w:pPr>
        <w:rPr>
          <w:rStyle w:val="Heading1Char"/>
        </w:rPr>
      </w:pPr>
      <w:r w:rsidRPr="006C31D1">
        <w:rPr>
          <w:rStyle w:val="Heading1Char"/>
        </w:rPr>
        <w:t>Comparison:</w:t>
      </w:r>
    </w:p>
    <w:p w14:paraId="4A7ACBF8" w14:textId="5512E258" w:rsidR="00D414D9" w:rsidRPr="000C473B" w:rsidRDefault="005F5E08" w:rsidP="000C473B">
      <w:pPr>
        <w:rPr>
          <w:sz w:val="32"/>
          <w:szCs w:val="32"/>
        </w:rPr>
      </w:pPr>
      <w:r w:rsidRPr="000C473B">
        <w:rPr>
          <w:sz w:val="32"/>
          <w:szCs w:val="32"/>
        </w:rPr>
        <w:t>I compare</w:t>
      </w:r>
      <w:r w:rsidR="000C473B">
        <w:rPr>
          <w:sz w:val="32"/>
          <w:szCs w:val="32"/>
        </w:rPr>
        <w:t>d</w:t>
      </w:r>
      <w:r w:rsidRPr="000C473B">
        <w:rPr>
          <w:sz w:val="32"/>
          <w:szCs w:val="32"/>
        </w:rPr>
        <w:t xml:space="preserve"> my result to the SOT model of the </w:t>
      </w:r>
      <w:hyperlink r:id="rId15" w:history="1">
        <w:r w:rsidRPr="000C473B">
          <w:rPr>
            <w:rStyle w:val="Hyperlink"/>
            <w:sz w:val="32"/>
            <w:szCs w:val="32"/>
          </w:rPr>
          <w:t>mini-dev leadership based on the EX metric.</w:t>
        </w:r>
      </w:hyperlink>
      <w:r w:rsidRPr="000C473B">
        <w:rPr>
          <w:sz w:val="32"/>
          <w:szCs w:val="32"/>
        </w:rPr>
        <w:t xml:space="preserve"> I will compare and summarize what I did and </w:t>
      </w:r>
      <w:hyperlink r:id="rId16" w:history="1">
        <w:r w:rsidRPr="000C473B">
          <w:rPr>
            <w:rStyle w:val="Hyperlink"/>
            <w:sz w:val="32"/>
            <w:szCs w:val="32"/>
          </w:rPr>
          <w:t>what they did.</w:t>
        </w:r>
      </w:hyperlink>
    </w:p>
    <w:p w14:paraId="2655A659" w14:textId="1FDA913C" w:rsidR="00D414D9" w:rsidRPr="000C473B" w:rsidRDefault="00D414D9" w:rsidP="000C473B">
      <w:pPr>
        <w:pStyle w:val="Heading2"/>
        <w:rPr>
          <w:sz w:val="36"/>
          <w:szCs w:val="36"/>
        </w:rPr>
      </w:pPr>
      <w:r w:rsidRPr="000C473B">
        <w:rPr>
          <w:sz w:val="36"/>
          <w:szCs w:val="36"/>
        </w:rPr>
        <w:t>Baseline:</w:t>
      </w:r>
    </w:p>
    <w:p w14:paraId="3A770320" w14:textId="0FA49623" w:rsidR="00D414D9" w:rsidRPr="000C473B" w:rsidRDefault="00B14833" w:rsidP="000C473B">
      <w:pPr>
        <w:pStyle w:val="ListParagraph"/>
        <w:numPr>
          <w:ilvl w:val="0"/>
          <w:numId w:val="10"/>
        </w:numPr>
        <w:rPr>
          <w:sz w:val="32"/>
          <w:szCs w:val="32"/>
        </w:rPr>
      </w:pPr>
      <w:r w:rsidRPr="000C473B">
        <w:rPr>
          <w:sz w:val="32"/>
          <w:szCs w:val="32"/>
        </w:rPr>
        <w:t xml:space="preserve">Mine: I used Qwen2.5-Coder-7B-Instruct (which is open-source, smaller than GPT-4) using the dataset of 45 examples. I added database schema into the prompt to reduce hallucinations. </w:t>
      </w:r>
      <w:r w:rsidR="00FB5D2B">
        <w:rPr>
          <w:sz w:val="32"/>
          <w:szCs w:val="32"/>
        </w:rPr>
        <w:t>I f</w:t>
      </w:r>
      <w:r w:rsidRPr="000C473B">
        <w:rPr>
          <w:sz w:val="32"/>
          <w:szCs w:val="32"/>
        </w:rPr>
        <w:t>orced explicit JOIN</w:t>
      </w:r>
      <w:r w:rsidRPr="000C473B">
        <w:rPr>
          <w:b/>
          <w:bCs/>
          <w:sz w:val="32"/>
          <w:szCs w:val="32"/>
        </w:rPr>
        <w:t xml:space="preserve"> </w:t>
      </w:r>
      <w:r w:rsidRPr="00FB5D2B">
        <w:rPr>
          <w:sz w:val="32"/>
          <w:szCs w:val="32"/>
        </w:rPr>
        <w:t>usage</w:t>
      </w:r>
      <w:r w:rsidRPr="000C473B">
        <w:rPr>
          <w:sz w:val="32"/>
          <w:szCs w:val="32"/>
        </w:rPr>
        <w:t xml:space="preserve"> when needed.</w:t>
      </w:r>
    </w:p>
    <w:p w14:paraId="5F307E9C" w14:textId="04BAE362" w:rsidR="00B14833" w:rsidRPr="000C473B" w:rsidRDefault="00B14833" w:rsidP="000C473B">
      <w:pPr>
        <w:pStyle w:val="ListParagraph"/>
        <w:numPr>
          <w:ilvl w:val="0"/>
          <w:numId w:val="10"/>
        </w:numPr>
        <w:rPr>
          <w:sz w:val="32"/>
          <w:szCs w:val="32"/>
        </w:rPr>
      </w:pPr>
      <w:r w:rsidRPr="000C473B">
        <w:rPr>
          <w:sz w:val="32"/>
          <w:szCs w:val="32"/>
        </w:rPr>
        <w:t>Published Model: They used GPT-4 (which is much larger closed-source LLM). They used Two-stage paradigm to reduce hallucinations (Schema Linking and Logical Synthesis)</w:t>
      </w:r>
      <w:r w:rsidR="00C50074">
        <w:rPr>
          <w:sz w:val="32"/>
          <w:szCs w:val="32"/>
        </w:rPr>
        <w:t>.</w:t>
      </w:r>
    </w:p>
    <w:p w14:paraId="220457F6" w14:textId="1B0106BD" w:rsidR="00DD447D" w:rsidRPr="00431558" w:rsidRDefault="00DD447D" w:rsidP="00431558">
      <w:pPr>
        <w:pStyle w:val="Heading2"/>
        <w:rPr>
          <w:sz w:val="36"/>
          <w:szCs w:val="36"/>
        </w:rPr>
      </w:pPr>
      <w:r w:rsidRPr="00431558">
        <w:rPr>
          <w:sz w:val="36"/>
          <w:szCs w:val="36"/>
        </w:rPr>
        <w:t>Results:</w:t>
      </w:r>
    </w:p>
    <w:p w14:paraId="03B93F1C" w14:textId="1FC96573" w:rsidR="00DD447D" w:rsidRPr="00C50074" w:rsidRDefault="00DD447D" w:rsidP="00C50074">
      <w:pPr>
        <w:pStyle w:val="ListParagraph"/>
        <w:numPr>
          <w:ilvl w:val="0"/>
          <w:numId w:val="12"/>
        </w:numPr>
        <w:rPr>
          <w:sz w:val="32"/>
          <w:szCs w:val="32"/>
        </w:rPr>
      </w:pPr>
      <w:r w:rsidRPr="00C50074">
        <w:rPr>
          <w:sz w:val="32"/>
          <w:szCs w:val="32"/>
        </w:rPr>
        <w:t>Mine: EX: 57.78%, R-VES: 60.78%, Soft-F1: 60.38%</w:t>
      </w:r>
    </w:p>
    <w:p w14:paraId="237C499E" w14:textId="709CF991" w:rsidR="00CE70A1" w:rsidRPr="00C50074" w:rsidRDefault="00CE70A1" w:rsidP="00C50074">
      <w:pPr>
        <w:pStyle w:val="ListParagraph"/>
        <w:numPr>
          <w:ilvl w:val="0"/>
          <w:numId w:val="12"/>
        </w:numPr>
        <w:rPr>
          <w:sz w:val="32"/>
          <w:szCs w:val="32"/>
        </w:rPr>
      </w:pPr>
      <w:r w:rsidRPr="00C50074">
        <w:rPr>
          <w:sz w:val="32"/>
          <w:szCs w:val="32"/>
        </w:rPr>
        <w:t xml:space="preserve">Published Model: </w:t>
      </w:r>
    </w:p>
    <w:p w14:paraId="2DEF79E6" w14:textId="58666C38" w:rsidR="00CE70A1" w:rsidRDefault="00CE70A1" w:rsidP="00073EF4">
      <w:pPr>
        <w:pStyle w:val="ListParagraph"/>
        <w:ind w:left="2160"/>
        <w:rPr>
          <w:sz w:val="36"/>
          <w:szCs w:val="36"/>
        </w:rPr>
      </w:pPr>
      <w:r w:rsidRPr="00CE70A1">
        <w:rPr>
          <w:noProof/>
          <w:sz w:val="36"/>
          <w:szCs w:val="36"/>
        </w:rPr>
        <w:lastRenderedPageBreak/>
        <w:drawing>
          <wp:inline distT="0" distB="0" distL="0" distR="0" wp14:anchorId="6C5293CE" wp14:editId="10037E1F">
            <wp:extent cx="3116060" cy="3673689"/>
            <wp:effectExtent l="0" t="0" r="8255" b="3175"/>
            <wp:docPr id="172448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87254" name=""/>
                    <pic:cNvPicPr/>
                  </pic:nvPicPr>
                  <pic:blipFill>
                    <a:blip r:embed="rId17"/>
                    <a:stretch>
                      <a:fillRect/>
                    </a:stretch>
                  </pic:blipFill>
                  <pic:spPr>
                    <a:xfrm>
                      <a:off x="0" y="0"/>
                      <a:ext cx="3149663" cy="3713305"/>
                    </a:xfrm>
                    <a:prstGeom prst="rect">
                      <a:avLst/>
                    </a:prstGeom>
                  </pic:spPr>
                </pic:pic>
              </a:graphicData>
            </a:graphic>
          </wp:inline>
        </w:drawing>
      </w:r>
    </w:p>
    <w:p w14:paraId="04C45073" w14:textId="57E30357" w:rsidR="00CE70A1" w:rsidRPr="00C50074" w:rsidRDefault="00CE70A1" w:rsidP="00C50074">
      <w:pPr>
        <w:pStyle w:val="ListParagraph"/>
        <w:ind w:left="0"/>
        <w:rPr>
          <w:sz w:val="32"/>
          <w:szCs w:val="32"/>
        </w:rPr>
      </w:pPr>
      <w:r w:rsidRPr="00C50074">
        <w:rPr>
          <w:sz w:val="32"/>
          <w:szCs w:val="32"/>
        </w:rPr>
        <w:t xml:space="preserve">However, by using weaker open-weighted models like </w:t>
      </w:r>
      <w:proofErr w:type="spellStart"/>
      <w:r w:rsidRPr="00C50074">
        <w:rPr>
          <w:sz w:val="32"/>
          <w:szCs w:val="32"/>
        </w:rPr>
        <w:t>CodeLlama</w:t>
      </w:r>
      <w:proofErr w:type="spellEnd"/>
      <w:r w:rsidRPr="00C50074">
        <w:rPr>
          <w:sz w:val="32"/>
          <w:szCs w:val="32"/>
        </w:rPr>
        <w:t xml:space="preserve"> and DeepSeek, there is a lower performance:</w:t>
      </w:r>
    </w:p>
    <w:p w14:paraId="23F64A37" w14:textId="71E62902" w:rsidR="00CE70A1" w:rsidRDefault="00CE70A1" w:rsidP="00073EF4">
      <w:pPr>
        <w:pStyle w:val="ListParagraph"/>
        <w:ind w:left="2160"/>
        <w:rPr>
          <w:sz w:val="36"/>
          <w:szCs w:val="36"/>
        </w:rPr>
      </w:pPr>
      <w:r w:rsidRPr="00CE70A1">
        <w:rPr>
          <w:noProof/>
          <w:sz w:val="36"/>
          <w:szCs w:val="36"/>
        </w:rPr>
        <w:drawing>
          <wp:inline distT="0" distB="0" distL="0" distR="0" wp14:anchorId="25C0354D" wp14:editId="7FE089A1">
            <wp:extent cx="3135523" cy="3358351"/>
            <wp:effectExtent l="0" t="0" r="8255" b="0"/>
            <wp:docPr id="106421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17445" name=""/>
                    <pic:cNvPicPr/>
                  </pic:nvPicPr>
                  <pic:blipFill>
                    <a:blip r:embed="rId18"/>
                    <a:stretch>
                      <a:fillRect/>
                    </a:stretch>
                  </pic:blipFill>
                  <pic:spPr>
                    <a:xfrm>
                      <a:off x="0" y="0"/>
                      <a:ext cx="3142529" cy="3365855"/>
                    </a:xfrm>
                    <a:prstGeom prst="rect">
                      <a:avLst/>
                    </a:prstGeom>
                  </pic:spPr>
                </pic:pic>
              </a:graphicData>
            </a:graphic>
          </wp:inline>
        </w:drawing>
      </w:r>
    </w:p>
    <w:p w14:paraId="5346A4B1" w14:textId="583B5387" w:rsidR="001C678C" w:rsidRPr="00C50074" w:rsidRDefault="001C678C" w:rsidP="00C50074">
      <w:pPr>
        <w:pStyle w:val="Heading2"/>
        <w:rPr>
          <w:sz w:val="36"/>
          <w:szCs w:val="36"/>
        </w:rPr>
      </w:pPr>
      <w:r w:rsidRPr="00C50074">
        <w:rPr>
          <w:sz w:val="36"/>
          <w:szCs w:val="36"/>
        </w:rPr>
        <w:lastRenderedPageBreak/>
        <w:t>Strengths &amp; Weaknesses:</w:t>
      </w:r>
    </w:p>
    <w:p w14:paraId="6147E4C7" w14:textId="4067D85F" w:rsidR="001C678C" w:rsidRPr="00983B41" w:rsidRDefault="001C678C" w:rsidP="00983B41">
      <w:pPr>
        <w:pStyle w:val="ListParagraph"/>
        <w:numPr>
          <w:ilvl w:val="0"/>
          <w:numId w:val="13"/>
        </w:numPr>
        <w:rPr>
          <w:sz w:val="32"/>
          <w:szCs w:val="32"/>
        </w:rPr>
      </w:pPr>
      <w:r w:rsidRPr="00983B41">
        <w:rPr>
          <w:sz w:val="32"/>
          <w:szCs w:val="32"/>
        </w:rPr>
        <w:t>Mine:</w:t>
      </w:r>
      <w:r w:rsidR="004B09D9" w:rsidRPr="00983B41">
        <w:rPr>
          <w:sz w:val="32"/>
          <w:szCs w:val="32"/>
        </w:rPr>
        <w:t xml:space="preserve"> Explicit schema prompting and JOIN enforcement likely reduced hallucinations in simple and challenging queries.</w:t>
      </w:r>
      <w:r w:rsidR="0005447F" w:rsidRPr="00983B41">
        <w:rPr>
          <w:sz w:val="32"/>
          <w:szCs w:val="32"/>
        </w:rPr>
        <w:t xml:space="preserve"> But there is no specialized two-stage process (my improvements rely only on prompt engineering)</w:t>
      </w:r>
      <w:r w:rsidR="00652989" w:rsidRPr="00983B41">
        <w:rPr>
          <w:sz w:val="32"/>
          <w:szCs w:val="32"/>
        </w:rPr>
        <w:t>.</w:t>
      </w:r>
      <w:r w:rsidR="00246A9A" w:rsidRPr="00983B41">
        <w:rPr>
          <w:sz w:val="32"/>
          <w:szCs w:val="32"/>
        </w:rPr>
        <w:t xml:space="preserve"> Also, my results are only on 45-sample subset.</w:t>
      </w:r>
    </w:p>
    <w:p w14:paraId="489758C0" w14:textId="46601AA1" w:rsidR="001C678C" w:rsidRPr="00983B41" w:rsidRDefault="001C678C" w:rsidP="00983B41">
      <w:pPr>
        <w:pStyle w:val="ListParagraph"/>
        <w:numPr>
          <w:ilvl w:val="0"/>
          <w:numId w:val="13"/>
        </w:numPr>
        <w:rPr>
          <w:sz w:val="32"/>
          <w:szCs w:val="32"/>
        </w:rPr>
      </w:pPr>
      <w:r w:rsidRPr="00983B41">
        <w:rPr>
          <w:sz w:val="32"/>
          <w:szCs w:val="32"/>
        </w:rPr>
        <w:t>Published Model:</w:t>
      </w:r>
      <w:r w:rsidR="0005447F" w:rsidRPr="00983B41">
        <w:rPr>
          <w:sz w:val="32"/>
          <w:szCs w:val="32"/>
        </w:rPr>
        <w:t xml:space="preserve"> Their strength is on structured hallucination mitigation. But there is the limitation of the price of the GPT4 and weakness on challenging queries.</w:t>
      </w:r>
      <w:r w:rsidR="00541B46" w:rsidRPr="00983B41">
        <w:rPr>
          <w:sz w:val="32"/>
          <w:szCs w:val="32"/>
        </w:rPr>
        <w:t xml:space="preserve"> They also showed the accuracy gap remains very large when using weaker models.</w:t>
      </w:r>
    </w:p>
    <w:p w14:paraId="5C137F47" w14:textId="53E903B9" w:rsidR="00EA7E8E" w:rsidRPr="00983B41" w:rsidRDefault="00EA7E8E" w:rsidP="00983B41">
      <w:pPr>
        <w:rPr>
          <w:sz w:val="32"/>
          <w:szCs w:val="32"/>
        </w:rPr>
      </w:pPr>
      <w:r w:rsidRPr="00983B41">
        <w:rPr>
          <w:sz w:val="32"/>
          <w:szCs w:val="32"/>
        </w:rPr>
        <w:t>Overall comparison</w:t>
      </w:r>
      <w:r w:rsidR="0020661C">
        <w:rPr>
          <w:sz w:val="32"/>
          <w:szCs w:val="32"/>
        </w:rPr>
        <w:t xml:space="preserve"> of EX metric</w:t>
      </w:r>
      <w:r w:rsidRPr="00983B41">
        <w:rPr>
          <w:sz w:val="32"/>
          <w:szCs w:val="32"/>
        </w:rPr>
        <w:t xml:space="preserve"> </w:t>
      </w:r>
      <w:r w:rsidR="004F1E78">
        <w:rPr>
          <w:sz w:val="32"/>
          <w:szCs w:val="32"/>
        </w:rPr>
        <w:t>between</w:t>
      </w:r>
      <w:r w:rsidRPr="00983B41">
        <w:rPr>
          <w:sz w:val="32"/>
          <w:szCs w:val="32"/>
        </w:rPr>
        <w:t xml:space="preserve"> my result</w:t>
      </w:r>
      <w:r w:rsidR="00467C26" w:rsidRPr="00983B41">
        <w:rPr>
          <w:sz w:val="32"/>
          <w:szCs w:val="32"/>
        </w:rPr>
        <w:t xml:space="preserve"> on 45 example</w:t>
      </w:r>
      <w:r w:rsidRPr="00983B41">
        <w:rPr>
          <w:sz w:val="32"/>
          <w:szCs w:val="32"/>
        </w:rPr>
        <w:t xml:space="preserve"> and their results using weak models</w:t>
      </w:r>
      <w:r w:rsidR="00467C26" w:rsidRPr="00983B41">
        <w:rPr>
          <w:sz w:val="32"/>
          <w:szCs w:val="32"/>
        </w:rPr>
        <w:t xml:space="preserve"> on the whole mini-dev datasets</w:t>
      </w:r>
      <w:r w:rsidRPr="00983B41">
        <w:rPr>
          <w:sz w:val="32"/>
          <w:szCs w:val="32"/>
        </w:rPr>
        <w:t>:</w:t>
      </w:r>
    </w:p>
    <w:tbl>
      <w:tblPr>
        <w:tblW w:w="7430"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3283"/>
        <w:gridCol w:w="848"/>
        <w:gridCol w:w="1173"/>
        <w:gridCol w:w="1441"/>
        <w:gridCol w:w="685"/>
      </w:tblGrid>
      <w:tr w:rsidR="003D7AB1" w:rsidRPr="003D7AB1" w14:paraId="18A55672" w14:textId="77777777" w:rsidTr="00A871AB">
        <w:trPr>
          <w:trHeight w:val="310"/>
          <w:tblHeader/>
          <w:tblCellSpacing w:w="15" w:type="dxa"/>
          <w:jc w:val="center"/>
        </w:trPr>
        <w:tc>
          <w:tcPr>
            <w:tcW w:w="0" w:type="auto"/>
            <w:vAlign w:val="center"/>
            <w:hideMark/>
          </w:tcPr>
          <w:p w14:paraId="3A00861B" w14:textId="77777777" w:rsidR="003D7AB1" w:rsidRPr="003D7AB1" w:rsidRDefault="003D7AB1" w:rsidP="003D7AB1">
            <w:pPr>
              <w:spacing w:after="0" w:line="240" w:lineRule="auto"/>
              <w:jc w:val="center"/>
              <w:rPr>
                <w:rFonts w:ascii="Times New Roman" w:eastAsia="Times New Roman" w:hAnsi="Times New Roman" w:cs="Times New Roman"/>
                <w:b/>
                <w:bCs/>
                <w:kern w:val="0"/>
                <w14:ligatures w14:val="none"/>
              </w:rPr>
            </w:pPr>
            <w:r w:rsidRPr="003D7AB1">
              <w:rPr>
                <w:rFonts w:ascii="Times New Roman" w:eastAsia="Times New Roman" w:hAnsi="Times New Roman" w:cs="Times New Roman"/>
                <w:b/>
                <w:bCs/>
                <w:kern w:val="0"/>
                <w14:ligatures w14:val="none"/>
              </w:rPr>
              <w:t>Model</w:t>
            </w:r>
          </w:p>
        </w:tc>
        <w:tc>
          <w:tcPr>
            <w:tcW w:w="0" w:type="auto"/>
            <w:vAlign w:val="center"/>
            <w:hideMark/>
          </w:tcPr>
          <w:p w14:paraId="41259BD1" w14:textId="77777777" w:rsidR="003D7AB1" w:rsidRPr="003D7AB1" w:rsidRDefault="003D7AB1" w:rsidP="003D7AB1">
            <w:pPr>
              <w:spacing w:after="0" w:line="240" w:lineRule="auto"/>
              <w:jc w:val="center"/>
              <w:rPr>
                <w:rFonts w:ascii="Times New Roman" w:eastAsia="Times New Roman" w:hAnsi="Times New Roman" w:cs="Times New Roman"/>
                <w:b/>
                <w:bCs/>
                <w:kern w:val="0"/>
                <w14:ligatures w14:val="none"/>
              </w:rPr>
            </w:pPr>
            <w:r w:rsidRPr="003D7AB1">
              <w:rPr>
                <w:rFonts w:ascii="Times New Roman" w:eastAsia="Times New Roman" w:hAnsi="Times New Roman" w:cs="Times New Roman"/>
                <w:b/>
                <w:bCs/>
                <w:kern w:val="0"/>
                <w14:ligatures w14:val="none"/>
              </w:rPr>
              <w:t>Simple</w:t>
            </w:r>
          </w:p>
        </w:tc>
        <w:tc>
          <w:tcPr>
            <w:tcW w:w="0" w:type="auto"/>
            <w:vAlign w:val="center"/>
            <w:hideMark/>
          </w:tcPr>
          <w:p w14:paraId="5AD76AE1" w14:textId="77777777" w:rsidR="003D7AB1" w:rsidRPr="003D7AB1" w:rsidRDefault="003D7AB1" w:rsidP="003D7AB1">
            <w:pPr>
              <w:spacing w:after="0" w:line="240" w:lineRule="auto"/>
              <w:jc w:val="center"/>
              <w:rPr>
                <w:rFonts w:ascii="Times New Roman" w:eastAsia="Times New Roman" w:hAnsi="Times New Roman" w:cs="Times New Roman"/>
                <w:b/>
                <w:bCs/>
                <w:kern w:val="0"/>
                <w14:ligatures w14:val="none"/>
              </w:rPr>
            </w:pPr>
            <w:r w:rsidRPr="003D7AB1">
              <w:rPr>
                <w:rFonts w:ascii="Times New Roman" w:eastAsia="Times New Roman" w:hAnsi="Times New Roman" w:cs="Times New Roman"/>
                <w:b/>
                <w:bCs/>
                <w:kern w:val="0"/>
                <w14:ligatures w14:val="none"/>
              </w:rPr>
              <w:t>Moderate</w:t>
            </w:r>
          </w:p>
        </w:tc>
        <w:tc>
          <w:tcPr>
            <w:tcW w:w="0" w:type="auto"/>
            <w:vAlign w:val="center"/>
            <w:hideMark/>
          </w:tcPr>
          <w:p w14:paraId="152C1E4C" w14:textId="77777777" w:rsidR="003D7AB1" w:rsidRPr="003D7AB1" w:rsidRDefault="003D7AB1" w:rsidP="003D7AB1">
            <w:pPr>
              <w:spacing w:after="0" w:line="240" w:lineRule="auto"/>
              <w:jc w:val="center"/>
              <w:rPr>
                <w:rFonts w:ascii="Times New Roman" w:eastAsia="Times New Roman" w:hAnsi="Times New Roman" w:cs="Times New Roman"/>
                <w:b/>
                <w:bCs/>
                <w:kern w:val="0"/>
                <w14:ligatures w14:val="none"/>
              </w:rPr>
            </w:pPr>
            <w:r w:rsidRPr="003D7AB1">
              <w:rPr>
                <w:rFonts w:ascii="Times New Roman" w:eastAsia="Times New Roman" w:hAnsi="Times New Roman" w:cs="Times New Roman"/>
                <w:b/>
                <w:bCs/>
                <w:kern w:val="0"/>
                <w14:ligatures w14:val="none"/>
              </w:rPr>
              <w:t>Challenging</w:t>
            </w:r>
          </w:p>
        </w:tc>
        <w:tc>
          <w:tcPr>
            <w:tcW w:w="0" w:type="auto"/>
            <w:vAlign w:val="center"/>
            <w:hideMark/>
          </w:tcPr>
          <w:p w14:paraId="5892F3F1" w14:textId="77777777" w:rsidR="003D7AB1" w:rsidRPr="003D7AB1" w:rsidRDefault="003D7AB1" w:rsidP="003D7AB1">
            <w:pPr>
              <w:spacing w:after="0" w:line="240" w:lineRule="auto"/>
              <w:jc w:val="center"/>
              <w:rPr>
                <w:rFonts w:ascii="Times New Roman" w:eastAsia="Times New Roman" w:hAnsi="Times New Roman" w:cs="Times New Roman"/>
                <w:b/>
                <w:bCs/>
                <w:kern w:val="0"/>
                <w14:ligatures w14:val="none"/>
              </w:rPr>
            </w:pPr>
            <w:r w:rsidRPr="003D7AB1">
              <w:rPr>
                <w:rFonts w:ascii="Times New Roman" w:eastAsia="Times New Roman" w:hAnsi="Times New Roman" w:cs="Times New Roman"/>
                <w:b/>
                <w:bCs/>
                <w:kern w:val="0"/>
                <w14:ligatures w14:val="none"/>
              </w:rPr>
              <w:t>Total</w:t>
            </w:r>
          </w:p>
        </w:tc>
      </w:tr>
      <w:tr w:rsidR="003D7AB1" w:rsidRPr="003D7AB1" w14:paraId="33E6BB7C" w14:textId="77777777" w:rsidTr="00A871AB">
        <w:trPr>
          <w:trHeight w:val="310"/>
          <w:tblCellSpacing w:w="15" w:type="dxa"/>
          <w:jc w:val="center"/>
        </w:trPr>
        <w:tc>
          <w:tcPr>
            <w:tcW w:w="0" w:type="auto"/>
            <w:vAlign w:val="center"/>
            <w:hideMark/>
          </w:tcPr>
          <w:p w14:paraId="19F20A7D"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b/>
                <w:bCs/>
                <w:kern w:val="0"/>
                <w14:ligatures w14:val="none"/>
              </w:rPr>
              <w:t>DeepSeek</w:t>
            </w:r>
          </w:p>
        </w:tc>
        <w:tc>
          <w:tcPr>
            <w:tcW w:w="0" w:type="auto"/>
            <w:vAlign w:val="center"/>
            <w:hideMark/>
          </w:tcPr>
          <w:p w14:paraId="7589244A"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51.68</w:t>
            </w:r>
          </w:p>
        </w:tc>
        <w:tc>
          <w:tcPr>
            <w:tcW w:w="0" w:type="auto"/>
            <w:vAlign w:val="center"/>
            <w:hideMark/>
          </w:tcPr>
          <w:p w14:paraId="294224A5"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29.03</w:t>
            </w:r>
          </w:p>
        </w:tc>
        <w:tc>
          <w:tcPr>
            <w:tcW w:w="0" w:type="auto"/>
            <w:vAlign w:val="center"/>
            <w:hideMark/>
          </w:tcPr>
          <w:p w14:paraId="698487DC"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18.06</w:t>
            </w:r>
          </w:p>
        </w:tc>
        <w:tc>
          <w:tcPr>
            <w:tcW w:w="0" w:type="auto"/>
            <w:vAlign w:val="center"/>
            <w:hideMark/>
          </w:tcPr>
          <w:p w14:paraId="1C5CEC6C"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41.66</w:t>
            </w:r>
          </w:p>
        </w:tc>
      </w:tr>
      <w:tr w:rsidR="003D7AB1" w:rsidRPr="003D7AB1" w14:paraId="39FAA37B" w14:textId="77777777" w:rsidTr="00A871AB">
        <w:trPr>
          <w:trHeight w:val="310"/>
          <w:tblCellSpacing w:w="15" w:type="dxa"/>
          <w:jc w:val="center"/>
        </w:trPr>
        <w:tc>
          <w:tcPr>
            <w:tcW w:w="0" w:type="auto"/>
            <w:vAlign w:val="center"/>
            <w:hideMark/>
          </w:tcPr>
          <w:p w14:paraId="35B34C21"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proofErr w:type="spellStart"/>
            <w:r w:rsidRPr="003D7AB1">
              <w:rPr>
                <w:rFonts w:ascii="Times New Roman" w:eastAsia="Times New Roman" w:hAnsi="Times New Roman" w:cs="Times New Roman"/>
                <w:b/>
                <w:bCs/>
                <w:kern w:val="0"/>
                <w14:ligatures w14:val="none"/>
              </w:rPr>
              <w:t>DeepSeek+TA-SQL</w:t>
            </w:r>
            <w:proofErr w:type="spellEnd"/>
          </w:p>
        </w:tc>
        <w:tc>
          <w:tcPr>
            <w:tcW w:w="0" w:type="auto"/>
            <w:vAlign w:val="center"/>
            <w:hideMark/>
          </w:tcPr>
          <w:p w14:paraId="3A7C5DCA"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53.41</w:t>
            </w:r>
          </w:p>
        </w:tc>
        <w:tc>
          <w:tcPr>
            <w:tcW w:w="0" w:type="auto"/>
            <w:vAlign w:val="center"/>
            <w:hideMark/>
          </w:tcPr>
          <w:p w14:paraId="5026D304"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32.04</w:t>
            </w:r>
          </w:p>
        </w:tc>
        <w:tc>
          <w:tcPr>
            <w:tcW w:w="0" w:type="auto"/>
            <w:vAlign w:val="center"/>
            <w:hideMark/>
          </w:tcPr>
          <w:p w14:paraId="7C7A28FA"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19.44</w:t>
            </w:r>
          </w:p>
        </w:tc>
        <w:tc>
          <w:tcPr>
            <w:tcW w:w="0" w:type="auto"/>
            <w:vAlign w:val="center"/>
            <w:hideMark/>
          </w:tcPr>
          <w:p w14:paraId="7582E791"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43.74</w:t>
            </w:r>
          </w:p>
        </w:tc>
      </w:tr>
      <w:tr w:rsidR="003D7AB1" w:rsidRPr="003D7AB1" w14:paraId="5BC7492E" w14:textId="77777777" w:rsidTr="00A871AB">
        <w:trPr>
          <w:trHeight w:val="310"/>
          <w:tblCellSpacing w:w="15" w:type="dxa"/>
          <w:jc w:val="center"/>
        </w:trPr>
        <w:tc>
          <w:tcPr>
            <w:tcW w:w="0" w:type="auto"/>
            <w:vAlign w:val="center"/>
            <w:hideMark/>
          </w:tcPr>
          <w:p w14:paraId="5F5E7E9F"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proofErr w:type="spellStart"/>
            <w:r w:rsidRPr="003D7AB1">
              <w:rPr>
                <w:rFonts w:ascii="Times New Roman" w:eastAsia="Times New Roman" w:hAnsi="Times New Roman" w:cs="Times New Roman"/>
                <w:b/>
                <w:bCs/>
                <w:kern w:val="0"/>
                <w14:ligatures w14:val="none"/>
              </w:rPr>
              <w:t>CodeLlama</w:t>
            </w:r>
            <w:proofErr w:type="spellEnd"/>
          </w:p>
        </w:tc>
        <w:tc>
          <w:tcPr>
            <w:tcW w:w="0" w:type="auto"/>
            <w:vAlign w:val="center"/>
            <w:hideMark/>
          </w:tcPr>
          <w:p w14:paraId="472C8AE7"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34.81</w:t>
            </w:r>
          </w:p>
        </w:tc>
        <w:tc>
          <w:tcPr>
            <w:tcW w:w="0" w:type="auto"/>
            <w:vAlign w:val="center"/>
            <w:hideMark/>
          </w:tcPr>
          <w:p w14:paraId="12D9A466"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15.48</w:t>
            </w:r>
          </w:p>
        </w:tc>
        <w:tc>
          <w:tcPr>
            <w:tcW w:w="0" w:type="auto"/>
            <w:vAlign w:val="center"/>
            <w:hideMark/>
          </w:tcPr>
          <w:p w14:paraId="4284A6C9"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11.11</w:t>
            </w:r>
          </w:p>
        </w:tc>
        <w:tc>
          <w:tcPr>
            <w:tcW w:w="0" w:type="auto"/>
            <w:vAlign w:val="center"/>
            <w:hideMark/>
          </w:tcPr>
          <w:p w14:paraId="75FF3CAA"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26.73</w:t>
            </w:r>
          </w:p>
        </w:tc>
      </w:tr>
      <w:tr w:rsidR="003D7AB1" w:rsidRPr="003D7AB1" w14:paraId="293789BA" w14:textId="77777777" w:rsidTr="00A871AB">
        <w:trPr>
          <w:trHeight w:val="298"/>
          <w:tblCellSpacing w:w="15" w:type="dxa"/>
          <w:jc w:val="center"/>
        </w:trPr>
        <w:tc>
          <w:tcPr>
            <w:tcW w:w="0" w:type="auto"/>
            <w:vAlign w:val="center"/>
            <w:hideMark/>
          </w:tcPr>
          <w:p w14:paraId="074F5AA2"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proofErr w:type="spellStart"/>
            <w:r w:rsidRPr="003D7AB1">
              <w:rPr>
                <w:rFonts w:ascii="Times New Roman" w:eastAsia="Times New Roman" w:hAnsi="Times New Roman" w:cs="Times New Roman"/>
                <w:b/>
                <w:bCs/>
                <w:kern w:val="0"/>
                <w14:ligatures w14:val="none"/>
              </w:rPr>
              <w:t>CodeLlama+TA-SQL</w:t>
            </w:r>
            <w:proofErr w:type="spellEnd"/>
          </w:p>
        </w:tc>
        <w:tc>
          <w:tcPr>
            <w:tcW w:w="0" w:type="auto"/>
            <w:vAlign w:val="center"/>
            <w:hideMark/>
          </w:tcPr>
          <w:p w14:paraId="0A54A211"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37.30</w:t>
            </w:r>
          </w:p>
        </w:tc>
        <w:tc>
          <w:tcPr>
            <w:tcW w:w="0" w:type="auto"/>
            <w:vAlign w:val="center"/>
            <w:hideMark/>
          </w:tcPr>
          <w:p w14:paraId="6BDA15E7"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13.33</w:t>
            </w:r>
          </w:p>
        </w:tc>
        <w:tc>
          <w:tcPr>
            <w:tcW w:w="0" w:type="auto"/>
            <w:vAlign w:val="center"/>
            <w:hideMark/>
          </w:tcPr>
          <w:p w14:paraId="288733CF"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11.11</w:t>
            </w:r>
          </w:p>
        </w:tc>
        <w:tc>
          <w:tcPr>
            <w:tcW w:w="0" w:type="auto"/>
            <w:vAlign w:val="center"/>
            <w:hideMark/>
          </w:tcPr>
          <w:p w14:paraId="65DB4D76"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27.57</w:t>
            </w:r>
          </w:p>
        </w:tc>
      </w:tr>
      <w:tr w:rsidR="003D7AB1" w:rsidRPr="003D7AB1" w14:paraId="5C571372" w14:textId="77777777" w:rsidTr="00A871AB">
        <w:trPr>
          <w:trHeight w:val="310"/>
          <w:tblCellSpacing w:w="15" w:type="dxa"/>
          <w:jc w:val="center"/>
        </w:trPr>
        <w:tc>
          <w:tcPr>
            <w:tcW w:w="0" w:type="auto"/>
            <w:vAlign w:val="center"/>
            <w:hideMark/>
          </w:tcPr>
          <w:p w14:paraId="52AB6096" w14:textId="7F56971F" w:rsidR="003D7AB1" w:rsidRPr="003D7AB1" w:rsidRDefault="008B2AEA" w:rsidP="008B2AEA">
            <w:pPr>
              <w:spacing w:after="0" w:line="240" w:lineRule="auto"/>
              <w:rPr>
                <w:rFonts w:ascii="Times New Roman" w:eastAsia="Times New Roman" w:hAnsi="Times New Roman" w:cs="Times New Roman"/>
                <w:kern w:val="0"/>
                <w14:ligatures w14:val="none"/>
              </w:rPr>
            </w:pPr>
            <w:r w:rsidRPr="008B2AEA">
              <w:rPr>
                <w:rFonts w:ascii="Times New Roman" w:eastAsia="Times New Roman" w:hAnsi="Times New Roman" w:cs="Times New Roman"/>
                <w:b/>
                <w:bCs/>
                <w:kern w:val="0"/>
                <w14:ligatures w14:val="none"/>
              </w:rPr>
              <w:t xml:space="preserve">Qwen2.5-Coder-7B-Instruct </w:t>
            </w:r>
            <w:r>
              <w:rPr>
                <w:rFonts w:ascii="Times New Roman" w:eastAsia="Times New Roman" w:hAnsi="Times New Roman" w:cs="Times New Roman"/>
                <w:b/>
                <w:bCs/>
                <w:kern w:val="0"/>
                <w14:ligatures w14:val="none"/>
              </w:rPr>
              <w:t xml:space="preserve"> </w:t>
            </w:r>
          </w:p>
        </w:tc>
        <w:tc>
          <w:tcPr>
            <w:tcW w:w="0" w:type="auto"/>
            <w:vAlign w:val="center"/>
            <w:hideMark/>
          </w:tcPr>
          <w:p w14:paraId="13A5474B"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66.67</w:t>
            </w:r>
          </w:p>
        </w:tc>
        <w:tc>
          <w:tcPr>
            <w:tcW w:w="0" w:type="auto"/>
            <w:vAlign w:val="center"/>
            <w:hideMark/>
          </w:tcPr>
          <w:p w14:paraId="46ACB1D5"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50.00</w:t>
            </w:r>
          </w:p>
        </w:tc>
        <w:tc>
          <w:tcPr>
            <w:tcW w:w="0" w:type="auto"/>
            <w:vAlign w:val="center"/>
            <w:hideMark/>
          </w:tcPr>
          <w:p w14:paraId="6A2F0AF3"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57.14</w:t>
            </w:r>
          </w:p>
        </w:tc>
        <w:tc>
          <w:tcPr>
            <w:tcW w:w="0" w:type="auto"/>
            <w:vAlign w:val="center"/>
            <w:hideMark/>
          </w:tcPr>
          <w:p w14:paraId="29C3EC90"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b/>
                <w:bCs/>
                <w:kern w:val="0"/>
                <w14:ligatures w14:val="none"/>
              </w:rPr>
              <w:t>57.78</w:t>
            </w:r>
          </w:p>
        </w:tc>
      </w:tr>
    </w:tbl>
    <w:p w14:paraId="5992FBD3" w14:textId="7313EA34" w:rsidR="00822885" w:rsidRPr="00C62695" w:rsidRDefault="00822885" w:rsidP="00822885">
      <w:pPr>
        <w:pStyle w:val="Heading1"/>
        <w:rPr>
          <w:sz w:val="44"/>
          <w:szCs w:val="44"/>
        </w:rPr>
      </w:pPr>
      <w:r w:rsidRPr="00C62695">
        <w:rPr>
          <w:sz w:val="44"/>
          <w:szCs w:val="44"/>
        </w:rPr>
        <w:t>References:</w:t>
      </w:r>
    </w:p>
    <w:p w14:paraId="45F9CCDF" w14:textId="3E5A82B5" w:rsidR="00822885" w:rsidRPr="004A3852" w:rsidRDefault="00822885" w:rsidP="004A3852">
      <w:pPr>
        <w:pStyle w:val="ListParagraph"/>
        <w:numPr>
          <w:ilvl w:val="0"/>
          <w:numId w:val="14"/>
        </w:numPr>
        <w:rPr>
          <w:sz w:val="32"/>
          <w:szCs w:val="32"/>
        </w:rPr>
      </w:pPr>
      <w:proofErr w:type="spellStart"/>
      <w:r w:rsidRPr="004A3852">
        <w:rPr>
          <w:sz w:val="32"/>
          <w:szCs w:val="32"/>
        </w:rPr>
        <w:t>Jianqiao</w:t>
      </w:r>
      <w:proofErr w:type="spellEnd"/>
      <w:r w:rsidRPr="004A3852">
        <w:rPr>
          <w:sz w:val="32"/>
          <w:szCs w:val="32"/>
        </w:rPr>
        <w:t xml:space="preserve"> Lu et al., </w:t>
      </w:r>
      <w:r w:rsidRPr="004A3852">
        <w:rPr>
          <w:i/>
          <w:iCs/>
          <w:sz w:val="32"/>
          <w:szCs w:val="32"/>
        </w:rPr>
        <w:t>Before Generation, Align it! A Novel and Effective Strategy for Mitigating Hallucinations in Text-to-SQL Generation</w:t>
      </w:r>
      <w:r w:rsidRPr="004A3852">
        <w:rPr>
          <w:sz w:val="32"/>
          <w:szCs w:val="32"/>
        </w:rPr>
        <w:t xml:space="preserve">, 2024. </w:t>
      </w:r>
      <w:hyperlink r:id="rId19" w:tgtFrame="_new" w:history="1">
        <w:r w:rsidRPr="004A3852">
          <w:rPr>
            <w:rStyle w:val="Hyperlink"/>
            <w:sz w:val="32"/>
            <w:szCs w:val="32"/>
          </w:rPr>
          <w:t>https://arxiv.org/abs/2405.15307</w:t>
        </w:r>
      </w:hyperlink>
    </w:p>
    <w:p w14:paraId="1B3554CA" w14:textId="4CCC1A50" w:rsidR="00822885" w:rsidRPr="004A3852" w:rsidRDefault="00822885" w:rsidP="004A3852">
      <w:pPr>
        <w:pStyle w:val="ListParagraph"/>
        <w:numPr>
          <w:ilvl w:val="0"/>
          <w:numId w:val="14"/>
        </w:numPr>
        <w:rPr>
          <w:sz w:val="32"/>
          <w:szCs w:val="32"/>
        </w:rPr>
      </w:pPr>
      <w:r w:rsidRPr="004A3852">
        <w:rPr>
          <w:sz w:val="32"/>
          <w:szCs w:val="32"/>
        </w:rPr>
        <w:t xml:space="preserve">BIRD: A Benchmark for Large-Scale Database Grounded Text-to-SQL Evaluation. </w:t>
      </w:r>
      <w:hyperlink r:id="rId20" w:tgtFrame="_new" w:history="1">
        <w:r w:rsidRPr="004A3852">
          <w:rPr>
            <w:rStyle w:val="Hyperlink"/>
            <w:sz w:val="32"/>
            <w:szCs w:val="32"/>
          </w:rPr>
          <w:t>https://bird-bench.github.io/</w:t>
        </w:r>
      </w:hyperlink>
    </w:p>
    <w:p w14:paraId="680291B0" w14:textId="2922BB89" w:rsidR="00822885" w:rsidRPr="004A3852" w:rsidRDefault="00822885" w:rsidP="004A3852">
      <w:pPr>
        <w:pStyle w:val="ListParagraph"/>
        <w:numPr>
          <w:ilvl w:val="0"/>
          <w:numId w:val="14"/>
        </w:numPr>
        <w:rPr>
          <w:sz w:val="32"/>
          <w:szCs w:val="32"/>
        </w:rPr>
      </w:pPr>
      <w:r w:rsidRPr="004A3852">
        <w:rPr>
          <w:sz w:val="32"/>
          <w:szCs w:val="32"/>
        </w:rPr>
        <w:t xml:space="preserve">BIRD mini-dev Repository. </w:t>
      </w:r>
      <w:hyperlink r:id="rId21" w:tgtFrame="_new" w:history="1">
        <w:r w:rsidRPr="004A3852">
          <w:rPr>
            <w:rStyle w:val="Hyperlink"/>
            <w:sz w:val="32"/>
            <w:szCs w:val="32"/>
          </w:rPr>
          <w:t>https://github.com/bird-bench/mini_dev</w:t>
        </w:r>
      </w:hyperlink>
    </w:p>
    <w:p w14:paraId="2805F2DB" w14:textId="3CAB08F7" w:rsidR="00822885" w:rsidRPr="004A3852" w:rsidRDefault="00822885" w:rsidP="004A3852">
      <w:pPr>
        <w:pStyle w:val="ListParagraph"/>
        <w:numPr>
          <w:ilvl w:val="0"/>
          <w:numId w:val="14"/>
        </w:numPr>
        <w:rPr>
          <w:sz w:val="32"/>
          <w:szCs w:val="32"/>
        </w:rPr>
      </w:pPr>
      <w:r w:rsidRPr="004A3852">
        <w:rPr>
          <w:sz w:val="32"/>
          <w:szCs w:val="32"/>
        </w:rPr>
        <w:lastRenderedPageBreak/>
        <w:t>Qwen2.5-Coder-7B-Instruct Model. Hugging Face. https://huggingface.co/Qwen/Qwen2.5-Coder-7B-Instruct</w:t>
      </w:r>
    </w:p>
    <w:sectPr w:rsidR="00822885" w:rsidRPr="004A3852" w:rsidSect="004972AF">
      <w:footerReference w:type="default" r:id="rId2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C34FB" w14:textId="77777777" w:rsidR="00680ED8" w:rsidRDefault="00680ED8" w:rsidP="004972AF">
      <w:pPr>
        <w:spacing w:after="0" w:line="240" w:lineRule="auto"/>
      </w:pPr>
      <w:r>
        <w:separator/>
      </w:r>
    </w:p>
  </w:endnote>
  <w:endnote w:type="continuationSeparator" w:id="0">
    <w:p w14:paraId="7A16BF9B" w14:textId="77777777" w:rsidR="00680ED8" w:rsidRDefault="00680ED8" w:rsidP="00497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7308637"/>
      <w:docPartObj>
        <w:docPartGallery w:val="Page Numbers (Bottom of Page)"/>
        <w:docPartUnique/>
      </w:docPartObj>
    </w:sdtPr>
    <w:sdtEndPr>
      <w:rPr>
        <w:noProof/>
      </w:rPr>
    </w:sdtEndPr>
    <w:sdtContent>
      <w:p w14:paraId="79E207D4" w14:textId="168847A4" w:rsidR="004972AF" w:rsidRDefault="004972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028378" w14:textId="77777777" w:rsidR="004972AF" w:rsidRDefault="00497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1EB80" w14:textId="77777777" w:rsidR="00680ED8" w:rsidRDefault="00680ED8" w:rsidP="004972AF">
      <w:pPr>
        <w:spacing w:after="0" w:line="240" w:lineRule="auto"/>
      </w:pPr>
      <w:r>
        <w:separator/>
      </w:r>
    </w:p>
  </w:footnote>
  <w:footnote w:type="continuationSeparator" w:id="0">
    <w:p w14:paraId="6982F136" w14:textId="77777777" w:rsidR="00680ED8" w:rsidRDefault="00680ED8" w:rsidP="00497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51B3C"/>
    <w:multiLevelType w:val="hybridMultilevel"/>
    <w:tmpl w:val="0C382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4C64AF"/>
    <w:multiLevelType w:val="hybridMultilevel"/>
    <w:tmpl w:val="B98E24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BB6AE1"/>
    <w:multiLevelType w:val="hybridMultilevel"/>
    <w:tmpl w:val="F2BA88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7C1AED"/>
    <w:multiLevelType w:val="hybridMultilevel"/>
    <w:tmpl w:val="6388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02704"/>
    <w:multiLevelType w:val="hybridMultilevel"/>
    <w:tmpl w:val="62BA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61B34"/>
    <w:multiLevelType w:val="hybridMultilevel"/>
    <w:tmpl w:val="404AC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4019BC"/>
    <w:multiLevelType w:val="hybridMultilevel"/>
    <w:tmpl w:val="D842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D7ABD"/>
    <w:multiLevelType w:val="hybridMultilevel"/>
    <w:tmpl w:val="EC52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D398B"/>
    <w:multiLevelType w:val="hybridMultilevel"/>
    <w:tmpl w:val="7320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17EDD"/>
    <w:multiLevelType w:val="hybridMultilevel"/>
    <w:tmpl w:val="7E8C6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F72E11"/>
    <w:multiLevelType w:val="hybridMultilevel"/>
    <w:tmpl w:val="9B14E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352B40"/>
    <w:multiLevelType w:val="hybridMultilevel"/>
    <w:tmpl w:val="D96A4A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05869A6"/>
    <w:multiLevelType w:val="hybridMultilevel"/>
    <w:tmpl w:val="B4A22D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D086E96"/>
    <w:multiLevelType w:val="hybridMultilevel"/>
    <w:tmpl w:val="7A06D6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00932557">
    <w:abstractNumId w:val="4"/>
  </w:num>
  <w:num w:numId="2" w16cid:durableId="1842504216">
    <w:abstractNumId w:val="0"/>
  </w:num>
  <w:num w:numId="3" w16cid:durableId="2006784820">
    <w:abstractNumId w:val="12"/>
  </w:num>
  <w:num w:numId="4" w16cid:durableId="936643252">
    <w:abstractNumId w:val="8"/>
  </w:num>
  <w:num w:numId="5" w16cid:durableId="282346385">
    <w:abstractNumId w:val="10"/>
  </w:num>
  <w:num w:numId="6" w16cid:durableId="559442704">
    <w:abstractNumId w:val="5"/>
  </w:num>
  <w:num w:numId="7" w16cid:durableId="1846551707">
    <w:abstractNumId w:val="1"/>
  </w:num>
  <w:num w:numId="8" w16cid:durableId="203442894">
    <w:abstractNumId w:val="13"/>
  </w:num>
  <w:num w:numId="9" w16cid:durableId="1092120330">
    <w:abstractNumId w:val="2"/>
  </w:num>
  <w:num w:numId="10" w16cid:durableId="1230261781">
    <w:abstractNumId w:val="7"/>
  </w:num>
  <w:num w:numId="11" w16cid:durableId="1446466160">
    <w:abstractNumId w:val="11"/>
  </w:num>
  <w:num w:numId="12" w16cid:durableId="1311596037">
    <w:abstractNumId w:val="6"/>
  </w:num>
  <w:num w:numId="13" w16cid:durableId="420612837">
    <w:abstractNumId w:val="3"/>
  </w:num>
  <w:num w:numId="14" w16cid:durableId="4903715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79"/>
    <w:rsid w:val="000120A8"/>
    <w:rsid w:val="0005447F"/>
    <w:rsid w:val="00073EF4"/>
    <w:rsid w:val="000C3BF6"/>
    <w:rsid w:val="000C473B"/>
    <w:rsid w:val="000C793F"/>
    <w:rsid w:val="001208C1"/>
    <w:rsid w:val="00136E92"/>
    <w:rsid w:val="001574CE"/>
    <w:rsid w:val="00160021"/>
    <w:rsid w:val="001C678C"/>
    <w:rsid w:val="0020661C"/>
    <w:rsid w:val="00235F79"/>
    <w:rsid w:val="00246A9A"/>
    <w:rsid w:val="002A17AD"/>
    <w:rsid w:val="002E31B4"/>
    <w:rsid w:val="003308D2"/>
    <w:rsid w:val="00376FFF"/>
    <w:rsid w:val="00380A34"/>
    <w:rsid w:val="0039114A"/>
    <w:rsid w:val="003A3504"/>
    <w:rsid w:val="003A6534"/>
    <w:rsid w:val="003C1FDF"/>
    <w:rsid w:val="003D7AB1"/>
    <w:rsid w:val="003E2E86"/>
    <w:rsid w:val="003F1EA2"/>
    <w:rsid w:val="003F339C"/>
    <w:rsid w:val="00431558"/>
    <w:rsid w:val="004322F4"/>
    <w:rsid w:val="004555E3"/>
    <w:rsid w:val="00467C26"/>
    <w:rsid w:val="0048447E"/>
    <w:rsid w:val="004972AF"/>
    <w:rsid w:val="004A3852"/>
    <w:rsid w:val="004A69CB"/>
    <w:rsid w:val="004B09D9"/>
    <w:rsid w:val="004B3F49"/>
    <w:rsid w:val="004D03E5"/>
    <w:rsid w:val="004D2715"/>
    <w:rsid w:val="004F1E78"/>
    <w:rsid w:val="00541B46"/>
    <w:rsid w:val="0055489F"/>
    <w:rsid w:val="005842DD"/>
    <w:rsid w:val="005A316C"/>
    <w:rsid w:val="005C051E"/>
    <w:rsid w:val="005C7AF2"/>
    <w:rsid w:val="005F5E08"/>
    <w:rsid w:val="005F6472"/>
    <w:rsid w:val="00652989"/>
    <w:rsid w:val="00675193"/>
    <w:rsid w:val="00680ED8"/>
    <w:rsid w:val="006A07FA"/>
    <w:rsid w:val="006B16D5"/>
    <w:rsid w:val="006C31D1"/>
    <w:rsid w:val="00731D64"/>
    <w:rsid w:val="00742773"/>
    <w:rsid w:val="00754BE9"/>
    <w:rsid w:val="00757100"/>
    <w:rsid w:val="00763DFF"/>
    <w:rsid w:val="00767B82"/>
    <w:rsid w:val="00774B46"/>
    <w:rsid w:val="00783062"/>
    <w:rsid w:val="007B03CF"/>
    <w:rsid w:val="007C645E"/>
    <w:rsid w:val="007E0D22"/>
    <w:rsid w:val="007E7FDA"/>
    <w:rsid w:val="007F6818"/>
    <w:rsid w:val="00804D6F"/>
    <w:rsid w:val="00822885"/>
    <w:rsid w:val="008356A7"/>
    <w:rsid w:val="008A0812"/>
    <w:rsid w:val="008B2AEA"/>
    <w:rsid w:val="008B2BF7"/>
    <w:rsid w:val="008C6D49"/>
    <w:rsid w:val="008F658C"/>
    <w:rsid w:val="00931353"/>
    <w:rsid w:val="00940334"/>
    <w:rsid w:val="00954384"/>
    <w:rsid w:val="00983B41"/>
    <w:rsid w:val="009A17D3"/>
    <w:rsid w:val="009B2859"/>
    <w:rsid w:val="009E21D5"/>
    <w:rsid w:val="009E4DB3"/>
    <w:rsid w:val="009F08D7"/>
    <w:rsid w:val="009F355F"/>
    <w:rsid w:val="00A53F35"/>
    <w:rsid w:val="00A8508E"/>
    <w:rsid w:val="00A871AB"/>
    <w:rsid w:val="00A91475"/>
    <w:rsid w:val="00AA4A1C"/>
    <w:rsid w:val="00B14833"/>
    <w:rsid w:val="00B27980"/>
    <w:rsid w:val="00BD3F67"/>
    <w:rsid w:val="00C01761"/>
    <w:rsid w:val="00C20142"/>
    <w:rsid w:val="00C46255"/>
    <w:rsid w:val="00C50074"/>
    <w:rsid w:val="00C62695"/>
    <w:rsid w:val="00C94EE6"/>
    <w:rsid w:val="00CA0CF3"/>
    <w:rsid w:val="00CB2864"/>
    <w:rsid w:val="00CE16D8"/>
    <w:rsid w:val="00CE70A1"/>
    <w:rsid w:val="00CF6415"/>
    <w:rsid w:val="00D172C3"/>
    <w:rsid w:val="00D414D9"/>
    <w:rsid w:val="00D925B1"/>
    <w:rsid w:val="00DB05E8"/>
    <w:rsid w:val="00DD447D"/>
    <w:rsid w:val="00EA7E8E"/>
    <w:rsid w:val="00EB224B"/>
    <w:rsid w:val="00EB61A5"/>
    <w:rsid w:val="00EE7F16"/>
    <w:rsid w:val="00F039EB"/>
    <w:rsid w:val="00F0515B"/>
    <w:rsid w:val="00FB5D2B"/>
    <w:rsid w:val="00FD769F"/>
    <w:rsid w:val="00FE15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B6B3"/>
  <w15:chartTrackingRefBased/>
  <w15:docId w15:val="{4A8E5767-ECD7-4D3D-AB46-11372582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F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35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5F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5F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5F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5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35F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5F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5F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5F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5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F79"/>
    <w:rPr>
      <w:rFonts w:eastAsiaTheme="majorEastAsia" w:cstheme="majorBidi"/>
      <w:color w:val="272727" w:themeColor="text1" w:themeTint="D8"/>
    </w:rPr>
  </w:style>
  <w:style w:type="paragraph" w:styleId="Title">
    <w:name w:val="Title"/>
    <w:basedOn w:val="Normal"/>
    <w:next w:val="Normal"/>
    <w:link w:val="TitleChar"/>
    <w:uiPriority w:val="10"/>
    <w:qFormat/>
    <w:rsid w:val="00235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F79"/>
    <w:pPr>
      <w:spacing w:before="160"/>
      <w:jc w:val="center"/>
    </w:pPr>
    <w:rPr>
      <w:i/>
      <w:iCs/>
      <w:color w:val="404040" w:themeColor="text1" w:themeTint="BF"/>
    </w:rPr>
  </w:style>
  <w:style w:type="character" w:customStyle="1" w:styleId="QuoteChar">
    <w:name w:val="Quote Char"/>
    <w:basedOn w:val="DefaultParagraphFont"/>
    <w:link w:val="Quote"/>
    <w:uiPriority w:val="29"/>
    <w:rsid w:val="00235F79"/>
    <w:rPr>
      <w:i/>
      <w:iCs/>
      <w:color w:val="404040" w:themeColor="text1" w:themeTint="BF"/>
    </w:rPr>
  </w:style>
  <w:style w:type="paragraph" w:styleId="ListParagraph">
    <w:name w:val="List Paragraph"/>
    <w:basedOn w:val="Normal"/>
    <w:uiPriority w:val="34"/>
    <w:qFormat/>
    <w:rsid w:val="00235F79"/>
    <w:pPr>
      <w:ind w:left="720"/>
      <w:contextualSpacing/>
    </w:pPr>
  </w:style>
  <w:style w:type="character" w:styleId="IntenseEmphasis">
    <w:name w:val="Intense Emphasis"/>
    <w:basedOn w:val="DefaultParagraphFont"/>
    <w:uiPriority w:val="21"/>
    <w:qFormat/>
    <w:rsid w:val="00235F79"/>
    <w:rPr>
      <w:i/>
      <w:iCs/>
      <w:color w:val="2F5496" w:themeColor="accent1" w:themeShade="BF"/>
    </w:rPr>
  </w:style>
  <w:style w:type="paragraph" w:styleId="IntenseQuote">
    <w:name w:val="Intense Quote"/>
    <w:basedOn w:val="Normal"/>
    <w:next w:val="Normal"/>
    <w:link w:val="IntenseQuoteChar"/>
    <w:uiPriority w:val="30"/>
    <w:qFormat/>
    <w:rsid w:val="00235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5F79"/>
    <w:rPr>
      <w:i/>
      <w:iCs/>
      <w:color w:val="2F5496" w:themeColor="accent1" w:themeShade="BF"/>
    </w:rPr>
  </w:style>
  <w:style w:type="character" w:styleId="IntenseReference">
    <w:name w:val="Intense Reference"/>
    <w:basedOn w:val="DefaultParagraphFont"/>
    <w:uiPriority w:val="32"/>
    <w:qFormat/>
    <w:rsid w:val="00235F79"/>
    <w:rPr>
      <w:b/>
      <w:bCs/>
      <w:smallCaps/>
      <w:color w:val="2F5496" w:themeColor="accent1" w:themeShade="BF"/>
      <w:spacing w:val="5"/>
    </w:rPr>
  </w:style>
  <w:style w:type="character" w:styleId="Hyperlink">
    <w:name w:val="Hyperlink"/>
    <w:basedOn w:val="DefaultParagraphFont"/>
    <w:uiPriority w:val="99"/>
    <w:unhideWhenUsed/>
    <w:rsid w:val="00EB224B"/>
    <w:rPr>
      <w:color w:val="0563C1" w:themeColor="hyperlink"/>
      <w:u w:val="single"/>
    </w:rPr>
  </w:style>
  <w:style w:type="character" w:styleId="UnresolvedMention">
    <w:name w:val="Unresolved Mention"/>
    <w:basedOn w:val="DefaultParagraphFont"/>
    <w:uiPriority w:val="99"/>
    <w:semiHidden/>
    <w:unhideWhenUsed/>
    <w:rsid w:val="00EB224B"/>
    <w:rPr>
      <w:color w:val="605E5C"/>
      <w:shd w:val="clear" w:color="auto" w:fill="E1DFDD"/>
    </w:rPr>
  </w:style>
  <w:style w:type="paragraph" w:styleId="NormalWeb">
    <w:name w:val="Normal (Web)"/>
    <w:basedOn w:val="Normal"/>
    <w:uiPriority w:val="99"/>
    <w:semiHidden/>
    <w:unhideWhenUsed/>
    <w:rsid w:val="00774B46"/>
    <w:rPr>
      <w:rFonts w:ascii="Times New Roman" w:hAnsi="Times New Roman" w:cs="Times New Roman"/>
    </w:rPr>
  </w:style>
  <w:style w:type="character" w:styleId="Strong">
    <w:name w:val="Strong"/>
    <w:basedOn w:val="DefaultParagraphFont"/>
    <w:uiPriority w:val="22"/>
    <w:qFormat/>
    <w:rsid w:val="003D7AB1"/>
    <w:rPr>
      <w:b/>
      <w:bCs/>
    </w:rPr>
  </w:style>
  <w:style w:type="character" w:styleId="FollowedHyperlink">
    <w:name w:val="FollowedHyperlink"/>
    <w:basedOn w:val="DefaultParagraphFont"/>
    <w:uiPriority w:val="99"/>
    <w:semiHidden/>
    <w:unhideWhenUsed/>
    <w:rsid w:val="00822885"/>
    <w:rPr>
      <w:color w:val="954F72" w:themeColor="followedHyperlink"/>
      <w:u w:val="single"/>
    </w:rPr>
  </w:style>
  <w:style w:type="paragraph" w:styleId="Header">
    <w:name w:val="header"/>
    <w:basedOn w:val="Normal"/>
    <w:link w:val="HeaderChar"/>
    <w:uiPriority w:val="99"/>
    <w:unhideWhenUsed/>
    <w:rsid w:val="00497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2AF"/>
  </w:style>
  <w:style w:type="paragraph" w:styleId="Footer">
    <w:name w:val="footer"/>
    <w:basedOn w:val="Normal"/>
    <w:link w:val="FooterChar"/>
    <w:uiPriority w:val="99"/>
    <w:unhideWhenUsed/>
    <w:rsid w:val="00497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rd-bench/mini_dev"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bird-bench/mini_dev?utm_source=chatgpt.com" TargetMode="External"/><Relationship Id="rId7" Type="http://schemas.openxmlformats.org/officeDocument/2006/relationships/hyperlink" Target="https://github.com/setarehbabajani/UofA-CMPUT692/tree/main/Assignment1"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arxiv.org/abs/2405.15307" TargetMode="External"/><Relationship Id="rId20" Type="http://schemas.openxmlformats.org/officeDocument/2006/relationships/hyperlink" Target="https://bird-bench.github.io/?utm_source=chatgp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ird-bench.github.io/"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rxiv.org/abs/2405.1530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setmanbaba@gmail.com</dc:creator>
  <cp:keywords/>
  <dc:description/>
  <cp:lastModifiedBy>setmanbaba@gmail.com</cp:lastModifiedBy>
  <cp:revision>103</cp:revision>
  <cp:lastPrinted>2025-10-02T01:36:00Z</cp:lastPrinted>
  <dcterms:created xsi:type="dcterms:W3CDTF">2025-09-28T21:04:00Z</dcterms:created>
  <dcterms:modified xsi:type="dcterms:W3CDTF">2025-10-02T01:52:00Z</dcterms:modified>
</cp:coreProperties>
</file>