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E0A5" w14:textId="77777777" w:rsidR="0088418A" w:rsidRDefault="00891C25" w:rsidP="00891C25">
      <w:pPr>
        <w:pStyle w:val="Title16"/>
        <w:rPr>
          <w:sz w:val="24"/>
          <w:rtl/>
          <w:lang w:bidi="ar-BH"/>
        </w:rPr>
      </w:pPr>
      <w:r>
        <w:rPr>
          <w:noProof/>
          <w:sz w:val="24"/>
          <w:rtl/>
          <w:lang w:bidi="fa-IR"/>
        </w:rPr>
        <w:drawing>
          <wp:inline distT="0" distB="0" distL="0" distR="0" wp14:anchorId="70588796" wp14:editId="0F566B06">
            <wp:extent cx="2225805" cy="22542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UST_S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31" cy="22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E1F3" w14:textId="77777777" w:rsidR="0088418A" w:rsidRPr="00371216" w:rsidRDefault="00E02C1E" w:rsidP="00371216">
      <w:pPr>
        <w:pStyle w:val="Title16"/>
        <w:tabs>
          <w:tab w:val="left" w:pos="3073"/>
        </w:tabs>
        <w:rPr>
          <w:sz w:val="28"/>
          <w:szCs w:val="36"/>
          <w:rtl/>
          <w:lang w:bidi="ar-BH"/>
        </w:rPr>
      </w:pPr>
      <w:r w:rsidRPr="00371216">
        <w:rPr>
          <w:rFonts w:hint="cs"/>
          <w:sz w:val="28"/>
          <w:szCs w:val="36"/>
          <w:rtl/>
          <w:lang w:bidi="ar-BH"/>
        </w:rPr>
        <w:t>دانشکده مهندسی برق</w:t>
      </w:r>
    </w:p>
    <w:p w14:paraId="639AF01B" w14:textId="77777777" w:rsidR="0088418A" w:rsidRDefault="0088418A" w:rsidP="00A275E6">
      <w:pPr>
        <w:pStyle w:val="Title16"/>
        <w:rPr>
          <w:sz w:val="24"/>
          <w:rtl/>
          <w:lang w:bidi="ar-BH"/>
        </w:rPr>
      </w:pPr>
    </w:p>
    <w:p w14:paraId="49FA2AED" w14:textId="77777777" w:rsidR="0088418A" w:rsidRPr="00D86801" w:rsidRDefault="0088418A" w:rsidP="00A275E6">
      <w:pPr>
        <w:pStyle w:val="Title16"/>
        <w:rPr>
          <w:sz w:val="24"/>
          <w:rtl/>
          <w:lang w:bidi="ar-BH"/>
        </w:rPr>
      </w:pPr>
    </w:p>
    <w:p w14:paraId="1D4DAE40" w14:textId="77777777" w:rsidR="00902997" w:rsidRPr="00D86801" w:rsidRDefault="00902997" w:rsidP="00A275E6">
      <w:pPr>
        <w:pStyle w:val="Title24"/>
        <w:rPr>
          <w:sz w:val="24"/>
          <w:rtl/>
          <w:lang w:bidi="ar-BH"/>
        </w:rPr>
      </w:pPr>
    </w:p>
    <w:p w14:paraId="1664B205" w14:textId="744667B9" w:rsidR="00EF4BA6" w:rsidRDefault="00507241" w:rsidP="00EB3359">
      <w:pPr>
        <w:pStyle w:val="Title24"/>
        <w:rPr>
          <w:color w:val="000000" w:themeColor="text1"/>
          <w:sz w:val="20"/>
          <w:szCs w:val="40"/>
          <w:rtl/>
          <w:lang w:bidi="ar-BH"/>
        </w:rPr>
      </w:pPr>
      <w:r w:rsidRPr="00507241">
        <w:rPr>
          <w:rFonts w:hint="cs"/>
          <w:color w:val="000000" w:themeColor="text1"/>
          <w:sz w:val="20"/>
          <w:szCs w:val="40"/>
          <w:rtl/>
          <w:lang w:bidi="ar-BH"/>
        </w:rPr>
        <w:t>یادگیری تقویتی در کنترل</w:t>
      </w:r>
    </w:p>
    <w:p w14:paraId="4F0AAACF" w14:textId="2A34426E" w:rsidR="00507241" w:rsidRDefault="00914BEE" w:rsidP="00EB3359">
      <w:pPr>
        <w:pStyle w:val="Title24"/>
        <w:rPr>
          <w:color w:val="2E74B5" w:themeColor="accent1" w:themeShade="BF"/>
          <w:sz w:val="24"/>
          <w:rtl/>
          <w:lang w:bidi="fa-IR"/>
        </w:rPr>
      </w:pPr>
      <w:r>
        <w:rPr>
          <w:rFonts w:hint="cs"/>
          <w:color w:val="2E74B5" w:themeColor="accent1" w:themeShade="BF"/>
          <w:sz w:val="24"/>
          <w:rtl/>
          <w:lang w:bidi="fa-IR"/>
        </w:rPr>
        <w:t>تمرین کلاسی سوم: بررسی روش</w:t>
      </w:r>
    </w:p>
    <w:p w14:paraId="4178E815" w14:textId="5EEEE142" w:rsidR="00914BEE" w:rsidRPr="00507241" w:rsidRDefault="00914BEE" w:rsidP="00EB3359">
      <w:pPr>
        <w:pStyle w:val="Title24"/>
        <w:rPr>
          <w:color w:val="2E74B5" w:themeColor="accent1" w:themeShade="BF"/>
          <w:sz w:val="24"/>
          <w:lang w:bidi="ar-BH"/>
        </w:rPr>
      </w:pPr>
      <w:r>
        <w:rPr>
          <w:color w:val="2E74B5" w:themeColor="accent1" w:themeShade="BF"/>
          <w:sz w:val="24"/>
          <w:lang w:bidi="fa-IR"/>
        </w:rPr>
        <w:t>Optimistic Initial Value</w:t>
      </w:r>
    </w:p>
    <w:p w14:paraId="300E2131" w14:textId="77777777" w:rsidR="00357635" w:rsidRPr="00D86801" w:rsidRDefault="00357635" w:rsidP="00A275E6">
      <w:pPr>
        <w:pStyle w:val="Title24"/>
        <w:rPr>
          <w:sz w:val="24"/>
          <w:rtl/>
          <w:lang w:bidi="ar-BH"/>
        </w:rPr>
      </w:pPr>
    </w:p>
    <w:p w14:paraId="291C1132" w14:textId="77777777" w:rsidR="00A275E6" w:rsidRPr="00D86801" w:rsidRDefault="00A275E6" w:rsidP="003330DF">
      <w:pPr>
        <w:pStyle w:val="Title18"/>
        <w:rPr>
          <w:sz w:val="24"/>
          <w:rtl/>
          <w:lang w:bidi="fa-IR"/>
        </w:rPr>
      </w:pPr>
    </w:p>
    <w:p w14:paraId="34CC6E13" w14:textId="55B4AF4F" w:rsidR="00A275E6" w:rsidRDefault="001176F4" w:rsidP="00357635">
      <w:pPr>
        <w:pStyle w:val="Title18"/>
        <w:rPr>
          <w:sz w:val="24"/>
          <w:rtl/>
          <w:lang w:bidi="ar-BH"/>
        </w:rPr>
      </w:pPr>
      <w:r>
        <w:rPr>
          <w:rFonts w:hint="cs"/>
          <w:sz w:val="24"/>
          <w:rtl/>
          <w:lang w:bidi="ar-BH"/>
        </w:rPr>
        <w:t>استاد: دکتر سعید شمقدری</w:t>
      </w:r>
    </w:p>
    <w:p w14:paraId="21A7B09C" w14:textId="77777777" w:rsidR="00CE2157" w:rsidRDefault="00CE2157" w:rsidP="00357635">
      <w:pPr>
        <w:pStyle w:val="Title18"/>
        <w:rPr>
          <w:sz w:val="24"/>
          <w:rtl/>
          <w:lang w:bidi="ar-BH"/>
        </w:rPr>
      </w:pPr>
    </w:p>
    <w:p w14:paraId="392F251E" w14:textId="77777777" w:rsidR="00CE2157" w:rsidRDefault="00CE2157" w:rsidP="00357635">
      <w:pPr>
        <w:pStyle w:val="Title18"/>
        <w:rPr>
          <w:sz w:val="24"/>
          <w:rtl/>
          <w:lang w:bidi="ar-BH"/>
        </w:rPr>
      </w:pPr>
    </w:p>
    <w:p w14:paraId="60AFBE92" w14:textId="00A4D163" w:rsidR="00E0218D" w:rsidRPr="00D86801" w:rsidRDefault="000B74CB" w:rsidP="00891C25">
      <w:pPr>
        <w:pStyle w:val="Title18"/>
        <w:rPr>
          <w:sz w:val="24"/>
          <w:rtl/>
          <w:lang w:bidi="ar-BH"/>
        </w:rPr>
      </w:pPr>
      <w:r>
        <w:rPr>
          <w:rFonts w:hint="cs"/>
          <w:sz w:val="24"/>
          <w:rtl/>
          <w:lang w:bidi="ar-BH"/>
        </w:rPr>
        <w:t>دانشجو: سیده ستاره خسروی</w:t>
      </w:r>
    </w:p>
    <w:p w14:paraId="512EDC9A" w14:textId="77777777" w:rsidR="00421086" w:rsidRDefault="00421086" w:rsidP="00A275E6">
      <w:pPr>
        <w:pStyle w:val="Title18"/>
        <w:rPr>
          <w:sz w:val="24"/>
          <w:rtl/>
          <w:lang w:bidi="ar-BH"/>
        </w:rPr>
      </w:pPr>
    </w:p>
    <w:p w14:paraId="0DD1D990" w14:textId="77777777" w:rsidR="00CE2157" w:rsidRPr="00D86801" w:rsidRDefault="00CE2157" w:rsidP="00D04ED0">
      <w:pPr>
        <w:pStyle w:val="Title18"/>
        <w:jc w:val="both"/>
        <w:rPr>
          <w:sz w:val="24"/>
          <w:rtl/>
          <w:lang w:bidi="ar-BH"/>
        </w:rPr>
      </w:pPr>
    </w:p>
    <w:p w14:paraId="46942614" w14:textId="396FC6C6" w:rsidR="00796161" w:rsidRPr="00D86801" w:rsidRDefault="000B74CB" w:rsidP="00CE2157">
      <w:pPr>
        <w:pStyle w:val="Title16"/>
        <w:rPr>
          <w:sz w:val="24"/>
          <w:rtl/>
          <w:lang w:bidi="ar-BH"/>
        </w:rPr>
      </w:pPr>
      <w:r>
        <w:rPr>
          <w:rFonts w:hint="cs"/>
          <w:sz w:val="24"/>
          <w:rtl/>
          <w:lang w:bidi="ar-BH"/>
        </w:rPr>
        <w:t>پائیر</w:t>
      </w:r>
      <w:r w:rsidR="007B5F6A">
        <w:rPr>
          <w:rFonts w:hint="cs"/>
          <w:sz w:val="24"/>
          <w:rtl/>
          <w:lang w:bidi="ar-BH"/>
        </w:rPr>
        <w:t xml:space="preserve"> 1403</w:t>
      </w:r>
    </w:p>
    <w:p w14:paraId="3C85B305" w14:textId="77777777" w:rsidR="00421086" w:rsidRPr="00D86801" w:rsidRDefault="00421086" w:rsidP="00DB7C7E">
      <w:pPr>
        <w:rPr>
          <w:sz w:val="24"/>
          <w:rtl/>
          <w:lang w:bidi="ar-BH"/>
        </w:rPr>
        <w:sectPr w:rsidR="00421086" w:rsidRPr="00D86801" w:rsidSect="0088418A">
          <w:headerReference w:type="even" r:id="rId9"/>
          <w:footerReference w:type="even" r:id="rId10"/>
          <w:footerReference w:type="first" r:id="rId11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703193EA" w14:textId="16583DA2" w:rsidR="006D780F" w:rsidRPr="00D86801" w:rsidRDefault="00362270" w:rsidP="00DB7C7E">
      <w:pPr>
        <w:pStyle w:val="AbsTitle"/>
        <w:rPr>
          <w:sz w:val="24"/>
          <w:rtl/>
          <w:lang w:bidi="ar-BH"/>
        </w:rPr>
      </w:pPr>
      <w:r>
        <w:rPr>
          <w:rFonts w:hint="cs"/>
          <w:sz w:val="24"/>
          <w:rtl/>
          <w:lang w:bidi="ar-BH"/>
        </w:rPr>
        <w:lastRenderedPageBreak/>
        <w:t>چکیده</w:t>
      </w:r>
    </w:p>
    <w:p w14:paraId="66735C69" w14:textId="4F6278F4" w:rsidR="001A5BF9" w:rsidRPr="00362270" w:rsidRDefault="00362270" w:rsidP="00672FF9">
      <w:pPr>
        <w:spacing w:line="276" w:lineRule="auto"/>
        <w:ind w:firstLine="288"/>
        <w:rPr>
          <w:rFonts w:cs="Calibri"/>
          <w:sz w:val="28"/>
          <w:rtl/>
          <w:lang w:bidi="fa-IR"/>
        </w:rPr>
      </w:pPr>
      <w:r>
        <w:rPr>
          <w:rFonts w:hint="cs"/>
          <w:sz w:val="28"/>
          <w:rtl/>
        </w:rPr>
        <w:t xml:space="preserve">در این تمرین </w:t>
      </w:r>
      <w:r w:rsidR="006B2C28">
        <w:rPr>
          <w:rFonts w:hint="cs"/>
          <w:sz w:val="28"/>
          <w:rtl/>
        </w:rPr>
        <w:t xml:space="preserve">به </w:t>
      </w:r>
      <w:r w:rsidR="00672FF9">
        <w:rPr>
          <w:rFonts w:hint="cs"/>
          <w:sz w:val="28"/>
          <w:rtl/>
          <w:lang w:bidi="fa-IR"/>
        </w:rPr>
        <w:t>تحلیل و پاسخ تمرین کلاسی سری سوم پرداخته می‌شود.</w:t>
      </w:r>
    </w:p>
    <w:p w14:paraId="48CAFE6A" w14:textId="77777777" w:rsidR="005A2C46" w:rsidRDefault="005A2C46" w:rsidP="00E42A00">
      <w:pPr>
        <w:pStyle w:val="AbsTitle"/>
        <w:spacing w:line="276" w:lineRule="auto"/>
        <w:ind w:firstLine="288"/>
        <w:rPr>
          <w:sz w:val="22"/>
          <w:szCs w:val="28"/>
          <w:rtl/>
          <w:lang w:bidi="ar-BH"/>
        </w:rPr>
      </w:pPr>
    </w:p>
    <w:p w14:paraId="40203915" w14:textId="77777777" w:rsidR="005A2C46" w:rsidRDefault="005A2C46" w:rsidP="00E42A00">
      <w:pPr>
        <w:pStyle w:val="AbsTitle"/>
        <w:spacing w:line="276" w:lineRule="auto"/>
        <w:ind w:firstLine="288"/>
        <w:rPr>
          <w:sz w:val="22"/>
          <w:szCs w:val="28"/>
          <w:rtl/>
          <w:lang w:bidi="ar-BH"/>
        </w:rPr>
      </w:pPr>
    </w:p>
    <w:p w14:paraId="77BA6D54" w14:textId="77777777" w:rsidR="005A2C46" w:rsidRDefault="005A2C46" w:rsidP="00E42A00">
      <w:pPr>
        <w:pStyle w:val="AbsTitle"/>
        <w:spacing w:line="276" w:lineRule="auto"/>
        <w:ind w:firstLine="288"/>
        <w:rPr>
          <w:sz w:val="22"/>
          <w:szCs w:val="28"/>
          <w:rtl/>
          <w:lang w:bidi="ar-BH"/>
        </w:rPr>
      </w:pPr>
    </w:p>
    <w:p w14:paraId="328885F2" w14:textId="77777777" w:rsidR="005A2C46" w:rsidRDefault="005A2C46" w:rsidP="00E42A00">
      <w:pPr>
        <w:pStyle w:val="AbsTitle"/>
        <w:spacing w:line="276" w:lineRule="auto"/>
        <w:ind w:firstLine="288"/>
        <w:rPr>
          <w:sz w:val="22"/>
          <w:szCs w:val="28"/>
          <w:rtl/>
          <w:lang w:bidi="ar-BH"/>
        </w:rPr>
      </w:pPr>
    </w:p>
    <w:p w14:paraId="761E7166" w14:textId="77777777" w:rsidR="005A2C46" w:rsidRDefault="005A2C46" w:rsidP="00E42A00">
      <w:pPr>
        <w:pStyle w:val="AbsTitle"/>
        <w:spacing w:line="276" w:lineRule="auto"/>
        <w:ind w:firstLine="288"/>
        <w:rPr>
          <w:sz w:val="22"/>
          <w:szCs w:val="28"/>
          <w:rtl/>
          <w:lang w:bidi="ar-BH"/>
        </w:rPr>
      </w:pPr>
    </w:p>
    <w:p w14:paraId="7396622E" w14:textId="3A875D98" w:rsidR="0069011D" w:rsidRPr="00D86801" w:rsidRDefault="001434EC" w:rsidP="00E42A00">
      <w:pPr>
        <w:pStyle w:val="AbsTitle"/>
        <w:spacing w:line="276" w:lineRule="auto"/>
        <w:ind w:firstLine="288"/>
        <w:rPr>
          <w:sz w:val="24"/>
          <w:rtl/>
          <w:lang w:bidi="ar-BH"/>
        </w:rPr>
        <w:sectPr w:rsidR="0069011D" w:rsidRPr="00D86801" w:rsidSect="001D4300">
          <w:headerReference w:type="default" r:id="rId12"/>
          <w:footerReference w:type="default" r:id="rId13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 w:rsidRPr="00D65300">
        <w:rPr>
          <w:sz w:val="22"/>
          <w:szCs w:val="28"/>
          <w:rtl/>
          <w:lang w:bidi="ar-BH"/>
        </w:rPr>
        <w:t>واژه‌های کلیدی</w:t>
      </w:r>
      <w:r w:rsidRPr="00D86801">
        <w:rPr>
          <w:sz w:val="24"/>
          <w:rtl/>
          <w:lang w:bidi="ar-BH"/>
        </w:rPr>
        <w:t xml:space="preserve">: </w:t>
      </w:r>
      <w:r w:rsidR="00DE38A2">
        <w:rPr>
          <w:rFonts w:hint="cs"/>
          <w:sz w:val="24"/>
          <w:rtl/>
          <w:lang w:bidi="ar-BH"/>
        </w:rPr>
        <w:t xml:space="preserve"> </w:t>
      </w:r>
      <w:r w:rsidR="00915E8E">
        <w:rPr>
          <w:rFonts w:hint="cs"/>
          <w:b w:val="0"/>
          <w:bCs w:val="0"/>
          <w:sz w:val="24"/>
          <w:szCs w:val="24"/>
          <w:rtl/>
          <w:lang w:bidi="fa-IR"/>
        </w:rPr>
        <w:t xml:space="preserve">یادگیری تقویتی، </w:t>
      </w:r>
      <w:r w:rsidR="0039053A">
        <w:rPr>
          <w:rFonts w:hint="cs"/>
          <w:b w:val="0"/>
          <w:bCs w:val="0"/>
          <w:sz w:val="24"/>
          <w:szCs w:val="24"/>
          <w:rtl/>
          <w:lang w:bidi="fa-IR"/>
        </w:rPr>
        <w:t>راهزن  چند دست</w:t>
      </w:r>
    </w:p>
    <w:p w14:paraId="6B417253" w14:textId="4087008F" w:rsidR="00C24086" w:rsidRDefault="00C24086" w:rsidP="007716EE">
      <w:pPr>
        <w:pStyle w:val="Heading1"/>
        <w:numPr>
          <w:ilvl w:val="0"/>
          <w:numId w:val="0"/>
        </w:numPr>
        <w:ind w:left="432"/>
        <w:rPr>
          <w:sz w:val="32"/>
          <w:szCs w:val="36"/>
          <w:rtl/>
        </w:rPr>
      </w:pPr>
      <w:bookmarkStart w:id="0" w:name="_Toc123826146"/>
      <w:bookmarkStart w:id="1" w:name="_Toc123826249"/>
      <w:bookmarkStart w:id="2" w:name="_Toc180082171"/>
      <w:r w:rsidRPr="00ED6682">
        <w:rPr>
          <w:sz w:val="32"/>
          <w:szCs w:val="36"/>
          <w:rtl/>
        </w:rPr>
        <w:lastRenderedPageBreak/>
        <w:t xml:space="preserve">فهرست </w:t>
      </w:r>
      <w:r w:rsidR="006D30B5" w:rsidRPr="00ED6682">
        <w:rPr>
          <w:sz w:val="32"/>
          <w:szCs w:val="36"/>
          <w:rtl/>
        </w:rPr>
        <w:t>مطالب</w:t>
      </w:r>
      <w:bookmarkEnd w:id="0"/>
      <w:bookmarkEnd w:id="1"/>
      <w:bookmarkEnd w:id="2"/>
    </w:p>
    <w:p w14:paraId="162D3908" w14:textId="76C93759" w:rsidR="00CB799F" w:rsidRPr="00CB799F" w:rsidRDefault="00CB799F" w:rsidP="00CB799F">
      <w:pPr>
        <w:rPr>
          <w:rtl/>
          <w:lang w:bidi="ar-BH"/>
        </w:rPr>
      </w:pPr>
      <w:r w:rsidRPr="00D86801">
        <w:rPr>
          <w:rtl/>
          <w:lang w:bidi="ar-BH"/>
        </w:rPr>
        <w:t>عنوان                                                                                                                صفحه</w:t>
      </w:r>
    </w:p>
    <w:p w14:paraId="48CD0463" w14:textId="2DFCF1A4" w:rsidR="008B6AE7" w:rsidRDefault="00CB799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sz w:val="24"/>
          <w:rtl/>
          <w:lang w:bidi="ar-BH"/>
        </w:rPr>
        <w:fldChar w:fldCharType="begin"/>
      </w:r>
      <w:r>
        <w:rPr>
          <w:sz w:val="24"/>
          <w:rtl/>
          <w:lang w:bidi="ar-BH"/>
        </w:rPr>
        <w:instrText xml:space="preserve"> </w:instrText>
      </w:r>
      <w:r>
        <w:rPr>
          <w:sz w:val="24"/>
          <w:lang w:bidi="ar-BH"/>
        </w:rPr>
        <w:instrText>TOC</w:instrText>
      </w:r>
      <w:r>
        <w:rPr>
          <w:sz w:val="24"/>
          <w:rtl/>
          <w:lang w:bidi="ar-BH"/>
        </w:rPr>
        <w:instrText xml:space="preserve"> \</w:instrText>
      </w:r>
      <w:r>
        <w:rPr>
          <w:sz w:val="24"/>
          <w:lang w:bidi="ar-BH"/>
        </w:rPr>
        <w:instrText>o "1-3" \h \z \u</w:instrText>
      </w:r>
      <w:r>
        <w:rPr>
          <w:sz w:val="24"/>
          <w:rtl/>
          <w:lang w:bidi="ar-BH"/>
        </w:rPr>
        <w:instrText xml:space="preserve"> </w:instrText>
      </w:r>
      <w:r>
        <w:rPr>
          <w:sz w:val="24"/>
          <w:rtl/>
          <w:lang w:bidi="ar-BH"/>
        </w:rPr>
        <w:fldChar w:fldCharType="separate"/>
      </w:r>
      <w:hyperlink w:anchor="_Toc180082171" w:history="1">
        <w:r w:rsidR="008B6AE7" w:rsidRPr="008962B0">
          <w:rPr>
            <w:rStyle w:val="Hyperlink"/>
            <w:rFonts w:hint="eastAsia"/>
            <w:noProof/>
            <w:rtl/>
            <w:lang w:bidi="ar-BH"/>
          </w:rPr>
          <w:t>فهرست</w:t>
        </w:r>
        <w:r w:rsidR="008B6AE7" w:rsidRPr="008962B0">
          <w:rPr>
            <w:rStyle w:val="Hyperlink"/>
            <w:noProof/>
            <w:rtl/>
            <w:lang w:bidi="ar-BH"/>
          </w:rPr>
          <w:t xml:space="preserve"> </w:t>
        </w:r>
        <w:r w:rsidR="008B6AE7" w:rsidRPr="008962B0">
          <w:rPr>
            <w:rStyle w:val="Hyperlink"/>
            <w:rFonts w:hint="eastAsia"/>
            <w:noProof/>
            <w:rtl/>
            <w:lang w:bidi="ar-BH"/>
          </w:rPr>
          <w:t>مطالب</w:t>
        </w:r>
        <w:r w:rsidR="008B6AE7">
          <w:rPr>
            <w:noProof/>
            <w:webHidden/>
            <w:rtl/>
          </w:rPr>
          <w:tab/>
        </w:r>
        <w:r w:rsidR="008B6AE7">
          <w:rPr>
            <w:noProof/>
            <w:webHidden/>
            <w:rtl/>
          </w:rPr>
          <w:fldChar w:fldCharType="begin"/>
        </w:r>
        <w:r w:rsidR="008B6AE7">
          <w:rPr>
            <w:noProof/>
            <w:webHidden/>
            <w:rtl/>
          </w:rPr>
          <w:instrText xml:space="preserve"> </w:instrText>
        </w:r>
        <w:r w:rsidR="008B6AE7">
          <w:rPr>
            <w:noProof/>
            <w:webHidden/>
          </w:rPr>
          <w:instrText>PAGEREF</w:instrText>
        </w:r>
        <w:r w:rsidR="008B6AE7">
          <w:rPr>
            <w:noProof/>
            <w:webHidden/>
            <w:rtl/>
          </w:rPr>
          <w:instrText xml:space="preserve"> _</w:instrText>
        </w:r>
        <w:r w:rsidR="008B6AE7">
          <w:rPr>
            <w:noProof/>
            <w:webHidden/>
          </w:rPr>
          <w:instrText>Toc180082171 \h</w:instrText>
        </w:r>
        <w:r w:rsidR="008B6AE7">
          <w:rPr>
            <w:noProof/>
            <w:webHidden/>
            <w:rtl/>
          </w:rPr>
          <w:instrText xml:space="preserve"> </w:instrText>
        </w:r>
        <w:r w:rsidR="008B6AE7">
          <w:rPr>
            <w:noProof/>
            <w:webHidden/>
            <w:rtl/>
          </w:rPr>
        </w:r>
        <w:r w:rsidR="008B6AE7">
          <w:rPr>
            <w:noProof/>
            <w:webHidden/>
            <w:rtl/>
          </w:rPr>
          <w:fldChar w:fldCharType="separate"/>
        </w:r>
        <w:r w:rsidR="00C42563">
          <w:rPr>
            <w:rFonts w:hint="eastAsia"/>
            <w:noProof/>
            <w:webHidden/>
            <w:rtl/>
          </w:rPr>
          <w:t>‌ب</w:t>
        </w:r>
        <w:r w:rsidR="008B6AE7">
          <w:rPr>
            <w:noProof/>
            <w:webHidden/>
            <w:rtl/>
          </w:rPr>
          <w:fldChar w:fldCharType="end"/>
        </w:r>
      </w:hyperlink>
    </w:p>
    <w:p w14:paraId="7C2E23F3" w14:textId="6A0FD507" w:rsidR="008B6AE7" w:rsidRDefault="008B6AE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80082172" w:history="1">
        <w:r w:rsidRPr="008962B0">
          <w:rPr>
            <w:rStyle w:val="Hyperlink"/>
            <w:rFonts w:hint="eastAsia"/>
            <w:noProof/>
            <w:rtl/>
            <w:lang w:bidi="ar-BH"/>
          </w:rPr>
          <w:t>فهرست</w:t>
        </w:r>
        <w:r w:rsidRPr="008962B0">
          <w:rPr>
            <w:rStyle w:val="Hyperlink"/>
            <w:noProof/>
            <w:rtl/>
            <w:lang w:bidi="ar-BH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ar-BH"/>
          </w:rPr>
          <w:t>تصاو</w:t>
        </w:r>
        <w:r w:rsidRPr="008962B0">
          <w:rPr>
            <w:rStyle w:val="Hyperlink"/>
            <w:rFonts w:hint="cs"/>
            <w:noProof/>
            <w:rtl/>
            <w:lang w:bidi="ar-BH"/>
          </w:rPr>
          <w:t>ی</w:t>
        </w:r>
        <w:r w:rsidRPr="008962B0">
          <w:rPr>
            <w:rStyle w:val="Hyperlink"/>
            <w:rFonts w:hint="eastAsia"/>
            <w:noProof/>
            <w:rtl/>
            <w:lang w:bidi="ar-BH"/>
          </w:rPr>
          <w:t>ر</w:t>
        </w:r>
        <w:r w:rsidRPr="008962B0">
          <w:rPr>
            <w:rStyle w:val="Hyperlink"/>
            <w:noProof/>
            <w:rtl/>
            <w:lang w:bidi="ar-BH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ar-BH"/>
          </w:rPr>
          <w:t>و</w:t>
        </w:r>
        <w:r w:rsidRPr="008962B0">
          <w:rPr>
            <w:rStyle w:val="Hyperlink"/>
            <w:noProof/>
            <w:rtl/>
            <w:lang w:bidi="ar-BH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ar-BH"/>
          </w:rPr>
          <w:t>نمودارها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Toc180082172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42563">
          <w:rPr>
            <w:rFonts w:hint="eastAsia"/>
            <w:noProof/>
            <w:webHidden/>
            <w:rtl/>
          </w:rPr>
          <w:t>‌ج</w:t>
        </w:r>
        <w:r>
          <w:rPr>
            <w:noProof/>
            <w:webHidden/>
            <w:rtl/>
          </w:rPr>
          <w:fldChar w:fldCharType="end"/>
        </w:r>
      </w:hyperlink>
    </w:p>
    <w:p w14:paraId="11262741" w14:textId="6702E6D3" w:rsidR="008B6AE7" w:rsidRDefault="008B6AE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80082173" w:history="1">
        <w:r w:rsidRPr="008962B0">
          <w:rPr>
            <w:rStyle w:val="Hyperlink"/>
            <w:rFonts w:hint="eastAsia"/>
            <w:noProof/>
            <w:rtl/>
            <w:lang w:bidi="ar-B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فصل</w:t>
        </w:r>
        <w:r w:rsidRPr="008962B0">
          <w:rPr>
            <w:rStyle w:val="Hyperlink"/>
            <w:noProof/>
            <w:rtl/>
            <w:lang w:bidi="ar-B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1:</w:t>
        </w:r>
        <w:r>
          <w:rPr>
            <w:rFonts w:asciiTheme="minorHAnsi" w:eastAsiaTheme="minorEastAsia" w:hAnsiTheme="minorHAnsi" w:cstheme="minorBidi" w:hint="cs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fa-IR"/>
          </w:rPr>
          <w:t>شب</w:t>
        </w:r>
        <w:r w:rsidRPr="008962B0">
          <w:rPr>
            <w:rStyle w:val="Hyperlink"/>
            <w:rFonts w:hint="cs"/>
            <w:noProof/>
            <w:rtl/>
            <w:lang w:bidi="fa-IR"/>
          </w:rPr>
          <w:t>ی</w:t>
        </w:r>
        <w:r w:rsidRPr="008962B0">
          <w:rPr>
            <w:rStyle w:val="Hyperlink"/>
            <w:rFonts w:hint="eastAsia"/>
            <w:noProof/>
            <w:rtl/>
            <w:lang w:bidi="fa-IR"/>
          </w:rPr>
          <w:t>ه‌ساز</w:t>
        </w:r>
        <w:r w:rsidRPr="008962B0">
          <w:rPr>
            <w:rStyle w:val="Hyperlink"/>
            <w:rFonts w:hint="cs"/>
            <w:noProof/>
            <w:rtl/>
            <w:lang w:bidi="fa-IR"/>
          </w:rPr>
          <w:t>ی</w:t>
        </w:r>
        <w:r w:rsidRPr="008962B0">
          <w:rPr>
            <w:rStyle w:val="Hyperlink"/>
            <w:noProof/>
            <w:rtl/>
            <w:lang w:bidi="fa-IR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fa-IR"/>
          </w:rPr>
          <w:t>مسئله</w:t>
        </w:r>
        <w:r w:rsidRPr="008962B0">
          <w:rPr>
            <w:rStyle w:val="Hyperlink"/>
            <w:noProof/>
            <w:rtl/>
            <w:lang w:bidi="fa-IR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fa-IR"/>
          </w:rPr>
          <w:t>راهزن</w:t>
        </w:r>
        <w:r w:rsidRPr="008962B0">
          <w:rPr>
            <w:rStyle w:val="Hyperlink"/>
            <w:noProof/>
            <w:rtl/>
            <w:lang w:bidi="fa-IR"/>
          </w:rPr>
          <w:t xml:space="preserve"> </w:t>
        </w:r>
        <w:r w:rsidRPr="008962B0">
          <w:rPr>
            <w:rStyle w:val="Hyperlink"/>
            <w:rFonts w:hint="eastAsia"/>
            <w:noProof/>
            <w:rtl/>
            <w:lang w:bidi="fa-IR"/>
          </w:rPr>
          <w:t>چنددست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Toc180082173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42563"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14:paraId="7FBC9365" w14:textId="34EC4D45" w:rsidR="008B6AE7" w:rsidRDefault="008B6AE7">
      <w:pPr>
        <w:pStyle w:val="TOC2"/>
        <w:tabs>
          <w:tab w:val="left" w:pos="1680"/>
        </w:tabs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80082174" w:history="1">
        <w:r w:rsidRPr="008962B0">
          <w:rPr>
            <w:rStyle w:val="Hyperlink"/>
            <w:rtl/>
            <w:lang w:bidi="fa-IR"/>
          </w:rPr>
          <w:t>1‌.1‌</w:t>
        </w:r>
        <w:r>
          <w:rPr>
            <w:rFonts w:asciiTheme="minorHAnsi" w:eastAsiaTheme="minorEastAsia" w:hAnsiTheme="minorHAnsi" w:cstheme="minorBidi"/>
            <w:kern w:val="2"/>
            <w:szCs w:val="24"/>
            <w:rtl/>
            <w:lang w:bidi="ar-SA"/>
            <w14:ligatures w14:val="standardContextual"/>
          </w:rPr>
          <w:tab/>
        </w:r>
        <w:r w:rsidRPr="008962B0">
          <w:rPr>
            <w:rStyle w:val="Hyperlink"/>
            <w:rFonts w:hint="eastAsia"/>
            <w:rtl/>
            <w:lang w:bidi="fa-IR"/>
          </w:rPr>
          <w:t>صورت</w:t>
        </w:r>
        <w:r w:rsidRPr="008962B0">
          <w:rPr>
            <w:rStyle w:val="Hyperlink"/>
            <w:rtl/>
            <w:lang w:bidi="fa-IR"/>
          </w:rPr>
          <w:t xml:space="preserve"> </w:t>
        </w:r>
        <w:r w:rsidRPr="008962B0">
          <w:rPr>
            <w:rStyle w:val="Hyperlink"/>
            <w:rFonts w:hint="eastAsia"/>
            <w:rtl/>
            <w:lang w:bidi="fa-IR"/>
          </w:rPr>
          <w:t>سوال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Toc180082174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C42563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006F7F09" w14:textId="5A766B6F" w:rsidR="008B6AE7" w:rsidRDefault="008B6AE7">
      <w:pPr>
        <w:pStyle w:val="TOC2"/>
        <w:tabs>
          <w:tab w:val="left" w:pos="1680"/>
        </w:tabs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80082175" w:history="1">
        <w:r w:rsidRPr="008962B0">
          <w:rPr>
            <w:rStyle w:val="Hyperlink"/>
            <w:rtl/>
          </w:rPr>
          <w:t>1‌.2‌</w:t>
        </w:r>
        <w:r>
          <w:rPr>
            <w:rFonts w:asciiTheme="minorHAnsi" w:eastAsiaTheme="minorEastAsia" w:hAnsiTheme="minorHAnsi" w:cstheme="minorBidi"/>
            <w:kern w:val="2"/>
            <w:szCs w:val="24"/>
            <w:rtl/>
            <w:lang w:bidi="ar-SA"/>
            <w14:ligatures w14:val="standardContextual"/>
          </w:rPr>
          <w:tab/>
        </w:r>
        <w:r w:rsidRPr="008962B0">
          <w:rPr>
            <w:rStyle w:val="Hyperlink"/>
            <w:rFonts w:hint="eastAsia"/>
            <w:rtl/>
          </w:rPr>
          <w:t>پاسخ</w:t>
        </w:r>
        <w:r w:rsidRPr="008962B0">
          <w:rPr>
            <w:rStyle w:val="Hyperlink"/>
            <w:rtl/>
          </w:rPr>
          <w:t xml:space="preserve"> </w:t>
        </w:r>
        <w:r w:rsidRPr="008962B0">
          <w:rPr>
            <w:rStyle w:val="Hyperlink"/>
            <w:rFonts w:hint="eastAsia"/>
            <w:rtl/>
          </w:rPr>
          <w:t>تحل</w:t>
        </w:r>
        <w:r w:rsidRPr="008962B0">
          <w:rPr>
            <w:rStyle w:val="Hyperlink"/>
            <w:rFonts w:hint="cs"/>
            <w:rtl/>
          </w:rPr>
          <w:t>ی</w:t>
        </w:r>
        <w:r w:rsidRPr="008962B0">
          <w:rPr>
            <w:rStyle w:val="Hyperlink"/>
            <w:rFonts w:hint="eastAsia"/>
            <w:rtl/>
          </w:rPr>
          <w:t>ل</w:t>
        </w:r>
        <w:r w:rsidRPr="008962B0">
          <w:rPr>
            <w:rStyle w:val="Hyperlink"/>
            <w:rFonts w:hint="cs"/>
            <w:rtl/>
          </w:rPr>
          <w:t>ی</w:t>
        </w:r>
        <w:r w:rsidRPr="008962B0">
          <w:rPr>
            <w:rStyle w:val="Hyperlink"/>
            <w:rtl/>
          </w:rPr>
          <w:t xml:space="preserve"> </w:t>
        </w:r>
        <w:r w:rsidRPr="008962B0">
          <w:rPr>
            <w:rStyle w:val="Hyperlink"/>
            <w:rFonts w:hint="eastAsia"/>
            <w:rtl/>
          </w:rPr>
          <w:t>و</w:t>
        </w:r>
        <w:r w:rsidRPr="008962B0">
          <w:rPr>
            <w:rStyle w:val="Hyperlink"/>
            <w:rtl/>
          </w:rPr>
          <w:t xml:space="preserve"> </w:t>
        </w:r>
        <w:r w:rsidRPr="008962B0">
          <w:rPr>
            <w:rStyle w:val="Hyperlink"/>
            <w:rFonts w:hint="eastAsia"/>
            <w:rtl/>
          </w:rPr>
          <w:t>شب</w:t>
        </w:r>
        <w:r w:rsidRPr="008962B0">
          <w:rPr>
            <w:rStyle w:val="Hyperlink"/>
            <w:rFonts w:hint="cs"/>
            <w:rtl/>
          </w:rPr>
          <w:t>ی</w:t>
        </w:r>
        <w:r w:rsidRPr="008962B0">
          <w:rPr>
            <w:rStyle w:val="Hyperlink"/>
            <w:rFonts w:hint="eastAsia"/>
            <w:rtl/>
          </w:rPr>
          <w:t>ه</w:t>
        </w:r>
        <w:r w:rsidRPr="008962B0">
          <w:rPr>
            <w:rStyle w:val="Hyperlink"/>
            <w:rtl/>
          </w:rPr>
          <w:t xml:space="preserve"> </w:t>
        </w:r>
        <w:r w:rsidRPr="008962B0">
          <w:rPr>
            <w:rStyle w:val="Hyperlink"/>
            <w:rFonts w:hint="eastAsia"/>
            <w:rtl/>
          </w:rPr>
          <w:t>ساز</w:t>
        </w:r>
        <w:r w:rsidRPr="008962B0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Toc180082175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C42563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50691AC4" w14:textId="1EB9E577" w:rsidR="008B6AE7" w:rsidRDefault="008B6AE7">
      <w:pPr>
        <w:pStyle w:val="TOC2"/>
        <w:tabs>
          <w:tab w:val="left" w:pos="9099"/>
        </w:tabs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80082176" w:history="1">
        <w:r w:rsidRPr="008962B0">
          <w:rPr>
            <w:rStyle w:val="Hyperlink"/>
            <w:rtl/>
          </w:rPr>
          <w:t>1‌.3‌</w:t>
        </w:r>
        <w:r>
          <w:rPr>
            <w:rFonts w:asciiTheme="minorHAnsi" w:eastAsiaTheme="minorEastAsia" w:hAnsiTheme="minorHAnsi" w:cstheme="minorBidi"/>
            <w:kern w:val="2"/>
            <w:szCs w:val="24"/>
            <w:rtl/>
            <w:lang w:bidi="ar-SA"/>
            <w14:ligatures w14:val="standardContextual"/>
          </w:rPr>
          <w:tab/>
        </w:r>
        <w:r w:rsidRPr="008962B0">
          <w:rPr>
            <w:rStyle w:val="Hyperlink"/>
            <w:rFonts w:hint="eastAsia"/>
            <w:rtl/>
          </w:rPr>
          <w:t>منابع</w:t>
        </w:r>
        <w:r>
          <w:rPr>
            <w:rStyle w:val="Hyperlink"/>
            <w:rFonts w:hint="cs"/>
            <w:rtl/>
          </w:rPr>
          <w:t>.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Toc180082176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C42563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5AF51ABD" w14:textId="6B34A845" w:rsidR="006D780F" w:rsidRPr="00D86801" w:rsidRDefault="00CB799F" w:rsidP="00AB5674">
      <w:pPr>
        <w:tabs>
          <w:tab w:val="center" w:pos="4368"/>
        </w:tabs>
        <w:rPr>
          <w:sz w:val="24"/>
          <w:rtl/>
          <w:lang w:bidi="ar-BH"/>
        </w:rPr>
        <w:sectPr w:rsidR="006D780F" w:rsidRPr="00D86801" w:rsidSect="00AB5674">
          <w:headerReference w:type="default" r:id="rId14"/>
          <w:footerReference w:type="default" r:id="rId15"/>
          <w:pgSz w:w="11906" w:h="16838" w:code="9"/>
          <w:pgMar w:top="1728" w:right="1728" w:bottom="1728" w:left="1440" w:header="720" w:footer="720" w:gutter="0"/>
          <w:pgNumType w:fmt="arabicAbjad" w:start="2"/>
          <w:cols w:space="720"/>
          <w:bidi/>
          <w:rtlGutter/>
          <w:docGrid w:linePitch="360"/>
        </w:sectPr>
      </w:pPr>
      <w:r>
        <w:rPr>
          <w:sz w:val="24"/>
          <w:rtl/>
          <w:lang w:bidi="ar-BH"/>
        </w:rPr>
        <w:fldChar w:fldCharType="end"/>
      </w:r>
    </w:p>
    <w:p w14:paraId="080FBCC6" w14:textId="77777777" w:rsidR="00C24086" w:rsidRPr="00ED6682" w:rsidRDefault="00C24086" w:rsidP="007716EE">
      <w:pPr>
        <w:pStyle w:val="Heading1"/>
        <w:numPr>
          <w:ilvl w:val="0"/>
          <w:numId w:val="0"/>
        </w:numPr>
        <w:ind w:left="432"/>
        <w:rPr>
          <w:sz w:val="36"/>
          <w:szCs w:val="36"/>
          <w:rtl/>
        </w:rPr>
      </w:pPr>
      <w:bookmarkStart w:id="3" w:name="_Toc123826147"/>
      <w:bookmarkStart w:id="4" w:name="_Toc123826250"/>
      <w:bookmarkStart w:id="5" w:name="_Toc180082172"/>
      <w:r w:rsidRPr="00ED6682">
        <w:rPr>
          <w:sz w:val="36"/>
          <w:szCs w:val="36"/>
          <w:rtl/>
        </w:rPr>
        <w:lastRenderedPageBreak/>
        <w:t>فهرست تصاویر و نمودارها</w:t>
      </w:r>
      <w:bookmarkEnd w:id="3"/>
      <w:bookmarkEnd w:id="4"/>
      <w:bookmarkEnd w:id="5"/>
    </w:p>
    <w:p w14:paraId="5EC9B1EC" w14:textId="77777777" w:rsidR="00C24086" w:rsidRPr="00D86801" w:rsidRDefault="00C24086" w:rsidP="00C24086">
      <w:pPr>
        <w:rPr>
          <w:rtl/>
          <w:lang w:bidi="ar-BH"/>
        </w:rPr>
      </w:pPr>
      <w:r w:rsidRPr="00D86801">
        <w:rPr>
          <w:rtl/>
          <w:lang w:bidi="ar-BH"/>
        </w:rPr>
        <w:t xml:space="preserve"> عنوان                                                                                                                صفحه</w:t>
      </w:r>
    </w:p>
    <w:p w14:paraId="0014E37F" w14:textId="77777777" w:rsidR="00C1412E" w:rsidRDefault="00C1412E" w:rsidP="00DB7C7E">
      <w:pPr>
        <w:rPr>
          <w:sz w:val="24"/>
          <w:rtl/>
          <w:lang w:bidi="ar-BH"/>
        </w:rPr>
      </w:pPr>
    </w:p>
    <w:p w14:paraId="6A0B4118" w14:textId="35E221D9" w:rsidR="00D82EAF" w:rsidRDefault="00CB799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r>
        <w:rPr>
          <w:rtl/>
          <w:lang w:bidi="ar-BH"/>
        </w:rPr>
        <w:fldChar w:fldCharType="begin"/>
      </w:r>
      <w:r>
        <w:rPr>
          <w:rtl/>
          <w:lang w:bidi="ar-BH"/>
        </w:rPr>
        <w:instrText xml:space="preserve"> </w:instrText>
      </w:r>
      <w:r>
        <w:rPr>
          <w:lang w:bidi="ar-BH"/>
        </w:rPr>
        <w:instrText>TOC</w:instrText>
      </w:r>
      <w:r>
        <w:rPr>
          <w:rtl/>
          <w:lang w:bidi="ar-BH"/>
        </w:rPr>
        <w:instrText xml:space="preserve"> \</w:instrText>
      </w:r>
      <w:r>
        <w:rPr>
          <w:lang w:bidi="ar-BH"/>
        </w:rPr>
        <w:instrText>h \z \c</w:instrText>
      </w:r>
      <w:r>
        <w:rPr>
          <w:rtl/>
          <w:lang w:bidi="ar-BH"/>
        </w:rPr>
        <w:instrText xml:space="preserve"> "شکل" </w:instrText>
      </w:r>
      <w:r>
        <w:rPr>
          <w:rtl/>
          <w:lang w:bidi="ar-BH"/>
        </w:rPr>
        <w:fldChar w:fldCharType="separate"/>
      </w:r>
      <w:hyperlink w:anchor="_Toc180082186" w:history="1">
        <w:r w:rsidR="00D82EAF" w:rsidRPr="0048323F">
          <w:rPr>
            <w:rStyle w:val="Hyperlink"/>
            <w:rFonts w:hint="eastAsia"/>
            <w:noProof/>
            <w:rtl/>
          </w:rPr>
          <w:t>شکل</w:t>
        </w:r>
        <w:r w:rsidR="00D82EAF" w:rsidRPr="0048323F">
          <w:rPr>
            <w:rStyle w:val="Hyperlink"/>
            <w:noProof/>
            <w:rtl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</w:rPr>
          <w:t>‏</w:t>
        </w:r>
        <w:r w:rsidR="00D82EAF" w:rsidRPr="0048323F">
          <w:rPr>
            <w:rStyle w:val="Hyperlink"/>
            <w:noProof/>
            <w:rtl/>
          </w:rPr>
          <w:t>1</w:t>
        </w:r>
        <w:r w:rsidR="00D82EAF" w:rsidRPr="0048323F">
          <w:rPr>
            <w:rStyle w:val="Hyperlink"/>
            <w:noProof/>
            <w:rtl/>
          </w:rPr>
          <w:noBreakHyphen/>
          <w:t>1</w:t>
        </w:r>
        <w:r w:rsidR="00D82EAF" w:rsidRPr="0048323F">
          <w:rPr>
            <w:rStyle w:val="Hyperlink"/>
            <w:noProof/>
            <w:rtl/>
            <w:lang w:bidi="fa-IR"/>
          </w:rPr>
          <w:t xml:space="preserve">: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نمودار</w:t>
        </w:r>
        <w:r w:rsidR="00D82EAF" w:rsidRPr="0048323F">
          <w:rPr>
            <w:rStyle w:val="Hyperlink"/>
            <w:noProof/>
            <w:rtl/>
            <w:lang w:bidi="fa-IR"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مقا</w:t>
        </w:r>
        <w:r w:rsidR="00D82EAF" w:rsidRPr="0048323F">
          <w:rPr>
            <w:rStyle w:val="Hyperlink"/>
            <w:rFonts w:hint="cs"/>
            <w:noProof/>
            <w:rtl/>
            <w:lang w:bidi="fa-IR"/>
          </w:rPr>
          <w:t>ی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سه‌ا</w:t>
        </w:r>
        <w:r w:rsidR="00D82EAF" w:rsidRPr="0048323F">
          <w:rPr>
            <w:rStyle w:val="Hyperlink"/>
            <w:rFonts w:hint="cs"/>
            <w:noProof/>
            <w:rtl/>
            <w:lang w:bidi="fa-IR"/>
          </w:rPr>
          <w:t>ی</w:t>
        </w:r>
        <w:r w:rsidR="00D82EAF" w:rsidRPr="0048323F">
          <w:rPr>
            <w:rStyle w:val="Hyperlink"/>
            <w:noProof/>
            <w:rtl/>
            <w:lang w:bidi="fa-IR"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روش‌ها</w:t>
        </w:r>
        <w:r w:rsidR="00D82EAF" w:rsidRPr="0048323F">
          <w:rPr>
            <w:rStyle w:val="Hyperlink"/>
            <w:rFonts w:hint="cs"/>
            <w:noProof/>
            <w:rtl/>
            <w:lang w:bidi="fa-IR"/>
          </w:rPr>
          <w:t>ی</w:t>
        </w:r>
        <w:r w:rsidR="00D82EAF" w:rsidRPr="0048323F">
          <w:rPr>
            <w:rStyle w:val="Hyperlink"/>
            <w:noProof/>
            <w:rtl/>
            <w:lang w:bidi="fa-IR"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حل</w:t>
        </w:r>
        <w:r w:rsidR="00D82EAF" w:rsidRPr="0048323F">
          <w:rPr>
            <w:rStyle w:val="Hyperlink"/>
            <w:noProof/>
            <w:rtl/>
            <w:lang w:bidi="fa-IR"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مسئله</w:t>
        </w:r>
        <w:r w:rsidR="00D82EAF" w:rsidRPr="0048323F">
          <w:rPr>
            <w:rStyle w:val="Hyperlink"/>
            <w:noProof/>
            <w:rtl/>
            <w:lang w:bidi="fa-IR"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راهزن</w:t>
        </w:r>
        <w:r w:rsidR="00D82EAF" w:rsidRPr="0048323F">
          <w:rPr>
            <w:rStyle w:val="Hyperlink"/>
            <w:noProof/>
            <w:rtl/>
            <w:lang w:bidi="fa-IR"/>
          </w:rPr>
          <w:t xml:space="preserve"> </w:t>
        </w:r>
        <w:r w:rsidR="00D82EAF" w:rsidRPr="0048323F">
          <w:rPr>
            <w:rStyle w:val="Hyperlink"/>
            <w:rFonts w:hint="eastAsia"/>
            <w:noProof/>
            <w:rtl/>
            <w:lang w:bidi="fa-IR"/>
          </w:rPr>
          <w:t>چنددست</w:t>
        </w:r>
        <w:r w:rsidR="00D82EAF">
          <w:rPr>
            <w:noProof/>
            <w:webHidden/>
            <w:rtl/>
          </w:rPr>
          <w:tab/>
        </w:r>
        <w:r w:rsidR="00D82EAF">
          <w:rPr>
            <w:noProof/>
            <w:webHidden/>
            <w:rtl/>
          </w:rPr>
          <w:fldChar w:fldCharType="begin"/>
        </w:r>
        <w:r w:rsidR="00D82EAF">
          <w:rPr>
            <w:noProof/>
            <w:webHidden/>
            <w:rtl/>
          </w:rPr>
          <w:instrText xml:space="preserve"> </w:instrText>
        </w:r>
        <w:r w:rsidR="00D82EAF">
          <w:rPr>
            <w:noProof/>
            <w:webHidden/>
          </w:rPr>
          <w:instrText>PAGEREF</w:instrText>
        </w:r>
        <w:r w:rsidR="00D82EAF">
          <w:rPr>
            <w:noProof/>
            <w:webHidden/>
            <w:rtl/>
          </w:rPr>
          <w:instrText xml:space="preserve"> _</w:instrText>
        </w:r>
        <w:r w:rsidR="00D82EAF">
          <w:rPr>
            <w:noProof/>
            <w:webHidden/>
          </w:rPr>
          <w:instrText>Toc180082186 \h</w:instrText>
        </w:r>
        <w:r w:rsidR="00D82EAF">
          <w:rPr>
            <w:noProof/>
            <w:webHidden/>
            <w:rtl/>
          </w:rPr>
          <w:instrText xml:space="preserve"> </w:instrText>
        </w:r>
        <w:r w:rsidR="00D82EAF">
          <w:rPr>
            <w:noProof/>
            <w:webHidden/>
            <w:rtl/>
          </w:rPr>
        </w:r>
        <w:r w:rsidR="00D82EAF">
          <w:rPr>
            <w:noProof/>
            <w:webHidden/>
            <w:rtl/>
          </w:rPr>
          <w:fldChar w:fldCharType="separate"/>
        </w:r>
        <w:r w:rsidR="00C42563">
          <w:rPr>
            <w:noProof/>
            <w:webHidden/>
            <w:rtl/>
          </w:rPr>
          <w:t>1</w:t>
        </w:r>
        <w:r w:rsidR="00D82EAF">
          <w:rPr>
            <w:noProof/>
            <w:webHidden/>
            <w:rtl/>
          </w:rPr>
          <w:fldChar w:fldCharType="end"/>
        </w:r>
      </w:hyperlink>
    </w:p>
    <w:p w14:paraId="4CCD2955" w14:textId="1248B7A8" w:rsidR="00D82EAF" w:rsidRDefault="00D82EA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80082187" w:history="1">
        <w:r w:rsidRPr="0048323F">
          <w:rPr>
            <w:rStyle w:val="Hyperlink"/>
            <w:rFonts w:hint="eastAsia"/>
            <w:noProof/>
            <w:rtl/>
          </w:rPr>
          <w:t>شکل</w:t>
        </w:r>
        <w:r w:rsidRPr="0048323F">
          <w:rPr>
            <w:rStyle w:val="Hyperlink"/>
            <w:noProof/>
            <w:rtl/>
          </w:rPr>
          <w:t xml:space="preserve"> </w:t>
        </w:r>
        <w:r w:rsidRPr="0048323F">
          <w:rPr>
            <w:rStyle w:val="Hyperlink"/>
            <w:rFonts w:hint="eastAsia"/>
            <w:noProof/>
            <w:rtl/>
          </w:rPr>
          <w:t>‏</w:t>
        </w:r>
        <w:r w:rsidRPr="0048323F">
          <w:rPr>
            <w:rStyle w:val="Hyperlink"/>
            <w:noProof/>
            <w:rtl/>
          </w:rPr>
          <w:t>1</w:t>
        </w:r>
        <w:r w:rsidRPr="0048323F">
          <w:rPr>
            <w:rStyle w:val="Hyperlink"/>
            <w:noProof/>
            <w:rtl/>
          </w:rPr>
          <w:noBreakHyphen/>
          <w:t>2</w:t>
        </w:r>
        <w:r w:rsidRPr="0048323F">
          <w:rPr>
            <w:rStyle w:val="Hyperlink"/>
            <w:noProof/>
            <w:rtl/>
            <w:lang w:bidi="fa-IR"/>
          </w:rPr>
          <w:t xml:space="preserve">: </w:t>
        </w:r>
        <w:r w:rsidRPr="0048323F">
          <w:rPr>
            <w:rStyle w:val="Hyperlink"/>
            <w:rFonts w:hint="eastAsia"/>
            <w:noProof/>
            <w:rtl/>
            <w:lang w:bidi="fa-IR"/>
          </w:rPr>
          <w:t>خروج</w:t>
        </w:r>
        <w:r w:rsidRPr="0048323F">
          <w:rPr>
            <w:rStyle w:val="Hyperlink"/>
            <w:rFonts w:hint="cs"/>
            <w:noProof/>
            <w:rtl/>
            <w:lang w:bidi="fa-IR"/>
          </w:rPr>
          <w:t>ی</w:t>
        </w:r>
        <w:r w:rsidRPr="0048323F">
          <w:rPr>
            <w:rStyle w:val="Hyperlink"/>
            <w:noProof/>
            <w:rtl/>
            <w:lang w:bidi="fa-IR"/>
          </w:rPr>
          <w:t xml:space="preserve"> </w:t>
        </w:r>
        <w:r w:rsidRPr="0048323F">
          <w:rPr>
            <w:rStyle w:val="Hyperlink"/>
            <w:rFonts w:hint="eastAsia"/>
            <w:noProof/>
            <w:rtl/>
            <w:lang w:bidi="fa-IR"/>
          </w:rPr>
          <w:t>شب</w:t>
        </w:r>
        <w:r w:rsidRPr="0048323F">
          <w:rPr>
            <w:rStyle w:val="Hyperlink"/>
            <w:rFonts w:hint="cs"/>
            <w:noProof/>
            <w:rtl/>
            <w:lang w:bidi="fa-IR"/>
          </w:rPr>
          <w:t>ی</w:t>
        </w:r>
        <w:r w:rsidRPr="0048323F">
          <w:rPr>
            <w:rStyle w:val="Hyperlink"/>
            <w:rFonts w:hint="eastAsia"/>
            <w:noProof/>
            <w:rtl/>
            <w:lang w:bidi="fa-IR"/>
          </w:rPr>
          <w:t>ه‌ساز</w:t>
        </w:r>
        <w:r w:rsidRPr="0048323F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Toc180082187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42563"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983D2BE" w14:textId="75B78621" w:rsidR="00CB799F" w:rsidRPr="00D86801" w:rsidRDefault="00CB799F" w:rsidP="00DB7C7E">
      <w:pPr>
        <w:rPr>
          <w:sz w:val="24"/>
          <w:rtl/>
          <w:lang w:bidi="ar-BH"/>
        </w:rPr>
        <w:sectPr w:rsidR="00CB799F" w:rsidRPr="00D86801" w:rsidSect="00796161">
          <w:headerReference w:type="default" r:id="rId16"/>
          <w:footerReference w:type="default" r:id="rId17"/>
          <w:pgSz w:w="11906" w:h="16838" w:code="9"/>
          <w:pgMar w:top="1729" w:right="1729" w:bottom="1729" w:left="1440" w:header="720" w:footer="720" w:gutter="0"/>
          <w:pgNumType w:fmt="arabicAbjad" w:start="3"/>
          <w:cols w:space="720"/>
          <w:bidi/>
          <w:rtlGutter/>
          <w:docGrid w:linePitch="360"/>
        </w:sectPr>
      </w:pPr>
      <w:r>
        <w:rPr>
          <w:sz w:val="24"/>
          <w:rtl/>
          <w:lang w:bidi="ar-BH"/>
        </w:rPr>
        <w:fldChar w:fldCharType="end"/>
      </w:r>
    </w:p>
    <w:p w14:paraId="5138ADCC" w14:textId="77777777" w:rsidR="004B5D21" w:rsidRDefault="004B5D21" w:rsidP="004B5D21">
      <w:pPr>
        <w:rPr>
          <w:lang w:bidi="ar-BH"/>
        </w:rPr>
      </w:pPr>
      <w:bookmarkStart w:id="6" w:name="_Toc115553011"/>
      <w:bookmarkStart w:id="7" w:name="_Toc118681153"/>
    </w:p>
    <w:p w14:paraId="06703ECF" w14:textId="77777777" w:rsidR="004B5D21" w:rsidRDefault="004B5D21" w:rsidP="004B5D21">
      <w:pPr>
        <w:rPr>
          <w:rtl/>
          <w:lang w:bidi="ar-BH"/>
        </w:rPr>
      </w:pPr>
    </w:p>
    <w:p w14:paraId="1B263A8E" w14:textId="77777777" w:rsidR="004B5D21" w:rsidRDefault="004B5D21" w:rsidP="004B5D21">
      <w:pPr>
        <w:rPr>
          <w:rtl/>
          <w:lang w:bidi="ar-BH"/>
        </w:rPr>
      </w:pPr>
    </w:p>
    <w:p w14:paraId="24A12BA2" w14:textId="77777777" w:rsidR="004B5D21" w:rsidRDefault="004B5D21" w:rsidP="004B5D21">
      <w:pPr>
        <w:rPr>
          <w:rtl/>
          <w:lang w:bidi="ar-BH"/>
        </w:rPr>
      </w:pPr>
    </w:p>
    <w:p w14:paraId="5613BBB8" w14:textId="77777777" w:rsidR="004B5D21" w:rsidRDefault="004B5D21" w:rsidP="004B5D21">
      <w:pPr>
        <w:rPr>
          <w:lang w:bidi="ar-BH"/>
        </w:rPr>
      </w:pPr>
    </w:p>
    <w:p w14:paraId="4E1561D4" w14:textId="218DFB24" w:rsidR="006D780F" w:rsidRPr="000C37E9" w:rsidRDefault="00714BED" w:rsidP="007716EE">
      <w:pPr>
        <w:pStyle w:val="Heading1"/>
        <w:rPr>
          <w:rtl/>
        </w:rPr>
      </w:pPr>
      <w:bookmarkStart w:id="8" w:name="_Toc180082173"/>
      <w:bookmarkEnd w:id="6"/>
      <w:bookmarkEnd w:id="7"/>
      <w:r>
        <w:rPr>
          <w:rFonts w:hint="cs"/>
          <w:rtl/>
          <w:lang w:bidi="fa-IR"/>
        </w:rPr>
        <w:t>شبیه‌سازی مسئله راهزن چنددست</w:t>
      </w:r>
      <w:bookmarkEnd w:id="8"/>
    </w:p>
    <w:p w14:paraId="2556CFA5" w14:textId="77777777" w:rsidR="004B5D21" w:rsidRDefault="004B5D21" w:rsidP="004B5D21">
      <w:pPr>
        <w:rPr>
          <w:rtl/>
          <w:lang w:bidi="ar-BH"/>
        </w:rPr>
      </w:pPr>
    </w:p>
    <w:p w14:paraId="0E68A750" w14:textId="77777777" w:rsidR="004B5D21" w:rsidRDefault="004B5D21" w:rsidP="004B5D21">
      <w:pPr>
        <w:rPr>
          <w:rtl/>
          <w:lang w:bidi="ar-BH"/>
        </w:rPr>
      </w:pPr>
    </w:p>
    <w:p w14:paraId="5FE76EA5" w14:textId="77777777" w:rsidR="004B5D21" w:rsidRDefault="004B5D21" w:rsidP="004B5D21">
      <w:pPr>
        <w:rPr>
          <w:rtl/>
          <w:lang w:bidi="ar-BH"/>
        </w:rPr>
      </w:pPr>
    </w:p>
    <w:p w14:paraId="4C8C8DD3" w14:textId="77777777" w:rsidR="004B5D21" w:rsidRDefault="004B5D21" w:rsidP="004B5D21">
      <w:pPr>
        <w:rPr>
          <w:rtl/>
          <w:lang w:bidi="ar-BH"/>
        </w:rPr>
      </w:pPr>
    </w:p>
    <w:p w14:paraId="4729C858" w14:textId="77777777" w:rsidR="004B5D21" w:rsidRDefault="004B5D21" w:rsidP="004B5D21">
      <w:pPr>
        <w:rPr>
          <w:rtl/>
          <w:lang w:bidi="ar-BH"/>
        </w:rPr>
        <w:sectPr w:rsidR="004B5D21" w:rsidSect="003F7272">
          <w:headerReference w:type="default" r:id="rId18"/>
          <w:footerReference w:type="default" r:id="rId19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28F7B901" w14:textId="1862D78A" w:rsidR="004B5D21" w:rsidRDefault="004372D9" w:rsidP="00DF11B5">
      <w:pPr>
        <w:pStyle w:val="Heading2"/>
        <w:rPr>
          <w:sz w:val="28"/>
          <w:szCs w:val="32"/>
          <w:rtl/>
        </w:rPr>
      </w:pPr>
      <w:bookmarkStart w:id="9" w:name="_Toc180082174"/>
      <w:r>
        <w:rPr>
          <w:rFonts w:hint="cs"/>
          <w:sz w:val="28"/>
          <w:szCs w:val="32"/>
          <w:rtl/>
        </w:rPr>
        <w:lastRenderedPageBreak/>
        <w:t>صورت سوال</w:t>
      </w:r>
      <w:bookmarkEnd w:id="9"/>
    </w:p>
    <w:p w14:paraId="152D3F12" w14:textId="04BA56A4" w:rsidR="0008313D" w:rsidRPr="00F74A1A" w:rsidRDefault="005823B7" w:rsidP="005823B7">
      <w:pPr>
        <w:rPr>
          <w:rFonts w:hint="cs"/>
          <w:rtl/>
          <w:lang w:bidi="fa-IR"/>
        </w:rPr>
      </w:pPr>
      <w:r w:rsidRPr="005823B7">
        <w:rPr>
          <w:rtl/>
        </w:rPr>
        <w:t>در گراف مقای</w:t>
      </w:r>
      <w:r>
        <w:rPr>
          <w:rFonts w:hint="cs"/>
          <w:rtl/>
        </w:rPr>
        <w:t>س</w:t>
      </w:r>
      <w:r w:rsidRPr="005823B7">
        <w:rPr>
          <w:rtl/>
        </w:rPr>
        <w:t>ه روش</w:t>
      </w:r>
      <w:r>
        <w:rPr>
          <w:rFonts w:hint="cs"/>
          <w:rtl/>
        </w:rPr>
        <w:t>‌</w:t>
      </w:r>
      <w:r w:rsidRPr="005823B7">
        <w:rPr>
          <w:rtl/>
        </w:rPr>
        <w:t>های مختلف حل مسئله</w:t>
      </w:r>
      <w:r w:rsidRPr="005823B7">
        <w:rPr>
          <w:lang w:bidi="fa-IR"/>
        </w:rPr>
        <w:t xml:space="preserve"> </w:t>
      </w:r>
      <w:r w:rsidRPr="005823B7">
        <w:rPr>
          <w:sz w:val="24"/>
          <w:szCs w:val="24"/>
          <w:lang w:bidi="fa-IR"/>
        </w:rPr>
        <w:t xml:space="preserve">MAB </w:t>
      </w:r>
      <w:r w:rsidRPr="005823B7">
        <w:rPr>
          <w:rtl/>
        </w:rPr>
        <w:t>در کتاب (شکل 6-2) بررسی کنید در</w:t>
      </w:r>
      <w:r w:rsidRPr="005823B7">
        <w:rPr>
          <w:rFonts w:ascii="Calibri" w:hAnsi="Calibri" w:cs="Calibri" w:hint="cs"/>
          <w:rtl/>
        </w:rPr>
        <w:t> </w:t>
      </w:r>
      <w:r w:rsidRPr="005823B7">
        <w:rPr>
          <w:rFonts w:hint="cs"/>
          <w:rtl/>
        </w:rPr>
        <w:t>روش</w:t>
      </w:r>
      <w:r w:rsidRPr="005823B7">
        <w:rPr>
          <w:lang w:bidi="fa-IR"/>
        </w:rPr>
        <w:t xml:space="preserve"> </w:t>
      </w:r>
      <w:r w:rsidRPr="005823B7">
        <w:rPr>
          <w:sz w:val="24"/>
          <w:szCs w:val="24"/>
          <w:lang w:bidi="fa-IR"/>
        </w:rPr>
        <w:t xml:space="preserve">Optimistic </w:t>
      </w:r>
      <w:r w:rsidRPr="005823B7">
        <w:rPr>
          <w:rtl/>
        </w:rPr>
        <w:t>، چرا برای</w:t>
      </w:r>
      <w:r w:rsidRPr="005823B7">
        <w:rPr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Q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 w:rsidRPr="005823B7">
        <w:rPr>
          <w:lang w:bidi="fa-IR"/>
        </w:rPr>
        <w:t>=1</w:t>
      </w:r>
      <w:r w:rsidRPr="005823B7">
        <w:rPr>
          <w:rtl/>
        </w:rPr>
        <w:t xml:space="preserve"> ، عملکرد از سایر مقادیر بهتر است؟</w:t>
      </w:r>
    </w:p>
    <w:p w14:paraId="30B44A2D" w14:textId="35AE0AD0" w:rsidR="004B5853" w:rsidRPr="004B5853" w:rsidRDefault="00DD4781" w:rsidP="004B5853">
      <w:pPr>
        <w:pStyle w:val="Heading2"/>
        <w:rPr>
          <w:color w:val="000000" w:themeColor="text1"/>
          <w:rtl/>
          <w:lang w:bidi="ar-BH"/>
        </w:rPr>
      </w:pPr>
      <w:bookmarkStart w:id="10" w:name="_Toc180082175"/>
      <w:r>
        <w:rPr>
          <w:rFonts w:hint="cs"/>
          <w:color w:val="000000" w:themeColor="text1"/>
          <w:rtl/>
          <w:lang w:bidi="ar-BH"/>
        </w:rPr>
        <w:t>پاسخ تحلیلی و شبیه سازی</w:t>
      </w:r>
      <w:bookmarkEnd w:id="10"/>
    </w:p>
    <w:p w14:paraId="2552C397" w14:textId="36CD9941" w:rsidR="00784418" w:rsidRDefault="00C85EE2" w:rsidP="00D669E4">
      <w:pPr>
        <w:pStyle w:val="NormalB"/>
        <w:spacing w:line="276" w:lineRule="auto"/>
        <w:ind w:firstLine="288"/>
        <w:rPr>
          <w:b w:val="0"/>
          <w:bCs w:val="0"/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D2ACF" wp14:editId="7699F188">
                <wp:simplePos x="0" y="0"/>
                <wp:positionH relativeFrom="column">
                  <wp:posOffset>617855</wp:posOffset>
                </wp:positionH>
                <wp:positionV relativeFrom="paragraph">
                  <wp:posOffset>3841115</wp:posOffset>
                </wp:positionV>
                <wp:extent cx="4488180" cy="635"/>
                <wp:effectExtent l="0" t="0" r="0" b="0"/>
                <wp:wrapTopAndBottom/>
                <wp:docPr id="1481263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093AA" w14:textId="2AF87881" w:rsidR="00C85EE2" w:rsidRPr="00CA6349" w:rsidRDefault="00C85EE2" w:rsidP="00C85E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  <w:bookmarkStart w:id="11" w:name="_Toc180082186"/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 w:rsidR="006150D0">
                              <w:rPr>
                                <w:rtl/>
                              </w:rPr>
                              <w:fldChar w:fldCharType="begin"/>
                            </w:r>
                            <w:r w:rsidR="006150D0">
                              <w:rPr>
                                <w:rtl/>
                              </w:rPr>
                              <w:instrText xml:space="preserve"> </w:instrText>
                            </w:r>
                            <w:r w:rsidR="006150D0">
                              <w:instrText>STYLEREF</w:instrText>
                            </w:r>
                            <w:r w:rsidR="006150D0">
                              <w:rPr>
                                <w:rtl/>
                              </w:rPr>
                              <w:instrText xml:space="preserve"> 1 \</w:instrText>
                            </w:r>
                            <w:r w:rsidR="006150D0">
                              <w:instrText>s</w:instrText>
                            </w:r>
                            <w:r w:rsidR="006150D0">
                              <w:rPr>
                                <w:rtl/>
                              </w:rPr>
                              <w:instrText xml:space="preserve"> </w:instrText>
                            </w:r>
                            <w:r w:rsidR="006150D0">
                              <w:rPr>
                                <w:rtl/>
                              </w:rPr>
                              <w:fldChar w:fldCharType="separate"/>
                            </w:r>
                            <w:r w:rsidR="00C42563">
                              <w:rPr>
                                <w:noProof/>
                                <w:rtl/>
                              </w:rPr>
                              <w:t>‏1</w:t>
                            </w:r>
                            <w:r w:rsidR="006150D0">
                              <w:rPr>
                                <w:rtl/>
                              </w:rPr>
                              <w:fldChar w:fldCharType="end"/>
                            </w:r>
                            <w:r w:rsidR="006150D0">
                              <w:rPr>
                                <w:rtl/>
                              </w:rPr>
                              <w:noBreakHyphen/>
                            </w:r>
                            <w:r w:rsidR="006150D0">
                              <w:rPr>
                                <w:rtl/>
                              </w:rPr>
                              <w:fldChar w:fldCharType="begin"/>
                            </w:r>
                            <w:r w:rsidR="006150D0">
                              <w:rPr>
                                <w:rtl/>
                              </w:rPr>
                              <w:instrText xml:space="preserve"> </w:instrText>
                            </w:r>
                            <w:r w:rsidR="006150D0">
                              <w:instrText>SEQ</w:instrText>
                            </w:r>
                            <w:r w:rsidR="006150D0">
                              <w:rPr>
                                <w:rtl/>
                              </w:rPr>
                              <w:instrText xml:space="preserve"> شکل \* </w:instrText>
                            </w:r>
                            <w:r w:rsidR="006150D0">
                              <w:instrText>ARABIC \s 1</w:instrText>
                            </w:r>
                            <w:r w:rsidR="006150D0">
                              <w:rPr>
                                <w:rtl/>
                              </w:rPr>
                              <w:instrText xml:space="preserve"> </w:instrText>
                            </w:r>
                            <w:r w:rsidR="006150D0">
                              <w:rPr>
                                <w:rtl/>
                              </w:rPr>
                              <w:fldChar w:fldCharType="separate"/>
                            </w:r>
                            <w:r w:rsidR="00C42563">
                              <w:rPr>
                                <w:noProof/>
                                <w:rtl/>
                              </w:rPr>
                              <w:t>1</w:t>
                            </w:r>
                            <w:r w:rsidR="006150D0"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 نمودار مقایسه‌ای روش‌های حل مسئله راهزن چنددست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D2A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65pt;margin-top:302.45pt;width:35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" stroked="f">
                <v:textbox style="mso-fit-shape-to-text:t" inset="0,0,0,0">
                  <w:txbxContent>
                    <w:p w14:paraId="022093AA" w14:textId="2AF87881" w:rsidR="00C85EE2" w:rsidRPr="00CA6349" w:rsidRDefault="00C85EE2" w:rsidP="00C85EE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8"/>
                        </w:rPr>
                      </w:pPr>
                      <w:bookmarkStart w:id="12" w:name="_Toc180082186"/>
                      <w:r>
                        <w:rPr>
                          <w:rtl/>
                        </w:rPr>
                        <w:t xml:space="preserve">شکل </w:t>
                      </w:r>
                      <w:r w:rsidR="006150D0">
                        <w:rPr>
                          <w:rtl/>
                        </w:rPr>
                        <w:fldChar w:fldCharType="begin"/>
                      </w:r>
                      <w:r w:rsidR="006150D0">
                        <w:rPr>
                          <w:rtl/>
                        </w:rPr>
                        <w:instrText xml:space="preserve"> </w:instrText>
                      </w:r>
                      <w:r w:rsidR="006150D0">
                        <w:instrText>STYLEREF</w:instrText>
                      </w:r>
                      <w:r w:rsidR="006150D0">
                        <w:rPr>
                          <w:rtl/>
                        </w:rPr>
                        <w:instrText xml:space="preserve"> 1 \</w:instrText>
                      </w:r>
                      <w:r w:rsidR="006150D0">
                        <w:instrText>s</w:instrText>
                      </w:r>
                      <w:r w:rsidR="006150D0">
                        <w:rPr>
                          <w:rtl/>
                        </w:rPr>
                        <w:instrText xml:space="preserve"> </w:instrText>
                      </w:r>
                      <w:r w:rsidR="006150D0">
                        <w:rPr>
                          <w:rtl/>
                        </w:rPr>
                        <w:fldChar w:fldCharType="separate"/>
                      </w:r>
                      <w:r w:rsidR="00C42563">
                        <w:rPr>
                          <w:noProof/>
                          <w:rtl/>
                        </w:rPr>
                        <w:t>‏1</w:t>
                      </w:r>
                      <w:r w:rsidR="006150D0">
                        <w:rPr>
                          <w:rtl/>
                        </w:rPr>
                        <w:fldChar w:fldCharType="end"/>
                      </w:r>
                      <w:r w:rsidR="006150D0">
                        <w:rPr>
                          <w:rtl/>
                        </w:rPr>
                        <w:noBreakHyphen/>
                      </w:r>
                      <w:r w:rsidR="006150D0">
                        <w:rPr>
                          <w:rtl/>
                        </w:rPr>
                        <w:fldChar w:fldCharType="begin"/>
                      </w:r>
                      <w:r w:rsidR="006150D0">
                        <w:rPr>
                          <w:rtl/>
                        </w:rPr>
                        <w:instrText xml:space="preserve"> </w:instrText>
                      </w:r>
                      <w:r w:rsidR="006150D0">
                        <w:instrText>SEQ</w:instrText>
                      </w:r>
                      <w:r w:rsidR="006150D0">
                        <w:rPr>
                          <w:rtl/>
                        </w:rPr>
                        <w:instrText xml:space="preserve"> شکل \* </w:instrText>
                      </w:r>
                      <w:r w:rsidR="006150D0">
                        <w:instrText>ARABIC \s 1</w:instrText>
                      </w:r>
                      <w:r w:rsidR="006150D0">
                        <w:rPr>
                          <w:rtl/>
                        </w:rPr>
                        <w:instrText xml:space="preserve"> </w:instrText>
                      </w:r>
                      <w:r w:rsidR="006150D0">
                        <w:rPr>
                          <w:rtl/>
                        </w:rPr>
                        <w:fldChar w:fldCharType="separate"/>
                      </w:r>
                      <w:r w:rsidR="00C42563">
                        <w:rPr>
                          <w:noProof/>
                          <w:rtl/>
                        </w:rPr>
                        <w:t>1</w:t>
                      </w:r>
                      <w:r w:rsidR="006150D0"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 نمودار مقایسه‌ای روش‌های حل مسئله راهزن چنددست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024B9" wp14:editId="71BDF458">
            <wp:simplePos x="0" y="0"/>
            <wp:positionH relativeFrom="page">
              <wp:align>center</wp:align>
            </wp:positionH>
            <wp:positionV relativeFrom="paragraph">
              <wp:posOffset>588010</wp:posOffset>
            </wp:positionV>
            <wp:extent cx="4488180" cy="3195955"/>
            <wp:effectExtent l="0" t="0" r="7620" b="4445"/>
            <wp:wrapTopAndBottom/>
            <wp:docPr id="34615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50752" name="Picture 1" descr="A screenshot of a compu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4" t="23438" r="25008" b="16745"/>
                    <a:stretch/>
                  </pic:blipFill>
                  <pic:spPr bwMode="auto">
                    <a:xfrm>
                      <a:off x="0" y="0"/>
                      <a:ext cx="4488180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9F">
        <w:rPr>
          <w:rFonts w:hint="cs"/>
          <w:b w:val="0"/>
          <w:bCs w:val="0"/>
          <w:sz w:val="24"/>
          <w:rtl/>
          <w:lang w:bidi="fa-IR"/>
        </w:rPr>
        <w:t xml:space="preserve">ابتدا </w:t>
      </w:r>
      <w:r w:rsidR="00D669E4">
        <w:rPr>
          <w:rFonts w:hint="cs"/>
          <w:b w:val="0"/>
          <w:bCs w:val="0"/>
          <w:sz w:val="24"/>
          <w:rtl/>
          <w:lang w:bidi="fa-IR"/>
        </w:rPr>
        <w:t>برای پاسخ به این سوال لازم است، به نمودار نگاهی بیندازیم.</w:t>
      </w:r>
    </w:p>
    <w:p w14:paraId="630906C8" w14:textId="78394CFD" w:rsidR="00C85EE2" w:rsidRDefault="00C85EE2" w:rsidP="00D669E4">
      <w:pPr>
        <w:pStyle w:val="NormalB"/>
        <w:spacing w:line="276" w:lineRule="auto"/>
        <w:ind w:firstLine="288"/>
        <w:rPr>
          <w:noProof/>
          <w:rtl/>
        </w:rPr>
      </w:pPr>
    </w:p>
    <w:p w14:paraId="543911E0" w14:textId="224ECEAF" w:rsidR="009A2B80" w:rsidRDefault="00B00B9D" w:rsidP="009A2B80">
      <w:pPr>
        <w:pStyle w:val="NormalB"/>
        <w:spacing w:line="276" w:lineRule="auto"/>
        <w:ind w:firstLine="288"/>
        <w:rPr>
          <w:b w:val="0"/>
          <w:bCs w:val="0"/>
          <w:noProof/>
          <w:rtl/>
          <w:lang w:bidi="fa-IR"/>
        </w:rPr>
      </w:pPr>
      <w:r>
        <w:rPr>
          <w:rFonts w:hint="cs"/>
          <w:b w:val="0"/>
          <w:bCs w:val="0"/>
          <w:noProof/>
          <w:rtl/>
          <w:lang w:bidi="fa-IR"/>
        </w:rPr>
        <w:t xml:space="preserve">گراف مربوط به روش </w:t>
      </w:r>
      <w:r w:rsidR="002D5209">
        <w:rPr>
          <w:rFonts w:hint="cs"/>
          <w:b w:val="0"/>
          <w:bCs w:val="0"/>
          <w:noProof/>
          <w:rtl/>
          <w:lang w:bidi="fa-IR"/>
        </w:rPr>
        <w:t xml:space="preserve">شرایط اولیه خوشبینانه، </w:t>
      </w:r>
      <w:r w:rsidR="005A3B81">
        <w:rPr>
          <w:rFonts w:hint="cs"/>
          <w:b w:val="0"/>
          <w:bCs w:val="0"/>
          <w:noProof/>
          <w:rtl/>
          <w:lang w:bidi="fa-IR"/>
        </w:rPr>
        <w:t xml:space="preserve">بیانگر این است که در این روش، </w:t>
      </w:r>
      <w:r w:rsidR="006D7391">
        <w:rPr>
          <w:rFonts w:hint="cs"/>
          <w:b w:val="0"/>
          <w:bCs w:val="0"/>
          <w:noProof/>
          <w:rtl/>
          <w:lang w:bidi="fa-IR"/>
        </w:rPr>
        <w:t xml:space="preserve">مسئله راهزن چنددست با روش حریصانه، گام 0.1 و شرایط اولیه‌ی خوشبینانه برابر با 1 </w:t>
      </w:r>
      <w:r w:rsidR="00AE4D46">
        <w:rPr>
          <w:rFonts w:hint="cs"/>
          <w:b w:val="0"/>
          <w:bCs w:val="0"/>
          <w:noProof/>
          <w:rtl/>
          <w:lang w:bidi="fa-IR"/>
        </w:rPr>
        <w:t>بیشترین پاداش میانگین را در 1000 گام اولیه به ارمغان می‌آورد.</w:t>
      </w:r>
      <w:r w:rsidR="00725C87">
        <w:rPr>
          <w:rFonts w:hint="cs"/>
          <w:b w:val="0"/>
          <w:bCs w:val="0"/>
          <w:noProof/>
          <w:rtl/>
          <w:lang w:bidi="fa-IR"/>
        </w:rPr>
        <w:t xml:space="preserve"> </w:t>
      </w:r>
      <w:r w:rsidR="00AF0752">
        <w:rPr>
          <w:rFonts w:hint="cs"/>
          <w:b w:val="0"/>
          <w:bCs w:val="0"/>
          <w:noProof/>
          <w:rtl/>
          <w:lang w:bidi="fa-IR"/>
        </w:rPr>
        <w:t xml:space="preserve">این در حالی است که بحث شد هره این مقدار اولیه‌ی خوشبینانه بیشتر باشد </w:t>
      </w:r>
      <w:r w:rsidR="002354D6">
        <w:rPr>
          <w:rFonts w:hint="cs"/>
          <w:b w:val="0"/>
          <w:bCs w:val="0"/>
          <w:noProof/>
          <w:rtl/>
          <w:lang w:bidi="fa-IR"/>
        </w:rPr>
        <w:t>بهتر است ولی در این نمودار چنین چیزی مشاهده نمی‌گردد.</w:t>
      </w:r>
      <w:r w:rsidR="009A2B80">
        <w:rPr>
          <w:rFonts w:hint="cs"/>
          <w:b w:val="0"/>
          <w:bCs w:val="0"/>
          <w:noProof/>
          <w:rtl/>
          <w:lang w:bidi="fa-IR"/>
        </w:rPr>
        <w:t xml:space="preserve"> </w:t>
      </w:r>
    </w:p>
    <w:p w14:paraId="1808F419" w14:textId="43AEA826" w:rsidR="009A2B80" w:rsidRDefault="009A2B80" w:rsidP="009A2B80">
      <w:pPr>
        <w:pStyle w:val="NormalB"/>
        <w:spacing w:line="276" w:lineRule="auto"/>
        <w:ind w:firstLine="288"/>
        <w:rPr>
          <w:b w:val="0"/>
          <w:bCs w:val="0"/>
          <w:noProof/>
          <w:rtl/>
          <w:lang w:bidi="fa-IR"/>
        </w:rPr>
      </w:pPr>
      <w:r>
        <w:rPr>
          <w:rFonts w:hint="cs"/>
          <w:b w:val="0"/>
          <w:bCs w:val="0"/>
          <w:noProof/>
          <w:rtl/>
          <w:lang w:bidi="fa-IR"/>
        </w:rPr>
        <w:lastRenderedPageBreak/>
        <w:t>باید به معادله‌ی زیر توجه کنیم.</w:t>
      </w:r>
    </w:p>
    <w:p w14:paraId="3BD87699" w14:textId="60602FF3" w:rsidR="006C1795" w:rsidRPr="006C1795" w:rsidRDefault="006C1795" w:rsidP="006C1795">
      <w:pPr>
        <w:pStyle w:val="NormalB"/>
        <w:spacing w:line="276" w:lineRule="auto"/>
        <w:ind w:firstLine="288"/>
        <w:rPr>
          <w:rFonts w:hint="cs"/>
          <w:b w:val="0"/>
          <w:bCs w:val="0"/>
          <w:i/>
          <w:noProof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bidi="fa-IR"/>
                </w:rPr>
                <m:t>n+1</m:t>
              </m:r>
            </m:sub>
          </m:sSub>
          <m:r>
            <w:rPr>
              <w:rFonts w:ascii="Cambria Math" w:hAnsi="Cambria Math"/>
              <w:noProof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noProof/>
              <w:lang w:bidi="fa-IR"/>
            </w:rPr>
            <m:t>+ α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noProof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noProof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noProof/>
              <w:lang w:bidi="fa-IR"/>
            </w:rPr>
            <m:t xml:space="preserve">+ </m:t>
          </m:r>
          <m:r>
            <w:rPr>
              <w:rFonts w:ascii="Cambria Math" w:hAnsi="Cambria Math"/>
              <w:noProof/>
              <w:lang w:bidi="fa-IR"/>
            </w:rPr>
            <m:t>0.1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noProof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noProof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  <w:lang w:bidi="fa-IR"/>
            </w:rPr>
            <m:t>=0.9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noProof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noProof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lang w:bidi="fa-IR"/>
                </w:rPr>
                <m:t>0.1R</m:t>
              </m:r>
            </m:e>
            <m:sub>
              <m:r>
                <w:rPr>
                  <w:rFonts w:ascii="Cambria Math" w:hAnsi="Cambria Math"/>
                  <w:noProof/>
                  <w:lang w:bidi="fa-IR"/>
                </w:rPr>
                <m:t>n</m:t>
              </m:r>
            </m:sub>
          </m:sSub>
        </m:oMath>
      </m:oMathPara>
    </w:p>
    <w:p w14:paraId="65F5F302" w14:textId="22821D17" w:rsidR="006C1795" w:rsidRDefault="006C1795" w:rsidP="006C1795">
      <w:pPr>
        <w:tabs>
          <w:tab w:val="right" w:pos="8737"/>
        </w:tabs>
        <w:bidi w:val="0"/>
        <w:spacing w:before="0" w:line="240" w:lineRule="auto"/>
        <w:jc w:val="right"/>
        <w:rPr>
          <w:b/>
          <w:bCs/>
          <w:noProof/>
          <w:rtl/>
          <w:lang w:bidi="fa-IR"/>
        </w:rPr>
      </w:pPr>
    </w:p>
    <w:p w14:paraId="36C5DCFA" w14:textId="75F99887" w:rsidR="009206F1" w:rsidRPr="009206F1" w:rsidRDefault="006C1795" w:rsidP="009206F1">
      <w:pPr>
        <w:tabs>
          <w:tab w:val="right" w:pos="8737"/>
        </w:tabs>
        <w:spacing w:before="0" w:line="276" w:lineRule="auto"/>
        <w:ind w:firstLine="288"/>
        <w:jc w:val="both"/>
        <w:rPr>
          <w:noProof/>
        </w:rPr>
      </w:pPr>
      <w:r>
        <w:rPr>
          <w:rFonts w:hint="cs"/>
          <w:noProof/>
          <w:rtl/>
          <w:lang w:bidi="fa-IR"/>
        </w:rPr>
        <w:t xml:space="preserve">باید توجه نمود که هرچقدر مقدار </w:t>
      </w:r>
      <m:oMath>
        <m:sSub>
          <m:sSubPr>
            <m:ctrlPr>
              <w:rPr>
                <w:rFonts w:ascii="Cambria Math" w:hAnsi="Cambria Math"/>
                <w:i/>
                <w:noProof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bidi="fa-IR"/>
              </w:rPr>
              <m:t>Q</m:t>
            </m:r>
          </m:e>
          <m:sub>
            <m:r>
              <w:rPr>
                <w:rFonts w:ascii="Cambria Math" w:hAnsi="Cambria Math"/>
                <w:noProof/>
                <w:lang w:bidi="fa-IR"/>
              </w:rPr>
              <m:t>0</m:t>
            </m:r>
          </m:sub>
        </m:sSub>
      </m:oMath>
      <w:r>
        <w:rPr>
          <w:rFonts w:hint="cs"/>
          <w:noProof/>
          <w:rtl/>
          <w:lang w:bidi="fa-IR"/>
        </w:rPr>
        <w:t xml:space="preserve"> بیشتر باشد، </w:t>
      </w:r>
      <w:r w:rsidR="00237F3B">
        <w:rPr>
          <w:rFonts w:hint="cs"/>
          <w:noProof/>
          <w:rtl/>
          <w:lang w:bidi="fa-IR"/>
        </w:rPr>
        <w:t>اثر آن دیرتر از بین می‌رود</w:t>
      </w:r>
      <w:r w:rsidR="00B0181A">
        <w:rPr>
          <w:rFonts w:hint="cs"/>
          <w:noProof/>
          <w:rtl/>
          <w:lang w:bidi="fa-IR"/>
        </w:rPr>
        <w:t xml:space="preserve"> و برای ازبین رفتن اثر آن زمان بیشتری لازم است</w:t>
      </w:r>
      <w:r w:rsidR="00237F3B">
        <w:rPr>
          <w:rFonts w:hint="cs"/>
          <w:noProof/>
          <w:rtl/>
          <w:lang w:bidi="fa-IR"/>
        </w:rPr>
        <w:t xml:space="preserve">. </w:t>
      </w:r>
      <w:r w:rsidR="00A2257A">
        <w:rPr>
          <w:rFonts w:hint="cs"/>
          <w:noProof/>
          <w:rtl/>
          <w:lang w:bidi="fa-IR"/>
        </w:rPr>
        <w:t>با توجه به اینکه در اکتشاف عملا یادگیری رخ نمی‌دهد،</w:t>
      </w:r>
      <w:r w:rsidR="009669CF">
        <w:rPr>
          <w:rFonts w:hint="cs"/>
          <w:noProof/>
          <w:rtl/>
          <w:lang w:bidi="fa-IR"/>
        </w:rPr>
        <w:t xml:space="preserve"> و انتخاب این مقدار اولیه با مقداری </w:t>
      </w:r>
      <w:r w:rsidR="009669CF" w:rsidRPr="009669CF">
        <w:rPr>
          <w:noProof/>
          <w:rtl/>
        </w:rPr>
        <w:t>بی</w:t>
      </w:r>
      <w:r w:rsidR="009669CF">
        <w:rPr>
          <w:rFonts w:hint="cs"/>
          <w:noProof/>
          <w:rtl/>
        </w:rPr>
        <w:t>ش از حد بالا</w:t>
      </w:r>
      <w:r w:rsidR="009669CF" w:rsidRPr="009669CF">
        <w:rPr>
          <w:noProof/>
          <w:rtl/>
        </w:rPr>
        <w:t xml:space="preserve">، عامل ممکن است برای مدت طولانی‌تری به </w:t>
      </w:r>
      <w:r w:rsidR="001A2F77">
        <w:rPr>
          <w:rFonts w:hint="cs"/>
          <w:noProof/>
          <w:rtl/>
        </w:rPr>
        <w:t>جست و جو ادامه دهد</w:t>
      </w:r>
      <w:r w:rsidR="009669CF" w:rsidRPr="009669CF">
        <w:rPr>
          <w:noProof/>
          <w:rtl/>
        </w:rPr>
        <w:t xml:space="preserve">، </w:t>
      </w:r>
      <w:r w:rsidR="00341FD8">
        <w:rPr>
          <w:rFonts w:hint="cs"/>
          <w:noProof/>
          <w:rtl/>
        </w:rPr>
        <w:t>و اصلاح این براورد اولیه زمان بسیاری طول می‌کشد</w:t>
      </w:r>
      <w:r w:rsidR="009669CF" w:rsidRPr="009669CF">
        <w:rPr>
          <w:noProof/>
          <w:rtl/>
        </w:rPr>
        <w:t xml:space="preserve">. این امر باعث تأخیر در رسیدن به بهترین </w:t>
      </w:r>
      <w:r w:rsidR="00C7070D">
        <w:rPr>
          <w:rFonts w:hint="cs"/>
          <w:noProof/>
          <w:rtl/>
        </w:rPr>
        <w:t>عمل</w:t>
      </w:r>
      <w:r w:rsidR="001740A5">
        <w:rPr>
          <w:rFonts w:hint="cs"/>
          <w:noProof/>
          <w:rtl/>
        </w:rPr>
        <w:t xml:space="preserve"> می‌گردد</w:t>
      </w:r>
      <w:r w:rsidR="009669CF" w:rsidRPr="009669CF">
        <w:rPr>
          <w:noProof/>
          <w:rtl/>
        </w:rPr>
        <w:t xml:space="preserve"> و ممکن است در مراحل اولیه </w:t>
      </w:r>
      <w:r w:rsidR="0042195A">
        <w:rPr>
          <w:rFonts w:hint="cs"/>
          <w:noProof/>
          <w:rtl/>
        </w:rPr>
        <w:t>عامل به عملکردی زیربهینه برسد.</w:t>
      </w:r>
      <w:r w:rsidR="009206F1">
        <w:rPr>
          <w:rFonts w:hint="cs"/>
          <w:noProof/>
          <w:rtl/>
        </w:rPr>
        <w:t xml:space="preserve"> ظاهرا تنظیم مقدار 1 برای مقدار اولیه خوشبینانه، </w:t>
      </w:r>
      <w:r w:rsidR="009206F1" w:rsidRPr="009206F1">
        <w:rPr>
          <w:noProof/>
          <w:rtl/>
        </w:rPr>
        <w:t>تعادل مناسبی</w:t>
      </w:r>
      <w:r w:rsidR="009206F1">
        <w:rPr>
          <w:rFonts w:hint="cs"/>
          <w:noProof/>
          <w:rtl/>
        </w:rPr>
        <w:t xml:space="preserve"> میان اکتشاف و بهره برداری</w:t>
      </w:r>
      <w:r w:rsidR="009206F1" w:rsidRPr="009206F1">
        <w:rPr>
          <w:noProof/>
          <w:rtl/>
        </w:rPr>
        <w:t xml:space="preserve"> ایجاد می‌کند</w:t>
      </w:r>
      <w:r w:rsidR="009206F1">
        <w:rPr>
          <w:rFonts w:hint="cs"/>
          <w:noProof/>
          <w:rtl/>
        </w:rPr>
        <w:t>،</w:t>
      </w:r>
      <w:r w:rsidR="009206F1" w:rsidRPr="009206F1">
        <w:rPr>
          <w:noProof/>
          <w:rtl/>
        </w:rPr>
        <w:t xml:space="preserve"> به اندازه کافی </w:t>
      </w:r>
      <w:r w:rsidR="003D067B">
        <w:rPr>
          <w:rFonts w:hint="cs"/>
          <w:noProof/>
          <w:rtl/>
        </w:rPr>
        <w:t>برای انجام جست و جو خوشبینانه است</w:t>
      </w:r>
      <w:r w:rsidR="009206F1" w:rsidRPr="009206F1">
        <w:rPr>
          <w:noProof/>
          <w:rtl/>
        </w:rPr>
        <w:t xml:space="preserve">، </w:t>
      </w:r>
      <w:r w:rsidR="003D067B">
        <w:rPr>
          <w:rFonts w:hint="cs"/>
          <w:noProof/>
          <w:rtl/>
        </w:rPr>
        <w:t>ولی ا</w:t>
      </w:r>
      <w:r w:rsidR="009206F1" w:rsidRPr="009206F1">
        <w:rPr>
          <w:noProof/>
          <w:rtl/>
        </w:rPr>
        <w:t xml:space="preserve">نقدر </w:t>
      </w:r>
      <w:r w:rsidR="003D067B">
        <w:rPr>
          <w:rFonts w:hint="cs"/>
          <w:noProof/>
          <w:rtl/>
        </w:rPr>
        <w:t xml:space="preserve">هم </w:t>
      </w:r>
      <w:r w:rsidR="009206F1" w:rsidRPr="009206F1">
        <w:rPr>
          <w:noProof/>
          <w:rtl/>
        </w:rPr>
        <w:t>زیاد</w:t>
      </w:r>
      <w:r w:rsidR="003D067B">
        <w:rPr>
          <w:rFonts w:hint="cs"/>
          <w:noProof/>
          <w:rtl/>
        </w:rPr>
        <w:t xml:space="preserve"> نیست</w:t>
      </w:r>
      <w:r w:rsidR="009206F1" w:rsidRPr="009206F1">
        <w:rPr>
          <w:noProof/>
          <w:rtl/>
        </w:rPr>
        <w:t xml:space="preserve"> که عامل وقت زیادی</w:t>
      </w:r>
      <w:r w:rsidR="007043EB">
        <w:rPr>
          <w:rFonts w:hint="cs"/>
          <w:noProof/>
          <w:rtl/>
        </w:rPr>
        <w:t xml:space="preserve"> را</w:t>
      </w:r>
      <w:r w:rsidR="009206F1" w:rsidRPr="009206F1">
        <w:rPr>
          <w:noProof/>
          <w:rtl/>
        </w:rPr>
        <w:t xml:space="preserve"> برای </w:t>
      </w:r>
      <w:r w:rsidR="00A5118E">
        <w:rPr>
          <w:rFonts w:hint="cs"/>
          <w:noProof/>
          <w:rtl/>
        </w:rPr>
        <w:t>جست و جو</w:t>
      </w:r>
      <w:r w:rsidR="009206F1" w:rsidRPr="009206F1">
        <w:rPr>
          <w:noProof/>
          <w:rtl/>
        </w:rPr>
        <w:t xml:space="preserve"> </w:t>
      </w:r>
      <w:r w:rsidR="004634C6">
        <w:rPr>
          <w:rFonts w:hint="cs"/>
          <w:noProof/>
          <w:rtl/>
        </w:rPr>
        <w:t>صرف کند</w:t>
      </w:r>
      <w:r w:rsidR="009206F1" w:rsidRPr="009206F1">
        <w:rPr>
          <w:noProof/>
          <w:rtl/>
        </w:rPr>
        <w:t xml:space="preserve">. برای مقادیر بالاتر از 1، عامل ممکن است بیش از حد نیاز به </w:t>
      </w:r>
      <w:r w:rsidR="005F7461">
        <w:rPr>
          <w:rFonts w:hint="cs"/>
          <w:noProof/>
          <w:rtl/>
        </w:rPr>
        <w:t>جست و جو بپردازد</w:t>
      </w:r>
      <w:r w:rsidR="009206F1" w:rsidRPr="009206F1">
        <w:rPr>
          <w:noProof/>
        </w:rPr>
        <w:t>.</w:t>
      </w:r>
    </w:p>
    <w:p w14:paraId="699E0CE9" w14:textId="3B891447" w:rsidR="009206F1" w:rsidRDefault="009206F1" w:rsidP="001310B9">
      <w:pPr>
        <w:tabs>
          <w:tab w:val="right" w:pos="8737"/>
        </w:tabs>
        <w:spacing w:before="0" w:line="276" w:lineRule="auto"/>
        <w:ind w:firstLine="288"/>
        <w:jc w:val="both"/>
        <w:rPr>
          <w:noProof/>
          <w:rtl/>
        </w:rPr>
      </w:pPr>
      <w:r w:rsidRPr="009206F1">
        <w:rPr>
          <w:noProof/>
          <w:rtl/>
        </w:rPr>
        <w:t>در حالی که مقادیر اولیه ب</w:t>
      </w:r>
      <w:r w:rsidR="004C1AB5">
        <w:rPr>
          <w:rFonts w:hint="cs"/>
          <w:noProof/>
          <w:rtl/>
        </w:rPr>
        <w:t>الا مثل 5</w:t>
      </w:r>
      <w:r w:rsidR="00F53B0F">
        <w:rPr>
          <w:rFonts w:hint="cs"/>
          <w:noProof/>
          <w:rtl/>
        </w:rPr>
        <w:t>،</w:t>
      </w:r>
      <w:r w:rsidRPr="009206F1">
        <w:rPr>
          <w:noProof/>
          <w:rtl/>
        </w:rPr>
        <w:t xml:space="preserve"> می‌توانند برای </w:t>
      </w:r>
      <w:r w:rsidR="008A42CA">
        <w:rPr>
          <w:rFonts w:hint="cs"/>
          <w:noProof/>
          <w:rtl/>
        </w:rPr>
        <w:t>جست و جو</w:t>
      </w:r>
      <w:r w:rsidRPr="009206F1">
        <w:rPr>
          <w:noProof/>
          <w:rtl/>
        </w:rPr>
        <w:t xml:space="preserve"> مفید باشند، تنظیم آنها </w:t>
      </w:r>
      <w:r w:rsidR="00372455">
        <w:rPr>
          <w:rFonts w:hint="cs"/>
          <w:noProof/>
          <w:rtl/>
        </w:rPr>
        <w:t>با مقداربیش از حد بالا</w:t>
      </w:r>
      <w:r w:rsidRPr="009206F1">
        <w:rPr>
          <w:noProof/>
          <w:rtl/>
        </w:rPr>
        <w:t xml:space="preserve"> می‌تواند باعث همگرایی کندتر و عملکرد ضعیف‌تر شود، زیرا عامل برای مدت طولانی </w:t>
      </w:r>
      <w:r w:rsidR="008A090E">
        <w:rPr>
          <w:rFonts w:hint="cs"/>
          <w:noProof/>
          <w:rtl/>
        </w:rPr>
        <w:t xml:space="preserve">به بررسی و جست و جو </w:t>
      </w:r>
      <w:r w:rsidRPr="009206F1">
        <w:rPr>
          <w:noProof/>
          <w:rtl/>
        </w:rPr>
        <w:t xml:space="preserve">ادامه می‌دهد. مقدار اولیه 1 در این مورد به نظر می‌رسد که یک تعادل مناسب بین </w:t>
      </w:r>
      <w:r w:rsidR="0044457A">
        <w:rPr>
          <w:rFonts w:hint="cs"/>
          <w:noProof/>
          <w:rtl/>
        </w:rPr>
        <w:t>جست و جو</w:t>
      </w:r>
      <w:r w:rsidR="00BE5E19">
        <w:rPr>
          <w:rFonts w:hint="cs"/>
          <w:noProof/>
          <w:rtl/>
        </w:rPr>
        <w:t xml:space="preserve"> </w:t>
      </w:r>
      <w:r w:rsidRPr="009206F1">
        <w:rPr>
          <w:noProof/>
          <w:rtl/>
        </w:rPr>
        <w:t xml:space="preserve"> و بهره‌برداری را </w:t>
      </w:r>
      <w:r w:rsidR="00197F0A">
        <w:rPr>
          <w:rFonts w:hint="cs"/>
          <w:noProof/>
          <w:rtl/>
        </w:rPr>
        <w:t>برقرار می‌کند</w:t>
      </w:r>
      <w:r w:rsidR="00A352EC">
        <w:rPr>
          <w:rFonts w:hint="cs"/>
          <w:noProof/>
          <w:rtl/>
        </w:rPr>
        <w:t>.</w:t>
      </w:r>
    </w:p>
    <w:p w14:paraId="06E0FA45" w14:textId="24C38954" w:rsidR="006A461E" w:rsidRDefault="006A461E" w:rsidP="006A461E">
      <w:pPr>
        <w:tabs>
          <w:tab w:val="right" w:pos="8737"/>
        </w:tabs>
        <w:spacing w:before="0" w:line="276" w:lineRule="auto"/>
        <w:ind w:firstLine="288"/>
        <w:jc w:val="both"/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برای بررسی بیشتر این موضوع، با استفاده از کدی که برای تمرین </w:t>
      </w:r>
      <w:r>
        <w:rPr>
          <w:rFonts w:hint="cs"/>
          <w:noProof/>
          <w:rtl/>
          <w:lang w:bidi="fa-IR"/>
        </w:rPr>
        <w:t xml:space="preserve">سری دوم قسمت </w:t>
      </w:r>
      <w:r w:rsidRPr="00C06746">
        <w:rPr>
          <w:noProof/>
          <w:sz w:val="24"/>
          <w:szCs w:val="24"/>
          <w:lang w:bidi="fa-IR"/>
        </w:rPr>
        <w:t>UCB</w:t>
      </w:r>
      <w:r w:rsidRPr="00C06746">
        <w:rPr>
          <w:rFonts w:hint="cs"/>
          <w:noProof/>
          <w:sz w:val="24"/>
          <w:szCs w:val="24"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نوشته شده بود، شبیه سازی حریصانه با مقدار اولیه خوشبینانه را برای 5 مقدار متفاوت انجام دادیم</w:t>
      </w:r>
      <w:r w:rsidR="00C06746">
        <w:rPr>
          <w:rFonts w:hint="cs"/>
          <w:noProof/>
          <w:rtl/>
          <w:lang w:bidi="fa-IR"/>
        </w:rPr>
        <w:t>.</w:t>
      </w:r>
    </w:p>
    <w:p w14:paraId="4CE1E38D" w14:textId="4EE22A3B" w:rsidR="00D07CE3" w:rsidRDefault="00FF64FE" w:rsidP="006A461E">
      <w:pPr>
        <w:tabs>
          <w:tab w:val="right" w:pos="8737"/>
        </w:tabs>
        <w:spacing w:before="0" w:line="276" w:lineRule="auto"/>
        <w:ind w:firstLine="288"/>
        <w:jc w:val="both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شبیه سازی مقدار </w:t>
      </w:r>
      <m:oMath>
        <m:r>
          <m:rPr>
            <m:sty m:val="bi"/>
          </m:rPr>
          <w:rPr>
            <w:rFonts w:ascii="Cambria Math" w:hAnsi="Cambria Math"/>
            <w:noProof/>
            <w:lang w:bidi="fa-IR"/>
          </w:rPr>
          <m:t>α</m:t>
        </m:r>
      </m:oMath>
      <w:r>
        <w:rPr>
          <w:rFonts w:hint="cs"/>
          <w:b/>
          <w:bCs/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برابر با 0.1 لحاظ کردیم، </w:t>
      </w:r>
      <w:r w:rsidR="00B45FFD">
        <w:rPr>
          <w:rFonts w:hint="cs"/>
          <w:noProof/>
          <w:rtl/>
          <w:lang w:bidi="fa-IR"/>
        </w:rPr>
        <w:t xml:space="preserve">شرایط اولیه خوشبینانه </w:t>
      </w:r>
      <w:r w:rsidR="00274231">
        <w:rPr>
          <w:rFonts w:hint="cs"/>
          <w:noProof/>
          <w:rtl/>
          <w:lang w:bidi="fa-IR"/>
        </w:rPr>
        <w:t xml:space="preserve">نیز از 1 تا 5 لحاظ شدند، </w:t>
      </w:r>
      <w:r w:rsidR="008418AD">
        <w:rPr>
          <w:rFonts w:hint="cs"/>
          <w:noProof/>
          <w:rtl/>
          <w:lang w:bidi="fa-IR"/>
        </w:rPr>
        <w:t xml:space="preserve">روش نیز </w:t>
      </w:r>
      <w:r w:rsidR="008418AD" w:rsidRPr="00696E30">
        <w:rPr>
          <w:noProof/>
          <w:sz w:val="24"/>
          <w:szCs w:val="24"/>
          <w:lang w:bidi="fa-IR"/>
        </w:rPr>
        <w:t>greedy</w:t>
      </w:r>
      <w:r w:rsidR="008418AD" w:rsidRPr="00696E30">
        <w:rPr>
          <w:rFonts w:hint="cs"/>
          <w:noProof/>
          <w:sz w:val="24"/>
          <w:szCs w:val="24"/>
          <w:rtl/>
          <w:lang w:bidi="fa-IR"/>
        </w:rPr>
        <w:t xml:space="preserve"> </w:t>
      </w:r>
      <w:r w:rsidR="008418AD">
        <w:rPr>
          <w:rFonts w:hint="cs"/>
          <w:noProof/>
          <w:rtl/>
          <w:lang w:bidi="fa-IR"/>
        </w:rPr>
        <w:t xml:space="preserve">است و به تبع از آن مقدار </w:t>
      </w:r>
      <m:oMath>
        <m:r>
          <w:rPr>
            <w:rFonts w:ascii="Cambria Math" w:hAnsi="Cambria Math" w:cs="Cambria Math" w:hint="cs"/>
            <w:noProof/>
            <w:rtl/>
            <w:lang w:bidi="fa-IR"/>
          </w:rPr>
          <m:t>ε</m:t>
        </m:r>
      </m:oMath>
      <w:r w:rsidR="008418AD">
        <w:rPr>
          <w:rFonts w:hint="cs"/>
          <w:noProof/>
          <w:rtl/>
          <w:lang w:bidi="fa-IR"/>
        </w:rPr>
        <w:t xml:space="preserve"> برابر با صفر است.</w:t>
      </w:r>
      <w:r w:rsidR="00EF205B">
        <w:rPr>
          <w:rFonts w:hint="cs"/>
          <w:noProof/>
          <w:rtl/>
          <w:lang w:bidi="fa-IR"/>
        </w:rPr>
        <w:t xml:space="preserve"> در یک حالت نیز با مقدار </w:t>
      </w:r>
      <m:oMath>
        <m:r>
          <w:rPr>
            <w:rFonts w:ascii="Cambria Math" w:hAnsi="Cambria Math" w:cs="Cambria Math" w:hint="cs"/>
            <w:noProof/>
            <w:rtl/>
            <w:lang w:bidi="fa-IR"/>
          </w:rPr>
          <m:t>ε</m:t>
        </m:r>
      </m:oMath>
      <w:r w:rsidR="00EF205B">
        <w:rPr>
          <w:rFonts w:hint="cs"/>
          <w:noProof/>
          <w:rtl/>
          <w:lang w:bidi="fa-IR"/>
        </w:rPr>
        <w:t xml:space="preserve"> برابر با 0.01 نیز شبیه سازی را انجام دادیم که محل بحث نیست.</w:t>
      </w:r>
    </w:p>
    <w:p w14:paraId="5F90E4FE" w14:textId="28604194" w:rsidR="0093632F" w:rsidRDefault="0093632F" w:rsidP="006A461E">
      <w:pPr>
        <w:tabs>
          <w:tab w:val="right" w:pos="8737"/>
        </w:tabs>
        <w:spacing w:before="0" w:line="276" w:lineRule="auto"/>
        <w:ind w:firstLine="288"/>
        <w:jc w:val="both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خروجی شبیه سازی در نمودار </w:t>
      </w:r>
      <w:r w:rsidR="007D40A5">
        <w:rPr>
          <w:rFonts w:hint="cs"/>
          <w:noProof/>
          <w:rtl/>
          <w:lang w:bidi="fa-IR"/>
        </w:rPr>
        <w:t xml:space="preserve">شکل </w:t>
      </w:r>
      <w:r w:rsidR="006150D0">
        <w:rPr>
          <w:rFonts w:hint="cs"/>
          <w:noProof/>
          <w:rtl/>
          <w:lang w:bidi="fa-IR"/>
        </w:rPr>
        <w:t xml:space="preserve">2-1 </w:t>
      </w:r>
      <w:r w:rsidR="007D40A5">
        <w:rPr>
          <w:rFonts w:hint="cs"/>
          <w:noProof/>
          <w:rtl/>
          <w:lang w:bidi="fa-IR"/>
        </w:rPr>
        <w:t>آورده شده است.</w:t>
      </w:r>
    </w:p>
    <w:p w14:paraId="067B6580" w14:textId="4AF98F67" w:rsidR="006150D0" w:rsidRPr="008418AD" w:rsidRDefault="006150D0" w:rsidP="005030C7">
      <w:pPr>
        <w:tabs>
          <w:tab w:val="right" w:pos="8737"/>
        </w:tabs>
        <w:spacing w:before="0" w:line="276" w:lineRule="auto"/>
        <w:ind w:firstLine="288"/>
        <w:jc w:val="both"/>
        <w:rPr>
          <w:rFonts w:hint="cs"/>
          <w:i/>
          <w:noProof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AC10D" wp14:editId="05C837F3">
                <wp:simplePos x="0" y="0"/>
                <wp:positionH relativeFrom="column">
                  <wp:posOffset>0</wp:posOffset>
                </wp:positionH>
                <wp:positionV relativeFrom="paragraph">
                  <wp:posOffset>4318000</wp:posOffset>
                </wp:positionV>
                <wp:extent cx="5547995" cy="635"/>
                <wp:effectExtent l="0" t="0" r="0" b="0"/>
                <wp:wrapTopAndBottom/>
                <wp:docPr id="1390653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8320E" w14:textId="0A57FA8D" w:rsidR="006150D0" w:rsidRPr="00A964BE" w:rsidRDefault="006150D0" w:rsidP="006150D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  <w:bookmarkStart w:id="13" w:name="_Toc180082187"/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STYLEREF</w:instrText>
                            </w:r>
                            <w:r>
                              <w:rPr>
                                <w:rtl/>
                              </w:rPr>
                              <w:instrText xml:space="preserve"> 1 \</w:instrText>
                            </w:r>
                            <w:r>
                              <w:instrText>s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C42563">
                              <w:rPr>
                                <w:noProof/>
                                <w:rtl/>
                              </w:rPr>
                              <w:t>‏1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tl/>
                              </w:rPr>
                              <w:noBreakHyphen/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 \s 1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C42563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 خروجی شبیه‌سازی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AC10D" id="_x0000_s1027" type="#_x0000_t202" style="position:absolute;left:0;text-align:left;margin-left:0;margin-top:340pt;width:43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" stroked="f">
                <v:textbox style="mso-fit-shape-to-text:t" inset="0,0,0,0">
                  <w:txbxContent>
                    <w:p w14:paraId="67D8320E" w14:textId="0A57FA8D" w:rsidR="006150D0" w:rsidRPr="00A964BE" w:rsidRDefault="006150D0" w:rsidP="006150D0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8"/>
                        </w:rPr>
                      </w:pPr>
                      <w:bookmarkStart w:id="14" w:name="_Toc180082187"/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STYLEREF</w:instrText>
                      </w:r>
                      <w:r>
                        <w:rPr>
                          <w:rtl/>
                        </w:rPr>
                        <w:instrText xml:space="preserve"> 1 \</w:instrText>
                      </w:r>
                      <w:r>
                        <w:instrText>s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C42563">
                        <w:rPr>
                          <w:noProof/>
                          <w:rtl/>
                        </w:rPr>
                        <w:t>‏1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tl/>
                        </w:rPr>
                        <w:noBreakHyphen/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 \s 1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C42563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 خروجی شبیه‌سازی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15527B" wp14:editId="0C1150D8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5547995" cy="4161155"/>
            <wp:effectExtent l="0" t="0" r="0" b="0"/>
            <wp:wrapTopAndBottom/>
            <wp:docPr id="8084446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5D4">
        <w:rPr>
          <w:rFonts w:hint="cs"/>
          <w:i/>
          <w:noProof/>
          <w:rtl/>
          <w:lang w:bidi="fa-IR"/>
        </w:rPr>
        <w:t xml:space="preserve">در نمودار فوق مشاهده می‌گردد که با افزایش مقدار </w:t>
      </w:r>
      <w:r w:rsidR="00BD681E">
        <w:rPr>
          <w:rFonts w:hint="cs"/>
          <w:i/>
          <w:noProof/>
          <w:rtl/>
          <w:lang w:bidi="fa-IR"/>
        </w:rPr>
        <w:t xml:space="preserve">اولیه خوشبینانه، مدت زمانی که عامل صرف جست و جو می‌کند و به خاطر آن عمل‌های غیربهینه را انتخاب می‌کند و به تبع از آن پاداش کمتری دریافت می‌کند، طولانی‌تر می‌شود، </w:t>
      </w:r>
      <w:r w:rsidR="008C544D">
        <w:rPr>
          <w:rFonts w:hint="cs"/>
          <w:i/>
          <w:noProof/>
          <w:rtl/>
          <w:lang w:bidi="fa-IR"/>
        </w:rPr>
        <w:t>در حالاتی که مقدار اولیه‌ی خوشبینانه بیشتر از 1 است، فرایند یادگیری و همگرایی کندتر می‌شود.</w:t>
      </w:r>
      <w:r w:rsidR="005030C7">
        <w:rPr>
          <w:rFonts w:hint="cs"/>
          <w:i/>
          <w:noProof/>
          <w:rtl/>
          <w:lang w:bidi="fa-IR"/>
        </w:rPr>
        <w:t xml:space="preserve"> مطابق توضیحات ارائه شده در صفحه قبل</w:t>
      </w:r>
      <w:r w:rsidR="00437A6B">
        <w:rPr>
          <w:rFonts w:hint="cs"/>
          <w:i/>
          <w:noProof/>
          <w:rtl/>
          <w:lang w:bidi="fa-IR"/>
        </w:rPr>
        <w:t xml:space="preserve"> در اجرای با مقدار اولیه خوشبینانه 1 تعادل بهتری میان </w:t>
      </w:r>
      <w:r w:rsidR="00FD1570">
        <w:rPr>
          <w:rFonts w:hint="cs"/>
          <w:i/>
          <w:noProof/>
          <w:rtl/>
          <w:lang w:bidi="fa-IR"/>
        </w:rPr>
        <w:t>اکتشاف و بهره برداری برقرار می‌گردد.</w:t>
      </w:r>
      <w:r w:rsidR="00A844B5">
        <w:rPr>
          <w:rFonts w:hint="cs"/>
          <w:i/>
          <w:noProof/>
          <w:rtl/>
          <w:lang w:bidi="fa-IR"/>
        </w:rPr>
        <w:t xml:space="preserve"> به دلیل کند شدن روند همگرایی در مقادیر بالاتر از 1 و</w:t>
      </w:r>
      <w:r w:rsidR="00CD45B4">
        <w:rPr>
          <w:rFonts w:hint="cs"/>
          <w:i/>
          <w:noProof/>
          <w:rtl/>
          <w:lang w:bidi="fa-IR"/>
        </w:rPr>
        <w:t xml:space="preserve"> اینکه نمودار 1-1 نیز مربوط به 1000 اجرای اولیه است، </w:t>
      </w:r>
      <w:r w:rsidR="00941A8C">
        <w:rPr>
          <w:rFonts w:hint="cs"/>
          <w:i/>
          <w:noProof/>
          <w:rtl/>
          <w:lang w:bidi="fa-IR"/>
        </w:rPr>
        <w:t>میانگین پاداش کسب شده با آن مقادیر کمتر از حالتی است که مقدار اولیه‌ی 1 تنظیم می‌شود.</w:t>
      </w:r>
      <w:r w:rsidR="008E3238">
        <w:rPr>
          <w:rFonts w:hint="cs"/>
          <w:i/>
          <w:noProof/>
          <w:rtl/>
          <w:lang w:bidi="fa-IR"/>
        </w:rPr>
        <w:t xml:space="preserve"> درصورت ادامه یافتن فرایند شبیه‌سازی انتظار می‌رود که </w:t>
      </w:r>
      <w:r w:rsidR="00044D27">
        <w:rPr>
          <w:rFonts w:hint="cs"/>
          <w:i/>
          <w:noProof/>
          <w:rtl/>
          <w:lang w:bidi="fa-IR"/>
        </w:rPr>
        <w:t>وضعیت حالاتی که مقدار اولیه بیشتر از 1 است بهتر شود. این موضوع از نمودار 2-1 نیز قابل استنتاج است</w:t>
      </w:r>
      <w:r w:rsidR="004F53C5">
        <w:rPr>
          <w:rFonts w:hint="cs"/>
          <w:i/>
          <w:noProof/>
          <w:rtl/>
          <w:lang w:bidi="fa-IR"/>
        </w:rPr>
        <w:t>، درواقع وقتی مقدار اولیه را افزایش می‌دهیم باید فرضت بیشتری نیز به عامل بدهیم تا اثر این مقدار اولیه نیز از بین برود.</w:t>
      </w:r>
    </w:p>
    <w:p w14:paraId="2373451A" w14:textId="22AF2DB1" w:rsidR="00D669E4" w:rsidRPr="00147A79" w:rsidRDefault="00D669E4" w:rsidP="00147A79">
      <w:pPr>
        <w:tabs>
          <w:tab w:val="right" w:pos="8737"/>
        </w:tabs>
        <w:bidi w:val="0"/>
        <w:spacing w:before="0" w:line="240" w:lineRule="auto"/>
        <w:jc w:val="both"/>
        <w:rPr>
          <w:noProof/>
          <w:rtl/>
          <w:lang w:bidi="fa-IR"/>
        </w:rPr>
      </w:pPr>
    </w:p>
    <w:p w14:paraId="08EE6564" w14:textId="62B10D4C" w:rsidR="00090CD5" w:rsidRPr="00EF151F" w:rsidRDefault="00EF151F" w:rsidP="00EF151F">
      <w:pPr>
        <w:pStyle w:val="Heading2"/>
        <w:rPr>
          <w:color w:val="000000" w:themeColor="text1"/>
          <w:rtl/>
          <w:lang w:bidi="ar-BH"/>
        </w:rPr>
      </w:pPr>
      <w:bookmarkStart w:id="15" w:name="_Toc180082176"/>
      <w:r>
        <w:rPr>
          <w:rFonts w:hint="cs"/>
          <w:color w:val="000000" w:themeColor="text1"/>
          <w:rtl/>
          <w:lang w:bidi="ar-BH"/>
        </w:rPr>
        <w:lastRenderedPageBreak/>
        <w:t>منابع</w:t>
      </w:r>
      <w:bookmarkEnd w:id="15"/>
    </w:p>
    <w:p w14:paraId="147F7FB6" w14:textId="5DEDF84A" w:rsidR="00090CD5" w:rsidRDefault="00090CD5" w:rsidP="00C66589">
      <w:pPr>
        <w:pStyle w:val="NormalB"/>
        <w:spacing w:line="276" w:lineRule="auto"/>
        <w:ind w:firstLine="288"/>
        <w:rPr>
          <w:b w:val="0"/>
          <w:bCs w:val="0"/>
          <w:noProof/>
          <w:sz w:val="24"/>
          <w:rtl/>
          <w:lang w:bidi="fa-IR"/>
        </w:rPr>
      </w:pPr>
      <w:r>
        <w:rPr>
          <w:rFonts w:hint="cs"/>
          <w:b w:val="0"/>
          <w:bCs w:val="0"/>
          <w:noProof/>
          <w:sz w:val="24"/>
          <w:rtl/>
          <w:lang w:bidi="fa-IR"/>
        </w:rPr>
        <w:t xml:space="preserve">کتاب </w:t>
      </w:r>
      <w:r>
        <w:rPr>
          <w:b w:val="0"/>
          <w:bCs w:val="0"/>
          <w:noProof/>
          <w:sz w:val="24"/>
          <w:lang w:bidi="fa-IR"/>
        </w:rPr>
        <w:t>Sutton and Barto</w:t>
      </w:r>
    </w:p>
    <w:p w14:paraId="7BEE2A66" w14:textId="47F88C21" w:rsidR="00090CD5" w:rsidRDefault="00090CD5" w:rsidP="00C66589">
      <w:pPr>
        <w:pStyle w:val="NormalB"/>
        <w:spacing w:line="276" w:lineRule="auto"/>
        <w:ind w:firstLine="288"/>
        <w:rPr>
          <w:b w:val="0"/>
          <w:bCs w:val="0"/>
          <w:noProof/>
          <w:sz w:val="24"/>
          <w:rtl/>
          <w:lang w:bidi="fa-IR"/>
        </w:rPr>
      </w:pPr>
      <w:r>
        <w:rPr>
          <w:rFonts w:hint="cs"/>
          <w:b w:val="0"/>
          <w:bCs w:val="0"/>
          <w:noProof/>
          <w:sz w:val="24"/>
          <w:rtl/>
          <w:lang w:bidi="fa-IR"/>
        </w:rPr>
        <w:t>ریپازیتوری‌های:</w:t>
      </w:r>
    </w:p>
    <w:p w14:paraId="6BD7D9DF" w14:textId="1D5C12A0" w:rsidR="00556B15" w:rsidRDefault="00556B15" w:rsidP="00156FD1">
      <w:pPr>
        <w:pStyle w:val="NormalB"/>
        <w:bidi w:val="0"/>
        <w:spacing w:line="276" w:lineRule="auto"/>
        <w:ind w:firstLine="288"/>
        <w:rPr>
          <w:b w:val="0"/>
          <w:bCs w:val="0"/>
          <w:noProof/>
          <w:sz w:val="24"/>
          <w:lang w:bidi="fa-IR"/>
        </w:rPr>
      </w:pPr>
      <w:hyperlink r:id="rId22" w:history="1">
        <w:r w:rsidRPr="00C17E35">
          <w:rPr>
            <w:rStyle w:val="Hyperlink"/>
            <w:b w:val="0"/>
            <w:bCs w:val="0"/>
            <w:noProof/>
            <w:sz w:val="24"/>
            <w:lang w:bidi="fa-IR"/>
          </w:rPr>
          <w:t>https://github.com/setarekhosravi/reinforcement-learning-an-introduction</w:t>
        </w:r>
      </w:hyperlink>
    </w:p>
    <w:p w14:paraId="7DC4B3E2" w14:textId="77777777" w:rsidR="00556B15" w:rsidRPr="00090CD5" w:rsidRDefault="00556B15" w:rsidP="00C66589">
      <w:pPr>
        <w:pStyle w:val="NormalB"/>
        <w:spacing w:line="276" w:lineRule="auto"/>
        <w:ind w:firstLine="288"/>
        <w:rPr>
          <w:b w:val="0"/>
          <w:bCs w:val="0"/>
          <w:noProof/>
          <w:sz w:val="24"/>
          <w:lang w:bidi="fa-IR"/>
        </w:rPr>
      </w:pPr>
    </w:p>
    <w:p w14:paraId="10C3F3F0" w14:textId="205D3CE8" w:rsidR="000D0C80" w:rsidRPr="000D0C80" w:rsidRDefault="000D0C80" w:rsidP="009D78A0">
      <w:pPr>
        <w:spacing w:line="276" w:lineRule="auto"/>
        <w:jc w:val="both"/>
        <w:rPr>
          <w:color w:val="000000" w:themeColor="text1"/>
          <w:lang w:bidi="fa-IR"/>
        </w:rPr>
      </w:pPr>
    </w:p>
    <w:sectPr w:rsidR="000D0C80" w:rsidRPr="000D0C80" w:rsidSect="00F30D5A">
      <w:headerReference w:type="default" r:id="rId23"/>
      <w:footerReference w:type="default" r:id="rId24"/>
      <w:footnotePr>
        <w:numRestart w:val="eachSect"/>
      </w:footnotePr>
      <w:pgSz w:w="11906" w:h="16838"/>
      <w:pgMar w:top="1729" w:right="1729" w:bottom="1729" w:left="1440" w:header="720" w:footer="720" w:gutter="0"/>
      <w:pgNumType w:start="1"/>
      <w:cols w:space="720"/>
      <w:bidi/>
      <w:rtlGutter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52103" w14:textId="77777777" w:rsidR="00F302AC" w:rsidRDefault="00F302AC" w:rsidP="00DB7C7E">
      <w:r>
        <w:separator/>
      </w:r>
    </w:p>
  </w:endnote>
  <w:endnote w:type="continuationSeparator" w:id="0">
    <w:p w14:paraId="1F5B7BA2" w14:textId="77777777" w:rsidR="00F302AC" w:rsidRDefault="00F302AC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1ACAA" w14:textId="554CC330" w:rsidR="00E47ABB" w:rsidRDefault="00E47ABB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3155A4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DB9BE11" w14:textId="77777777" w:rsidR="00E47ABB" w:rsidRDefault="00E47ABB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B696" w14:textId="77777777" w:rsidR="00E47ABB" w:rsidRDefault="00E47AB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8578237" w14:textId="77777777" w:rsidR="00E47ABB" w:rsidRDefault="00E47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107B7" w14:textId="77777777" w:rsidR="00AB5674" w:rsidRPr="00AB5674" w:rsidRDefault="00AB5674">
    <w:pPr>
      <w:pStyle w:val="Footer"/>
      <w:jc w:val="center"/>
      <w:rPr>
        <w:caps/>
        <w:noProof/>
        <w:color w:val="000000" w:themeColor="text1"/>
      </w:rPr>
    </w:pPr>
    <w:r w:rsidRPr="00AB5674">
      <w:rPr>
        <w:caps/>
        <w:color w:val="000000" w:themeColor="text1"/>
      </w:rPr>
      <w:fldChar w:fldCharType="begin"/>
    </w:r>
    <w:r w:rsidRPr="00AB5674">
      <w:rPr>
        <w:caps/>
        <w:color w:val="000000" w:themeColor="text1"/>
      </w:rPr>
      <w:instrText xml:space="preserve"> PAGE   \* MERGEFORMAT </w:instrText>
    </w:r>
    <w:r w:rsidRPr="00AB5674">
      <w:rPr>
        <w:caps/>
        <w:color w:val="000000" w:themeColor="text1"/>
      </w:rPr>
      <w:fldChar w:fldCharType="separate"/>
    </w:r>
    <w:r w:rsidRPr="00AB5674">
      <w:rPr>
        <w:caps/>
        <w:noProof/>
        <w:color w:val="000000" w:themeColor="text1"/>
      </w:rPr>
      <w:t>2</w:t>
    </w:r>
    <w:r w:rsidRPr="00AB5674">
      <w:rPr>
        <w:caps/>
        <w:noProof/>
        <w:color w:val="000000" w:themeColor="text1"/>
      </w:rPr>
      <w:fldChar w:fldCharType="end"/>
    </w:r>
  </w:p>
  <w:p w14:paraId="245D793C" w14:textId="77777777" w:rsidR="00E47ABB" w:rsidRDefault="00E47ABB" w:rsidP="00381B6A">
    <w:pPr>
      <w:rPr>
        <w:rtl/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776280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68ABD" w14:textId="6CB9F4C3" w:rsidR="00AB5674" w:rsidRDefault="00AB5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6D51E" w14:textId="77777777" w:rsidR="00E47ABB" w:rsidRDefault="00E47ABB" w:rsidP="00381B6A">
    <w:pPr>
      <w:rPr>
        <w:rtl/>
        <w:lang w:bidi="fa-I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404183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F8D6" w14:textId="0A16DAEC" w:rsidR="00AB5674" w:rsidRDefault="00AB5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83521" w14:textId="77777777" w:rsidR="00E47ABB" w:rsidRDefault="00E47ABB" w:rsidP="00381B6A">
    <w:pPr>
      <w:rPr>
        <w:rtl/>
        <w:lang w:bidi="fa-I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8B598" w14:textId="77777777" w:rsidR="00E47ABB" w:rsidRDefault="00E47ABB" w:rsidP="00381B6A">
    <w:pPr>
      <w:rPr>
        <w:rtl/>
        <w:lang w:bidi="fa-I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2104717927"/>
      <w:docPartObj>
        <w:docPartGallery w:val="Page Numbers (Bottom of Page)"/>
        <w:docPartUnique/>
      </w:docPartObj>
    </w:sdtPr>
    <w:sdtEndPr>
      <w:rPr>
        <w:rStyle w:val="Footer1Char"/>
        <w:rFonts w:ascii="B Nazanin" w:hAnsi="B Nazanin" w:cs="Traditional Arabic"/>
        <w:color w:val="000000" w:themeColor="text1"/>
        <w:sz w:val="28"/>
      </w:rPr>
    </w:sdtEndPr>
    <w:sdtContent>
      <w:p w14:paraId="04CC1480" w14:textId="7E83686C" w:rsidR="001950D4" w:rsidRDefault="001950D4">
        <w:pPr>
          <w:pStyle w:val="Footer"/>
          <w:jc w:val="center"/>
        </w:pPr>
        <w:r w:rsidRPr="001950D4">
          <w:rPr>
            <w:rStyle w:val="Footer1Char"/>
          </w:rPr>
          <w:fldChar w:fldCharType="begin"/>
        </w:r>
        <w:r w:rsidRPr="001950D4">
          <w:rPr>
            <w:rStyle w:val="Footer1Char"/>
          </w:rPr>
          <w:instrText xml:space="preserve"> PAGE   \* MERGEFORMAT </w:instrText>
        </w:r>
        <w:r w:rsidRPr="001950D4">
          <w:rPr>
            <w:rStyle w:val="Footer1Char"/>
          </w:rPr>
          <w:fldChar w:fldCharType="separate"/>
        </w:r>
        <w:r w:rsidRPr="001950D4">
          <w:rPr>
            <w:rStyle w:val="Footer1Char"/>
          </w:rPr>
          <w:t>2</w:t>
        </w:r>
        <w:r w:rsidRPr="001950D4">
          <w:rPr>
            <w:rStyle w:val="Footer1Char"/>
          </w:rPr>
          <w:fldChar w:fldCharType="end"/>
        </w:r>
      </w:p>
    </w:sdtContent>
  </w:sdt>
  <w:p w14:paraId="3B4BE448" w14:textId="221B1A49" w:rsidR="00E47ABB" w:rsidRDefault="00E47ABB" w:rsidP="00843A62">
    <w:pPr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A54B2" w14:textId="77777777" w:rsidR="00F302AC" w:rsidRDefault="00F302AC" w:rsidP="00DB7C7E">
      <w:pPr>
        <w:bidi w:val="0"/>
      </w:pPr>
      <w:r>
        <w:separator/>
      </w:r>
    </w:p>
  </w:footnote>
  <w:footnote w:type="continuationSeparator" w:id="0">
    <w:p w14:paraId="02CF94D3" w14:textId="77777777" w:rsidR="00F302AC" w:rsidRDefault="00F302AC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E506D" w14:textId="77777777" w:rsidR="00E47ABB" w:rsidRDefault="00E47ABB" w:rsidP="00DB7C7E"/>
  <w:p w14:paraId="55405683" w14:textId="77777777" w:rsidR="00E47ABB" w:rsidRDefault="00E47ABB" w:rsidP="00DB7C7E"/>
  <w:p w14:paraId="2043D59B" w14:textId="77777777" w:rsidR="00E47ABB" w:rsidRDefault="00E47ABB" w:rsidP="00DB7C7E"/>
  <w:p w14:paraId="65665201" w14:textId="77777777" w:rsidR="00E47ABB" w:rsidRDefault="00E47ABB" w:rsidP="00DB7C7E"/>
  <w:p w14:paraId="2164E122" w14:textId="77777777" w:rsidR="00E47ABB" w:rsidRDefault="00E47ABB" w:rsidP="00DB7C7E"/>
  <w:p w14:paraId="361D96FD" w14:textId="77777777" w:rsidR="00E47ABB" w:rsidRDefault="00E47ABB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3A34F" w14:textId="77777777" w:rsidR="00E47ABB" w:rsidRDefault="00E47ABB" w:rsidP="00DB7C7E">
    <w:pPr>
      <w:pStyle w:val="Header"/>
      <w:rPr>
        <w:rtl/>
      </w:rPr>
    </w:pPr>
  </w:p>
  <w:p w14:paraId="42BCB423" w14:textId="77777777" w:rsidR="00E47ABB" w:rsidRPr="006D30F6" w:rsidRDefault="00E47ABB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4BD3C" w14:textId="77777777" w:rsidR="00E47ABB" w:rsidRDefault="00E47ABB" w:rsidP="00D14D92">
    <w:pPr>
      <w:pStyle w:val="Header"/>
      <w:rPr>
        <w:rtl/>
      </w:rPr>
    </w:pPr>
  </w:p>
  <w:p w14:paraId="480C5DF2" w14:textId="77777777" w:rsidR="00E47ABB" w:rsidRPr="00D14D92" w:rsidRDefault="00E47ABB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9AD40" w14:textId="77777777" w:rsidR="00E47ABB" w:rsidRDefault="00E47ABB" w:rsidP="00D14D92">
    <w:pPr>
      <w:pStyle w:val="Header"/>
      <w:rPr>
        <w:rtl/>
      </w:rPr>
    </w:pPr>
  </w:p>
  <w:p w14:paraId="71D8381B" w14:textId="77777777" w:rsidR="00E47ABB" w:rsidRPr="00D14D92" w:rsidRDefault="00E47ABB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D5728" w14:textId="77777777" w:rsidR="00E47ABB" w:rsidRDefault="00E47ABB" w:rsidP="00D14D92">
    <w:pPr>
      <w:pStyle w:val="Header"/>
      <w:rPr>
        <w:rtl/>
      </w:rPr>
    </w:pPr>
  </w:p>
  <w:p w14:paraId="01E57E2A" w14:textId="77777777" w:rsidR="00E47ABB" w:rsidRPr="00D14D92" w:rsidRDefault="00E47ABB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F824E" w14:textId="77777777" w:rsidR="00E47ABB" w:rsidRDefault="00E47ABB" w:rsidP="00A523C4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E47ABB" w:rsidRPr="001A31DB" w14:paraId="519A3CCA" w14:textId="77777777" w:rsidTr="00A6000E">
      <w:tc>
        <w:tcPr>
          <w:tcW w:w="7866" w:type="dxa"/>
          <w:vAlign w:val="center"/>
        </w:tcPr>
        <w:p w14:paraId="6A26EAD6" w14:textId="274A3C33" w:rsidR="00D669E4" w:rsidRPr="00D669E4" w:rsidRDefault="00D669E4" w:rsidP="00D669E4">
          <w:pPr>
            <w:pStyle w:val="HeaderRight"/>
            <w:jc w:val="center"/>
            <w:rPr>
              <w:sz w:val="24"/>
            </w:rPr>
          </w:pPr>
          <w:r>
            <w:rPr>
              <w:rFonts w:hint="cs"/>
              <w:sz w:val="24"/>
              <w:rtl/>
            </w:rPr>
            <w:t>شبیه سازی مسئله راهزن چنددست</w:t>
          </w:r>
        </w:p>
      </w:tc>
      <w:tc>
        <w:tcPr>
          <w:tcW w:w="900" w:type="dxa"/>
          <w:vAlign w:val="center"/>
        </w:tcPr>
        <w:p w14:paraId="720C0149" w14:textId="77777777" w:rsidR="00E47ABB" w:rsidRPr="001A31DB" w:rsidRDefault="00E47ABB" w:rsidP="00A523C4">
          <w:pPr>
            <w:pStyle w:val="HeaderLeft"/>
            <w:rPr>
              <w:sz w:val="24"/>
              <w:szCs w:val="24"/>
              <w:rtl/>
            </w:rPr>
          </w:pPr>
        </w:p>
      </w:tc>
    </w:tr>
  </w:tbl>
  <w:p w14:paraId="251AE12F" w14:textId="77777777" w:rsidR="00E47ABB" w:rsidRPr="007945A9" w:rsidRDefault="00E47ABB" w:rsidP="00A523C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E7AA9"/>
    <w:multiLevelType w:val="multilevel"/>
    <w:tmpl w:val="44387566"/>
    <w:numStyleLink w:val="Num"/>
  </w:abstractNum>
  <w:abstractNum w:abstractNumId="16" w15:restartNumberingAfterBreak="0">
    <w:nsid w:val="27A0659D"/>
    <w:multiLevelType w:val="multilevel"/>
    <w:tmpl w:val="1D48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34D5B"/>
    <w:multiLevelType w:val="hybridMultilevel"/>
    <w:tmpl w:val="E4C60F36"/>
    <w:lvl w:ilvl="0" w:tplc="F6A83B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2D2E7651"/>
    <w:multiLevelType w:val="hybridMultilevel"/>
    <w:tmpl w:val="9016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32D3E"/>
    <w:multiLevelType w:val="multilevel"/>
    <w:tmpl w:val="44387566"/>
    <w:numStyleLink w:val="Num"/>
  </w:abstractNum>
  <w:abstractNum w:abstractNumId="21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7E6E88"/>
    <w:multiLevelType w:val="hybridMultilevel"/>
    <w:tmpl w:val="6E7E72BA"/>
    <w:lvl w:ilvl="0" w:tplc="5E38DFAC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3CAE2078"/>
    <w:multiLevelType w:val="hybridMultilevel"/>
    <w:tmpl w:val="C55A80E8"/>
    <w:lvl w:ilvl="0" w:tplc="F6A83B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B32E9"/>
    <w:multiLevelType w:val="hybridMultilevel"/>
    <w:tmpl w:val="8BEE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10424"/>
    <w:multiLevelType w:val="hybridMultilevel"/>
    <w:tmpl w:val="0E9E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54F3D"/>
    <w:multiLevelType w:val="hybridMultilevel"/>
    <w:tmpl w:val="5474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A2E68"/>
    <w:multiLevelType w:val="hybridMultilevel"/>
    <w:tmpl w:val="1F1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C238D"/>
    <w:multiLevelType w:val="multilevel"/>
    <w:tmpl w:val="144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15245"/>
    <w:multiLevelType w:val="multilevel"/>
    <w:tmpl w:val="B19A16F8"/>
    <w:lvl w:ilvl="0">
      <w:start w:val="1"/>
      <w:numFmt w:val="decimal"/>
      <w:pStyle w:val="Heading1"/>
      <w:lvlText w:val="فصل %1:"/>
      <w:lvlJc w:val="left"/>
      <w:pPr>
        <w:ind w:left="297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4E12751"/>
    <w:multiLevelType w:val="multilevel"/>
    <w:tmpl w:val="44387566"/>
    <w:numStyleLink w:val="Num"/>
  </w:abstractNum>
  <w:abstractNum w:abstractNumId="36" w15:restartNumberingAfterBreak="0">
    <w:nsid w:val="79284CA5"/>
    <w:multiLevelType w:val="hybridMultilevel"/>
    <w:tmpl w:val="C7B60894"/>
    <w:lvl w:ilvl="0" w:tplc="94FCFA5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9729727">
    <w:abstractNumId w:val="34"/>
  </w:num>
  <w:num w:numId="2" w16cid:durableId="188875518">
    <w:abstractNumId w:val="34"/>
  </w:num>
  <w:num w:numId="3" w16cid:durableId="587538827">
    <w:abstractNumId w:val="34"/>
  </w:num>
  <w:num w:numId="4" w16cid:durableId="977608848">
    <w:abstractNumId w:val="34"/>
  </w:num>
  <w:num w:numId="5" w16cid:durableId="607859118">
    <w:abstractNumId w:val="28"/>
  </w:num>
  <w:num w:numId="6" w16cid:durableId="1357266854">
    <w:abstractNumId w:val="28"/>
  </w:num>
  <w:num w:numId="7" w16cid:durableId="647125792">
    <w:abstractNumId w:val="9"/>
  </w:num>
  <w:num w:numId="8" w16cid:durableId="2072844773">
    <w:abstractNumId w:val="7"/>
  </w:num>
  <w:num w:numId="9" w16cid:durableId="1830367582">
    <w:abstractNumId w:val="6"/>
  </w:num>
  <w:num w:numId="10" w16cid:durableId="1347319418">
    <w:abstractNumId w:val="5"/>
  </w:num>
  <w:num w:numId="11" w16cid:durableId="1209029004">
    <w:abstractNumId w:val="4"/>
  </w:num>
  <w:num w:numId="12" w16cid:durableId="1748379647">
    <w:abstractNumId w:val="8"/>
  </w:num>
  <w:num w:numId="13" w16cid:durableId="287860477">
    <w:abstractNumId w:val="3"/>
  </w:num>
  <w:num w:numId="14" w16cid:durableId="1851678952">
    <w:abstractNumId w:val="2"/>
  </w:num>
  <w:num w:numId="15" w16cid:durableId="760638381">
    <w:abstractNumId w:val="1"/>
  </w:num>
  <w:num w:numId="16" w16cid:durableId="1000087004">
    <w:abstractNumId w:val="0"/>
  </w:num>
  <w:num w:numId="17" w16cid:durableId="1349136093">
    <w:abstractNumId w:val="13"/>
  </w:num>
  <w:num w:numId="18" w16cid:durableId="2042432228">
    <w:abstractNumId w:val="34"/>
  </w:num>
  <w:num w:numId="19" w16cid:durableId="382368912">
    <w:abstractNumId w:val="34"/>
  </w:num>
  <w:num w:numId="20" w16cid:durableId="1959792148">
    <w:abstractNumId w:val="34"/>
  </w:num>
  <w:num w:numId="21" w16cid:durableId="1970554046">
    <w:abstractNumId w:val="34"/>
  </w:num>
  <w:num w:numId="22" w16cid:durableId="608586343">
    <w:abstractNumId w:val="28"/>
  </w:num>
  <w:num w:numId="23" w16cid:durableId="1188258429">
    <w:abstractNumId w:val="29"/>
  </w:num>
  <w:num w:numId="24" w16cid:durableId="1777553008">
    <w:abstractNumId w:val="28"/>
  </w:num>
  <w:num w:numId="25" w16cid:durableId="1114596421">
    <w:abstractNumId w:val="27"/>
  </w:num>
  <w:num w:numId="26" w16cid:durableId="594557554">
    <w:abstractNumId w:val="32"/>
  </w:num>
  <w:num w:numId="27" w16cid:durableId="699010762">
    <w:abstractNumId w:val="15"/>
  </w:num>
  <w:num w:numId="28" w16cid:durableId="2114860692">
    <w:abstractNumId w:val="20"/>
  </w:num>
  <w:num w:numId="29" w16cid:durableId="1461994250">
    <w:abstractNumId w:val="33"/>
  </w:num>
  <w:num w:numId="30" w16cid:durableId="738552287">
    <w:abstractNumId w:val="35"/>
  </w:num>
  <w:num w:numId="31" w16cid:durableId="11612929">
    <w:abstractNumId w:val="37"/>
  </w:num>
  <w:num w:numId="32" w16cid:durableId="1561210805">
    <w:abstractNumId w:val="12"/>
  </w:num>
  <w:num w:numId="33" w16cid:durableId="392432263">
    <w:abstractNumId w:val="21"/>
  </w:num>
  <w:num w:numId="34" w16cid:durableId="378284424">
    <w:abstractNumId w:val="18"/>
  </w:num>
  <w:num w:numId="35" w16cid:durableId="814875166">
    <w:abstractNumId w:val="11"/>
  </w:num>
  <w:num w:numId="36" w16cid:durableId="40134703">
    <w:abstractNumId w:val="10"/>
  </w:num>
  <w:num w:numId="37" w16cid:durableId="1557549649">
    <w:abstractNumId w:val="14"/>
  </w:num>
  <w:num w:numId="38" w16cid:durableId="5569386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3605713">
    <w:abstractNumId w:val="23"/>
  </w:num>
  <w:num w:numId="40" w16cid:durableId="1206452376">
    <w:abstractNumId w:val="17"/>
  </w:num>
  <w:num w:numId="41" w16cid:durableId="544606350">
    <w:abstractNumId w:val="34"/>
  </w:num>
  <w:num w:numId="42" w16cid:durableId="581184598">
    <w:abstractNumId w:val="25"/>
  </w:num>
  <w:num w:numId="43" w16cid:durableId="1920020685">
    <w:abstractNumId w:val="19"/>
  </w:num>
  <w:num w:numId="44" w16cid:durableId="1195311940">
    <w:abstractNumId w:val="36"/>
  </w:num>
  <w:num w:numId="45" w16cid:durableId="174881040">
    <w:abstractNumId w:val="24"/>
  </w:num>
  <w:num w:numId="46" w16cid:durableId="341736403">
    <w:abstractNumId w:val="22"/>
  </w:num>
  <w:num w:numId="47" w16cid:durableId="1770854606">
    <w:abstractNumId w:val="30"/>
  </w:num>
  <w:num w:numId="48" w16cid:durableId="398983312">
    <w:abstractNumId w:val="31"/>
  </w:num>
  <w:num w:numId="49" w16cid:durableId="448011657">
    <w:abstractNumId w:val="26"/>
  </w:num>
  <w:num w:numId="50" w16cid:durableId="3754683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jYxNDW0tLAwNzdS0lEKTi0uzszPAykwqgUASY6ozCwAAAA="/>
  </w:docVars>
  <w:rsids>
    <w:rsidRoot w:val="006D780F"/>
    <w:rsid w:val="00002E8C"/>
    <w:rsid w:val="00003239"/>
    <w:rsid w:val="0000407D"/>
    <w:rsid w:val="000040E1"/>
    <w:rsid w:val="000048BE"/>
    <w:rsid w:val="0000744D"/>
    <w:rsid w:val="000079DC"/>
    <w:rsid w:val="00007CFF"/>
    <w:rsid w:val="00011D0D"/>
    <w:rsid w:val="000131E7"/>
    <w:rsid w:val="00013E97"/>
    <w:rsid w:val="0002207D"/>
    <w:rsid w:val="00022FA9"/>
    <w:rsid w:val="00023B7E"/>
    <w:rsid w:val="00025702"/>
    <w:rsid w:val="00025CDB"/>
    <w:rsid w:val="0002625F"/>
    <w:rsid w:val="00026BB5"/>
    <w:rsid w:val="00027654"/>
    <w:rsid w:val="00030492"/>
    <w:rsid w:val="00030BC6"/>
    <w:rsid w:val="0003266F"/>
    <w:rsid w:val="00041B53"/>
    <w:rsid w:val="000422D1"/>
    <w:rsid w:val="00042A4B"/>
    <w:rsid w:val="000433FC"/>
    <w:rsid w:val="0004342A"/>
    <w:rsid w:val="00044D27"/>
    <w:rsid w:val="00046ED2"/>
    <w:rsid w:val="00050627"/>
    <w:rsid w:val="00051271"/>
    <w:rsid w:val="0005246E"/>
    <w:rsid w:val="00052CEC"/>
    <w:rsid w:val="00056C70"/>
    <w:rsid w:val="00057C57"/>
    <w:rsid w:val="000601ED"/>
    <w:rsid w:val="00061C62"/>
    <w:rsid w:val="0006421B"/>
    <w:rsid w:val="00064E80"/>
    <w:rsid w:val="0006729B"/>
    <w:rsid w:val="000714E0"/>
    <w:rsid w:val="0007581F"/>
    <w:rsid w:val="000759BF"/>
    <w:rsid w:val="00077E45"/>
    <w:rsid w:val="00081552"/>
    <w:rsid w:val="00082A68"/>
    <w:rsid w:val="0008313D"/>
    <w:rsid w:val="0008317D"/>
    <w:rsid w:val="00083DFC"/>
    <w:rsid w:val="000841F3"/>
    <w:rsid w:val="00084930"/>
    <w:rsid w:val="00085873"/>
    <w:rsid w:val="00086B6E"/>
    <w:rsid w:val="000878FA"/>
    <w:rsid w:val="00087E7B"/>
    <w:rsid w:val="00090CD5"/>
    <w:rsid w:val="000920EA"/>
    <w:rsid w:val="0009458E"/>
    <w:rsid w:val="00094EF2"/>
    <w:rsid w:val="00095B57"/>
    <w:rsid w:val="00095D10"/>
    <w:rsid w:val="000971E0"/>
    <w:rsid w:val="000973B8"/>
    <w:rsid w:val="000A04A2"/>
    <w:rsid w:val="000A19D0"/>
    <w:rsid w:val="000A238F"/>
    <w:rsid w:val="000A5CD5"/>
    <w:rsid w:val="000A6122"/>
    <w:rsid w:val="000A6281"/>
    <w:rsid w:val="000B322E"/>
    <w:rsid w:val="000B3E26"/>
    <w:rsid w:val="000B473F"/>
    <w:rsid w:val="000B5CBC"/>
    <w:rsid w:val="000B6EA3"/>
    <w:rsid w:val="000B7208"/>
    <w:rsid w:val="000B74CB"/>
    <w:rsid w:val="000C2FD6"/>
    <w:rsid w:val="000C37E9"/>
    <w:rsid w:val="000C4931"/>
    <w:rsid w:val="000C5C18"/>
    <w:rsid w:val="000C657A"/>
    <w:rsid w:val="000C7D8E"/>
    <w:rsid w:val="000D0369"/>
    <w:rsid w:val="000D0C80"/>
    <w:rsid w:val="000D2569"/>
    <w:rsid w:val="000D2652"/>
    <w:rsid w:val="000D4CC8"/>
    <w:rsid w:val="000D62F1"/>
    <w:rsid w:val="000D66B8"/>
    <w:rsid w:val="000D6B0C"/>
    <w:rsid w:val="000D7698"/>
    <w:rsid w:val="000D7B86"/>
    <w:rsid w:val="000E05B7"/>
    <w:rsid w:val="000E0EB4"/>
    <w:rsid w:val="000E2435"/>
    <w:rsid w:val="000E26FD"/>
    <w:rsid w:val="000E49A1"/>
    <w:rsid w:val="000E59CC"/>
    <w:rsid w:val="000E5BB7"/>
    <w:rsid w:val="000E5C3C"/>
    <w:rsid w:val="000F0421"/>
    <w:rsid w:val="000F24A5"/>
    <w:rsid w:val="000F2522"/>
    <w:rsid w:val="000F4554"/>
    <w:rsid w:val="000F5A3D"/>
    <w:rsid w:val="0010076E"/>
    <w:rsid w:val="0010165F"/>
    <w:rsid w:val="0010193F"/>
    <w:rsid w:val="00103A3A"/>
    <w:rsid w:val="0010558F"/>
    <w:rsid w:val="00105FDB"/>
    <w:rsid w:val="001072FA"/>
    <w:rsid w:val="00107466"/>
    <w:rsid w:val="00111499"/>
    <w:rsid w:val="00113ACF"/>
    <w:rsid w:val="00114C4C"/>
    <w:rsid w:val="001156DB"/>
    <w:rsid w:val="0011575F"/>
    <w:rsid w:val="001176F4"/>
    <w:rsid w:val="00117BFD"/>
    <w:rsid w:val="00120B1C"/>
    <w:rsid w:val="00122AB8"/>
    <w:rsid w:val="00123145"/>
    <w:rsid w:val="0012447A"/>
    <w:rsid w:val="0012479D"/>
    <w:rsid w:val="00127DE1"/>
    <w:rsid w:val="00127DFC"/>
    <w:rsid w:val="00130972"/>
    <w:rsid w:val="00130EEB"/>
    <w:rsid w:val="001310B9"/>
    <w:rsid w:val="00132828"/>
    <w:rsid w:val="00133368"/>
    <w:rsid w:val="00133701"/>
    <w:rsid w:val="00134936"/>
    <w:rsid w:val="0013555E"/>
    <w:rsid w:val="001355C9"/>
    <w:rsid w:val="00137E3E"/>
    <w:rsid w:val="00140773"/>
    <w:rsid w:val="00140D3A"/>
    <w:rsid w:val="00141689"/>
    <w:rsid w:val="001434EC"/>
    <w:rsid w:val="001459E5"/>
    <w:rsid w:val="00146B8F"/>
    <w:rsid w:val="00147529"/>
    <w:rsid w:val="00147A79"/>
    <w:rsid w:val="00147E2E"/>
    <w:rsid w:val="00150DFD"/>
    <w:rsid w:val="00151C90"/>
    <w:rsid w:val="00154E12"/>
    <w:rsid w:val="00155812"/>
    <w:rsid w:val="00156FD1"/>
    <w:rsid w:val="0015709B"/>
    <w:rsid w:val="001606A7"/>
    <w:rsid w:val="001606BF"/>
    <w:rsid w:val="0016223D"/>
    <w:rsid w:val="0016378B"/>
    <w:rsid w:val="00165E99"/>
    <w:rsid w:val="00166598"/>
    <w:rsid w:val="00166D22"/>
    <w:rsid w:val="00167A32"/>
    <w:rsid w:val="00172605"/>
    <w:rsid w:val="001740A5"/>
    <w:rsid w:val="00175424"/>
    <w:rsid w:val="00175792"/>
    <w:rsid w:val="00177753"/>
    <w:rsid w:val="00177AFD"/>
    <w:rsid w:val="00181532"/>
    <w:rsid w:val="00181B35"/>
    <w:rsid w:val="00182BCE"/>
    <w:rsid w:val="00182D21"/>
    <w:rsid w:val="001847B5"/>
    <w:rsid w:val="0018486F"/>
    <w:rsid w:val="00191169"/>
    <w:rsid w:val="00191553"/>
    <w:rsid w:val="00192385"/>
    <w:rsid w:val="00193236"/>
    <w:rsid w:val="001939D5"/>
    <w:rsid w:val="001947AC"/>
    <w:rsid w:val="00194D87"/>
    <w:rsid w:val="001950D4"/>
    <w:rsid w:val="001957BB"/>
    <w:rsid w:val="00195854"/>
    <w:rsid w:val="00195BFA"/>
    <w:rsid w:val="00195ECC"/>
    <w:rsid w:val="001965DD"/>
    <w:rsid w:val="00197CF2"/>
    <w:rsid w:val="00197F0A"/>
    <w:rsid w:val="001A2CDE"/>
    <w:rsid w:val="001A2F77"/>
    <w:rsid w:val="001A31DB"/>
    <w:rsid w:val="001A33A5"/>
    <w:rsid w:val="001A5504"/>
    <w:rsid w:val="001A5A6C"/>
    <w:rsid w:val="001A5BF9"/>
    <w:rsid w:val="001A750B"/>
    <w:rsid w:val="001A7BD0"/>
    <w:rsid w:val="001B3124"/>
    <w:rsid w:val="001B32CD"/>
    <w:rsid w:val="001B5911"/>
    <w:rsid w:val="001B7155"/>
    <w:rsid w:val="001C0E70"/>
    <w:rsid w:val="001C0F19"/>
    <w:rsid w:val="001C21B3"/>
    <w:rsid w:val="001C224A"/>
    <w:rsid w:val="001C2563"/>
    <w:rsid w:val="001C35C2"/>
    <w:rsid w:val="001C42E1"/>
    <w:rsid w:val="001C5490"/>
    <w:rsid w:val="001D13EF"/>
    <w:rsid w:val="001D144C"/>
    <w:rsid w:val="001D3168"/>
    <w:rsid w:val="001D3DB6"/>
    <w:rsid w:val="001D4300"/>
    <w:rsid w:val="001D5F89"/>
    <w:rsid w:val="001D7EEB"/>
    <w:rsid w:val="001E0881"/>
    <w:rsid w:val="001E0D1B"/>
    <w:rsid w:val="001E0F1F"/>
    <w:rsid w:val="001E2ACE"/>
    <w:rsid w:val="001E353C"/>
    <w:rsid w:val="001E5718"/>
    <w:rsid w:val="001E5C27"/>
    <w:rsid w:val="001E73C2"/>
    <w:rsid w:val="001E78E5"/>
    <w:rsid w:val="001E7A4C"/>
    <w:rsid w:val="001F0903"/>
    <w:rsid w:val="001F2F58"/>
    <w:rsid w:val="001F45F0"/>
    <w:rsid w:val="001F6444"/>
    <w:rsid w:val="0020017D"/>
    <w:rsid w:val="00200C16"/>
    <w:rsid w:val="00202BFE"/>
    <w:rsid w:val="002034F4"/>
    <w:rsid w:val="002055A4"/>
    <w:rsid w:val="00205F91"/>
    <w:rsid w:val="00207230"/>
    <w:rsid w:val="00211144"/>
    <w:rsid w:val="00211565"/>
    <w:rsid w:val="002126E2"/>
    <w:rsid w:val="00213231"/>
    <w:rsid w:val="00213365"/>
    <w:rsid w:val="0021444F"/>
    <w:rsid w:val="00214979"/>
    <w:rsid w:val="00215AB2"/>
    <w:rsid w:val="00216675"/>
    <w:rsid w:val="00217AF5"/>
    <w:rsid w:val="00221926"/>
    <w:rsid w:val="002223D5"/>
    <w:rsid w:val="00224C9B"/>
    <w:rsid w:val="00225F2A"/>
    <w:rsid w:val="00226828"/>
    <w:rsid w:val="002269F6"/>
    <w:rsid w:val="00227773"/>
    <w:rsid w:val="00230EFC"/>
    <w:rsid w:val="00233B6F"/>
    <w:rsid w:val="002354D6"/>
    <w:rsid w:val="00235D33"/>
    <w:rsid w:val="00236182"/>
    <w:rsid w:val="00236CE4"/>
    <w:rsid w:val="00236F3F"/>
    <w:rsid w:val="00237C70"/>
    <w:rsid w:val="00237F3B"/>
    <w:rsid w:val="00240465"/>
    <w:rsid w:val="00240505"/>
    <w:rsid w:val="00240E05"/>
    <w:rsid w:val="002416C6"/>
    <w:rsid w:val="00242365"/>
    <w:rsid w:val="0024304A"/>
    <w:rsid w:val="00243889"/>
    <w:rsid w:val="00244BE1"/>
    <w:rsid w:val="0025153B"/>
    <w:rsid w:val="00253676"/>
    <w:rsid w:val="00255B34"/>
    <w:rsid w:val="00255D0E"/>
    <w:rsid w:val="00256CB3"/>
    <w:rsid w:val="00261DE1"/>
    <w:rsid w:val="00262188"/>
    <w:rsid w:val="00263C24"/>
    <w:rsid w:val="00264144"/>
    <w:rsid w:val="00264CC4"/>
    <w:rsid w:val="00264D22"/>
    <w:rsid w:val="00264E37"/>
    <w:rsid w:val="0026541A"/>
    <w:rsid w:val="00265B4A"/>
    <w:rsid w:val="00266834"/>
    <w:rsid w:val="002704E3"/>
    <w:rsid w:val="00271505"/>
    <w:rsid w:val="0027331A"/>
    <w:rsid w:val="00274231"/>
    <w:rsid w:val="00275FDB"/>
    <w:rsid w:val="00276021"/>
    <w:rsid w:val="002766EF"/>
    <w:rsid w:val="002778EC"/>
    <w:rsid w:val="00277A7F"/>
    <w:rsid w:val="002812AF"/>
    <w:rsid w:val="002838A2"/>
    <w:rsid w:val="00285F40"/>
    <w:rsid w:val="0028603A"/>
    <w:rsid w:val="00287094"/>
    <w:rsid w:val="00287656"/>
    <w:rsid w:val="0029223C"/>
    <w:rsid w:val="002965D7"/>
    <w:rsid w:val="002A5EC4"/>
    <w:rsid w:val="002A61DD"/>
    <w:rsid w:val="002A6F76"/>
    <w:rsid w:val="002A7295"/>
    <w:rsid w:val="002B0A82"/>
    <w:rsid w:val="002B0C5A"/>
    <w:rsid w:val="002B2C67"/>
    <w:rsid w:val="002B4C14"/>
    <w:rsid w:val="002B571C"/>
    <w:rsid w:val="002C0CE1"/>
    <w:rsid w:val="002C0FB3"/>
    <w:rsid w:val="002C2107"/>
    <w:rsid w:val="002C21D3"/>
    <w:rsid w:val="002C261A"/>
    <w:rsid w:val="002C608B"/>
    <w:rsid w:val="002C6284"/>
    <w:rsid w:val="002C674D"/>
    <w:rsid w:val="002C7D28"/>
    <w:rsid w:val="002D1132"/>
    <w:rsid w:val="002D2018"/>
    <w:rsid w:val="002D317C"/>
    <w:rsid w:val="002D3E2A"/>
    <w:rsid w:val="002D4AB3"/>
    <w:rsid w:val="002D5209"/>
    <w:rsid w:val="002D5420"/>
    <w:rsid w:val="002D5507"/>
    <w:rsid w:val="002D556D"/>
    <w:rsid w:val="002D5FA4"/>
    <w:rsid w:val="002D651E"/>
    <w:rsid w:val="002D69A3"/>
    <w:rsid w:val="002D6FD4"/>
    <w:rsid w:val="002E4E6E"/>
    <w:rsid w:val="002E7C40"/>
    <w:rsid w:val="002F02DE"/>
    <w:rsid w:val="002F10A7"/>
    <w:rsid w:val="002F1C29"/>
    <w:rsid w:val="002F2849"/>
    <w:rsid w:val="002F339A"/>
    <w:rsid w:val="002F3A2E"/>
    <w:rsid w:val="002F5D77"/>
    <w:rsid w:val="0030069D"/>
    <w:rsid w:val="0030077B"/>
    <w:rsid w:val="0030133F"/>
    <w:rsid w:val="00301C87"/>
    <w:rsid w:val="00303F20"/>
    <w:rsid w:val="00305591"/>
    <w:rsid w:val="00305F2F"/>
    <w:rsid w:val="00306146"/>
    <w:rsid w:val="00311AD0"/>
    <w:rsid w:val="00312FF0"/>
    <w:rsid w:val="00313D5B"/>
    <w:rsid w:val="00314899"/>
    <w:rsid w:val="0031493F"/>
    <w:rsid w:val="00314C28"/>
    <w:rsid w:val="003155A4"/>
    <w:rsid w:val="003169D8"/>
    <w:rsid w:val="00317E08"/>
    <w:rsid w:val="0032029C"/>
    <w:rsid w:val="003236EF"/>
    <w:rsid w:val="003239F4"/>
    <w:rsid w:val="00324838"/>
    <w:rsid w:val="003261C6"/>
    <w:rsid w:val="00326BA5"/>
    <w:rsid w:val="00326D24"/>
    <w:rsid w:val="00327E72"/>
    <w:rsid w:val="00330455"/>
    <w:rsid w:val="003316D2"/>
    <w:rsid w:val="00331C41"/>
    <w:rsid w:val="0033256E"/>
    <w:rsid w:val="003330DF"/>
    <w:rsid w:val="00334246"/>
    <w:rsid w:val="003349B3"/>
    <w:rsid w:val="00334BF1"/>
    <w:rsid w:val="00334FC5"/>
    <w:rsid w:val="00335CB9"/>
    <w:rsid w:val="003363DC"/>
    <w:rsid w:val="00336FE8"/>
    <w:rsid w:val="00341FD8"/>
    <w:rsid w:val="0034313A"/>
    <w:rsid w:val="00344753"/>
    <w:rsid w:val="00345370"/>
    <w:rsid w:val="003473D1"/>
    <w:rsid w:val="00354B6D"/>
    <w:rsid w:val="0035514E"/>
    <w:rsid w:val="00357635"/>
    <w:rsid w:val="003602C5"/>
    <w:rsid w:val="003610AB"/>
    <w:rsid w:val="00362270"/>
    <w:rsid w:val="00362325"/>
    <w:rsid w:val="00363597"/>
    <w:rsid w:val="00364346"/>
    <w:rsid w:val="00364A25"/>
    <w:rsid w:val="003655E7"/>
    <w:rsid w:val="003659C8"/>
    <w:rsid w:val="003668DD"/>
    <w:rsid w:val="00370D67"/>
    <w:rsid w:val="00370F34"/>
    <w:rsid w:val="00371216"/>
    <w:rsid w:val="003718DB"/>
    <w:rsid w:val="00372455"/>
    <w:rsid w:val="00376A07"/>
    <w:rsid w:val="00376FAF"/>
    <w:rsid w:val="003771D7"/>
    <w:rsid w:val="00381490"/>
    <w:rsid w:val="00381B6A"/>
    <w:rsid w:val="00385514"/>
    <w:rsid w:val="00385660"/>
    <w:rsid w:val="0039053A"/>
    <w:rsid w:val="0039243C"/>
    <w:rsid w:val="0039385B"/>
    <w:rsid w:val="00393F53"/>
    <w:rsid w:val="003944A5"/>
    <w:rsid w:val="003960CA"/>
    <w:rsid w:val="003961E6"/>
    <w:rsid w:val="0039629A"/>
    <w:rsid w:val="00397DC9"/>
    <w:rsid w:val="003A2E17"/>
    <w:rsid w:val="003A32B2"/>
    <w:rsid w:val="003A6A63"/>
    <w:rsid w:val="003A7451"/>
    <w:rsid w:val="003A77BE"/>
    <w:rsid w:val="003A7AC0"/>
    <w:rsid w:val="003B1C16"/>
    <w:rsid w:val="003B1F78"/>
    <w:rsid w:val="003B2862"/>
    <w:rsid w:val="003B3C42"/>
    <w:rsid w:val="003B63F2"/>
    <w:rsid w:val="003B7E50"/>
    <w:rsid w:val="003C24FC"/>
    <w:rsid w:val="003C389D"/>
    <w:rsid w:val="003C4100"/>
    <w:rsid w:val="003C6B9E"/>
    <w:rsid w:val="003C6E00"/>
    <w:rsid w:val="003D067B"/>
    <w:rsid w:val="003D2C75"/>
    <w:rsid w:val="003D77F6"/>
    <w:rsid w:val="003E01B3"/>
    <w:rsid w:val="003E0F39"/>
    <w:rsid w:val="003E132C"/>
    <w:rsid w:val="003E26F1"/>
    <w:rsid w:val="003E3564"/>
    <w:rsid w:val="003E41A6"/>
    <w:rsid w:val="003E7E7D"/>
    <w:rsid w:val="003F26F8"/>
    <w:rsid w:val="003F55EB"/>
    <w:rsid w:val="003F634F"/>
    <w:rsid w:val="003F6871"/>
    <w:rsid w:val="003F6D78"/>
    <w:rsid w:val="003F6F41"/>
    <w:rsid w:val="003F7064"/>
    <w:rsid w:val="003F7272"/>
    <w:rsid w:val="00400393"/>
    <w:rsid w:val="0040290A"/>
    <w:rsid w:val="00404E60"/>
    <w:rsid w:val="00405F3B"/>
    <w:rsid w:val="00407171"/>
    <w:rsid w:val="004075FD"/>
    <w:rsid w:val="004140CB"/>
    <w:rsid w:val="00414364"/>
    <w:rsid w:val="004156FA"/>
    <w:rsid w:val="0042048D"/>
    <w:rsid w:val="00421086"/>
    <w:rsid w:val="0042195A"/>
    <w:rsid w:val="00421AD7"/>
    <w:rsid w:val="00421C4D"/>
    <w:rsid w:val="0042258B"/>
    <w:rsid w:val="004233AA"/>
    <w:rsid w:val="0042374B"/>
    <w:rsid w:val="00423A4E"/>
    <w:rsid w:val="00424A12"/>
    <w:rsid w:val="00425377"/>
    <w:rsid w:val="00425488"/>
    <w:rsid w:val="004263E5"/>
    <w:rsid w:val="004267D4"/>
    <w:rsid w:val="00427222"/>
    <w:rsid w:val="00427CC3"/>
    <w:rsid w:val="00430AF2"/>
    <w:rsid w:val="00431B81"/>
    <w:rsid w:val="00431CBA"/>
    <w:rsid w:val="00432386"/>
    <w:rsid w:val="00433C2B"/>
    <w:rsid w:val="00434691"/>
    <w:rsid w:val="00435C3E"/>
    <w:rsid w:val="004361AA"/>
    <w:rsid w:val="00436CB0"/>
    <w:rsid w:val="004372D9"/>
    <w:rsid w:val="00437312"/>
    <w:rsid w:val="00437854"/>
    <w:rsid w:val="00437A6B"/>
    <w:rsid w:val="00442568"/>
    <w:rsid w:val="00442E46"/>
    <w:rsid w:val="00443012"/>
    <w:rsid w:val="0044346D"/>
    <w:rsid w:val="00443A84"/>
    <w:rsid w:val="0044457A"/>
    <w:rsid w:val="00446396"/>
    <w:rsid w:val="00450B10"/>
    <w:rsid w:val="00451FD0"/>
    <w:rsid w:val="004521FD"/>
    <w:rsid w:val="00453F6F"/>
    <w:rsid w:val="00455286"/>
    <w:rsid w:val="004571B8"/>
    <w:rsid w:val="004602F2"/>
    <w:rsid w:val="00460B0C"/>
    <w:rsid w:val="0046144C"/>
    <w:rsid w:val="00462815"/>
    <w:rsid w:val="004634C6"/>
    <w:rsid w:val="0046721C"/>
    <w:rsid w:val="00470CB9"/>
    <w:rsid w:val="00470EC6"/>
    <w:rsid w:val="00473AAC"/>
    <w:rsid w:val="00473F1C"/>
    <w:rsid w:val="0047719F"/>
    <w:rsid w:val="00480932"/>
    <w:rsid w:val="00481408"/>
    <w:rsid w:val="00482D74"/>
    <w:rsid w:val="004839C5"/>
    <w:rsid w:val="004839E8"/>
    <w:rsid w:val="00483A82"/>
    <w:rsid w:val="00484881"/>
    <w:rsid w:val="004848AA"/>
    <w:rsid w:val="00485A9E"/>
    <w:rsid w:val="004906DD"/>
    <w:rsid w:val="00490E26"/>
    <w:rsid w:val="00495ED4"/>
    <w:rsid w:val="004A4077"/>
    <w:rsid w:val="004A4347"/>
    <w:rsid w:val="004A4945"/>
    <w:rsid w:val="004A55E4"/>
    <w:rsid w:val="004A5DBE"/>
    <w:rsid w:val="004A6B9B"/>
    <w:rsid w:val="004A79C2"/>
    <w:rsid w:val="004B1475"/>
    <w:rsid w:val="004B2AB8"/>
    <w:rsid w:val="004B3BC0"/>
    <w:rsid w:val="004B4309"/>
    <w:rsid w:val="004B5853"/>
    <w:rsid w:val="004B5D21"/>
    <w:rsid w:val="004B6714"/>
    <w:rsid w:val="004B7A3A"/>
    <w:rsid w:val="004C1157"/>
    <w:rsid w:val="004C1860"/>
    <w:rsid w:val="004C1AB5"/>
    <w:rsid w:val="004C2B97"/>
    <w:rsid w:val="004C3BD9"/>
    <w:rsid w:val="004C5365"/>
    <w:rsid w:val="004C5578"/>
    <w:rsid w:val="004C78D1"/>
    <w:rsid w:val="004D331A"/>
    <w:rsid w:val="004D34FC"/>
    <w:rsid w:val="004D6791"/>
    <w:rsid w:val="004D68E0"/>
    <w:rsid w:val="004D7341"/>
    <w:rsid w:val="004E03E1"/>
    <w:rsid w:val="004E03E9"/>
    <w:rsid w:val="004E3134"/>
    <w:rsid w:val="004E4BB2"/>
    <w:rsid w:val="004E4DF0"/>
    <w:rsid w:val="004E6E2E"/>
    <w:rsid w:val="004E6F73"/>
    <w:rsid w:val="004F03CA"/>
    <w:rsid w:val="004F0986"/>
    <w:rsid w:val="004F2A99"/>
    <w:rsid w:val="004F4021"/>
    <w:rsid w:val="004F53C5"/>
    <w:rsid w:val="004F56EA"/>
    <w:rsid w:val="004F7FBA"/>
    <w:rsid w:val="00500543"/>
    <w:rsid w:val="005013FE"/>
    <w:rsid w:val="00501D06"/>
    <w:rsid w:val="0050255A"/>
    <w:rsid w:val="005030C7"/>
    <w:rsid w:val="0050349F"/>
    <w:rsid w:val="00504DEC"/>
    <w:rsid w:val="00506232"/>
    <w:rsid w:val="00506BA6"/>
    <w:rsid w:val="00507241"/>
    <w:rsid w:val="00507F42"/>
    <w:rsid w:val="00510BB1"/>
    <w:rsid w:val="00511368"/>
    <w:rsid w:val="00512B21"/>
    <w:rsid w:val="00515834"/>
    <w:rsid w:val="005161FC"/>
    <w:rsid w:val="00517066"/>
    <w:rsid w:val="005174C2"/>
    <w:rsid w:val="00517657"/>
    <w:rsid w:val="005225C2"/>
    <w:rsid w:val="00522746"/>
    <w:rsid w:val="00522FDF"/>
    <w:rsid w:val="005238F8"/>
    <w:rsid w:val="00524C5F"/>
    <w:rsid w:val="00525035"/>
    <w:rsid w:val="005307AA"/>
    <w:rsid w:val="0053186E"/>
    <w:rsid w:val="00531BCA"/>
    <w:rsid w:val="00533172"/>
    <w:rsid w:val="00534350"/>
    <w:rsid w:val="00534B70"/>
    <w:rsid w:val="00536CD3"/>
    <w:rsid w:val="00540B3E"/>
    <w:rsid w:val="00542553"/>
    <w:rsid w:val="00543C1D"/>
    <w:rsid w:val="00545443"/>
    <w:rsid w:val="00546466"/>
    <w:rsid w:val="0054672B"/>
    <w:rsid w:val="005477E9"/>
    <w:rsid w:val="0055571A"/>
    <w:rsid w:val="00555A9C"/>
    <w:rsid w:val="00555E6A"/>
    <w:rsid w:val="00556B15"/>
    <w:rsid w:val="00557FB2"/>
    <w:rsid w:val="0056027A"/>
    <w:rsid w:val="00561068"/>
    <w:rsid w:val="005629E8"/>
    <w:rsid w:val="00564C36"/>
    <w:rsid w:val="00571674"/>
    <w:rsid w:val="00571C79"/>
    <w:rsid w:val="00571E5F"/>
    <w:rsid w:val="005739BE"/>
    <w:rsid w:val="00573BE2"/>
    <w:rsid w:val="00574270"/>
    <w:rsid w:val="00574694"/>
    <w:rsid w:val="005753EF"/>
    <w:rsid w:val="005773BA"/>
    <w:rsid w:val="0057794C"/>
    <w:rsid w:val="005814D1"/>
    <w:rsid w:val="005823B7"/>
    <w:rsid w:val="00582B91"/>
    <w:rsid w:val="00583FA6"/>
    <w:rsid w:val="005844F9"/>
    <w:rsid w:val="00585DF5"/>
    <w:rsid w:val="0058620D"/>
    <w:rsid w:val="00587E33"/>
    <w:rsid w:val="005903AE"/>
    <w:rsid w:val="005909B1"/>
    <w:rsid w:val="00591D2E"/>
    <w:rsid w:val="00595087"/>
    <w:rsid w:val="00596049"/>
    <w:rsid w:val="00596B01"/>
    <w:rsid w:val="0059764B"/>
    <w:rsid w:val="005A1719"/>
    <w:rsid w:val="005A2183"/>
    <w:rsid w:val="005A2C46"/>
    <w:rsid w:val="005A3B81"/>
    <w:rsid w:val="005A505A"/>
    <w:rsid w:val="005A5448"/>
    <w:rsid w:val="005A79F5"/>
    <w:rsid w:val="005A7B77"/>
    <w:rsid w:val="005A7D8D"/>
    <w:rsid w:val="005B08B8"/>
    <w:rsid w:val="005B0CD2"/>
    <w:rsid w:val="005B2BD5"/>
    <w:rsid w:val="005B2FB6"/>
    <w:rsid w:val="005C0118"/>
    <w:rsid w:val="005C0563"/>
    <w:rsid w:val="005C3090"/>
    <w:rsid w:val="005C38B1"/>
    <w:rsid w:val="005C450D"/>
    <w:rsid w:val="005C6181"/>
    <w:rsid w:val="005C67EA"/>
    <w:rsid w:val="005D3348"/>
    <w:rsid w:val="005D34C1"/>
    <w:rsid w:val="005D529A"/>
    <w:rsid w:val="005D6A4A"/>
    <w:rsid w:val="005E0A02"/>
    <w:rsid w:val="005E0DD0"/>
    <w:rsid w:val="005E0FB6"/>
    <w:rsid w:val="005E5D12"/>
    <w:rsid w:val="005E7E55"/>
    <w:rsid w:val="005F0022"/>
    <w:rsid w:val="005F0507"/>
    <w:rsid w:val="005F1758"/>
    <w:rsid w:val="005F3135"/>
    <w:rsid w:val="005F561F"/>
    <w:rsid w:val="005F5C30"/>
    <w:rsid w:val="005F681E"/>
    <w:rsid w:val="005F7461"/>
    <w:rsid w:val="00602FED"/>
    <w:rsid w:val="00604C1A"/>
    <w:rsid w:val="006051E4"/>
    <w:rsid w:val="0060556A"/>
    <w:rsid w:val="006065D4"/>
    <w:rsid w:val="00610543"/>
    <w:rsid w:val="006138B6"/>
    <w:rsid w:val="0061464E"/>
    <w:rsid w:val="006150D0"/>
    <w:rsid w:val="0061554B"/>
    <w:rsid w:val="00615FA6"/>
    <w:rsid w:val="006170F8"/>
    <w:rsid w:val="00625A74"/>
    <w:rsid w:val="0062656A"/>
    <w:rsid w:val="00626683"/>
    <w:rsid w:val="00626C7A"/>
    <w:rsid w:val="00627560"/>
    <w:rsid w:val="006301E4"/>
    <w:rsid w:val="006316BA"/>
    <w:rsid w:val="00634AB2"/>
    <w:rsid w:val="00634F0C"/>
    <w:rsid w:val="00636CFB"/>
    <w:rsid w:val="00640F8B"/>
    <w:rsid w:val="00640FEC"/>
    <w:rsid w:val="00641E46"/>
    <w:rsid w:val="006422A9"/>
    <w:rsid w:val="00642BD4"/>
    <w:rsid w:val="00646ECE"/>
    <w:rsid w:val="0064775F"/>
    <w:rsid w:val="006478A6"/>
    <w:rsid w:val="00651E5E"/>
    <w:rsid w:val="006521CC"/>
    <w:rsid w:val="00655852"/>
    <w:rsid w:val="00655B56"/>
    <w:rsid w:val="006560BB"/>
    <w:rsid w:val="006573D8"/>
    <w:rsid w:val="0066097C"/>
    <w:rsid w:val="006609A1"/>
    <w:rsid w:val="0066173C"/>
    <w:rsid w:val="00661792"/>
    <w:rsid w:val="006619B3"/>
    <w:rsid w:val="00661C11"/>
    <w:rsid w:val="00662962"/>
    <w:rsid w:val="0066341C"/>
    <w:rsid w:val="00666174"/>
    <w:rsid w:val="00672529"/>
    <w:rsid w:val="00672E2A"/>
    <w:rsid w:val="00672FF9"/>
    <w:rsid w:val="0067339C"/>
    <w:rsid w:val="00673BB3"/>
    <w:rsid w:val="006741D4"/>
    <w:rsid w:val="00674783"/>
    <w:rsid w:val="00674AE1"/>
    <w:rsid w:val="00675A20"/>
    <w:rsid w:val="00675C77"/>
    <w:rsid w:val="00675D42"/>
    <w:rsid w:val="00677226"/>
    <w:rsid w:val="00677C4C"/>
    <w:rsid w:val="0068429B"/>
    <w:rsid w:val="00684DEB"/>
    <w:rsid w:val="00685805"/>
    <w:rsid w:val="006860A9"/>
    <w:rsid w:val="00686167"/>
    <w:rsid w:val="0068628E"/>
    <w:rsid w:val="006865EB"/>
    <w:rsid w:val="00686C8A"/>
    <w:rsid w:val="00687FED"/>
    <w:rsid w:val="0069011D"/>
    <w:rsid w:val="00690353"/>
    <w:rsid w:val="00690A3E"/>
    <w:rsid w:val="00695A0A"/>
    <w:rsid w:val="00695A15"/>
    <w:rsid w:val="00695ACB"/>
    <w:rsid w:val="00696E30"/>
    <w:rsid w:val="006A0D8D"/>
    <w:rsid w:val="006A461E"/>
    <w:rsid w:val="006A6BDA"/>
    <w:rsid w:val="006B0430"/>
    <w:rsid w:val="006B16B9"/>
    <w:rsid w:val="006B2C28"/>
    <w:rsid w:val="006B30CB"/>
    <w:rsid w:val="006B4B3D"/>
    <w:rsid w:val="006B503E"/>
    <w:rsid w:val="006B6018"/>
    <w:rsid w:val="006B6631"/>
    <w:rsid w:val="006B6BAB"/>
    <w:rsid w:val="006C058E"/>
    <w:rsid w:val="006C0D2C"/>
    <w:rsid w:val="006C1795"/>
    <w:rsid w:val="006C334D"/>
    <w:rsid w:val="006C3B8F"/>
    <w:rsid w:val="006C4A76"/>
    <w:rsid w:val="006C7350"/>
    <w:rsid w:val="006D30B5"/>
    <w:rsid w:val="006D30F6"/>
    <w:rsid w:val="006D38ED"/>
    <w:rsid w:val="006D4A97"/>
    <w:rsid w:val="006D6057"/>
    <w:rsid w:val="006D6A00"/>
    <w:rsid w:val="006D6C24"/>
    <w:rsid w:val="006D726C"/>
    <w:rsid w:val="006D7391"/>
    <w:rsid w:val="006D780F"/>
    <w:rsid w:val="006D7AFD"/>
    <w:rsid w:val="006E1B91"/>
    <w:rsid w:val="006E2700"/>
    <w:rsid w:val="006E3F7F"/>
    <w:rsid w:val="006E65B1"/>
    <w:rsid w:val="006E6BC9"/>
    <w:rsid w:val="006E7EF4"/>
    <w:rsid w:val="006F17F7"/>
    <w:rsid w:val="006F5037"/>
    <w:rsid w:val="006F6AE6"/>
    <w:rsid w:val="006F7A79"/>
    <w:rsid w:val="00700087"/>
    <w:rsid w:val="00701820"/>
    <w:rsid w:val="007019FB"/>
    <w:rsid w:val="0070267F"/>
    <w:rsid w:val="00702BE2"/>
    <w:rsid w:val="00702CC7"/>
    <w:rsid w:val="00702E7A"/>
    <w:rsid w:val="00703BE0"/>
    <w:rsid w:val="007043EB"/>
    <w:rsid w:val="00704430"/>
    <w:rsid w:val="00704B88"/>
    <w:rsid w:val="007052F3"/>
    <w:rsid w:val="007105CB"/>
    <w:rsid w:val="00711039"/>
    <w:rsid w:val="007110F4"/>
    <w:rsid w:val="0071151C"/>
    <w:rsid w:val="0071358A"/>
    <w:rsid w:val="0071398D"/>
    <w:rsid w:val="00714BED"/>
    <w:rsid w:val="00720A0E"/>
    <w:rsid w:val="00722772"/>
    <w:rsid w:val="007241BA"/>
    <w:rsid w:val="00725C87"/>
    <w:rsid w:val="0072601A"/>
    <w:rsid w:val="0072631C"/>
    <w:rsid w:val="0072679D"/>
    <w:rsid w:val="00726F69"/>
    <w:rsid w:val="0072777C"/>
    <w:rsid w:val="00727F79"/>
    <w:rsid w:val="007321A8"/>
    <w:rsid w:val="00732889"/>
    <w:rsid w:val="007329FB"/>
    <w:rsid w:val="00732A3B"/>
    <w:rsid w:val="00732B62"/>
    <w:rsid w:val="00732FE1"/>
    <w:rsid w:val="007357BF"/>
    <w:rsid w:val="007358E5"/>
    <w:rsid w:val="007371E0"/>
    <w:rsid w:val="00740276"/>
    <w:rsid w:val="00742605"/>
    <w:rsid w:val="007432B9"/>
    <w:rsid w:val="007444D5"/>
    <w:rsid w:val="0074569A"/>
    <w:rsid w:val="00745D70"/>
    <w:rsid w:val="00751091"/>
    <w:rsid w:val="00752BB5"/>
    <w:rsid w:val="00754B2D"/>
    <w:rsid w:val="00754DAF"/>
    <w:rsid w:val="00756095"/>
    <w:rsid w:val="00757C1D"/>
    <w:rsid w:val="00757D4C"/>
    <w:rsid w:val="00757FAF"/>
    <w:rsid w:val="0076001B"/>
    <w:rsid w:val="00760037"/>
    <w:rsid w:val="0076028B"/>
    <w:rsid w:val="00760CA6"/>
    <w:rsid w:val="007636FF"/>
    <w:rsid w:val="007651EB"/>
    <w:rsid w:val="00766217"/>
    <w:rsid w:val="0076790C"/>
    <w:rsid w:val="00770B3B"/>
    <w:rsid w:val="007716EE"/>
    <w:rsid w:val="00771762"/>
    <w:rsid w:val="007741BE"/>
    <w:rsid w:val="00776AED"/>
    <w:rsid w:val="00777C81"/>
    <w:rsid w:val="00782CB1"/>
    <w:rsid w:val="007843C6"/>
    <w:rsid w:val="00784418"/>
    <w:rsid w:val="0078665A"/>
    <w:rsid w:val="007868AE"/>
    <w:rsid w:val="00787464"/>
    <w:rsid w:val="007874B0"/>
    <w:rsid w:val="00787B11"/>
    <w:rsid w:val="007923F9"/>
    <w:rsid w:val="007926B8"/>
    <w:rsid w:val="00792C02"/>
    <w:rsid w:val="0079341D"/>
    <w:rsid w:val="007945A9"/>
    <w:rsid w:val="007952A2"/>
    <w:rsid w:val="00796161"/>
    <w:rsid w:val="00796C3B"/>
    <w:rsid w:val="00796EBE"/>
    <w:rsid w:val="00797A3B"/>
    <w:rsid w:val="00797F6A"/>
    <w:rsid w:val="007A2E26"/>
    <w:rsid w:val="007A2FA2"/>
    <w:rsid w:val="007A3522"/>
    <w:rsid w:val="007A49CE"/>
    <w:rsid w:val="007A52CF"/>
    <w:rsid w:val="007A5AF2"/>
    <w:rsid w:val="007A622A"/>
    <w:rsid w:val="007A70FF"/>
    <w:rsid w:val="007B0862"/>
    <w:rsid w:val="007B38CE"/>
    <w:rsid w:val="007B4C72"/>
    <w:rsid w:val="007B5F6A"/>
    <w:rsid w:val="007C40EF"/>
    <w:rsid w:val="007C7715"/>
    <w:rsid w:val="007D1A78"/>
    <w:rsid w:val="007D2A81"/>
    <w:rsid w:val="007D31E3"/>
    <w:rsid w:val="007D3588"/>
    <w:rsid w:val="007D35E6"/>
    <w:rsid w:val="007D40A5"/>
    <w:rsid w:val="007D5B3F"/>
    <w:rsid w:val="007D67C2"/>
    <w:rsid w:val="007E0B6E"/>
    <w:rsid w:val="007E124E"/>
    <w:rsid w:val="007E12D3"/>
    <w:rsid w:val="007E1CAD"/>
    <w:rsid w:val="007E3746"/>
    <w:rsid w:val="007E3EBF"/>
    <w:rsid w:val="007E3EE6"/>
    <w:rsid w:val="007E4587"/>
    <w:rsid w:val="007E4F74"/>
    <w:rsid w:val="007E6D2A"/>
    <w:rsid w:val="007F0BE8"/>
    <w:rsid w:val="007F0E46"/>
    <w:rsid w:val="007F1F69"/>
    <w:rsid w:val="007F3FF0"/>
    <w:rsid w:val="007F460D"/>
    <w:rsid w:val="007F5E48"/>
    <w:rsid w:val="007F62B3"/>
    <w:rsid w:val="007F68DB"/>
    <w:rsid w:val="007F7D51"/>
    <w:rsid w:val="008018D3"/>
    <w:rsid w:val="00802518"/>
    <w:rsid w:val="008048A7"/>
    <w:rsid w:val="00805609"/>
    <w:rsid w:val="008058EA"/>
    <w:rsid w:val="008062ED"/>
    <w:rsid w:val="00806E1D"/>
    <w:rsid w:val="00806EFF"/>
    <w:rsid w:val="008078D8"/>
    <w:rsid w:val="008131E6"/>
    <w:rsid w:val="00815C81"/>
    <w:rsid w:val="008215C3"/>
    <w:rsid w:val="00821C87"/>
    <w:rsid w:val="008221AF"/>
    <w:rsid w:val="008247BE"/>
    <w:rsid w:val="00831B94"/>
    <w:rsid w:val="00831C9B"/>
    <w:rsid w:val="00833CAE"/>
    <w:rsid w:val="00834AAD"/>
    <w:rsid w:val="00834C98"/>
    <w:rsid w:val="0083693A"/>
    <w:rsid w:val="00836E54"/>
    <w:rsid w:val="00836EA9"/>
    <w:rsid w:val="0083704E"/>
    <w:rsid w:val="00837369"/>
    <w:rsid w:val="008418AD"/>
    <w:rsid w:val="00843A48"/>
    <w:rsid w:val="00843A62"/>
    <w:rsid w:val="00843CC3"/>
    <w:rsid w:val="0084407E"/>
    <w:rsid w:val="00845798"/>
    <w:rsid w:val="008465B6"/>
    <w:rsid w:val="00846DBA"/>
    <w:rsid w:val="008474F5"/>
    <w:rsid w:val="00847735"/>
    <w:rsid w:val="00847DF9"/>
    <w:rsid w:val="008519D1"/>
    <w:rsid w:val="00854047"/>
    <w:rsid w:val="00854399"/>
    <w:rsid w:val="00854C51"/>
    <w:rsid w:val="00855BC8"/>
    <w:rsid w:val="00856798"/>
    <w:rsid w:val="00856EEE"/>
    <w:rsid w:val="00861665"/>
    <w:rsid w:val="00861DC5"/>
    <w:rsid w:val="008624D6"/>
    <w:rsid w:val="008628AC"/>
    <w:rsid w:val="00862D7B"/>
    <w:rsid w:val="00864508"/>
    <w:rsid w:val="0086584F"/>
    <w:rsid w:val="008664A5"/>
    <w:rsid w:val="00866BBB"/>
    <w:rsid w:val="00866EFB"/>
    <w:rsid w:val="00867983"/>
    <w:rsid w:val="0087009A"/>
    <w:rsid w:val="0087125C"/>
    <w:rsid w:val="00876543"/>
    <w:rsid w:val="00881810"/>
    <w:rsid w:val="0088418A"/>
    <w:rsid w:val="008844F6"/>
    <w:rsid w:val="00885156"/>
    <w:rsid w:val="0088623F"/>
    <w:rsid w:val="00887D2C"/>
    <w:rsid w:val="00890EA4"/>
    <w:rsid w:val="0089162C"/>
    <w:rsid w:val="00891729"/>
    <w:rsid w:val="00891C07"/>
    <w:rsid w:val="00891C25"/>
    <w:rsid w:val="00893282"/>
    <w:rsid w:val="008945FA"/>
    <w:rsid w:val="00894F81"/>
    <w:rsid w:val="00895A72"/>
    <w:rsid w:val="0089677D"/>
    <w:rsid w:val="00897A32"/>
    <w:rsid w:val="008A0717"/>
    <w:rsid w:val="008A090E"/>
    <w:rsid w:val="008A2337"/>
    <w:rsid w:val="008A42CA"/>
    <w:rsid w:val="008A436E"/>
    <w:rsid w:val="008A476C"/>
    <w:rsid w:val="008A4D88"/>
    <w:rsid w:val="008A5996"/>
    <w:rsid w:val="008B067B"/>
    <w:rsid w:val="008B0815"/>
    <w:rsid w:val="008B0979"/>
    <w:rsid w:val="008B17A0"/>
    <w:rsid w:val="008B1B49"/>
    <w:rsid w:val="008B2756"/>
    <w:rsid w:val="008B361E"/>
    <w:rsid w:val="008B6287"/>
    <w:rsid w:val="008B6AE7"/>
    <w:rsid w:val="008B7C90"/>
    <w:rsid w:val="008C1215"/>
    <w:rsid w:val="008C21AF"/>
    <w:rsid w:val="008C2201"/>
    <w:rsid w:val="008C3CC0"/>
    <w:rsid w:val="008C50CF"/>
    <w:rsid w:val="008C544D"/>
    <w:rsid w:val="008C5892"/>
    <w:rsid w:val="008C7B81"/>
    <w:rsid w:val="008D042A"/>
    <w:rsid w:val="008D172C"/>
    <w:rsid w:val="008D2E58"/>
    <w:rsid w:val="008D2FD1"/>
    <w:rsid w:val="008D3514"/>
    <w:rsid w:val="008D6AEA"/>
    <w:rsid w:val="008D6F70"/>
    <w:rsid w:val="008D741F"/>
    <w:rsid w:val="008D7435"/>
    <w:rsid w:val="008D7443"/>
    <w:rsid w:val="008D7860"/>
    <w:rsid w:val="008E2271"/>
    <w:rsid w:val="008E3238"/>
    <w:rsid w:val="008E3E78"/>
    <w:rsid w:val="008E42DA"/>
    <w:rsid w:val="008E5368"/>
    <w:rsid w:val="008E6BAD"/>
    <w:rsid w:val="008E6D91"/>
    <w:rsid w:val="008E76D3"/>
    <w:rsid w:val="008F124B"/>
    <w:rsid w:val="008F257E"/>
    <w:rsid w:val="008F35C8"/>
    <w:rsid w:val="008F434A"/>
    <w:rsid w:val="008F64B4"/>
    <w:rsid w:val="008F6B7C"/>
    <w:rsid w:val="008F73E5"/>
    <w:rsid w:val="008F7704"/>
    <w:rsid w:val="008F790A"/>
    <w:rsid w:val="00900A39"/>
    <w:rsid w:val="00900F9F"/>
    <w:rsid w:val="00901DA4"/>
    <w:rsid w:val="0090281C"/>
    <w:rsid w:val="00902997"/>
    <w:rsid w:val="00902CDA"/>
    <w:rsid w:val="009040B8"/>
    <w:rsid w:val="0090447C"/>
    <w:rsid w:val="009075FA"/>
    <w:rsid w:val="00910B0D"/>
    <w:rsid w:val="009119DC"/>
    <w:rsid w:val="00912190"/>
    <w:rsid w:val="0091319F"/>
    <w:rsid w:val="00913226"/>
    <w:rsid w:val="00914BEE"/>
    <w:rsid w:val="00914D51"/>
    <w:rsid w:val="00915E8E"/>
    <w:rsid w:val="009206F1"/>
    <w:rsid w:val="00920EB2"/>
    <w:rsid w:val="009229B2"/>
    <w:rsid w:val="009233AA"/>
    <w:rsid w:val="0092438D"/>
    <w:rsid w:val="00925319"/>
    <w:rsid w:val="00927907"/>
    <w:rsid w:val="00931057"/>
    <w:rsid w:val="00931824"/>
    <w:rsid w:val="00932B24"/>
    <w:rsid w:val="00933109"/>
    <w:rsid w:val="00933F30"/>
    <w:rsid w:val="00934ABF"/>
    <w:rsid w:val="0093632F"/>
    <w:rsid w:val="00936B52"/>
    <w:rsid w:val="00940CA0"/>
    <w:rsid w:val="00941A8C"/>
    <w:rsid w:val="00943B56"/>
    <w:rsid w:val="00944146"/>
    <w:rsid w:val="00944BA8"/>
    <w:rsid w:val="00945B27"/>
    <w:rsid w:val="009468CA"/>
    <w:rsid w:val="0095369A"/>
    <w:rsid w:val="00956526"/>
    <w:rsid w:val="0095759E"/>
    <w:rsid w:val="00957635"/>
    <w:rsid w:val="0096513D"/>
    <w:rsid w:val="00965870"/>
    <w:rsid w:val="009669CF"/>
    <w:rsid w:val="0096783D"/>
    <w:rsid w:val="009706A1"/>
    <w:rsid w:val="009715D2"/>
    <w:rsid w:val="00971DBE"/>
    <w:rsid w:val="009738BB"/>
    <w:rsid w:val="00977991"/>
    <w:rsid w:val="00980D4D"/>
    <w:rsid w:val="0098203E"/>
    <w:rsid w:val="00982416"/>
    <w:rsid w:val="0098375F"/>
    <w:rsid w:val="009839C0"/>
    <w:rsid w:val="00984BF3"/>
    <w:rsid w:val="00994EF2"/>
    <w:rsid w:val="0099577B"/>
    <w:rsid w:val="009A0297"/>
    <w:rsid w:val="009A2171"/>
    <w:rsid w:val="009A2379"/>
    <w:rsid w:val="009A299E"/>
    <w:rsid w:val="009A2B80"/>
    <w:rsid w:val="009A39F9"/>
    <w:rsid w:val="009A3D30"/>
    <w:rsid w:val="009A449F"/>
    <w:rsid w:val="009A53A9"/>
    <w:rsid w:val="009A63F3"/>
    <w:rsid w:val="009A6899"/>
    <w:rsid w:val="009A727E"/>
    <w:rsid w:val="009B148F"/>
    <w:rsid w:val="009B3B05"/>
    <w:rsid w:val="009B4747"/>
    <w:rsid w:val="009B4C34"/>
    <w:rsid w:val="009B52E1"/>
    <w:rsid w:val="009B53E8"/>
    <w:rsid w:val="009B595F"/>
    <w:rsid w:val="009B5986"/>
    <w:rsid w:val="009B5B22"/>
    <w:rsid w:val="009B5D2E"/>
    <w:rsid w:val="009B6006"/>
    <w:rsid w:val="009B625E"/>
    <w:rsid w:val="009B75E6"/>
    <w:rsid w:val="009B7C80"/>
    <w:rsid w:val="009C0740"/>
    <w:rsid w:val="009C1E5A"/>
    <w:rsid w:val="009C1FE3"/>
    <w:rsid w:val="009C4B3A"/>
    <w:rsid w:val="009C6A0A"/>
    <w:rsid w:val="009C7216"/>
    <w:rsid w:val="009C76F1"/>
    <w:rsid w:val="009C7B68"/>
    <w:rsid w:val="009C7F58"/>
    <w:rsid w:val="009D30E5"/>
    <w:rsid w:val="009D3CCA"/>
    <w:rsid w:val="009D5311"/>
    <w:rsid w:val="009D6362"/>
    <w:rsid w:val="009D6B69"/>
    <w:rsid w:val="009D716E"/>
    <w:rsid w:val="009D78A0"/>
    <w:rsid w:val="009D7FBE"/>
    <w:rsid w:val="009E2120"/>
    <w:rsid w:val="009E3826"/>
    <w:rsid w:val="009E39FC"/>
    <w:rsid w:val="009E7572"/>
    <w:rsid w:val="009F1B12"/>
    <w:rsid w:val="009F1ED8"/>
    <w:rsid w:val="009F21A8"/>
    <w:rsid w:val="009F2F56"/>
    <w:rsid w:val="009F302A"/>
    <w:rsid w:val="009F49CF"/>
    <w:rsid w:val="009F49E0"/>
    <w:rsid w:val="009F599A"/>
    <w:rsid w:val="009F68A5"/>
    <w:rsid w:val="009F6BE1"/>
    <w:rsid w:val="009F7882"/>
    <w:rsid w:val="00A0005A"/>
    <w:rsid w:val="00A0052C"/>
    <w:rsid w:val="00A02E45"/>
    <w:rsid w:val="00A0363C"/>
    <w:rsid w:val="00A04C5A"/>
    <w:rsid w:val="00A051B0"/>
    <w:rsid w:val="00A10AB5"/>
    <w:rsid w:val="00A11BC0"/>
    <w:rsid w:val="00A11E89"/>
    <w:rsid w:val="00A157B5"/>
    <w:rsid w:val="00A15D78"/>
    <w:rsid w:val="00A1797B"/>
    <w:rsid w:val="00A218E9"/>
    <w:rsid w:val="00A21ABB"/>
    <w:rsid w:val="00A22011"/>
    <w:rsid w:val="00A2257A"/>
    <w:rsid w:val="00A2710E"/>
    <w:rsid w:val="00A275E6"/>
    <w:rsid w:val="00A27FE0"/>
    <w:rsid w:val="00A3096B"/>
    <w:rsid w:val="00A31443"/>
    <w:rsid w:val="00A3156E"/>
    <w:rsid w:val="00A3221C"/>
    <w:rsid w:val="00A33212"/>
    <w:rsid w:val="00A34098"/>
    <w:rsid w:val="00A340AA"/>
    <w:rsid w:val="00A352EC"/>
    <w:rsid w:val="00A37379"/>
    <w:rsid w:val="00A376BC"/>
    <w:rsid w:val="00A4354C"/>
    <w:rsid w:val="00A43931"/>
    <w:rsid w:val="00A442C8"/>
    <w:rsid w:val="00A4502C"/>
    <w:rsid w:val="00A450DB"/>
    <w:rsid w:val="00A4527B"/>
    <w:rsid w:val="00A45296"/>
    <w:rsid w:val="00A45C45"/>
    <w:rsid w:val="00A47AC3"/>
    <w:rsid w:val="00A500F2"/>
    <w:rsid w:val="00A5118E"/>
    <w:rsid w:val="00A51B9B"/>
    <w:rsid w:val="00A523C4"/>
    <w:rsid w:val="00A52458"/>
    <w:rsid w:val="00A561F1"/>
    <w:rsid w:val="00A579B9"/>
    <w:rsid w:val="00A6000E"/>
    <w:rsid w:val="00A60884"/>
    <w:rsid w:val="00A61FF9"/>
    <w:rsid w:val="00A62174"/>
    <w:rsid w:val="00A62CCB"/>
    <w:rsid w:val="00A63A58"/>
    <w:rsid w:val="00A654C7"/>
    <w:rsid w:val="00A67AD8"/>
    <w:rsid w:val="00A70139"/>
    <w:rsid w:val="00A72123"/>
    <w:rsid w:val="00A727FE"/>
    <w:rsid w:val="00A72802"/>
    <w:rsid w:val="00A72C39"/>
    <w:rsid w:val="00A8090A"/>
    <w:rsid w:val="00A80E7A"/>
    <w:rsid w:val="00A81958"/>
    <w:rsid w:val="00A824EC"/>
    <w:rsid w:val="00A844B5"/>
    <w:rsid w:val="00A84E00"/>
    <w:rsid w:val="00A87460"/>
    <w:rsid w:val="00A876F8"/>
    <w:rsid w:val="00A90B91"/>
    <w:rsid w:val="00A927CA"/>
    <w:rsid w:val="00A946B2"/>
    <w:rsid w:val="00A94EE7"/>
    <w:rsid w:val="00A954D2"/>
    <w:rsid w:val="00A9645F"/>
    <w:rsid w:val="00A96C47"/>
    <w:rsid w:val="00AA00F2"/>
    <w:rsid w:val="00AA103B"/>
    <w:rsid w:val="00AA1066"/>
    <w:rsid w:val="00AA1764"/>
    <w:rsid w:val="00AA22BA"/>
    <w:rsid w:val="00AA26E4"/>
    <w:rsid w:val="00AA5AF6"/>
    <w:rsid w:val="00AA5E8C"/>
    <w:rsid w:val="00AB16E0"/>
    <w:rsid w:val="00AB43E5"/>
    <w:rsid w:val="00AB4697"/>
    <w:rsid w:val="00AB5573"/>
    <w:rsid w:val="00AB5674"/>
    <w:rsid w:val="00AB625B"/>
    <w:rsid w:val="00AB6300"/>
    <w:rsid w:val="00AB6322"/>
    <w:rsid w:val="00AB6DE5"/>
    <w:rsid w:val="00AC3FCB"/>
    <w:rsid w:val="00AC4EF7"/>
    <w:rsid w:val="00AC4F6A"/>
    <w:rsid w:val="00AC5995"/>
    <w:rsid w:val="00AC7F48"/>
    <w:rsid w:val="00AD0A30"/>
    <w:rsid w:val="00AD0D34"/>
    <w:rsid w:val="00AD2555"/>
    <w:rsid w:val="00AD3EB1"/>
    <w:rsid w:val="00AD4581"/>
    <w:rsid w:val="00AD4A12"/>
    <w:rsid w:val="00AD4DE5"/>
    <w:rsid w:val="00AD4FF6"/>
    <w:rsid w:val="00AD5233"/>
    <w:rsid w:val="00AD6A23"/>
    <w:rsid w:val="00AD77CF"/>
    <w:rsid w:val="00AD7EC6"/>
    <w:rsid w:val="00AE2005"/>
    <w:rsid w:val="00AE2152"/>
    <w:rsid w:val="00AE4D46"/>
    <w:rsid w:val="00AE699A"/>
    <w:rsid w:val="00AE6B4B"/>
    <w:rsid w:val="00AE6D12"/>
    <w:rsid w:val="00AF0752"/>
    <w:rsid w:val="00AF2917"/>
    <w:rsid w:val="00AF389E"/>
    <w:rsid w:val="00AF4120"/>
    <w:rsid w:val="00AF4CA9"/>
    <w:rsid w:val="00AF5427"/>
    <w:rsid w:val="00AF6058"/>
    <w:rsid w:val="00B00799"/>
    <w:rsid w:val="00B00B9A"/>
    <w:rsid w:val="00B00B9D"/>
    <w:rsid w:val="00B00D69"/>
    <w:rsid w:val="00B01726"/>
    <w:rsid w:val="00B0181A"/>
    <w:rsid w:val="00B01AD3"/>
    <w:rsid w:val="00B0320F"/>
    <w:rsid w:val="00B03C55"/>
    <w:rsid w:val="00B046D6"/>
    <w:rsid w:val="00B060E4"/>
    <w:rsid w:val="00B06748"/>
    <w:rsid w:val="00B11091"/>
    <w:rsid w:val="00B13817"/>
    <w:rsid w:val="00B15CC6"/>
    <w:rsid w:val="00B1715F"/>
    <w:rsid w:val="00B17E4F"/>
    <w:rsid w:val="00B22AFF"/>
    <w:rsid w:val="00B25F89"/>
    <w:rsid w:val="00B26C83"/>
    <w:rsid w:val="00B277E3"/>
    <w:rsid w:val="00B31D4A"/>
    <w:rsid w:val="00B31DA8"/>
    <w:rsid w:val="00B337E8"/>
    <w:rsid w:val="00B34DF6"/>
    <w:rsid w:val="00B3514F"/>
    <w:rsid w:val="00B35D05"/>
    <w:rsid w:val="00B36B9F"/>
    <w:rsid w:val="00B373B5"/>
    <w:rsid w:val="00B37EB0"/>
    <w:rsid w:val="00B40D52"/>
    <w:rsid w:val="00B413B4"/>
    <w:rsid w:val="00B41AE6"/>
    <w:rsid w:val="00B41FAB"/>
    <w:rsid w:val="00B42FC5"/>
    <w:rsid w:val="00B43DC0"/>
    <w:rsid w:val="00B44097"/>
    <w:rsid w:val="00B4592F"/>
    <w:rsid w:val="00B45FFD"/>
    <w:rsid w:val="00B46EDD"/>
    <w:rsid w:val="00B47A29"/>
    <w:rsid w:val="00B51658"/>
    <w:rsid w:val="00B51E11"/>
    <w:rsid w:val="00B52AFA"/>
    <w:rsid w:val="00B53EDA"/>
    <w:rsid w:val="00B54BB9"/>
    <w:rsid w:val="00B5608E"/>
    <w:rsid w:val="00B62C92"/>
    <w:rsid w:val="00B64296"/>
    <w:rsid w:val="00B66E3E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160"/>
    <w:rsid w:val="00B81BAE"/>
    <w:rsid w:val="00B81CFD"/>
    <w:rsid w:val="00B82D9B"/>
    <w:rsid w:val="00B8324F"/>
    <w:rsid w:val="00B83CBB"/>
    <w:rsid w:val="00B841D5"/>
    <w:rsid w:val="00B864BD"/>
    <w:rsid w:val="00B87E2A"/>
    <w:rsid w:val="00B9101D"/>
    <w:rsid w:val="00B91FE9"/>
    <w:rsid w:val="00B94D78"/>
    <w:rsid w:val="00B95375"/>
    <w:rsid w:val="00B95739"/>
    <w:rsid w:val="00B95E10"/>
    <w:rsid w:val="00B96958"/>
    <w:rsid w:val="00BA06E1"/>
    <w:rsid w:val="00BA12D6"/>
    <w:rsid w:val="00BA1D4B"/>
    <w:rsid w:val="00BA39A9"/>
    <w:rsid w:val="00BA5332"/>
    <w:rsid w:val="00BB051C"/>
    <w:rsid w:val="00BB0643"/>
    <w:rsid w:val="00BB085A"/>
    <w:rsid w:val="00BB1A08"/>
    <w:rsid w:val="00BB24FE"/>
    <w:rsid w:val="00BB3314"/>
    <w:rsid w:val="00BB4E70"/>
    <w:rsid w:val="00BB5AB6"/>
    <w:rsid w:val="00BB5EFD"/>
    <w:rsid w:val="00BB6B21"/>
    <w:rsid w:val="00BB6C62"/>
    <w:rsid w:val="00BB6EF2"/>
    <w:rsid w:val="00BB7BB4"/>
    <w:rsid w:val="00BC5648"/>
    <w:rsid w:val="00BD1087"/>
    <w:rsid w:val="00BD26E0"/>
    <w:rsid w:val="00BD5006"/>
    <w:rsid w:val="00BD52DE"/>
    <w:rsid w:val="00BD5D10"/>
    <w:rsid w:val="00BD681E"/>
    <w:rsid w:val="00BE13D3"/>
    <w:rsid w:val="00BE203A"/>
    <w:rsid w:val="00BE5E19"/>
    <w:rsid w:val="00BE6939"/>
    <w:rsid w:val="00BE71EF"/>
    <w:rsid w:val="00BF3D8E"/>
    <w:rsid w:val="00BF4846"/>
    <w:rsid w:val="00BF487A"/>
    <w:rsid w:val="00BF5E27"/>
    <w:rsid w:val="00BF63DE"/>
    <w:rsid w:val="00BF6882"/>
    <w:rsid w:val="00C05B4D"/>
    <w:rsid w:val="00C06746"/>
    <w:rsid w:val="00C06B5B"/>
    <w:rsid w:val="00C07EBF"/>
    <w:rsid w:val="00C10B82"/>
    <w:rsid w:val="00C10B8E"/>
    <w:rsid w:val="00C11D49"/>
    <w:rsid w:val="00C1412E"/>
    <w:rsid w:val="00C14932"/>
    <w:rsid w:val="00C1533F"/>
    <w:rsid w:val="00C159E3"/>
    <w:rsid w:val="00C20586"/>
    <w:rsid w:val="00C209CC"/>
    <w:rsid w:val="00C234AE"/>
    <w:rsid w:val="00C24086"/>
    <w:rsid w:val="00C249A7"/>
    <w:rsid w:val="00C25DB6"/>
    <w:rsid w:val="00C268A0"/>
    <w:rsid w:val="00C30848"/>
    <w:rsid w:val="00C31D1A"/>
    <w:rsid w:val="00C32489"/>
    <w:rsid w:val="00C33687"/>
    <w:rsid w:val="00C353DF"/>
    <w:rsid w:val="00C36E3D"/>
    <w:rsid w:val="00C3744A"/>
    <w:rsid w:val="00C37EDF"/>
    <w:rsid w:val="00C4030F"/>
    <w:rsid w:val="00C42563"/>
    <w:rsid w:val="00C435B9"/>
    <w:rsid w:val="00C43999"/>
    <w:rsid w:val="00C4465D"/>
    <w:rsid w:val="00C46245"/>
    <w:rsid w:val="00C46917"/>
    <w:rsid w:val="00C475D2"/>
    <w:rsid w:val="00C47D24"/>
    <w:rsid w:val="00C526EB"/>
    <w:rsid w:val="00C57813"/>
    <w:rsid w:val="00C61188"/>
    <w:rsid w:val="00C637C7"/>
    <w:rsid w:val="00C64925"/>
    <w:rsid w:val="00C6503D"/>
    <w:rsid w:val="00C66589"/>
    <w:rsid w:val="00C666A3"/>
    <w:rsid w:val="00C67017"/>
    <w:rsid w:val="00C67128"/>
    <w:rsid w:val="00C67738"/>
    <w:rsid w:val="00C6785D"/>
    <w:rsid w:val="00C7070D"/>
    <w:rsid w:val="00C72C28"/>
    <w:rsid w:val="00C73BE0"/>
    <w:rsid w:val="00C752E9"/>
    <w:rsid w:val="00C757CC"/>
    <w:rsid w:val="00C7701F"/>
    <w:rsid w:val="00C80992"/>
    <w:rsid w:val="00C811A3"/>
    <w:rsid w:val="00C83439"/>
    <w:rsid w:val="00C84A95"/>
    <w:rsid w:val="00C854EC"/>
    <w:rsid w:val="00C85EE2"/>
    <w:rsid w:val="00C866CC"/>
    <w:rsid w:val="00C86E4A"/>
    <w:rsid w:val="00C87A11"/>
    <w:rsid w:val="00C90149"/>
    <w:rsid w:val="00C9166E"/>
    <w:rsid w:val="00C942F5"/>
    <w:rsid w:val="00C94AED"/>
    <w:rsid w:val="00C952A7"/>
    <w:rsid w:val="00C97663"/>
    <w:rsid w:val="00CA0140"/>
    <w:rsid w:val="00CA0F17"/>
    <w:rsid w:val="00CA1C42"/>
    <w:rsid w:val="00CA218C"/>
    <w:rsid w:val="00CA2743"/>
    <w:rsid w:val="00CA2D77"/>
    <w:rsid w:val="00CA2F58"/>
    <w:rsid w:val="00CA38E9"/>
    <w:rsid w:val="00CA468F"/>
    <w:rsid w:val="00CA4C26"/>
    <w:rsid w:val="00CA78D2"/>
    <w:rsid w:val="00CB11EB"/>
    <w:rsid w:val="00CB2BA5"/>
    <w:rsid w:val="00CB3030"/>
    <w:rsid w:val="00CB33F5"/>
    <w:rsid w:val="00CB3899"/>
    <w:rsid w:val="00CB6E7C"/>
    <w:rsid w:val="00CB799F"/>
    <w:rsid w:val="00CC1364"/>
    <w:rsid w:val="00CC407D"/>
    <w:rsid w:val="00CC42C2"/>
    <w:rsid w:val="00CC68F8"/>
    <w:rsid w:val="00CC6930"/>
    <w:rsid w:val="00CC7A20"/>
    <w:rsid w:val="00CC7B80"/>
    <w:rsid w:val="00CD170F"/>
    <w:rsid w:val="00CD1774"/>
    <w:rsid w:val="00CD22B4"/>
    <w:rsid w:val="00CD3A14"/>
    <w:rsid w:val="00CD3AF7"/>
    <w:rsid w:val="00CD3C94"/>
    <w:rsid w:val="00CD43A5"/>
    <w:rsid w:val="00CD45B4"/>
    <w:rsid w:val="00CD4837"/>
    <w:rsid w:val="00CD5A8E"/>
    <w:rsid w:val="00CD62CD"/>
    <w:rsid w:val="00CD79F9"/>
    <w:rsid w:val="00CE2157"/>
    <w:rsid w:val="00CE260B"/>
    <w:rsid w:val="00CE284D"/>
    <w:rsid w:val="00CE2DE5"/>
    <w:rsid w:val="00CE2FB5"/>
    <w:rsid w:val="00CE3831"/>
    <w:rsid w:val="00CE6FDE"/>
    <w:rsid w:val="00CF1B0F"/>
    <w:rsid w:val="00CF3AB2"/>
    <w:rsid w:val="00CF4F2E"/>
    <w:rsid w:val="00CF6386"/>
    <w:rsid w:val="00CF6664"/>
    <w:rsid w:val="00CF6AC0"/>
    <w:rsid w:val="00CF6E29"/>
    <w:rsid w:val="00CF7BB6"/>
    <w:rsid w:val="00D01AA6"/>
    <w:rsid w:val="00D037A6"/>
    <w:rsid w:val="00D04688"/>
    <w:rsid w:val="00D046F1"/>
    <w:rsid w:val="00D04ED0"/>
    <w:rsid w:val="00D05702"/>
    <w:rsid w:val="00D05F8A"/>
    <w:rsid w:val="00D07CE3"/>
    <w:rsid w:val="00D120E0"/>
    <w:rsid w:val="00D13501"/>
    <w:rsid w:val="00D14B48"/>
    <w:rsid w:val="00D14D92"/>
    <w:rsid w:val="00D15717"/>
    <w:rsid w:val="00D15B57"/>
    <w:rsid w:val="00D16017"/>
    <w:rsid w:val="00D20EF0"/>
    <w:rsid w:val="00D2120F"/>
    <w:rsid w:val="00D22F40"/>
    <w:rsid w:val="00D23628"/>
    <w:rsid w:val="00D23EDB"/>
    <w:rsid w:val="00D241C7"/>
    <w:rsid w:val="00D246B0"/>
    <w:rsid w:val="00D24B74"/>
    <w:rsid w:val="00D328FD"/>
    <w:rsid w:val="00D3372F"/>
    <w:rsid w:val="00D36897"/>
    <w:rsid w:val="00D375F0"/>
    <w:rsid w:val="00D40AC0"/>
    <w:rsid w:val="00D432B7"/>
    <w:rsid w:val="00D443B1"/>
    <w:rsid w:val="00D44ECA"/>
    <w:rsid w:val="00D45FE1"/>
    <w:rsid w:val="00D46156"/>
    <w:rsid w:val="00D46DC9"/>
    <w:rsid w:val="00D47008"/>
    <w:rsid w:val="00D4750A"/>
    <w:rsid w:val="00D50E8D"/>
    <w:rsid w:val="00D52B3C"/>
    <w:rsid w:val="00D57ADA"/>
    <w:rsid w:val="00D57EEF"/>
    <w:rsid w:val="00D60226"/>
    <w:rsid w:val="00D61303"/>
    <w:rsid w:val="00D61A55"/>
    <w:rsid w:val="00D6222F"/>
    <w:rsid w:val="00D6343E"/>
    <w:rsid w:val="00D63B0E"/>
    <w:rsid w:val="00D64922"/>
    <w:rsid w:val="00D65300"/>
    <w:rsid w:val="00D657E2"/>
    <w:rsid w:val="00D65FA9"/>
    <w:rsid w:val="00D669E4"/>
    <w:rsid w:val="00D701C3"/>
    <w:rsid w:val="00D7139C"/>
    <w:rsid w:val="00D71E75"/>
    <w:rsid w:val="00D72ECF"/>
    <w:rsid w:val="00D73FE8"/>
    <w:rsid w:val="00D7587F"/>
    <w:rsid w:val="00D7760C"/>
    <w:rsid w:val="00D8067D"/>
    <w:rsid w:val="00D81837"/>
    <w:rsid w:val="00D823C4"/>
    <w:rsid w:val="00D82EAF"/>
    <w:rsid w:val="00D83117"/>
    <w:rsid w:val="00D84940"/>
    <w:rsid w:val="00D858BE"/>
    <w:rsid w:val="00D8677E"/>
    <w:rsid w:val="00D86801"/>
    <w:rsid w:val="00D86C31"/>
    <w:rsid w:val="00D92234"/>
    <w:rsid w:val="00D92369"/>
    <w:rsid w:val="00D9399A"/>
    <w:rsid w:val="00D9412B"/>
    <w:rsid w:val="00D9567F"/>
    <w:rsid w:val="00D971B1"/>
    <w:rsid w:val="00DA1240"/>
    <w:rsid w:val="00DA4529"/>
    <w:rsid w:val="00DA4AEB"/>
    <w:rsid w:val="00DA505B"/>
    <w:rsid w:val="00DA5B39"/>
    <w:rsid w:val="00DA6C08"/>
    <w:rsid w:val="00DA7592"/>
    <w:rsid w:val="00DB0A2A"/>
    <w:rsid w:val="00DB1EF9"/>
    <w:rsid w:val="00DB2514"/>
    <w:rsid w:val="00DB3A54"/>
    <w:rsid w:val="00DB3F5E"/>
    <w:rsid w:val="00DB49AE"/>
    <w:rsid w:val="00DB4A8C"/>
    <w:rsid w:val="00DB4C19"/>
    <w:rsid w:val="00DB5DC0"/>
    <w:rsid w:val="00DB5FE0"/>
    <w:rsid w:val="00DB7C7E"/>
    <w:rsid w:val="00DC14C3"/>
    <w:rsid w:val="00DC1785"/>
    <w:rsid w:val="00DC1D07"/>
    <w:rsid w:val="00DC1F09"/>
    <w:rsid w:val="00DC39F1"/>
    <w:rsid w:val="00DC4A80"/>
    <w:rsid w:val="00DD2507"/>
    <w:rsid w:val="00DD32D5"/>
    <w:rsid w:val="00DD3C06"/>
    <w:rsid w:val="00DD3CF7"/>
    <w:rsid w:val="00DD3E4E"/>
    <w:rsid w:val="00DD4781"/>
    <w:rsid w:val="00DD565F"/>
    <w:rsid w:val="00DD61E6"/>
    <w:rsid w:val="00DE00DA"/>
    <w:rsid w:val="00DE10B3"/>
    <w:rsid w:val="00DE38A2"/>
    <w:rsid w:val="00DF11B5"/>
    <w:rsid w:val="00DF5391"/>
    <w:rsid w:val="00DF5CD1"/>
    <w:rsid w:val="00DF70C2"/>
    <w:rsid w:val="00E018D5"/>
    <w:rsid w:val="00E0218D"/>
    <w:rsid w:val="00E02C1E"/>
    <w:rsid w:val="00E03374"/>
    <w:rsid w:val="00E0358A"/>
    <w:rsid w:val="00E03B76"/>
    <w:rsid w:val="00E03D14"/>
    <w:rsid w:val="00E0583B"/>
    <w:rsid w:val="00E104C3"/>
    <w:rsid w:val="00E1158E"/>
    <w:rsid w:val="00E1314A"/>
    <w:rsid w:val="00E13757"/>
    <w:rsid w:val="00E138EE"/>
    <w:rsid w:val="00E14513"/>
    <w:rsid w:val="00E14FC6"/>
    <w:rsid w:val="00E15618"/>
    <w:rsid w:val="00E15C12"/>
    <w:rsid w:val="00E1754D"/>
    <w:rsid w:val="00E21008"/>
    <w:rsid w:val="00E242D6"/>
    <w:rsid w:val="00E249E4"/>
    <w:rsid w:val="00E26405"/>
    <w:rsid w:val="00E26845"/>
    <w:rsid w:val="00E26A14"/>
    <w:rsid w:val="00E2717B"/>
    <w:rsid w:val="00E330CB"/>
    <w:rsid w:val="00E3385F"/>
    <w:rsid w:val="00E33B30"/>
    <w:rsid w:val="00E33E6A"/>
    <w:rsid w:val="00E359D4"/>
    <w:rsid w:val="00E407D7"/>
    <w:rsid w:val="00E4240C"/>
    <w:rsid w:val="00E42911"/>
    <w:rsid w:val="00E42A00"/>
    <w:rsid w:val="00E43114"/>
    <w:rsid w:val="00E4383A"/>
    <w:rsid w:val="00E479C1"/>
    <w:rsid w:val="00E47ABB"/>
    <w:rsid w:val="00E5081C"/>
    <w:rsid w:val="00E5186B"/>
    <w:rsid w:val="00E51FB4"/>
    <w:rsid w:val="00E51FBD"/>
    <w:rsid w:val="00E56497"/>
    <w:rsid w:val="00E579A4"/>
    <w:rsid w:val="00E6206C"/>
    <w:rsid w:val="00E63DC1"/>
    <w:rsid w:val="00E64DF3"/>
    <w:rsid w:val="00E67413"/>
    <w:rsid w:val="00E70C8C"/>
    <w:rsid w:val="00E72540"/>
    <w:rsid w:val="00E73868"/>
    <w:rsid w:val="00E7395D"/>
    <w:rsid w:val="00E740A1"/>
    <w:rsid w:val="00E76AE7"/>
    <w:rsid w:val="00E818C4"/>
    <w:rsid w:val="00E82592"/>
    <w:rsid w:val="00E82CC3"/>
    <w:rsid w:val="00E853F4"/>
    <w:rsid w:val="00E8592C"/>
    <w:rsid w:val="00E86D33"/>
    <w:rsid w:val="00E90418"/>
    <w:rsid w:val="00E93085"/>
    <w:rsid w:val="00E941FB"/>
    <w:rsid w:val="00E963D3"/>
    <w:rsid w:val="00E97BFE"/>
    <w:rsid w:val="00EA100B"/>
    <w:rsid w:val="00EA238A"/>
    <w:rsid w:val="00EA3C32"/>
    <w:rsid w:val="00EA6A53"/>
    <w:rsid w:val="00EB15D4"/>
    <w:rsid w:val="00EB3359"/>
    <w:rsid w:val="00EB36EA"/>
    <w:rsid w:val="00EB4F11"/>
    <w:rsid w:val="00EB5027"/>
    <w:rsid w:val="00EB527D"/>
    <w:rsid w:val="00EB57E4"/>
    <w:rsid w:val="00EB640A"/>
    <w:rsid w:val="00EC1D06"/>
    <w:rsid w:val="00EC394E"/>
    <w:rsid w:val="00EC6EB6"/>
    <w:rsid w:val="00EC7AA6"/>
    <w:rsid w:val="00ED3C9E"/>
    <w:rsid w:val="00ED402F"/>
    <w:rsid w:val="00ED5B13"/>
    <w:rsid w:val="00ED5C22"/>
    <w:rsid w:val="00ED6682"/>
    <w:rsid w:val="00ED7CF5"/>
    <w:rsid w:val="00EE0000"/>
    <w:rsid w:val="00EE16E9"/>
    <w:rsid w:val="00EE1DCC"/>
    <w:rsid w:val="00EE4342"/>
    <w:rsid w:val="00EE436D"/>
    <w:rsid w:val="00EE4959"/>
    <w:rsid w:val="00EE4DD9"/>
    <w:rsid w:val="00EE5E01"/>
    <w:rsid w:val="00EE7866"/>
    <w:rsid w:val="00EE795B"/>
    <w:rsid w:val="00EF05F3"/>
    <w:rsid w:val="00EF06A7"/>
    <w:rsid w:val="00EF1199"/>
    <w:rsid w:val="00EF151F"/>
    <w:rsid w:val="00EF1AB5"/>
    <w:rsid w:val="00EF1BA5"/>
    <w:rsid w:val="00EF205B"/>
    <w:rsid w:val="00EF4BA6"/>
    <w:rsid w:val="00EF53C4"/>
    <w:rsid w:val="00EF5D0F"/>
    <w:rsid w:val="00EF5D8E"/>
    <w:rsid w:val="00EF63D0"/>
    <w:rsid w:val="00EF688F"/>
    <w:rsid w:val="00EF6B78"/>
    <w:rsid w:val="00EF6F83"/>
    <w:rsid w:val="00F00CC8"/>
    <w:rsid w:val="00F01CEC"/>
    <w:rsid w:val="00F021BD"/>
    <w:rsid w:val="00F02A6A"/>
    <w:rsid w:val="00F05920"/>
    <w:rsid w:val="00F05BF1"/>
    <w:rsid w:val="00F13292"/>
    <w:rsid w:val="00F14679"/>
    <w:rsid w:val="00F150C5"/>
    <w:rsid w:val="00F150CE"/>
    <w:rsid w:val="00F15CB4"/>
    <w:rsid w:val="00F16651"/>
    <w:rsid w:val="00F23283"/>
    <w:rsid w:val="00F2624D"/>
    <w:rsid w:val="00F2665F"/>
    <w:rsid w:val="00F27594"/>
    <w:rsid w:val="00F302AC"/>
    <w:rsid w:val="00F303FB"/>
    <w:rsid w:val="00F30D5A"/>
    <w:rsid w:val="00F320F7"/>
    <w:rsid w:val="00F33093"/>
    <w:rsid w:val="00F33536"/>
    <w:rsid w:val="00F34F04"/>
    <w:rsid w:val="00F350EB"/>
    <w:rsid w:val="00F401C9"/>
    <w:rsid w:val="00F41050"/>
    <w:rsid w:val="00F415F7"/>
    <w:rsid w:val="00F41B12"/>
    <w:rsid w:val="00F421ED"/>
    <w:rsid w:val="00F42B98"/>
    <w:rsid w:val="00F440AA"/>
    <w:rsid w:val="00F44D20"/>
    <w:rsid w:val="00F452D0"/>
    <w:rsid w:val="00F46E97"/>
    <w:rsid w:val="00F479D2"/>
    <w:rsid w:val="00F5164A"/>
    <w:rsid w:val="00F53B0F"/>
    <w:rsid w:val="00F53CBA"/>
    <w:rsid w:val="00F5462A"/>
    <w:rsid w:val="00F5634C"/>
    <w:rsid w:val="00F62A31"/>
    <w:rsid w:val="00F6391C"/>
    <w:rsid w:val="00F6394D"/>
    <w:rsid w:val="00F63B51"/>
    <w:rsid w:val="00F64418"/>
    <w:rsid w:val="00F64FB2"/>
    <w:rsid w:val="00F656B1"/>
    <w:rsid w:val="00F66973"/>
    <w:rsid w:val="00F67037"/>
    <w:rsid w:val="00F70CA2"/>
    <w:rsid w:val="00F70F6C"/>
    <w:rsid w:val="00F72086"/>
    <w:rsid w:val="00F7365B"/>
    <w:rsid w:val="00F74A1A"/>
    <w:rsid w:val="00F761FD"/>
    <w:rsid w:val="00F77A8E"/>
    <w:rsid w:val="00F77EE9"/>
    <w:rsid w:val="00F812EF"/>
    <w:rsid w:val="00F828F9"/>
    <w:rsid w:val="00F83EEE"/>
    <w:rsid w:val="00F85717"/>
    <w:rsid w:val="00F85B6B"/>
    <w:rsid w:val="00F86469"/>
    <w:rsid w:val="00F86AD7"/>
    <w:rsid w:val="00F875CD"/>
    <w:rsid w:val="00F875DC"/>
    <w:rsid w:val="00F9021A"/>
    <w:rsid w:val="00F91477"/>
    <w:rsid w:val="00F91EC1"/>
    <w:rsid w:val="00F9270A"/>
    <w:rsid w:val="00F933F8"/>
    <w:rsid w:val="00F93B99"/>
    <w:rsid w:val="00F93FF7"/>
    <w:rsid w:val="00F95452"/>
    <w:rsid w:val="00F96C5C"/>
    <w:rsid w:val="00F96FCA"/>
    <w:rsid w:val="00FA18C8"/>
    <w:rsid w:val="00FA240B"/>
    <w:rsid w:val="00FA3661"/>
    <w:rsid w:val="00FA3874"/>
    <w:rsid w:val="00FA3B38"/>
    <w:rsid w:val="00FA3D6B"/>
    <w:rsid w:val="00FA416D"/>
    <w:rsid w:val="00FA4FF0"/>
    <w:rsid w:val="00FA5B90"/>
    <w:rsid w:val="00FA6810"/>
    <w:rsid w:val="00FA69C9"/>
    <w:rsid w:val="00FA6FF1"/>
    <w:rsid w:val="00FA74C5"/>
    <w:rsid w:val="00FA7664"/>
    <w:rsid w:val="00FB040A"/>
    <w:rsid w:val="00FB060D"/>
    <w:rsid w:val="00FB0840"/>
    <w:rsid w:val="00FB1D89"/>
    <w:rsid w:val="00FB21FD"/>
    <w:rsid w:val="00FB2898"/>
    <w:rsid w:val="00FB2963"/>
    <w:rsid w:val="00FB311E"/>
    <w:rsid w:val="00FB37EB"/>
    <w:rsid w:val="00FC031A"/>
    <w:rsid w:val="00FC06BD"/>
    <w:rsid w:val="00FC0D0A"/>
    <w:rsid w:val="00FC2D7C"/>
    <w:rsid w:val="00FC5EDF"/>
    <w:rsid w:val="00FC6EC0"/>
    <w:rsid w:val="00FC71A0"/>
    <w:rsid w:val="00FC74BC"/>
    <w:rsid w:val="00FC7E75"/>
    <w:rsid w:val="00FD0188"/>
    <w:rsid w:val="00FD01E1"/>
    <w:rsid w:val="00FD060D"/>
    <w:rsid w:val="00FD1570"/>
    <w:rsid w:val="00FD2A24"/>
    <w:rsid w:val="00FD3A43"/>
    <w:rsid w:val="00FD3B63"/>
    <w:rsid w:val="00FD4467"/>
    <w:rsid w:val="00FD4655"/>
    <w:rsid w:val="00FD4FEE"/>
    <w:rsid w:val="00FD55CA"/>
    <w:rsid w:val="00FD5824"/>
    <w:rsid w:val="00FD6214"/>
    <w:rsid w:val="00FD7462"/>
    <w:rsid w:val="00FE28BE"/>
    <w:rsid w:val="00FE2BCD"/>
    <w:rsid w:val="00FE2CE2"/>
    <w:rsid w:val="00FE2CE3"/>
    <w:rsid w:val="00FE35DC"/>
    <w:rsid w:val="00FE3896"/>
    <w:rsid w:val="00FE4C91"/>
    <w:rsid w:val="00FE5996"/>
    <w:rsid w:val="00FE69C9"/>
    <w:rsid w:val="00FE74E0"/>
    <w:rsid w:val="00FF1C05"/>
    <w:rsid w:val="00FF26FA"/>
    <w:rsid w:val="00FF3A82"/>
    <w:rsid w:val="00FF5903"/>
    <w:rsid w:val="00FF61C7"/>
    <w:rsid w:val="00FF64FE"/>
    <w:rsid w:val="00FF6CDB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D4A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01CEC"/>
    <w:pPr>
      <w:keepNext/>
      <w:numPr>
        <w:numId w:val="21"/>
      </w:numPr>
      <w:spacing w:before="960"/>
      <w:ind w:left="360"/>
      <w:jc w:val="center"/>
      <w:outlineLvl w:val="0"/>
    </w:pPr>
    <w:rPr>
      <w:rFonts w:cs="B Titr"/>
      <w:b/>
      <w:bCs/>
      <w:kern w:val="32"/>
      <w:sz w:val="38"/>
      <w:szCs w:val="40"/>
      <w:lang w:bidi="ar-BH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1"/>
      </w:numPr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CB799F"/>
    <w:pPr>
      <w:tabs>
        <w:tab w:val="left" w:pos="340"/>
        <w:tab w:val="right" w:leader="dot" w:pos="8737"/>
      </w:tabs>
      <w:spacing w:line="240" w:lineRule="auto"/>
      <w:jc w:val="lef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61303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  <w:jc w:val="right"/>
    </w:pPr>
    <w:rPr>
      <w:noProof/>
      <w:sz w:val="24"/>
      <w:szCs w:val="26"/>
      <w:lang w:bidi="ar-BH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link w:val="Heading2"/>
    <w:rsid w:val="00CC6930"/>
    <w:rPr>
      <w:rFonts w:cs="B Nazanin"/>
      <w:b/>
      <w:bCs/>
      <w:sz w:val="26"/>
      <w:szCs w:val="28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796161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363C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paragraph" w:styleId="Revision">
    <w:name w:val="Revision"/>
    <w:hidden/>
    <w:uiPriority w:val="99"/>
    <w:semiHidden/>
    <w:rsid w:val="00C3744A"/>
    <w:rPr>
      <w:rFonts w:cs="B Nazanin"/>
      <w:sz w:val="26"/>
      <w:szCs w:val="28"/>
      <w:lang w:bidi="ar-SA"/>
    </w:rPr>
  </w:style>
  <w:style w:type="character" w:customStyle="1" w:styleId="Heading1Char">
    <w:name w:val="Heading 1 Char"/>
    <w:link w:val="Heading1"/>
    <w:rsid w:val="00FE28BE"/>
    <w:rPr>
      <w:rFonts w:cs="B Titr"/>
      <w:b/>
      <w:bCs/>
      <w:kern w:val="32"/>
      <w:sz w:val="38"/>
      <w:szCs w:val="40"/>
      <w:lang w:bidi="ar-B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1FD"/>
    <w:rPr>
      <w:rFonts w:ascii="Courier New" w:hAnsi="Courier New" w:cs="Courier New"/>
      <w:lang w:bidi="ar-SA"/>
    </w:rPr>
  </w:style>
  <w:style w:type="character" w:customStyle="1" w:styleId="y2iqfc">
    <w:name w:val="y2iqfc"/>
    <w:basedOn w:val="DefaultParagraphFont"/>
    <w:rsid w:val="00F761FD"/>
  </w:style>
  <w:style w:type="paragraph" w:styleId="EndnoteText">
    <w:name w:val="endnote text"/>
    <w:basedOn w:val="Normal"/>
    <w:link w:val="EndnoteTextChar"/>
    <w:rsid w:val="003155A4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155A4"/>
    <w:rPr>
      <w:rFonts w:cs="B Nazanin"/>
      <w:lang w:bidi="ar-SA"/>
    </w:rPr>
  </w:style>
  <w:style w:type="character" w:styleId="EndnoteReference">
    <w:name w:val="endnote reference"/>
    <w:basedOn w:val="DefaultParagraphFont"/>
    <w:rsid w:val="003155A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3096B"/>
    <w:rPr>
      <w:color w:val="808080"/>
    </w:rPr>
  </w:style>
  <w:style w:type="paragraph" w:customStyle="1" w:styleId="Footer1">
    <w:name w:val="Footer1"/>
    <w:basedOn w:val="FootnoteText"/>
    <w:link w:val="Footer1Char"/>
    <w:qFormat/>
    <w:rsid w:val="00FF5903"/>
    <w:rPr>
      <w:rFonts w:ascii="B Nazanin" w:hAnsi="B Nazanin"/>
      <w:color w:val="000000" w:themeColor="text1"/>
      <w:sz w:val="28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8E6BAD"/>
  </w:style>
  <w:style w:type="character" w:customStyle="1" w:styleId="Footer1Char">
    <w:name w:val="Footer1 Char"/>
    <w:basedOn w:val="DefaultParagraphFont"/>
    <w:link w:val="Footer1"/>
    <w:rsid w:val="00FF5903"/>
    <w:rPr>
      <w:rFonts w:ascii="B Nazanin" w:hAnsi="B Nazanin" w:cs="Traditional Arabic"/>
      <w:color w:val="000000" w:themeColor="text1"/>
      <w:sz w:val="28"/>
    </w:rPr>
  </w:style>
  <w:style w:type="table" w:customStyle="1" w:styleId="Table12">
    <w:name w:val="Table12"/>
    <w:basedOn w:val="TableNormal"/>
    <w:uiPriority w:val="99"/>
    <w:rsid w:val="00D92234"/>
    <w:tblPr/>
  </w:style>
  <w:style w:type="character" w:styleId="UnresolvedMention">
    <w:name w:val="Unresolved Mention"/>
    <w:basedOn w:val="DefaultParagraphFont"/>
    <w:uiPriority w:val="99"/>
    <w:semiHidden/>
    <w:unhideWhenUsed/>
    <w:rsid w:val="009A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github.com/setarekhosravi/reinforcement-learning-an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سیگ82</b:Tag>
    <b:SourceType>Book</b:SourceType>
    <b:Guid>{9CBDC3DE-774D-40D5-BFEE-CB7F41182DFE}</b:Guid>
    <b:LCID>fa-IR</b:LCID>
    <b:Title>پردازش تصویر رقمی</b:Title>
    <b:Year>1382</b:Year>
    <b:City>مشهد</b:City>
    <b:Publisher>انتشارات دانشگاه فردوسی مشهد</b:Publisher>
    <b:Author>
      <b:Author>
        <b:NameList>
          <b:Person>
            <b:Last>خادمی</b:Last>
            <b:First>مرتضی</b:First>
          </b:Person>
          <b:Person>
            <b:Last>جعفری</b:Last>
            <b:First>داود</b:First>
          </b:Person>
        </b:NameList>
      </b:Author>
    </b:Author>
    <b:RefOrder>2</b:RefOrder>
  </b:Source>
  <b:Source>
    <b:Tag>CGo01</b:Tag>
    <b:SourceType>Book</b:SourceType>
    <b:Guid>{E600F097-613D-4CE9-87D5-89E7E13CC4A3}</b:Guid>
    <b:LCID>en-US</b:LCID>
    <b:Title>Digital Image Processing, Second Edition</b:Title>
    <b:Year>2001</b:Year>
    <b:City>New Jersey</b:City>
    <b:Publisher>Prentice Hall</b:Publisher>
    <b:Author>
      <b:Author>
        <b:NameList>
          <b:Person>
            <b:Last>C. Gonzalez</b:Last>
            <b:First>Rafael</b:First>
          </b:Person>
          <b:Person>
            <b:Last>E. Woods</b:Last>
            <b:First>Richard</b:First>
          </b:Person>
        </b:NameList>
      </b:Author>
    </b:Author>
    <b:RefOrder>3</b:RefOrder>
  </b:Source>
  <b:Source>
    <b:Tag>Can22</b:Tag>
    <b:SourceType>InternetSite</b:SourceType>
    <b:Guid>{6FB1C5A6-C8A5-4826-A5EE-8403A68C19E6}</b:Guid>
    <b:Title>Canny Edge Detection</b:Title>
    <b:Year>2022</b:Year>
    <b:ProductionCompany>OpenCV</b:ProductionCompany>
    <b:Month>December</b:Month>
    <b:Day>29</b:Day>
    <b:YearAccessed>2023</b:YearAccessed>
    <b:MonthAccessed>January</b:MonthAccessed>
    <b:DayAccessed>6</b:DayAccessed>
    <b:URL>docs.opencv.org/4.x/da/d22/tutorial_py_canny.html</b:URL>
    <b:LCID>en-US</b:LCID>
    <b:RefOrder>6</b:RefOrder>
  </b:Source>
  <b:Source>
    <b:Tag>And22</b:Tag>
    <b:SourceType>InternetSite</b:SourceType>
    <b:Guid>{A8985FAA-AFAD-4722-B954-81FE19EC9833}</b:Guid>
    <b:Title>Convolutional Neural Networks</b:Title>
    <b:ProductionCompany>Coursera, Deeplearning.AI</b:ProductionCompany>
    <b:YearAccessed>2022</b:YearAccessed>
    <b:MonthAccessed>December</b:MonthAccessed>
    <b:URL>https://www.coursera.org/learn/convolutional-neural-networks</b:URL>
    <b:Author>
      <b:Author>
        <b:NameList>
          <b:Person>
            <b:Last>Ng</b:Last>
            <b:First>Andrew</b:First>
          </b:Person>
        </b:NameList>
      </b:Author>
    </b:Author>
    <b:LCID>en-US</b:LCID>
    <b:RefOrder>4</b:RefOrder>
  </b:Source>
  <b:Source>
    <b:Tag>DeM19</b:Tag>
    <b:SourceType>Book</b:SourceType>
    <b:Guid>{FB35D705-3ACA-4C9A-91AB-9D82F07CA4FA}</b:Guid>
    <b:Title>Hands-On Neural Networks</b:Title>
    <b:Year>2019</b:Year>
    <b:City>Birmingham</b:City>
    <b:Publisher>packt</b:Publisher>
    <b:Author>
      <b:Author>
        <b:NameList>
          <b:Person>
            <b:Last>De Marchi</b:Last>
            <b:First>Leonardo</b:First>
          </b:Person>
          <b:Person>
            <b:Last>Mitchell</b:Last>
            <b:First>Laura</b:First>
          </b:Person>
        </b:NameList>
      </b:Author>
    </b:Author>
    <b:LCID>en-US</b:LCID>
    <b:RefOrder>5</b:RefOrder>
  </b:Source>
  <b:Source>
    <b:Tag>Han</b:Tag>
    <b:SourceType>Book</b:SourceType>
    <b:Guid>{401DE23E-0135-4521-9EDE-F4943E716F12}</b:Guid>
    <b:Title>Hands-On Image Processing With Python</b:Title>
    <b:Year>2018</b:Year>
    <b:City>Birmingham</b:City>
    <b:Publisher>Packt</b:Publisher>
    <b:Author>
      <b:Author>
        <b:NameList>
          <b:Person>
            <b:Last>Dey</b:Last>
            <b:First>Sandipan</b:First>
          </b:Person>
        </b:NameList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FE0D3858-3B94-4F4C-85AA-C91B1A40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Links>
    <vt:vector size="264" baseType="variant">
      <vt:variant>
        <vt:i4>1114161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_Toc57497971</vt:lpwstr>
      </vt:variant>
      <vt:variant>
        <vt:i4>1048625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_Toc57497970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_Toc57497969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_Toc57497968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_Toc57497967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_Toc57497966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_Toc57497965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_Toc57497964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_Toc57497963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_Toc57497962</vt:lpwstr>
      </vt:variant>
      <vt:variant>
        <vt:i4>132854</vt:i4>
      </vt:variant>
      <vt:variant>
        <vt:i4>206</vt:i4>
      </vt:variant>
      <vt:variant>
        <vt:i4>0</vt:i4>
      </vt:variant>
      <vt:variant>
        <vt:i4>5</vt:i4>
      </vt:variant>
      <vt:variant>
        <vt:lpwstr>C:\Users\kaveh\Desktop\فراکتال\Final_template.doc</vt:lpwstr>
      </vt:variant>
      <vt:variant>
        <vt:lpwstr>_Toc57497961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_Toc57497960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_Toc57497959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_Toc57497958</vt:lpwstr>
      </vt:variant>
      <vt:variant>
        <vt:i4>1507391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_Toc57497698</vt:lpwstr>
      </vt:variant>
      <vt:variant>
        <vt:i4>1572927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_Toc57497697</vt:lpwstr>
      </vt:variant>
      <vt:variant>
        <vt:i4>1638463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_Toc57497696</vt:lpwstr>
      </vt:variant>
      <vt:variant>
        <vt:i4>1703999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_Toc57497695</vt:lpwstr>
      </vt:variant>
      <vt:variant>
        <vt:i4>1769535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_Toc57497694</vt:lpwstr>
      </vt:variant>
      <vt:variant>
        <vt:i4>1835071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_Toc57497693</vt:lpwstr>
      </vt:variant>
      <vt:variant>
        <vt:i4>1900607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_Toc57497692</vt:lpwstr>
      </vt:variant>
      <vt:variant>
        <vt:i4>1966143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_Toc57497691</vt:lpwstr>
      </vt:variant>
      <vt:variant>
        <vt:i4>2031679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_Toc57497690</vt:lpwstr>
      </vt:variant>
      <vt:variant>
        <vt:i4>1441854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_Toc57497689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_Toc57497688</vt:lpwstr>
      </vt:variant>
      <vt:variant>
        <vt:i4>1572926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_Toc57497687</vt:lpwstr>
      </vt:variant>
      <vt:variant>
        <vt:i4>1638462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_Toc57497686</vt:lpwstr>
      </vt:variant>
      <vt:variant>
        <vt:i4>1703998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_Toc57497685</vt:lpwstr>
      </vt:variant>
      <vt:variant>
        <vt:i4>1769534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_Toc57497684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_Toc57497683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_Toc57497682</vt:lpwstr>
      </vt:variant>
      <vt:variant>
        <vt:i4>1966142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_Toc57497681</vt:lpwstr>
      </vt:variant>
      <vt:variant>
        <vt:i4>2031678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_Toc57497680</vt:lpwstr>
      </vt:variant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_Toc57497679</vt:lpwstr>
      </vt:variant>
      <vt:variant>
        <vt:i4>1507377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_Toc57497678</vt:lpwstr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_Toc57497677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_Toc57497676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_Toc57497675</vt:lpwstr>
      </vt:variant>
      <vt:variant>
        <vt:i4>1769521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_Toc57497674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_Toc57497673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_Toc57497672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_Toc57497671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_Toc57497670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_Toc57497669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2024-10-17T14:59:00Z</dcterms:created>
  <dcterms:modified xsi:type="dcterms:W3CDTF">2024-10-17T15:00:00Z</dcterms:modified>
</cp:coreProperties>
</file>