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4E0A5" w14:textId="77777777" w:rsidR="0088418A" w:rsidRDefault="00891C25" w:rsidP="00891C25">
      <w:pPr>
        <w:pStyle w:val="Title16"/>
        <w:rPr>
          <w:sz w:val="24"/>
          <w:rtl/>
          <w:lang w:bidi="ar-BH"/>
        </w:rPr>
      </w:pPr>
      <w:r>
        <w:rPr>
          <w:noProof/>
          <w:sz w:val="24"/>
          <w:rtl/>
          <w:lang w:bidi="fa-IR"/>
        </w:rPr>
        <w:drawing>
          <wp:inline distT="0" distB="0" distL="0" distR="0" wp14:anchorId="70588796" wp14:editId="0F566B06">
            <wp:extent cx="2225805" cy="22542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UST_Stable.jpg"/>
                    <pic:cNvPicPr/>
                  </pic:nvPicPr>
                  <pic:blipFill>
                    <a:blip r:embed="rId8">
                      <a:extLst>
                        <a:ext uri="{28A0092B-C50C-407E-A947-70E740481C1C}">
                          <a14:useLocalDpi xmlns:a14="http://schemas.microsoft.com/office/drawing/2010/main" val="0"/>
                        </a:ext>
                      </a:extLst>
                    </a:blip>
                    <a:stretch>
                      <a:fillRect/>
                    </a:stretch>
                  </pic:blipFill>
                  <pic:spPr>
                    <a:xfrm>
                      <a:off x="0" y="0"/>
                      <a:ext cx="2234531" cy="2263087"/>
                    </a:xfrm>
                    <a:prstGeom prst="rect">
                      <a:avLst/>
                    </a:prstGeom>
                  </pic:spPr>
                </pic:pic>
              </a:graphicData>
            </a:graphic>
          </wp:inline>
        </w:drawing>
      </w:r>
    </w:p>
    <w:p w14:paraId="325AE1F3" w14:textId="77777777" w:rsidR="0088418A" w:rsidRPr="00371216" w:rsidRDefault="00E02C1E" w:rsidP="00371216">
      <w:pPr>
        <w:pStyle w:val="Title16"/>
        <w:tabs>
          <w:tab w:val="left" w:pos="3073"/>
        </w:tabs>
        <w:rPr>
          <w:sz w:val="28"/>
          <w:szCs w:val="36"/>
          <w:rtl/>
          <w:lang w:bidi="ar-BH"/>
        </w:rPr>
      </w:pPr>
      <w:r w:rsidRPr="00371216">
        <w:rPr>
          <w:rFonts w:hint="cs"/>
          <w:sz w:val="28"/>
          <w:szCs w:val="36"/>
          <w:rtl/>
          <w:lang w:bidi="ar-BH"/>
        </w:rPr>
        <w:t>دانشکده مهندسی برق</w:t>
      </w:r>
    </w:p>
    <w:p w14:paraId="639AF01B" w14:textId="77777777" w:rsidR="0088418A" w:rsidRDefault="0088418A" w:rsidP="00A275E6">
      <w:pPr>
        <w:pStyle w:val="Title16"/>
        <w:rPr>
          <w:sz w:val="24"/>
          <w:rtl/>
          <w:lang w:bidi="ar-BH"/>
        </w:rPr>
      </w:pPr>
    </w:p>
    <w:p w14:paraId="1D4DAE40" w14:textId="77777777" w:rsidR="00902997" w:rsidRPr="00D86801" w:rsidRDefault="00902997" w:rsidP="00866415">
      <w:pPr>
        <w:pStyle w:val="Title24"/>
        <w:jc w:val="both"/>
        <w:rPr>
          <w:sz w:val="24"/>
          <w:rtl/>
          <w:lang w:bidi="ar-BH"/>
        </w:rPr>
      </w:pPr>
    </w:p>
    <w:p w14:paraId="1664B205" w14:textId="744667B9" w:rsidR="00EF4BA6" w:rsidRDefault="00507241" w:rsidP="00EB3359">
      <w:pPr>
        <w:pStyle w:val="Title24"/>
        <w:rPr>
          <w:color w:val="000000" w:themeColor="text1"/>
          <w:sz w:val="20"/>
          <w:szCs w:val="40"/>
          <w:rtl/>
          <w:lang w:bidi="ar-BH"/>
        </w:rPr>
      </w:pPr>
      <w:r w:rsidRPr="00507241">
        <w:rPr>
          <w:rFonts w:hint="cs"/>
          <w:color w:val="000000" w:themeColor="text1"/>
          <w:sz w:val="20"/>
          <w:szCs w:val="40"/>
          <w:rtl/>
          <w:lang w:bidi="ar-BH"/>
        </w:rPr>
        <w:t>یادگیری تقویتی در کنترل</w:t>
      </w:r>
    </w:p>
    <w:p w14:paraId="4F0AAACF" w14:textId="1AF181CD" w:rsidR="00507241" w:rsidRPr="00866415" w:rsidRDefault="00130CBE" w:rsidP="00EB3359">
      <w:pPr>
        <w:pStyle w:val="Title24"/>
        <w:rPr>
          <w:color w:val="000000" w:themeColor="text1"/>
          <w:sz w:val="24"/>
          <w:rtl/>
          <w:lang w:bidi="fa-IR"/>
        </w:rPr>
      </w:pPr>
      <w:r w:rsidRPr="00866415">
        <w:rPr>
          <w:rFonts w:hint="cs"/>
          <w:color w:val="000000" w:themeColor="text1"/>
          <w:sz w:val="24"/>
          <w:rtl/>
          <w:lang w:bidi="fa-IR"/>
        </w:rPr>
        <w:t>گزارش پروژه اول</w:t>
      </w:r>
      <w:r w:rsidR="007332FA" w:rsidRPr="00866415">
        <w:rPr>
          <w:rFonts w:hint="cs"/>
          <w:color w:val="000000" w:themeColor="text1"/>
          <w:sz w:val="24"/>
          <w:rtl/>
          <w:lang w:bidi="fa-IR"/>
        </w:rPr>
        <w:t xml:space="preserve"> (اصلی)</w:t>
      </w:r>
    </w:p>
    <w:p w14:paraId="706D9CB2" w14:textId="6E44BD78" w:rsidR="00866415" w:rsidRPr="00866415" w:rsidRDefault="00866415" w:rsidP="00866415">
      <w:pPr>
        <w:pStyle w:val="Title24"/>
        <w:rPr>
          <w:color w:val="0070C0"/>
          <w:sz w:val="32"/>
          <w:szCs w:val="56"/>
          <w:lang w:bidi="ar-BH"/>
        </w:rPr>
      </w:pPr>
      <w:r w:rsidRPr="00866415">
        <w:rPr>
          <w:rFonts w:asciiTheme="majorBidi" w:hAnsiTheme="majorBidi" w:cstheme="majorBidi"/>
          <w:color w:val="0070C0"/>
          <w:sz w:val="36"/>
          <w:szCs w:val="36"/>
        </w:rPr>
        <w:t>Multi-Agent Reinforcement Learning via Adaptive Kalman Temporal Difference and Successor Representation</w:t>
      </w:r>
    </w:p>
    <w:p w14:paraId="300E2131" w14:textId="77777777" w:rsidR="00357635" w:rsidRPr="00D86801" w:rsidRDefault="00357635" w:rsidP="00A275E6">
      <w:pPr>
        <w:pStyle w:val="Title24"/>
        <w:rPr>
          <w:sz w:val="24"/>
          <w:rtl/>
          <w:lang w:bidi="ar-BH"/>
        </w:rPr>
      </w:pPr>
    </w:p>
    <w:p w14:paraId="291C1132" w14:textId="77777777" w:rsidR="00A275E6" w:rsidRPr="00D86801" w:rsidRDefault="00A275E6" w:rsidP="003330DF">
      <w:pPr>
        <w:pStyle w:val="Title18"/>
        <w:rPr>
          <w:sz w:val="24"/>
          <w:rtl/>
          <w:lang w:bidi="fa-IR"/>
        </w:rPr>
      </w:pPr>
    </w:p>
    <w:p w14:paraId="34CC6E13" w14:textId="55B4AF4F" w:rsidR="00A275E6" w:rsidRDefault="001176F4" w:rsidP="00357635">
      <w:pPr>
        <w:pStyle w:val="Title18"/>
        <w:rPr>
          <w:sz w:val="24"/>
          <w:rtl/>
          <w:lang w:bidi="ar-BH"/>
        </w:rPr>
      </w:pPr>
      <w:r>
        <w:rPr>
          <w:rFonts w:hint="cs"/>
          <w:sz w:val="24"/>
          <w:rtl/>
          <w:lang w:bidi="ar-BH"/>
        </w:rPr>
        <w:t>استاد: دکتر سعید شمقدری</w:t>
      </w:r>
    </w:p>
    <w:p w14:paraId="21A7B09C" w14:textId="77777777" w:rsidR="00CE2157" w:rsidRDefault="00CE2157" w:rsidP="00357635">
      <w:pPr>
        <w:pStyle w:val="Title18"/>
        <w:rPr>
          <w:sz w:val="24"/>
          <w:rtl/>
          <w:lang w:bidi="ar-BH"/>
        </w:rPr>
      </w:pPr>
    </w:p>
    <w:p w14:paraId="392F251E" w14:textId="77777777" w:rsidR="00CE2157" w:rsidRDefault="00CE2157" w:rsidP="00357635">
      <w:pPr>
        <w:pStyle w:val="Title18"/>
        <w:rPr>
          <w:sz w:val="24"/>
          <w:rtl/>
          <w:lang w:bidi="ar-BH"/>
        </w:rPr>
      </w:pPr>
    </w:p>
    <w:p w14:paraId="60AFBE92" w14:textId="6C4BC167" w:rsidR="00E0218D" w:rsidRPr="00D86801" w:rsidRDefault="000B74CB" w:rsidP="00046CF5">
      <w:pPr>
        <w:pStyle w:val="Title18"/>
        <w:rPr>
          <w:sz w:val="24"/>
          <w:rtl/>
          <w:lang w:bidi="ar-BH"/>
        </w:rPr>
      </w:pPr>
      <w:r>
        <w:rPr>
          <w:rFonts w:hint="cs"/>
          <w:sz w:val="24"/>
          <w:rtl/>
          <w:lang w:bidi="ar-BH"/>
        </w:rPr>
        <w:t>دانشجو</w:t>
      </w:r>
      <w:r w:rsidR="00046CF5">
        <w:rPr>
          <w:rFonts w:hint="cs"/>
          <w:sz w:val="24"/>
          <w:rtl/>
          <w:lang w:bidi="ar-BH"/>
        </w:rPr>
        <w:t>یان</w:t>
      </w:r>
      <w:r>
        <w:rPr>
          <w:rFonts w:hint="cs"/>
          <w:sz w:val="24"/>
          <w:rtl/>
          <w:lang w:bidi="ar-BH"/>
        </w:rPr>
        <w:t xml:space="preserve">: </w:t>
      </w:r>
      <w:r w:rsidR="00046CF5">
        <w:rPr>
          <w:rFonts w:hint="cs"/>
          <w:sz w:val="24"/>
          <w:rtl/>
          <w:lang w:bidi="ar-BH"/>
        </w:rPr>
        <w:t xml:space="preserve">مبینا لشگری، </w:t>
      </w:r>
      <w:r>
        <w:rPr>
          <w:rFonts w:hint="cs"/>
          <w:sz w:val="24"/>
          <w:rtl/>
          <w:lang w:bidi="ar-BH"/>
        </w:rPr>
        <w:t>سیده ستاره خسروی</w:t>
      </w:r>
    </w:p>
    <w:p w14:paraId="512EDC9A" w14:textId="77777777" w:rsidR="00421086" w:rsidRDefault="00421086" w:rsidP="00A275E6">
      <w:pPr>
        <w:pStyle w:val="Title18"/>
        <w:rPr>
          <w:sz w:val="24"/>
          <w:rtl/>
          <w:lang w:bidi="ar-BH"/>
        </w:rPr>
      </w:pPr>
    </w:p>
    <w:p w14:paraId="0DD1D990" w14:textId="77777777" w:rsidR="00CE2157" w:rsidRPr="00D86801" w:rsidRDefault="00CE2157" w:rsidP="00D04ED0">
      <w:pPr>
        <w:pStyle w:val="Title18"/>
        <w:jc w:val="both"/>
        <w:rPr>
          <w:sz w:val="24"/>
          <w:rtl/>
          <w:lang w:bidi="ar-BH"/>
        </w:rPr>
      </w:pPr>
    </w:p>
    <w:p w14:paraId="46942614" w14:textId="65B14123" w:rsidR="00796161" w:rsidRPr="00D86801" w:rsidRDefault="00A41527" w:rsidP="00CE2157">
      <w:pPr>
        <w:pStyle w:val="Title16"/>
        <w:rPr>
          <w:sz w:val="24"/>
          <w:rtl/>
          <w:lang w:bidi="ar-BH"/>
        </w:rPr>
      </w:pPr>
      <w:r>
        <w:rPr>
          <w:rFonts w:hint="cs"/>
          <w:sz w:val="24"/>
          <w:rtl/>
          <w:lang w:bidi="ar-BH"/>
        </w:rPr>
        <w:t>زمستان</w:t>
      </w:r>
      <w:r w:rsidR="007B5F6A">
        <w:rPr>
          <w:rFonts w:hint="cs"/>
          <w:sz w:val="24"/>
          <w:rtl/>
          <w:lang w:bidi="ar-BH"/>
        </w:rPr>
        <w:t xml:space="preserve"> 1403</w:t>
      </w:r>
    </w:p>
    <w:p w14:paraId="3C85B305" w14:textId="77777777" w:rsidR="00421086" w:rsidRPr="00D86801" w:rsidRDefault="00421086" w:rsidP="00DB7C7E">
      <w:pPr>
        <w:rPr>
          <w:sz w:val="24"/>
          <w:rtl/>
          <w:lang w:bidi="ar-BH"/>
        </w:rPr>
        <w:sectPr w:rsidR="00421086" w:rsidRPr="00D86801" w:rsidSect="0088418A">
          <w:headerReference w:type="even" r:id="rId9"/>
          <w:footerReference w:type="even" r:id="rId10"/>
          <w:footerReference w:type="first" r:id="rId11"/>
          <w:pgSz w:w="11906" w:h="16838" w:code="9"/>
          <w:pgMar w:top="1729" w:right="1729" w:bottom="1729" w:left="1440" w:header="720" w:footer="720" w:gutter="0"/>
          <w:pgNumType w:start="1"/>
          <w:cols w:space="720"/>
          <w:bidi/>
          <w:rtlGutter/>
          <w:docGrid w:linePitch="360"/>
        </w:sectPr>
      </w:pPr>
    </w:p>
    <w:p w14:paraId="703193EA" w14:textId="74D592EF" w:rsidR="006D780F" w:rsidRPr="00D86801" w:rsidRDefault="00F47279" w:rsidP="00DB7C7E">
      <w:pPr>
        <w:pStyle w:val="AbsTitle"/>
        <w:rPr>
          <w:sz w:val="24"/>
          <w:rtl/>
          <w:lang w:bidi="ar-BH"/>
        </w:rPr>
      </w:pPr>
      <w:r>
        <w:rPr>
          <w:rFonts w:hint="cs"/>
          <w:sz w:val="24"/>
          <w:rtl/>
          <w:lang w:bidi="ar-BH"/>
        </w:rPr>
        <w:lastRenderedPageBreak/>
        <w:t>چکیده</w:t>
      </w:r>
    </w:p>
    <w:p w14:paraId="70591611" w14:textId="3EA2820F" w:rsidR="009A7FE9" w:rsidRPr="001E561D" w:rsidRDefault="009A7FE9" w:rsidP="009A7FE9">
      <w:pPr>
        <w:jc w:val="both"/>
        <w:rPr>
          <w:rFonts w:asciiTheme="majorBidi" w:hAnsiTheme="majorBidi"/>
          <w:sz w:val="28"/>
          <w:lang w:bidi="fa-IR"/>
        </w:rPr>
      </w:pPr>
      <w:r w:rsidRPr="001E561D">
        <w:rPr>
          <w:rFonts w:asciiTheme="majorBidi" w:hAnsiTheme="majorBidi"/>
          <w:sz w:val="28"/>
          <w:rtl/>
        </w:rPr>
        <w:t>توسعه الگوریتم‌های یادگیری تقویتی چندعاملی توزیع‌شده</w:t>
      </w:r>
      <w:r w:rsidRPr="001E561D">
        <w:rPr>
          <w:rFonts w:asciiTheme="majorBidi" w:hAnsiTheme="majorBidi"/>
          <w:sz w:val="28"/>
          <w:lang w:bidi="fa-IR"/>
        </w:rPr>
        <w:t xml:space="preserve"> (</w:t>
      </w:r>
      <w:r w:rsidRPr="00101EF7">
        <w:rPr>
          <w:rFonts w:asciiTheme="majorBidi" w:hAnsiTheme="majorBidi"/>
          <w:sz w:val="24"/>
          <w:szCs w:val="24"/>
          <w:lang w:bidi="fa-IR"/>
        </w:rPr>
        <w:t>MARL</w:t>
      </w:r>
      <w:r w:rsidRPr="001E561D">
        <w:rPr>
          <w:rFonts w:asciiTheme="majorBidi" w:hAnsiTheme="majorBidi"/>
          <w:sz w:val="28"/>
          <w:lang w:bidi="fa-IR"/>
        </w:rPr>
        <w:t xml:space="preserve">) </w:t>
      </w:r>
      <w:r w:rsidRPr="001E561D">
        <w:rPr>
          <w:rFonts w:asciiTheme="majorBidi" w:hAnsiTheme="majorBidi"/>
          <w:sz w:val="28"/>
          <w:rtl/>
        </w:rPr>
        <w:t>اخیراً مورد توجه بسیاری قرار گرفته است. به طور کلی، الگوریتم‌های سنتی یادگیری تقویتی مبتنی بر مدل</w:t>
      </w:r>
      <w:r w:rsidRPr="001E561D">
        <w:rPr>
          <w:rFonts w:asciiTheme="majorBidi" w:hAnsiTheme="majorBidi"/>
          <w:sz w:val="28"/>
          <w:lang w:bidi="fa-IR"/>
        </w:rPr>
        <w:t xml:space="preserve"> (</w:t>
      </w:r>
      <w:r w:rsidRPr="00101EF7">
        <w:rPr>
          <w:rFonts w:asciiTheme="majorBidi" w:hAnsiTheme="majorBidi"/>
          <w:sz w:val="24"/>
          <w:szCs w:val="24"/>
          <w:lang w:bidi="fa-IR"/>
        </w:rPr>
        <w:t>MB</w:t>
      </w:r>
      <w:r w:rsidRPr="001E561D">
        <w:rPr>
          <w:rFonts w:asciiTheme="majorBidi" w:hAnsiTheme="majorBidi"/>
          <w:sz w:val="28"/>
          <w:lang w:bidi="fa-IR"/>
        </w:rPr>
        <w:t xml:space="preserve">) </w:t>
      </w:r>
      <w:r w:rsidRPr="001E561D">
        <w:rPr>
          <w:rFonts w:asciiTheme="majorBidi" w:hAnsiTheme="majorBidi"/>
          <w:sz w:val="28"/>
          <w:rtl/>
        </w:rPr>
        <w:t>یا بدون مدل</w:t>
      </w:r>
      <w:r w:rsidRPr="001E561D">
        <w:rPr>
          <w:rFonts w:asciiTheme="majorBidi" w:hAnsiTheme="majorBidi"/>
          <w:sz w:val="28"/>
          <w:lang w:bidi="fa-IR"/>
        </w:rPr>
        <w:t xml:space="preserve"> (</w:t>
      </w:r>
      <w:r w:rsidRPr="00101EF7">
        <w:rPr>
          <w:rFonts w:asciiTheme="majorBidi" w:hAnsiTheme="majorBidi"/>
          <w:sz w:val="24"/>
          <w:szCs w:val="24"/>
          <w:lang w:bidi="fa-IR"/>
        </w:rPr>
        <w:t>MF</w:t>
      </w:r>
      <w:r w:rsidRPr="001E561D">
        <w:rPr>
          <w:rFonts w:asciiTheme="majorBidi" w:hAnsiTheme="majorBidi"/>
          <w:sz w:val="28"/>
          <w:lang w:bidi="fa-IR"/>
        </w:rPr>
        <w:t xml:space="preserve">) </w:t>
      </w:r>
      <w:r w:rsidRPr="001E561D">
        <w:rPr>
          <w:rFonts w:asciiTheme="majorBidi" w:hAnsiTheme="majorBidi"/>
          <w:sz w:val="28"/>
          <w:rtl/>
        </w:rPr>
        <w:t>به دلیل استفاده از یک مدل ثابت پاداش برای یادگیری تابع ارزش، به طور مستقیم برای مسائل</w:t>
      </w:r>
      <w:r w:rsidRPr="001E561D">
        <w:rPr>
          <w:rFonts w:asciiTheme="majorBidi" w:hAnsiTheme="majorBidi"/>
          <w:sz w:val="28"/>
          <w:lang w:bidi="fa-IR"/>
        </w:rPr>
        <w:t xml:space="preserve"> </w:t>
      </w:r>
      <w:r w:rsidRPr="00101EF7">
        <w:rPr>
          <w:rFonts w:asciiTheme="majorBidi" w:hAnsiTheme="majorBidi"/>
          <w:sz w:val="24"/>
          <w:szCs w:val="24"/>
          <w:lang w:bidi="fa-IR"/>
        </w:rPr>
        <w:t xml:space="preserve">MARL </w:t>
      </w:r>
      <w:r w:rsidR="00101EF7" w:rsidRPr="00101EF7">
        <w:rPr>
          <w:rFonts w:asciiTheme="majorBidi" w:hAnsiTheme="majorBidi" w:hint="cs"/>
          <w:sz w:val="24"/>
          <w:szCs w:val="24"/>
          <w:rtl/>
          <w:lang w:bidi="fa-IR"/>
        </w:rPr>
        <w:t xml:space="preserve"> </w:t>
      </w:r>
      <w:r w:rsidRPr="001E561D">
        <w:rPr>
          <w:rFonts w:asciiTheme="majorBidi" w:hAnsiTheme="majorBidi"/>
          <w:sz w:val="28"/>
          <w:rtl/>
        </w:rPr>
        <w:t>قابل استفاده نیستند. اگرچه راهکارهای مبتنی بر شبکه‌های عصبی عمیق</w:t>
      </w:r>
      <w:r w:rsidRPr="001E561D">
        <w:rPr>
          <w:rFonts w:asciiTheme="majorBidi" w:hAnsiTheme="majorBidi"/>
          <w:sz w:val="28"/>
          <w:lang w:bidi="fa-IR"/>
        </w:rPr>
        <w:t xml:space="preserve"> (</w:t>
      </w:r>
      <w:r w:rsidRPr="00101EF7">
        <w:rPr>
          <w:rFonts w:asciiTheme="majorBidi" w:hAnsiTheme="majorBidi"/>
          <w:sz w:val="24"/>
          <w:szCs w:val="24"/>
          <w:lang w:bidi="fa-IR"/>
        </w:rPr>
        <w:t>DNN</w:t>
      </w:r>
      <w:r w:rsidRPr="001E561D">
        <w:rPr>
          <w:rFonts w:asciiTheme="majorBidi" w:hAnsiTheme="majorBidi"/>
          <w:sz w:val="28"/>
          <w:lang w:bidi="fa-IR"/>
        </w:rPr>
        <w:t xml:space="preserve">) </w:t>
      </w:r>
      <w:r w:rsidRPr="001E561D">
        <w:rPr>
          <w:rFonts w:asciiTheme="majorBidi" w:hAnsiTheme="majorBidi"/>
          <w:sz w:val="28"/>
          <w:rtl/>
        </w:rPr>
        <w:t>عملکرد مناسبی دارند، اما همچنان در معرض مشکلاتی همچون بیش‌برازش، حساسیت بالا به انتخاب پارامترها و ناکارآمدی نمونه‌ها هستند</w:t>
      </w:r>
      <w:r w:rsidRPr="001E561D">
        <w:rPr>
          <w:rFonts w:asciiTheme="majorBidi" w:hAnsiTheme="majorBidi"/>
          <w:sz w:val="28"/>
          <w:lang w:bidi="fa-IR"/>
        </w:rPr>
        <w:t>.</w:t>
      </w:r>
    </w:p>
    <w:p w14:paraId="24B0752D" w14:textId="77777777" w:rsidR="009A7FE9" w:rsidRPr="001E561D" w:rsidRDefault="009A7FE9" w:rsidP="009A7FE9">
      <w:pPr>
        <w:jc w:val="both"/>
        <w:rPr>
          <w:rFonts w:asciiTheme="majorBidi" w:hAnsiTheme="majorBidi"/>
          <w:sz w:val="28"/>
          <w:lang w:bidi="fa-IR"/>
        </w:rPr>
      </w:pPr>
      <w:r w:rsidRPr="001E561D">
        <w:rPr>
          <w:rFonts w:asciiTheme="majorBidi" w:hAnsiTheme="majorBidi"/>
          <w:sz w:val="28"/>
          <w:rtl/>
        </w:rPr>
        <w:t>در این مقاله، یک چارچوب مبتنی بر فیلتر کالمن تطبیقی</w:t>
      </w:r>
      <w:r w:rsidRPr="001E561D">
        <w:rPr>
          <w:rFonts w:asciiTheme="majorBidi" w:hAnsiTheme="majorBidi"/>
          <w:sz w:val="28"/>
          <w:lang w:bidi="fa-IR"/>
        </w:rPr>
        <w:t xml:space="preserve"> (</w:t>
      </w:r>
      <w:r w:rsidRPr="00101EF7">
        <w:rPr>
          <w:rFonts w:asciiTheme="majorBidi" w:hAnsiTheme="majorBidi"/>
          <w:sz w:val="24"/>
          <w:szCs w:val="24"/>
          <w:lang w:bidi="fa-IR"/>
        </w:rPr>
        <w:t>KF</w:t>
      </w:r>
      <w:r w:rsidRPr="001E561D">
        <w:rPr>
          <w:rFonts w:asciiTheme="majorBidi" w:hAnsiTheme="majorBidi"/>
          <w:sz w:val="28"/>
          <w:lang w:bidi="fa-IR"/>
        </w:rPr>
        <w:t xml:space="preserve">) </w:t>
      </w:r>
      <w:r w:rsidRPr="001E561D">
        <w:rPr>
          <w:rFonts w:asciiTheme="majorBidi" w:hAnsiTheme="majorBidi"/>
          <w:sz w:val="28"/>
          <w:rtl/>
        </w:rPr>
        <w:t>به عنوان جایگزینی کارآمد برای حل مشکلات فوق معرفی شده است. این چارچوب با بهره‌گیری از ویژگی‌های منحصربه‌فرد فیلتر کالمن، مانند مدل‌سازی عدم قطعیت و یادگیری مرتبه دوم آنلاین، عمل می‌کند. به طور خاص، مقاله حاضر چارچوب یادگیری تقویتی چندعاملی با تفاوت زمانی کالمن تطبیقی</w:t>
      </w:r>
      <w:r w:rsidRPr="001E561D">
        <w:rPr>
          <w:rFonts w:asciiTheme="majorBidi" w:hAnsiTheme="majorBidi"/>
          <w:sz w:val="28"/>
          <w:lang w:bidi="fa-IR"/>
        </w:rPr>
        <w:t xml:space="preserve"> (</w:t>
      </w:r>
      <w:r w:rsidRPr="00101EF7">
        <w:rPr>
          <w:rFonts w:asciiTheme="majorBidi" w:hAnsiTheme="majorBidi"/>
          <w:sz w:val="24"/>
          <w:szCs w:val="24"/>
          <w:lang w:bidi="fa-IR"/>
        </w:rPr>
        <w:t>MAK-TD</w:t>
      </w:r>
      <w:r w:rsidRPr="001E561D">
        <w:rPr>
          <w:rFonts w:asciiTheme="majorBidi" w:hAnsiTheme="majorBidi"/>
          <w:sz w:val="28"/>
          <w:lang w:bidi="fa-IR"/>
        </w:rPr>
        <w:t xml:space="preserve">) </w:t>
      </w:r>
      <w:r w:rsidRPr="001E561D">
        <w:rPr>
          <w:rFonts w:asciiTheme="majorBidi" w:hAnsiTheme="majorBidi"/>
          <w:sz w:val="28"/>
          <w:rtl/>
        </w:rPr>
        <w:t>و نسخه مبتنی بر نمایش جانشین آن، با نام</w:t>
      </w:r>
      <w:r w:rsidRPr="001E561D">
        <w:rPr>
          <w:rFonts w:asciiTheme="majorBidi" w:hAnsiTheme="majorBidi"/>
          <w:sz w:val="28"/>
          <w:lang w:bidi="fa-IR"/>
        </w:rPr>
        <w:t xml:space="preserve"> </w:t>
      </w:r>
      <w:r w:rsidRPr="00101EF7">
        <w:rPr>
          <w:rFonts w:asciiTheme="majorBidi" w:hAnsiTheme="majorBidi"/>
          <w:sz w:val="24"/>
          <w:szCs w:val="24"/>
          <w:lang w:bidi="fa-IR"/>
        </w:rPr>
        <w:t>MAK-SR</w:t>
      </w:r>
      <w:r w:rsidRPr="001E561D">
        <w:rPr>
          <w:rFonts w:asciiTheme="majorBidi" w:hAnsiTheme="majorBidi"/>
          <w:sz w:val="28"/>
          <w:rtl/>
        </w:rPr>
        <w:t>، را پیشنهاد می‌کند</w:t>
      </w:r>
      <w:r w:rsidRPr="001E561D">
        <w:rPr>
          <w:rFonts w:asciiTheme="majorBidi" w:hAnsiTheme="majorBidi"/>
          <w:sz w:val="28"/>
          <w:lang w:bidi="fa-IR"/>
        </w:rPr>
        <w:t>.</w:t>
      </w:r>
    </w:p>
    <w:p w14:paraId="208C0183" w14:textId="77777777" w:rsidR="009A7FE9" w:rsidRDefault="009A7FE9" w:rsidP="009A7FE9">
      <w:pPr>
        <w:jc w:val="both"/>
        <w:rPr>
          <w:rFonts w:asciiTheme="majorBidi" w:hAnsiTheme="majorBidi"/>
          <w:sz w:val="28"/>
          <w:rtl/>
          <w:lang w:bidi="fa-IR"/>
        </w:rPr>
      </w:pPr>
      <w:r w:rsidRPr="001E561D">
        <w:rPr>
          <w:rFonts w:asciiTheme="majorBidi" w:hAnsiTheme="majorBidi"/>
          <w:sz w:val="28"/>
          <w:rtl/>
        </w:rPr>
        <w:t>این چارچوب‌ها طبیعت پیوسته فضای عمل را که در محیط‌های چندعاملی با ابعاد بالا مرتبط است، در نظر گرفته و از تفاوت زمانی کالمن</w:t>
      </w:r>
      <w:r w:rsidRPr="001E561D">
        <w:rPr>
          <w:rFonts w:asciiTheme="majorBidi" w:hAnsiTheme="majorBidi"/>
          <w:sz w:val="28"/>
          <w:lang w:bidi="fa-IR"/>
        </w:rPr>
        <w:t xml:space="preserve"> (</w:t>
      </w:r>
      <w:r w:rsidRPr="00101EF7">
        <w:rPr>
          <w:rFonts w:asciiTheme="majorBidi" w:hAnsiTheme="majorBidi"/>
          <w:sz w:val="24"/>
          <w:szCs w:val="24"/>
          <w:lang w:bidi="fa-IR"/>
        </w:rPr>
        <w:t>KTD</w:t>
      </w:r>
      <w:r w:rsidRPr="001E561D">
        <w:rPr>
          <w:rFonts w:asciiTheme="majorBidi" w:hAnsiTheme="majorBidi"/>
          <w:sz w:val="28"/>
          <w:lang w:bidi="fa-IR"/>
        </w:rPr>
        <w:t xml:space="preserve">) </w:t>
      </w:r>
      <w:r w:rsidRPr="001E561D">
        <w:rPr>
          <w:rFonts w:asciiTheme="majorBidi" w:hAnsiTheme="majorBidi"/>
          <w:sz w:val="28"/>
          <w:rtl/>
        </w:rPr>
        <w:t>برای مقابله با عدم قطعیت پارامترها بهره می‌برند. این روش‌ها از طریق مجموعه‌ای از آزمایش‌ها، که با استفاده از معیارهای</w:t>
      </w:r>
      <w:r w:rsidRPr="001E561D">
        <w:rPr>
          <w:rFonts w:asciiTheme="majorBidi" w:hAnsiTheme="majorBidi"/>
          <w:sz w:val="28"/>
          <w:lang w:bidi="fa-IR"/>
        </w:rPr>
        <w:t xml:space="preserve"> </w:t>
      </w:r>
      <w:r w:rsidRPr="00101EF7">
        <w:rPr>
          <w:rFonts w:asciiTheme="majorBidi" w:hAnsiTheme="majorBidi"/>
          <w:sz w:val="24"/>
          <w:szCs w:val="24"/>
          <w:lang w:bidi="fa-IR"/>
        </w:rPr>
        <w:t xml:space="preserve">OpenAI Gym </w:t>
      </w:r>
      <w:r w:rsidRPr="001E561D">
        <w:rPr>
          <w:rFonts w:asciiTheme="majorBidi" w:hAnsiTheme="majorBidi"/>
          <w:sz w:val="28"/>
          <w:rtl/>
        </w:rPr>
        <w:t>برای</w:t>
      </w:r>
      <w:r w:rsidRPr="001E561D">
        <w:rPr>
          <w:rFonts w:asciiTheme="majorBidi" w:hAnsiTheme="majorBidi"/>
          <w:sz w:val="28"/>
          <w:lang w:bidi="fa-IR"/>
        </w:rPr>
        <w:t xml:space="preserve"> </w:t>
      </w:r>
      <w:r w:rsidRPr="00101EF7">
        <w:rPr>
          <w:rFonts w:asciiTheme="majorBidi" w:hAnsiTheme="majorBidi"/>
          <w:sz w:val="24"/>
          <w:szCs w:val="24"/>
          <w:lang w:bidi="fa-IR"/>
        </w:rPr>
        <w:t xml:space="preserve">MARL </w:t>
      </w:r>
      <w:r w:rsidRPr="001E561D">
        <w:rPr>
          <w:rFonts w:asciiTheme="majorBidi" w:hAnsiTheme="majorBidi"/>
          <w:sz w:val="28"/>
          <w:rtl/>
        </w:rPr>
        <w:t>پیاده‌سازی شده‌اند، ارزیابی شده‌اند. نتایج تجربی نشان‌دهنده عملکرد برتر چارچوب‌های پیشنهادی</w:t>
      </w:r>
      <w:r w:rsidRPr="001E561D">
        <w:rPr>
          <w:rFonts w:asciiTheme="majorBidi" w:hAnsiTheme="majorBidi"/>
          <w:sz w:val="28"/>
          <w:lang w:bidi="fa-IR"/>
        </w:rPr>
        <w:t xml:space="preserve"> </w:t>
      </w:r>
      <w:r w:rsidRPr="00101EF7">
        <w:rPr>
          <w:rFonts w:asciiTheme="majorBidi" w:hAnsiTheme="majorBidi"/>
          <w:sz w:val="24"/>
          <w:szCs w:val="24"/>
          <w:lang w:bidi="fa-IR"/>
        </w:rPr>
        <w:t>MAK-TD/SR</w:t>
      </w:r>
      <w:r w:rsidRPr="001E561D">
        <w:rPr>
          <w:rFonts w:asciiTheme="majorBidi" w:hAnsiTheme="majorBidi"/>
          <w:sz w:val="28"/>
          <w:lang w:bidi="fa-IR"/>
        </w:rPr>
        <w:t xml:space="preserve"> </w:t>
      </w:r>
      <w:r w:rsidRPr="001E561D">
        <w:rPr>
          <w:rFonts w:asciiTheme="majorBidi" w:hAnsiTheme="majorBidi"/>
          <w:sz w:val="28"/>
          <w:rtl/>
        </w:rPr>
        <w:t>در مقایسه با پیشرفته‌ترین روش‌های موجود است</w:t>
      </w:r>
      <w:r w:rsidRPr="001E561D">
        <w:rPr>
          <w:rFonts w:asciiTheme="majorBidi" w:hAnsiTheme="majorBidi"/>
          <w:sz w:val="28"/>
          <w:lang w:bidi="fa-IR"/>
        </w:rPr>
        <w:t>.</w:t>
      </w:r>
    </w:p>
    <w:p w14:paraId="66735C69" w14:textId="77777777" w:rsidR="001A5BF9" w:rsidRDefault="001A5BF9" w:rsidP="00E42A00">
      <w:pPr>
        <w:spacing w:line="276" w:lineRule="auto"/>
        <w:ind w:firstLine="288"/>
        <w:rPr>
          <w:sz w:val="24"/>
          <w:lang w:bidi="ar-BH"/>
        </w:rPr>
      </w:pPr>
    </w:p>
    <w:p w14:paraId="61B31212" w14:textId="77777777" w:rsidR="002F5960" w:rsidRDefault="002F5960" w:rsidP="00C75E26">
      <w:pPr>
        <w:spacing w:line="276" w:lineRule="auto"/>
        <w:rPr>
          <w:sz w:val="24"/>
          <w:lang w:bidi="ar-BH"/>
        </w:rPr>
      </w:pPr>
    </w:p>
    <w:p w14:paraId="17EAA7B6" w14:textId="77777777" w:rsidR="002F5960" w:rsidRDefault="002F5960" w:rsidP="00E42A00">
      <w:pPr>
        <w:spacing w:line="276" w:lineRule="auto"/>
        <w:ind w:firstLine="288"/>
        <w:rPr>
          <w:sz w:val="24"/>
          <w:lang w:bidi="ar-BH"/>
        </w:rPr>
      </w:pPr>
    </w:p>
    <w:p w14:paraId="092F1E77" w14:textId="77777777" w:rsidR="002F5960" w:rsidRDefault="002F5960" w:rsidP="00E42A00">
      <w:pPr>
        <w:spacing w:line="276" w:lineRule="auto"/>
        <w:ind w:firstLine="288"/>
        <w:rPr>
          <w:sz w:val="24"/>
          <w:lang w:bidi="ar-BH"/>
        </w:rPr>
      </w:pPr>
    </w:p>
    <w:p w14:paraId="6103AB5C" w14:textId="77777777" w:rsidR="002F5960" w:rsidRDefault="002F5960" w:rsidP="00E42A00">
      <w:pPr>
        <w:spacing w:line="276" w:lineRule="auto"/>
        <w:ind w:firstLine="288"/>
        <w:rPr>
          <w:sz w:val="24"/>
          <w:rtl/>
          <w:lang w:bidi="ar-BH"/>
        </w:rPr>
      </w:pPr>
    </w:p>
    <w:p w14:paraId="7396622E" w14:textId="4836D036" w:rsidR="0069011D" w:rsidRPr="00D86801" w:rsidRDefault="001434EC" w:rsidP="00E42A00">
      <w:pPr>
        <w:pStyle w:val="AbsTitle"/>
        <w:spacing w:line="276" w:lineRule="auto"/>
        <w:ind w:firstLine="288"/>
        <w:rPr>
          <w:sz w:val="24"/>
          <w:lang w:bidi="ar-BH"/>
        </w:rPr>
        <w:sectPr w:rsidR="0069011D" w:rsidRPr="00D86801" w:rsidSect="001D4300">
          <w:headerReference w:type="default" r:id="rId12"/>
          <w:footerReference w:type="default" r:id="rId13"/>
          <w:pgSz w:w="11906" w:h="16838" w:code="9"/>
          <w:pgMar w:top="1729" w:right="1729" w:bottom="1729" w:left="1440" w:header="720" w:footer="720" w:gutter="0"/>
          <w:pgNumType w:fmt="arabicAbjad" w:start="1"/>
          <w:cols w:space="720"/>
          <w:bidi/>
          <w:rtlGutter/>
          <w:docGrid w:linePitch="360"/>
        </w:sectPr>
      </w:pPr>
      <w:r w:rsidRPr="00D65300">
        <w:rPr>
          <w:sz w:val="22"/>
          <w:szCs w:val="28"/>
          <w:rtl/>
          <w:lang w:bidi="ar-BH"/>
        </w:rPr>
        <w:t>واژه‌های کلیدی</w:t>
      </w:r>
      <w:r w:rsidRPr="00D86801">
        <w:rPr>
          <w:sz w:val="24"/>
          <w:rtl/>
          <w:lang w:bidi="ar-BH"/>
        </w:rPr>
        <w:t xml:space="preserve">: </w:t>
      </w:r>
      <w:r w:rsidR="00DE38A2">
        <w:rPr>
          <w:rFonts w:hint="cs"/>
          <w:sz w:val="24"/>
          <w:rtl/>
          <w:lang w:bidi="ar-BH"/>
        </w:rPr>
        <w:t xml:space="preserve"> </w:t>
      </w:r>
      <w:r w:rsidR="00915E8E">
        <w:rPr>
          <w:rFonts w:hint="cs"/>
          <w:b w:val="0"/>
          <w:bCs w:val="0"/>
          <w:sz w:val="24"/>
          <w:szCs w:val="24"/>
          <w:rtl/>
          <w:lang w:bidi="fa-IR"/>
        </w:rPr>
        <w:t xml:space="preserve">یادگیری تقویتی، </w:t>
      </w:r>
      <w:r w:rsidR="00C75E26">
        <w:rPr>
          <w:rFonts w:hint="cs"/>
          <w:b w:val="0"/>
          <w:bCs w:val="0"/>
          <w:sz w:val="24"/>
          <w:szCs w:val="24"/>
          <w:rtl/>
          <w:lang w:bidi="fa-IR"/>
        </w:rPr>
        <w:t>یادگیری تقویتی چند عامله، فیلتر کالمن</w:t>
      </w:r>
    </w:p>
    <w:p w14:paraId="6B417253" w14:textId="4087008F" w:rsidR="00C24086" w:rsidRDefault="00C24086" w:rsidP="007716EE">
      <w:pPr>
        <w:pStyle w:val="Heading1"/>
        <w:numPr>
          <w:ilvl w:val="0"/>
          <w:numId w:val="0"/>
        </w:numPr>
        <w:ind w:left="432"/>
        <w:rPr>
          <w:sz w:val="32"/>
          <w:szCs w:val="36"/>
          <w:rtl/>
        </w:rPr>
      </w:pPr>
      <w:bookmarkStart w:id="0" w:name="_Toc123826146"/>
      <w:bookmarkStart w:id="1" w:name="_Toc123826249"/>
      <w:bookmarkStart w:id="2" w:name="_Toc188641452"/>
      <w:r w:rsidRPr="00ED6682">
        <w:rPr>
          <w:sz w:val="32"/>
          <w:szCs w:val="36"/>
          <w:rtl/>
        </w:rPr>
        <w:lastRenderedPageBreak/>
        <w:t xml:space="preserve">فهرست </w:t>
      </w:r>
      <w:r w:rsidR="006D30B5" w:rsidRPr="00ED6682">
        <w:rPr>
          <w:sz w:val="32"/>
          <w:szCs w:val="36"/>
          <w:rtl/>
        </w:rPr>
        <w:t>مطالب</w:t>
      </w:r>
      <w:bookmarkEnd w:id="0"/>
      <w:bookmarkEnd w:id="1"/>
      <w:bookmarkEnd w:id="2"/>
    </w:p>
    <w:p w14:paraId="162D3908" w14:textId="76C93759" w:rsidR="00CB799F" w:rsidRPr="00CB799F" w:rsidRDefault="00CB799F" w:rsidP="00CB799F">
      <w:pPr>
        <w:rPr>
          <w:rtl/>
          <w:lang w:bidi="ar-BH"/>
        </w:rPr>
      </w:pPr>
      <w:r w:rsidRPr="00D86801">
        <w:rPr>
          <w:rtl/>
          <w:lang w:bidi="ar-BH"/>
        </w:rPr>
        <w:t>عنوان                                                                                                                صفحه</w:t>
      </w:r>
    </w:p>
    <w:p w14:paraId="01DCAADA" w14:textId="6C980E62" w:rsidR="00AA4A02" w:rsidRDefault="00CB799F">
      <w:pPr>
        <w:pStyle w:val="TOC1"/>
        <w:rPr>
          <w:rFonts w:asciiTheme="minorHAnsi" w:eastAsiaTheme="minorEastAsia" w:hAnsiTheme="minorHAnsi" w:cstheme="minorBidi"/>
          <w:b w:val="0"/>
          <w:bCs w:val="0"/>
          <w:noProof/>
          <w:kern w:val="2"/>
          <w:sz w:val="24"/>
          <w:szCs w:val="24"/>
          <w:rtl/>
          <w14:ligatures w14:val="standardContextual"/>
        </w:rPr>
      </w:pPr>
      <w:r>
        <w:rPr>
          <w:sz w:val="24"/>
          <w:rtl/>
          <w:lang w:bidi="ar-BH"/>
        </w:rPr>
        <w:fldChar w:fldCharType="begin"/>
      </w:r>
      <w:r>
        <w:rPr>
          <w:sz w:val="24"/>
          <w:rtl/>
          <w:lang w:bidi="ar-BH"/>
        </w:rPr>
        <w:instrText xml:space="preserve"> </w:instrText>
      </w:r>
      <w:r>
        <w:rPr>
          <w:sz w:val="24"/>
          <w:lang w:bidi="ar-BH"/>
        </w:rPr>
        <w:instrText>TOC</w:instrText>
      </w:r>
      <w:r>
        <w:rPr>
          <w:sz w:val="24"/>
          <w:rtl/>
          <w:lang w:bidi="ar-BH"/>
        </w:rPr>
        <w:instrText xml:space="preserve"> \</w:instrText>
      </w:r>
      <w:r>
        <w:rPr>
          <w:sz w:val="24"/>
          <w:lang w:bidi="ar-BH"/>
        </w:rPr>
        <w:instrText>o "1-3" \h \z \u</w:instrText>
      </w:r>
      <w:r>
        <w:rPr>
          <w:sz w:val="24"/>
          <w:rtl/>
          <w:lang w:bidi="ar-BH"/>
        </w:rPr>
        <w:instrText xml:space="preserve"> </w:instrText>
      </w:r>
      <w:r>
        <w:rPr>
          <w:sz w:val="24"/>
          <w:rtl/>
          <w:lang w:bidi="ar-BH"/>
        </w:rPr>
        <w:fldChar w:fldCharType="separate"/>
      </w:r>
      <w:hyperlink w:anchor="_Toc188641452" w:history="1">
        <w:r w:rsidR="00AA4A02" w:rsidRPr="007C7FE0">
          <w:rPr>
            <w:rStyle w:val="Hyperlink"/>
            <w:rFonts w:hint="eastAsia"/>
            <w:noProof/>
            <w:rtl/>
            <w:lang w:bidi="ar-BH"/>
          </w:rPr>
          <w:t>فهرست</w:t>
        </w:r>
        <w:r w:rsidR="00AA4A02" w:rsidRPr="007C7FE0">
          <w:rPr>
            <w:rStyle w:val="Hyperlink"/>
            <w:noProof/>
            <w:rtl/>
            <w:lang w:bidi="ar-BH"/>
          </w:rPr>
          <w:t xml:space="preserve"> </w:t>
        </w:r>
        <w:r w:rsidR="00AA4A02" w:rsidRPr="007C7FE0">
          <w:rPr>
            <w:rStyle w:val="Hyperlink"/>
            <w:rFonts w:hint="eastAsia"/>
            <w:noProof/>
            <w:rtl/>
            <w:lang w:bidi="ar-BH"/>
          </w:rPr>
          <w:t>مطالب</w:t>
        </w:r>
        <w:r w:rsidR="00AA4A02">
          <w:rPr>
            <w:noProof/>
            <w:webHidden/>
            <w:rtl/>
          </w:rPr>
          <w:tab/>
        </w:r>
        <w:r w:rsidR="00AA4A02">
          <w:rPr>
            <w:noProof/>
            <w:webHidden/>
            <w:rtl/>
          </w:rPr>
          <w:fldChar w:fldCharType="begin"/>
        </w:r>
        <w:r w:rsidR="00AA4A02">
          <w:rPr>
            <w:noProof/>
            <w:webHidden/>
            <w:rtl/>
          </w:rPr>
          <w:instrText xml:space="preserve"> </w:instrText>
        </w:r>
        <w:r w:rsidR="00AA4A02">
          <w:rPr>
            <w:noProof/>
            <w:webHidden/>
          </w:rPr>
          <w:instrText>PAGEREF</w:instrText>
        </w:r>
        <w:r w:rsidR="00AA4A02">
          <w:rPr>
            <w:noProof/>
            <w:webHidden/>
            <w:rtl/>
          </w:rPr>
          <w:instrText xml:space="preserve"> _</w:instrText>
        </w:r>
        <w:r w:rsidR="00AA4A02">
          <w:rPr>
            <w:noProof/>
            <w:webHidden/>
          </w:rPr>
          <w:instrText>Toc188641452 \h</w:instrText>
        </w:r>
        <w:r w:rsidR="00AA4A02">
          <w:rPr>
            <w:noProof/>
            <w:webHidden/>
            <w:rtl/>
          </w:rPr>
          <w:instrText xml:space="preserve"> </w:instrText>
        </w:r>
        <w:r w:rsidR="00AA4A02">
          <w:rPr>
            <w:noProof/>
            <w:webHidden/>
            <w:rtl/>
          </w:rPr>
        </w:r>
        <w:r w:rsidR="00AA4A02">
          <w:rPr>
            <w:noProof/>
            <w:webHidden/>
            <w:rtl/>
          </w:rPr>
          <w:fldChar w:fldCharType="separate"/>
        </w:r>
        <w:r w:rsidR="008C6BFE">
          <w:rPr>
            <w:rFonts w:hint="eastAsia"/>
            <w:noProof/>
            <w:webHidden/>
            <w:rtl/>
          </w:rPr>
          <w:t>‌ب</w:t>
        </w:r>
        <w:r w:rsidR="00AA4A02">
          <w:rPr>
            <w:noProof/>
            <w:webHidden/>
            <w:rtl/>
          </w:rPr>
          <w:fldChar w:fldCharType="end"/>
        </w:r>
      </w:hyperlink>
    </w:p>
    <w:p w14:paraId="09931C07" w14:textId="0CA250CC" w:rsidR="00AA4A02" w:rsidRDefault="00AA4A02">
      <w:pPr>
        <w:pStyle w:val="TOC1"/>
        <w:rPr>
          <w:rFonts w:asciiTheme="minorHAnsi" w:eastAsiaTheme="minorEastAsia" w:hAnsiTheme="minorHAnsi" w:cstheme="minorBidi"/>
          <w:b w:val="0"/>
          <w:bCs w:val="0"/>
          <w:noProof/>
          <w:kern w:val="2"/>
          <w:sz w:val="24"/>
          <w:szCs w:val="24"/>
          <w:rtl/>
          <w14:ligatures w14:val="standardContextual"/>
        </w:rPr>
      </w:pPr>
      <w:hyperlink w:anchor="_Toc188641453" w:history="1">
        <w:r w:rsidRPr="007C7FE0">
          <w:rPr>
            <w:rStyle w:val="Hyperlink"/>
            <w:rFonts w:hint="eastAsia"/>
            <w:noProof/>
            <w:rtl/>
            <w:lang w:bidi="ar-BH"/>
          </w:rPr>
          <w:t>فهرست</w:t>
        </w:r>
        <w:r w:rsidRPr="007C7FE0">
          <w:rPr>
            <w:rStyle w:val="Hyperlink"/>
            <w:noProof/>
            <w:rtl/>
            <w:lang w:bidi="ar-BH"/>
          </w:rPr>
          <w:t xml:space="preserve"> </w:t>
        </w:r>
        <w:r w:rsidRPr="007C7FE0">
          <w:rPr>
            <w:rStyle w:val="Hyperlink"/>
            <w:rFonts w:hint="eastAsia"/>
            <w:noProof/>
            <w:rtl/>
            <w:lang w:bidi="ar-BH"/>
          </w:rPr>
          <w:t>تصاو</w:t>
        </w:r>
        <w:r w:rsidRPr="007C7FE0">
          <w:rPr>
            <w:rStyle w:val="Hyperlink"/>
            <w:rFonts w:hint="cs"/>
            <w:noProof/>
            <w:rtl/>
            <w:lang w:bidi="ar-BH"/>
          </w:rPr>
          <w:t>ی</w:t>
        </w:r>
        <w:r w:rsidRPr="007C7FE0">
          <w:rPr>
            <w:rStyle w:val="Hyperlink"/>
            <w:rFonts w:hint="eastAsia"/>
            <w:noProof/>
            <w:rtl/>
            <w:lang w:bidi="ar-BH"/>
          </w:rPr>
          <w:t>ر</w:t>
        </w:r>
        <w:r w:rsidRPr="007C7FE0">
          <w:rPr>
            <w:rStyle w:val="Hyperlink"/>
            <w:noProof/>
            <w:rtl/>
            <w:lang w:bidi="ar-BH"/>
          </w:rPr>
          <w:t xml:space="preserve"> </w:t>
        </w:r>
        <w:r w:rsidRPr="007C7FE0">
          <w:rPr>
            <w:rStyle w:val="Hyperlink"/>
            <w:rFonts w:hint="eastAsia"/>
            <w:noProof/>
            <w:rtl/>
            <w:lang w:bidi="ar-BH"/>
          </w:rPr>
          <w:t>و</w:t>
        </w:r>
        <w:r w:rsidRPr="007C7FE0">
          <w:rPr>
            <w:rStyle w:val="Hyperlink"/>
            <w:noProof/>
            <w:rtl/>
            <w:lang w:bidi="ar-BH"/>
          </w:rPr>
          <w:t xml:space="preserve"> </w:t>
        </w:r>
        <w:r w:rsidRPr="007C7FE0">
          <w:rPr>
            <w:rStyle w:val="Hyperlink"/>
            <w:rFonts w:hint="eastAsia"/>
            <w:noProof/>
            <w:rtl/>
            <w:lang w:bidi="ar-BH"/>
          </w:rPr>
          <w:t>نمودارها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Toc188641453 \h</w:instrText>
        </w:r>
        <w:r>
          <w:rPr>
            <w:noProof/>
            <w:webHidden/>
            <w:rtl/>
          </w:rPr>
          <w:instrText xml:space="preserve"> </w:instrText>
        </w:r>
        <w:r>
          <w:rPr>
            <w:noProof/>
            <w:webHidden/>
            <w:rtl/>
          </w:rPr>
        </w:r>
        <w:r>
          <w:rPr>
            <w:noProof/>
            <w:webHidden/>
            <w:rtl/>
          </w:rPr>
          <w:fldChar w:fldCharType="separate"/>
        </w:r>
        <w:r w:rsidR="008C6BFE">
          <w:rPr>
            <w:rFonts w:hint="eastAsia"/>
            <w:noProof/>
            <w:webHidden/>
            <w:rtl/>
          </w:rPr>
          <w:t>‌ج</w:t>
        </w:r>
        <w:r>
          <w:rPr>
            <w:noProof/>
            <w:webHidden/>
            <w:rtl/>
          </w:rPr>
          <w:fldChar w:fldCharType="end"/>
        </w:r>
      </w:hyperlink>
    </w:p>
    <w:p w14:paraId="6BA7002D" w14:textId="54CE41DB" w:rsidR="00AA4A02" w:rsidRDefault="00AA4A02">
      <w:pPr>
        <w:pStyle w:val="TOC1"/>
        <w:rPr>
          <w:rFonts w:asciiTheme="minorHAnsi" w:eastAsiaTheme="minorEastAsia" w:hAnsiTheme="minorHAnsi" w:cstheme="minorBidi"/>
          <w:b w:val="0"/>
          <w:bCs w:val="0"/>
          <w:noProof/>
          <w:kern w:val="2"/>
          <w:sz w:val="24"/>
          <w:szCs w:val="24"/>
          <w:rtl/>
          <w14:ligatures w14:val="standardContextual"/>
        </w:rPr>
      </w:pPr>
      <w:hyperlink w:anchor="_Toc188641454" w:history="1">
        <w:r w:rsidRPr="007C7FE0">
          <w:rPr>
            <w:rStyle w:val="Hyperlink"/>
            <w:rFonts w:hint="eastAsia"/>
            <w:noProof/>
            <w:rtl/>
            <w:lang w:bidi="ar-BH"/>
            <w14:scene3d>
              <w14:camera w14:prst="orthographicFront"/>
              <w14:lightRig w14:rig="threePt" w14:dir="t">
                <w14:rot w14:lat="0" w14:lon="0" w14:rev="0"/>
              </w14:lightRig>
            </w14:scene3d>
          </w:rPr>
          <w:t>فصل</w:t>
        </w:r>
        <w:r w:rsidRPr="007C7FE0">
          <w:rPr>
            <w:rStyle w:val="Hyperlink"/>
            <w:noProof/>
            <w:rtl/>
            <w:lang w:bidi="ar-BH"/>
            <w14:scene3d>
              <w14:camera w14:prst="orthographicFront"/>
              <w14:lightRig w14:rig="threePt" w14:dir="t">
                <w14:rot w14:lat="0" w14:lon="0" w14:rev="0"/>
              </w14:lightRig>
            </w14:scene3d>
          </w:rPr>
          <w:t xml:space="preserve"> 1:</w:t>
        </w:r>
        <w:r w:rsidRPr="007C7FE0">
          <w:rPr>
            <w:rStyle w:val="Hyperlink"/>
            <w:rFonts w:hint="eastAsia"/>
            <w:noProof/>
            <w:rtl/>
            <w:lang w:bidi="ar-BH"/>
          </w:rPr>
          <w:t>گزارش</w:t>
        </w:r>
        <w:r w:rsidRPr="007C7FE0">
          <w:rPr>
            <w:rStyle w:val="Hyperlink"/>
            <w:noProof/>
            <w:rtl/>
            <w:lang w:bidi="ar-BH"/>
          </w:rPr>
          <w:t xml:space="preserve"> </w:t>
        </w:r>
        <w:r w:rsidRPr="007C7FE0">
          <w:rPr>
            <w:rStyle w:val="Hyperlink"/>
            <w:rFonts w:hint="eastAsia"/>
            <w:noProof/>
            <w:rtl/>
            <w:lang w:bidi="ar-BH"/>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Toc188641454 \h</w:instrText>
        </w:r>
        <w:r>
          <w:rPr>
            <w:noProof/>
            <w:webHidden/>
            <w:rtl/>
          </w:rPr>
          <w:instrText xml:space="preserve"> </w:instrText>
        </w:r>
        <w:r>
          <w:rPr>
            <w:noProof/>
            <w:webHidden/>
            <w:rtl/>
          </w:rPr>
        </w:r>
        <w:r>
          <w:rPr>
            <w:noProof/>
            <w:webHidden/>
            <w:rtl/>
          </w:rPr>
          <w:fldChar w:fldCharType="separate"/>
        </w:r>
        <w:r w:rsidR="008C6BFE">
          <w:rPr>
            <w:noProof/>
            <w:webHidden/>
            <w:rtl/>
          </w:rPr>
          <w:t>1</w:t>
        </w:r>
        <w:r>
          <w:rPr>
            <w:noProof/>
            <w:webHidden/>
            <w:rtl/>
          </w:rPr>
          <w:fldChar w:fldCharType="end"/>
        </w:r>
      </w:hyperlink>
    </w:p>
    <w:p w14:paraId="00BEA1B3" w14:textId="1E05F717" w:rsidR="00AA4A02" w:rsidRDefault="00AA4A02">
      <w:pPr>
        <w:pStyle w:val="TOC2"/>
        <w:tabs>
          <w:tab w:val="left" w:pos="9099"/>
        </w:tabs>
        <w:rPr>
          <w:rFonts w:asciiTheme="minorHAnsi" w:eastAsiaTheme="minorEastAsia" w:hAnsiTheme="minorHAnsi" w:cstheme="minorBidi"/>
          <w:kern w:val="2"/>
          <w:szCs w:val="24"/>
          <w:rtl/>
          <w:lang w:bidi="ar-SA"/>
          <w14:ligatures w14:val="standardContextual"/>
        </w:rPr>
      </w:pPr>
      <w:hyperlink w:anchor="_Toc188641455" w:history="1">
        <w:r w:rsidRPr="007C7FE0">
          <w:rPr>
            <w:rStyle w:val="Hyperlink"/>
            <w:rtl/>
            <w:lang w:bidi="fa-IR"/>
          </w:rPr>
          <w:t>1‌.1‌</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lang w:bidi="fa-IR"/>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Toc188641455 \h</w:instrText>
        </w:r>
        <w:r>
          <w:rPr>
            <w:webHidden/>
            <w:rtl/>
          </w:rPr>
          <w:instrText xml:space="preserve"> </w:instrText>
        </w:r>
        <w:r>
          <w:rPr>
            <w:webHidden/>
            <w:rtl/>
          </w:rPr>
        </w:r>
        <w:r>
          <w:rPr>
            <w:webHidden/>
            <w:rtl/>
          </w:rPr>
          <w:fldChar w:fldCharType="separate"/>
        </w:r>
        <w:r w:rsidR="008C6BFE">
          <w:rPr>
            <w:webHidden/>
            <w:rtl/>
            <w:lang w:bidi="ar-SA"/>
          </w:rPr>
          <w:t>2</w:t>
        </w:r>
        <w:r>
          <w:rPr>
            <w:webHidden/>
            <w:rtl/>
          </w:rPr>
          <w:fldChar w:fldCharType="end"/>
        </w:r>
      </w:hyperlink>
    </w:p>
    <w:p w14:paraId="2C4DEED3" w14:textId="1A6987D8"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56" w:history="1">
        <w:r w:rsidRPr="007C7FE0">
          <w:rPr>
            <w:rStyle w:val="Hyperlink"/>
            <w:rtl/>
          </w:rPr>
          <w:t>1‌.2‌</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lang w:bidi="fa-IR"/>
          </w:rPr>
          <w:t>شرح</w:t>
        </w:r>
        <w:r w:rsidRPr="007C7FE0">
          <w:rPr>
            <w:rStyle w:val="Hyperlink"/>
            <w:rtl/>
            <w:lang w:bidi="fa-IR"/>
          </w:rPr>
          <w:t xml:space="preserve"> </w:t>
        </w:r>
        <w:r w:rsidRPr="007C7FE0">
          <w:rPr>
            <w:rStyle w:val="Hyperlink"/>
            <w:rFonts w:hint="eastAsia"/>
            <w:rtl/>
            <w:lang w:bidi="fa-IR"/>
          </w:rPr>
          <w:t>چک</w:t>
        </w:r>
        <w:r w:rsidRPr="007C7FE0">
          <w:rPr>
            <w:rStyle w:val="Hyperlink"/>
            <w:rFonts w:hint="cs"/>
            <w:rtl/>
            <w:lang w:bidi="fa-IR"/>
          </w:rPr>
          <w:t>ی</w:t>
        </w:r>
        <w:r w:rsidRPr="007C7FE0">
          <w:rPr>
            <w:rStyle w:val="Hyperlink"/>
            <w:rFonts w:hint="eastAsia"/>
            <w:rtl/>
            <w:lang w:bidi="fa-IR"/>
          </w:rPr>
          <w:t>ده</w:t>
        </w:r>
        <w:r w:rsidRPr="007C7FE0">
          <w:rPr>
            <w:rStyle w:val="Hyperlink"/>
            <w:rtl/>
            <w:lang w:bidi="fa-IR"/>
          </w:rPr>
          <w:t xml:space="preserve"> </w:t>
        </w:r>
        <w:r w:rsidRPr="007C7FE0">
          <w:rPr>
            <w:rStyle w:val="Hyperlink"/>
            <w:rFonts w:hint="eastAsia"/>
            <w:rtl/>
            <w:lang w:bidi="fa-IR"/>
          </w:rPr>
          <w:t>مقاله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Toc188641456 \h</w:instrText>
        </w:r>
        <w:r>
          <w:rPr>
            <w:webHidden/>
            <w:rtl/>
          </w:rPr>
          <w:instrText xml:space="preserve"> </w:instrText>
        </w:r>
        <w:r>
          <w:rPr>
            <w:webHidden/>
            <w:rtl/>
          </w:rPr>
        </w:r>
        <w:r>
          <w:rPr>
            <w:webHidden/>
            <w:rtl/>
          </w:rPr>
          <w:fldChar w:fldCharType="separate"/>
        </w:r>
        <w:r w:rsidR="008C6BFE">
          <w:rPr>
            <w:webHidden/>
            <w:rtl/>
            <w:lang w:bidi="ar-SA"/>
          </w:rPr>
          <w:t>3</w:t>
        </w:r>
        <w:r>
          <w:rPr>
            <w:webHidden/>
            <w:rtl/>
          </w:rPr>
          <w:fldChar w:fldCharType="end"/>
        </w:r>
      </w:hyperlink>
    </w:p>
    <w:p w14:paraId="44CFE13B" w14:textId="0BBE6904"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57" w:history="1">
        <w:r w:rsidRPr="007C7FE0">
          <w:rPr>
            <w:rStyle w:val="Hyperlink"/>
            <w:rtl/>
          </w:rPr>
          <w:t>1‌.3‌</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پرسش‌ها</w:t>
        </w:r>
        <w:r w:rsidRPr="007C7FE0">
          <w:rPr>
            <w:rStyle w:val="Hyperlink"/>
            <w:rFonts w:hint="cs"/>
            <w:rtl/>
          </w:rPr>
          <w:t>ی</w:t>
        </w:r>
        <w:r w:rsidRPr="007C7FE0">
          <w:rPr>
            <w:rStyle w:val="Hyperlink"/>
            <w:rtl/>
          </w:rPr>
          <w:t xml:space="preserve"> </w:t>
        </w:r>
        <w:r w:rsidRPr="007C7FE0">
          <w:rPr>
            <w:rStyle w:val="Hyperlink"/>
            <w:rFonts w:hint="eastAsia"/>
            <w:rtl/>
          </w:rPr>
          <w:t>پژوهش</w:t>
        </w:r>
        <w:r w:rsidRPr="007C7FE0">
          <w:rPr>
            <w:rStyle w:val="Hyperlink"/>
            <w:rFonts w:hint="cs"/>
            <w:rtl/>
          </w:rPr>
          <w:t>ی</w:t>
        </w:r>
        <w:r w:rsidRPr="007C7FE0">
          <w:rPr>
            <w:rStyle w:val="Hyperlink"/>
            <w:rtl/>
          </w:rPr>
          <w:t xml:space="preserve"> </w:t>
        </w:r>
        <w:r w:rsidRPr="007C7FE0">
          <w:rPr>
            <w:rStyle w:val="Hyperlink"/>
            <w:rFonts w:hint="eastAsia"/>
            <w:rtl/>
          </w:rPr>
          <w:t>و</w:t>
        </w:r>
        <w:r w:rsidRPr="007C7FE0">
          <w:rPr>
            <w:rStyle w:val="Hyperlink"/>
            <w:rtl/>
          </w:rPr>
          <w:t xml:space="preserve"> </w:t>
        </w:r>
        <w:r w:rsidRPr="007C7FE0">
          <w:rPr>
            <w:rStyle w:val="Hyperlink"/>
            <w:rFonts w:hint="eastAsia"/>
            <w:rtl/>
          </w:rPr>
          <w:t>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Toc188641457 \h</w:instrText>
        </w:r>
        <w:r>
          <w:rPr>
            <w:webHidden/>
            <w:rtl/>
          </w:rPr>
          <w:instrText xml:space="preserve"> </w:instrText>
        </w:r>
        <w:r>
          <w:rPr>
            <w:webHidden/>
            <w:rtl/>
          </w:rPr>
        </w:r>
        <w:r>
          <w:rPr>
            <w:webHidden/>
            <w:rtl/>
          </w:rPr>
          <w:fldChar w:fldCharType="separate"/>
        </w:r>
        <w:r w:rsidR="008C6BFE">
          <w:rPr>
            <w:webHidden/>
            <w:rtl/>
            <w:lang w:bidi="ar-SA"/>
          </w:rPr>
          <w:t>4</w:t>
        </w:r>
        <w:r>
          <w:rPr>
            <w:webHidden/>
            <w:rtl/>
          </w:rPr>
          <w:fldChar w:fldCharType="end"/>
        </w:r>
      </w:hyperlink>
    </w:p>
    <w:p w14:paraId="76006BD6" w14:textId="0EA562DB"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58" w:history="1">
        <w:r w:rsidRPr="007C7FE0">
          <w:rPr>
            <w:rStyle w:val="Hyperlink"/>
            <w:rtl/>
          </w:rPr>
          <w:t>1‌.4‌</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بررس</w:t>
        </w:r>
        <w:r w:rsidRPr="007C7FE0">
          <w:rPr>
            <w:rStyle w:val="Hyperlink"/>
            <w:rFonts w:hint="cs"/>
            <w:rtl/>
          </w:rPr>
          <w:t>ی</w:t>
        </w:r>
        <w:r w:rsidRPr="007C7FE0">
          <w:rPr>
            <w:rStyle w:val="Hyperlink"/>
            <w:rtl/>
          </w:rPr>
          <w:t xml:space="preserve"> </w:t>
        </w:r>
        <w:r w:rsidRPr="007C7FE0">
          <w:rPr>
            <w:rStyle w:val="Hyperlink"/>
            <w:rFonts w:hint="eastAsia"/>
            <w:rtl/>
          </w:rPr>
          <w:t>کارها</w:t>
        </w:r>
        <w:r w:rsidRPr="007C7FE0">
          <w:rPr>
            <w:rStyle w:val="Hyperlink"/>
            <w:rFonts w:hint="cs"/>
            <w:rtl/>
          </w:rPr>
          <w:t>ی</w:t>
        </w:r>
        <w:r w:rsidRPr="007C7FE0">
          <w:rPr>
            <w:rStyle w:val="Hyperlink"/>
            <w:rtl/>
          </w:rPr>
          <w:t xml:space="preserve"> </w:t>
        </w:r>
        <w:r w:rsidRPr="007C7FE0">
          <w:rPr>
            <w:rStyle w:val="Hyperlink"/>
            <w:rFonts w:hint="eastAsia"/>
            <w:rtl/>
          </w:rPr>
          <w:t>پ</w:t>
        </w:r>
        <w:r w:rsidRPr="007C7FE0">
          <w:rPr>
            <w:rStyle w:val="Hyperlink"/>
            <w:rFonts w:hint="cs"/>
            <w:rtl/>
          </w:rPr>
          <w:t>ی</w:t>
        </w:r>
        <w:r w:rsidRPr="007C7FE0">
          <w:rPr>
            <w:rStyle w:val="Hyperlink"/>
            <w:rFonts w:hint="eastAsia"/>
            <w:rtl/>
          </w:rPr>
          <w:t>ش</w:t>
        </w:r>
        <w:r w:rsidRPr="007C7FE0">
          <w:rPr>
            <w:rStyle w:val="Hyperlink"/>
            <w:rFonts w:hint="cs"/>
            <w:rtl/>
          </w:rPr>
          <w:t>ی</w:t>
        </w:r>
        <w:r w:rsidRPr="007C7FE0">
          <w:rPr>
            <w:rStyle w:val="Hyperlink"/>
            <w:rFonts w:hint="eastAsia"/>
            <w:rtl/>
          </w:rPr>
          <w:t>ن،</w:t>
        </w:r>
        <w:r w:rsidRPr="007C7FE0">
          <w:rPr>
            <w:rStyle w:val="Hyperlink"/>
            <w:rtl/>
          </w:rPr>
          <w:t xml:space="preserve"> </w:t>
        </w:r>
        <w:r w:rsidRPr="007C7FE0">
          <w:rPr>
            <w:rStyle w:val="Hyperlink"/>
            <w:rFonts w:hint="eastAsia"/>
            <w:rtl/>
          </w:rPr>
          <w:t>پ</w:t>
        </w:r>
        <w:r w:rsidRPr="007C7FE0">
          <w:rPr>
            <w:rStyle w:val="Hyperlink"/>
            <w:rFonts w:hint="cs"/>
            <w:rtl/>
          </w:rPr>
          <w:t>ی</w:t>
        </w:r>
        <w:r w:rsidRPr="007C7FE0">
          <w:rPr>
            <w:rStyle w:val="Hyperlink"/>
            <w:rFonts w:hint="eastAsia"/>
            <w:rtl/>
          </w:rPr>
          <w:t>ش</w:t>
        </w:r>
        <w:r w:rsidRPr="007C7FE0">
          <w:rPr>
            <w:rStyle w:val="Hyperlink"/>
            <w:rFonts w:hint="cs"/>
            <w:rtl/>
          </w:rPr>
          <w:t>ی</w:t>
        </w:r>
        <w:r w:rsidRPr="007C7FE0">
          <w:rPr>
            <w:rStyle w:val="Hyperlink"/>
            <w:rFonts w:hint="eastAsia"/>
            <w:rtl/>
          </w:rPr>
          <w:t>نه</w:t>
        </w:r>
        <w:r w:rsidRPr="007C7FE0">
          <w:rPr>
            <w:rStyle w:val="Hyperlink"/>
            <w:rtl/>
          </w:rPr>
          <w:t xml:space="preserve"> </w:t>
        </w:r>
        <w:r w:rsidRPr="007C7FE0">
          <w:rPr>
            <w:rStyle w:val="Hyperlink"/>
            <w:rFonts w:hint="eastAsia"/>
            <w:rtl/>
          </w:rPr>
          <w:t>پژوهش</w:t>
        </w:r>
        <w:r w:rsidRPr="007C7FE0">
          <w:rPr>
            <w:rStyle w:val="Hyperlink"/>
            <w:rtl/>
          </w:rPr>
          <w:t xml:space="preserve"> </w:t>
        </w:r>
        <w:r w:rsidRPr="007C7FE0">
          <w:rPr>
            <w:rStyle w:val="Hyperlink"/>
            <w:rFonts w:hint="eastAsia"/>
            <w:rtl/>
          </w:rPr>
          <w:t>و</w:t>
        </w:r>
        <w:r w:rsidRPr="007C7FE0">
          <w:rPr>
            <w:rStyle w:val="Hyperlink"/>
            <w:rtl/>
          </w:rPr>
          <w:t xml:space="preserve"> </w:t>
        </w:r>
        <w:r w:rsidRPr="007C7FE0">
          <w:rPr>
            <w:rStyle w:val="Hyperlink"/>
            <w:rFonts w:hint="eastAsia"/>
            <w:rtl/>
          </w:rPr>
          <w:t>نوآور</w:t>
        </w:r>
        <w:r w:rsidRPr="007C7FE0">
          <w:rPr>
            <w:rStyle w:val="Hyperlink"/>
            <w:rFonts w:hint="cs"/>
            <w:rtl/>
          </w:rPr>
          <w:t>ی‌</w:t>
        </w:r>
        <w:r w:rsidRPr="007C7FE0">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Toc188641458 \h</w:instrText>
        </w:r>
        <w:r>
          <w:rPr>
            <w:webHidden/>
            <w:rtl/>
          </w:rPr>
          <w:instrText xml:space="preserve"> </w:instrText>
        </w:r>
        <w:r>
          <w:rPr>
            <w:webHidden/>
            <w:rtl/>
          </w:rPr>
        </w:r>
        <w:r>
          <w:rPr>
            <w:webHidden/>
            <w:rtl/>
          </w:rPr>
          <w:fldChar w:fldCharType="separate"/>
        </w:r>
        <w:r w:rsidR="008C6BFE">
          <w:rPr>
            <w:webHidden/>
            <w:rtl/>
            <w:lang w:bidi="ar-SA"/>
          </w:rPr>
          <w:t>5</w:t>
        </w:r>
        <w:r>
          <w:rPr>
            <w:webHidden/>
            <w:rtl/>
          </w:rPr>
          <w:fldChar w:fldCharType="end"/>
        </w:r>
      </w:hyperlink>
    </w:p>
    <w:p w14:paraId="0935D959" w14:textId="74A32144"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59" w:history="1">
        <w:r w:rsidRPr="007C7FE0">
          <w:rPr>
            <w:rStyle w:val="Hyperlink"/>
            <w:rtl/>
          </w:rPr>
          <w:t>1‌.5‌</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فرموله</w:t>
        </w:r>
        <w:r w:rsidRPr="007C7FE0">
          <w:rPr>
            <w:rStyle w:val="Hyperlink"/>
            <w:rtl/>
          </w:rPr>
          <w:t xml:space="preserve"> </w:t>
        </w:r>
        <w:r w:rsidRPr="007C7FE0">
          <w:rPr>
            <w:rStyle w:val="Hyperlink"/>
            <w:rFonts w:hint="eastAsia"/>
            <w:rtl/>
          </w:rPr>
          <w:t>ساز</w:t>
        </w:r>
        <w:r w:rsidRPr="007C7FE0">
          <w:rPr>
            <w:rStyle w:val="Hyperlink"/>
            <w:rFonts w:hint="cs"/>
            <w:rtl/>
          </w:rPr>
          <w:t>ی</w:t>
        </w:r>
        <w:r w:rsidRPr="007C7FE0">
          <w:rPr>
            <w:rStyle w:val="Hyperlink"/>
            <w:rtl/>
          </w:rPr>
          <w:t xml:space="preserve"> </w:t>
        </w:r>
        <w:r w:rsidRPr="007C7FE0">
          <w:rPr>
            <w:rStyle w:val="Hyperlink"/>
            <w:rFonts w:hint="eastAsia"/>
            <w:rtl/>
          </w:rPr>
          <w:t>مسئله</w:t>
        </w:r>
        <w:r w:rsidRPr="007C7FE0">
          <w:rPr>
            <w:rStyle w:val="Hyperlink"/>
            <w:rtl/>
          </w:rPr>
          <w:t xml:space="preserve">: </w:t>
        </w:r>
        <w:r w:rsidRPr="007C7FE0">
          <w:rPr>
            <w:rStyle w:val="Hyperlink"/>
            <w:rFonts w:hint="eastAsia"/>
            <w:rtl/>
          </w:rPr>
          <w:t>مرور</w:t>
        </w:r>
        <w:r w:rsidRPr="007C7FE0">
          <w:rPr>
            <w:rStyle w:val="Hyperlink"/>
            <w:rFonts w:hint="cs"/>
            <w:rtl/>
          </w:rPr>
          <w:t>ی</w:t>
        </w:r>
        <w:r w:rsidRPr="007C7FE0">
          <w:rPr>
            <w:rStyle w:val="Hyperlink"/>
            <w:rtl/>
          </w:rPr>
          <w:t xml:space="preserve"> </w:t>
        </w:r>
        <w:r w:rsidRPr="007C7FE0">
          <w:rPr>
            <w:rStyle w:val="Hyperlink"/>
            <w:rFonts w:hint="eastAsia"/>
            <w:rtl/>
          </w:rPr>
          <w:t>بر</w:t>
        </w:r>
        <w:r w:rsidRPr="007C7FE0">
          <w:rPr>
            <w:rStyle w:val="Hyperlink"/>
            <w:rtl/>
          </w:rPr>
          <w:t xml:space="preserve"> </w:t>
        </w:r>
        <w:r w:rsidRPr="007C7FE0">
          <w:rPr>
            <w:rStyle w:val="Hyperlink"/>
            <w:rFonts w:hint="cs"/>
            <w:rtl/>
          </w:rPr>
          <w:t>ی</w:t>
        </w:r>
        <w:r w:rsidRPr="007C7FE0">
          <w:rPr>
            <w:rStyle w:val="Hyperlink"/>
            <w:rFonts w:hint="eastAsia"/>
            <w:rtl/>
          </w:rPr>
          <w:t>ادگ</w:t>
        </w:r>
        <w:r w:rsidRPr="007C7FE0">
          <w:rPr>
            <w:rStyle w:val="Hyperlink"/>
            <w:rFonts w:hint="cs"/>
            <w:rtl/>
          </w:rPr>
          <w:t>ی</w:t>
        </w:r>
        <w:r w:rsidRPr="007C7FE0">
          <w:rPr>
            <w:rStyle w:val="Hyperlink"/>
            <w:rFonts w:hint="eastAsia"/>
            <w:rtl/>
          </w:rPr>
          <w:t>ر</w:t>
        </w:r>
        <w:r w:rsidRPr="007C7FE0">
          <w:rPr>
            <w:rStyle w:val="Hyperlink"/>
            <w:rFonts w:hint="cs"/>
            <w:rtl/>
          </w:rPr>
          <w:t>ی</w:t>
        </w:r>
        <w:r w:rsidRPr="007C7FE0">
          <w:rPr>
            <w:rStyle w:val="Hyperlink"/>
            <w:rtl/>
          </w:rPr>
          <w:t xml:space="preserve"> </w:t>
        </w:r>
        <w:r w:rsidRPr="007C7FE0">
          <w:rPr>
            <w:rStyle w:val="Hyperlink"/>
            <w:rFonts w:hint="eastAsia"/>
            <w:rtl/>
          </w:rPr>
          <w:t>تقو</w:t>
        </w:r>
        <w:r w:rsidRPr="007C7FE0">
          <w:rPr>
            <w:rStyle w:val="Hyperlink"/>
            <w:rFonts w:hint="cs"/>
            <w:rtl/>
          </w:rPr>
          <w:t>ی</w:t>
        </w:r>
        <w:r w:rsidRPr="007C7FE0">
          <w:rPr>
            <w:rStyle w:val="Hyperlink"/>
            <w:rFonts w:hint="eastAsia"/>
            <w:rtl/>
          </w:rPr>
          <w:t>ت</w:t>
        </w:r>
        <w:r w:rsidRPr="007C7FE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Toc188641459 \h</w:instrText>
        </w:r>
        <w:r>
          <w:rPr>
            <w:webHidden/>
            <w:rtl/>
          </w:rPr>
          <w:instrText xml:space="preserve"> </w:instrText>
        </w:r>
        <w:r>
          <w:rPr>
            <w:webHidden/>
            <w:rtl/>
          </w:rPr>
        </w:r>
        <w:r>
          <w:rPr>
            <w:webHidden/>
            <w:rtl/>
          </w:rPr>
          <w:fldChar w:fldCharType="separate"/>
        </w:r>
        <w:r w:rsidR="008C6BFE">
          <w:rPr>
            <w:webHidden/>
            <w:rtl/>
            <w:lang w:bidi="ar-SA"/>
          </w:rPr>
          <w:t>9</w:t>
        </w:r>
        <w:r>
          <w:rPr>
            <w:webHidden/>
            <w:rtl/>
          </w:rPr>
          <w:fldChar w:fldCharType="end"/>
        </w:r>
      </w:hyperlink>
    </w:p>
    <w:p w14:paraId="71DFCE52" w14:textId="031492BA"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60" w:history="1">
        <w:r w:rsidRPr="007C7FE0">
          <w:rPr>
            <w:rStyle w:val="Hyperlink"/>
            <w:rtl/>
          </w:rPr>
          <w:t>1‌.6‌</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فرموله</w:t>
        </w:r>
        <w:r w:rsidRPr="007C7FE0">
          <w:rPr>
            <w:rStyle w:val="Hyperlink"/>
            <w:rtl/>
          </w:rPr>
          <w:t xml:space="preserve"> </w:t>
        </w:r>
        <w:r w:rsidRPr="007C7FE0">
          <w:rPr>
            <w:rStyle w:val="Hyperlink"/>
            <w:rFonts w:hint="eastAsia"/>
            <w:rtl/>
          </w:rPr>
          <w:t>ساز</w:t>
        </w:r>
        <w:r w:rsidRPr="007C7FE0">
          <w:rPr>
            <w:rStyle w:val="Hyperlink"/>
            <w:rFonts w:hint="cs"/>
            <w:rtl/>
          </w:rPr>
          <w:t>ی</w:t>
        </w:r>
        <w:r w:rsidRPr="007C7FE0">
          <w:rPr>
            <w:rStyle w:val="Hyperlink"/>
            <w:rtl/>
          </w:rPr>
          <w:t xml:space="preserve"> </w:t>
        </w:r>
        <w:r w:rsidRPr="007C7FE0">
          <w:rPr>
            <w:rStyle w:val="Hyperlink"/>
            <w:rFonts w:hint="eastAsia"/>
            <w:rtl/>
          </w:rPr>
          <w:t>مسئله</w:t>
        </w:r>
        <w:r w:rsidRPr="007C7FE0">
          <w:rPr>
            <w:rStyle w:val="Hyperlink"/>
            <w:rtl/>
          </w:rPr>
          <w:t xml:space="preserve">: </w:t>
        </w:r>
        <w:r w:rsidRPr="007C7FE0">
          <w:rPr>
            <w:rStyle w:val="Hyperlink"/>
            <w:rFonts w:hint="eastAsia"/>
            <w:rtl/>
          </w:rPr>
          <w:t>ف</w:t>
        </w:r>
        <w:r w:rsidRPr="007C7FE0">
          <w:rPr>
            <w:rStyle w:val="Hyperlink"/>
            <w:rFonts w:hint="cs"/>
            <w:rtl/>
          </w:rPr>
          <w:t>ی</w:t>
        </w:r>
        <w:r w:rsidRPr="007C7FE0">
          <w:rPr>
            <w:rStyle w:val="Hyperlink"/>
            <w:rFonts w:hint="eastAsia"/>
            <w:rtl/>
          </w:rPr>
          <w:t>لترها</w:t>
        </w:r>
        <w:r w:rsidRPr="007C7FE0">
          <w:rPr>
            <w:rStyle w:val="Hyperlink"/>
            <w:rFonts w:hint="cs"/>
            <w:rtl/>
          </w:rPr>
          <w:t>ی</w:t>
        </w:r>
        <w:r w:rsidRPr="007C7FE0">
          <w:rPr>
            <w:rStyle w:val="Hyperlink"/>
            <w:rtl/>
          </w:rPr>
          <w:t xml:space="preserve"> </w:t>
        </w:r>
        <w:r w:rsidRPr="007C7FE0">
          <w:rPr>
            <w:rStyle w:val="Hyperlink"/>
            <w:rFonts w:hint="eastAsia"/>
            <w:rtl/>
          </w:rPr>
          <w:t>کالمن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Toc188641460 \h</w:instrText>
        </w:r>
        <w:r>
          <w:rPr>
            <w:webHidden/>
            <w:rtl/>
          </w:rPr>
          <w:instrText xml:space="preserve"> </w:instrText>
        </w:r>
        <w:r>
          <w:rPr>
            <w:webHidden/>
            <w:rtl/>
          </w:rPr>
        </w:r>
        <w:r>
          <w:rPr>
            <w:webHidden/>
            <w:rtl/>
          </w:rPr>
          <w:fldChar w:fldCharType="separate"/>
        </w:r>
        <w:r w:rsidR="008C6BFE">
          <w:rPr>
            <w:webHidden/>
            <w:rtl/>
            <w:lang w:bidi="ar-SA"/>
          </w:rPr>
          <w:t>13</w:t>
        </w:r>
        <w:r>
          <w:rPr>
            <w:webHidden/>
            <w:rtl/>
          </w:rPr>
          <w:fldChar w:fldCharType="end"/>
        </w:r>
      </w:hyperlink>
    </w:p>
    <w:p w14:paraId="31FB1953" w14:textId="06835311"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61" w:history="1">
        <w:r w:rsidRPr="007C7FE0">
          <w:rPr>
            <w:rStyle w:val="Hyperlink"/>
            <w:rtl/>
          </w:rPr>
          <w:t>1‌.7‌</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چارچوب</w:t>
        </w:r>
        <w:r w:rsidRPr="007C7FE0">
          <w:rPr>
            <w:rStyle w:val="Hyperlink"/>
            <w:rtl/>
          </w:rPr>
          <w:t xml:space="preserve"> </w:t>
        </w:r>
        <w:r w:rsidRPr="007C7FE0">
          <w:rPr>
            <w:rStyle w:val="Hyperlink"/>
          </w:rPr>
          <w:t>MAK-TD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Toc188641461 \h</w:instrText>
        </w:r>
        <w:r>
          <w:rPr>
            <w:webHidden/>
            <w:rtl/>
          </w:rPr>
          <w:instrText xml:space="preserve"> </w:instrText>
        </w:r>
        <w:r>
          <w:rPr>
            <w:webHidden/>
            <w:rtl/>
          </w:rPr>
        </w:r>
        <w:r>
          <w:rPr>
            <w:webHidden/>
            <w:rtl/>
          </w:rPr>
          <w:fldChar w:fldCharType="separate"/>
        </w:r>
        <w:r w:rsidR="008C6BFE">
          <w:rPr>
            <w:webHidden/>
            <w:rtl/>
            <w:lang w:bidi="ar-SA"/>
          </w:rPr>
          <w:t>14</w:t>
        </w:r>
        <w:r>
          <w:rPr>
            <w:webHidden/>
            <w:rtl/>
          </w:rPr>
          <w:fldChar w:fldCharType="end"/>
        </w:r>
      </w:hyperlink>
    </w:p>
    <w:p w14:paraId="0907509C" w14:textId="2F000247"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62" w:history="1">
        <w:r w:rsidRPr="007C7FE0">
          <w:rPr>
            <w:rStyle w:val="Hyperlink"/>
            <w:rtl/>
          </w:rPr>
          <w:t>1‌.8‌</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چارچوب</w:t>
        </w:r>
        <w:r w:rsidRPr="007C7FE0">
          <w:rPr>
            <w:rStyle w:val="Hyperlink"/>
            <w:rtl/>
          </w:rPr>
          <w:t xml:space="preserve"> </w:t>
        </w:r>
        <w:r w:rsidRPr="007C7FE0">
          <w:rPr>
            <w:rStyle w:val="Hyperlink"/>
          </w:rPr>
          <w:t>MAK-SR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Toc188641462 \h</w:instrText>
        </w:r>
        <w:r>
          <w:rPr>
            <w:webHidden/>
            <w:rtl/>
          </w:rPr>
          <w:instrText xml:space="preserve"> </w:instrText>
        </w:r>
        <w:r>
          <w:rPr>
            <w:webHidden/>
            <w:rtl/>
          </w:rPr>
        </w:r>
        <w:r>
          <w:rPr>
            <w:webHidden/>
            <w:rtl/>
          </w:rPr>
          <w:fldChar w:fldCharType="separate"/>
        </w:r>
        <w:r w:rsidR="008C6BFE">
          <w:rPr>
            <w:webHidden/>
            <w:rtl/>
            <w:lang w:bidi="ar-SA"/>
          </w:rPr>
          <w:t>18</w:t>
        </w:r>
        <w:r>
          <w:rPr>
            <w:webHidden/>
            <w:rtl/>
          </w:rPr>
          <w:fldChar w:fldCharType="end"/>
        </w:r>
      </w:hyperlink>
    </w:p>
    <w:p w14:paraId="78AC20C6" w14:textId="5116C8CE"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63" w:history="1">
        <w:r w:rsidRPr="007C7FE0">
          <w:rPr>
            <w:rStyle w:val="Hyperlink"/>
            <w:rtl/>
          </w:rPr>
          <w:t>1‌.9‌</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نتا</w:t>
        </w:r>
        <w:r w:rsidRPr="007C7FE0">
          <w:rPr>
            <w:rStyle w:val="Hyperlink"/>
            <w:rFonts w:hint="cs"/>
            <w:rtl/>
          </w:rPr>
          <w:t>ی</w:t>
        </w:r>
        <w:r w:rsidRPr="007C7FE0">
          <w:rPr>
            <w:rStyle w:val="Hyperlink"/>
            <w:rFonts w:hint="eastAsia"/>
            <w:rtl/>
          </w:rPr>
          <w:t>ج</w:t>
        </w:r>
        <w:r w:rsidRPr="007C7FE0">
          <w:rPr>
            <w:rStyle w:val="Hyperlink"/>
            <w:rtl/>
          </w:rPr>
          <w:t xml:space="preserve"> </w:t>
        </w:r>
        <w:r w:rsidRPr="007C7FE0">
          <w:rPr>
            <w:rStyle w:val="Hyperlink"/>
            <w:rFonts w:hint="eastAsia"/>
            <w:rtl/>
          </w:rPr>
          <w:t>آزما</w:t>
        </w:r>
        <w:r w:rsidRPr="007C7FE0">
          <w:rPr>
            <w:rStyle w:val="Hyperlink"/>
            <w:rFonts w:hint="cs"/>
            <w:rtl/>
          </w:rPr>
          <w:t>ی</w:t>
        </w:r>
        <w:r w:rsidRPr="007C7FE0">
          <w:rPr>
            <w:rStyle w:val="Hyperlink"/>
            <w:rFonts w:hint="eastAsia"/>
            <w:rtl/>
          </w:rPr>
          <w:t>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Toc188641463 \h</w:instrText>
        </w:r>
        <w:r>
          <w:rPr>
            <w:webHidden/>
            <w:rtl/>
          </w:rPr>
          <w:instrText xml:space="preserve"> </w:instrText>
        </w:r>
        <w:r>
          <w:rPr>
            <w:webHidden/>
            <w:rtl/>
          </w:rPr>
        </w:r>
        <w:r>
          <w:rPr>
            <w:webHidden/>
            <w:rtl/>
          </w:rPr>
          <w:fldChar w:fldCharType="separate"/>
        </w:r>
        <w:r w:rsidR="008C6BFE">
          <w:rPr>
            <w:webHidden/>
            <w:rtl/>
            <w:lang w:bidi="ar-SA"/>
          </w:rPr>
          <w:t>20</w:t>
        </w:r>
        <w:r>
          <w:rPr>
            <w:webHidden/>
            <w:rtl/>
          </w:rPr>
          <w:fldChar w:fldCharType="end"/>
        </w:r>
      </w:hyperlink>
    </w:p>
    <w:p w14:paraId="7E723D4B" w14:textId="2D4DCE3A"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64" w:history="1">
        <w:r w:rsidRPr="007C7FE0">
          <w:rPr>
            <w:rStyle w:val="Hyperlink"/>
            <w:rtl/>
          </w:rPr>
          <w:t>1‌.10‌</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گزارش</w:t>
        </w:r>
        <w:r w:rsidRPr="007C7FE0">
          <w:rPr>
            <w:rStyle w:val="Hyperlink"/>
            <w:rtl/>
          </w:rPr>
          <w:t xml:space="preserve"> </w:t>
        </w:r>
        <w:r w:rsidRPr="007C7FE0">
          <w:rPr>
            <w:rStyle w:val="Hyperlink"/>
            <w:rFonts w:hint="eastAsia"/>
            <w:rtl/>
          </w:rPr>
          <w:t>کد،</w:t>
        </w:r>
        <w:r w:rsidRPr="007C7FE0">
          <w:rPr>
            <w:rStyle w:val="Hyperlink"/>
            <w:rtl/>
          </w:rPr>
          <w:t xml:space="preserve"> </w:t>
        </w:r>
        <w:r w:rsidRPr="007C7FE0">
          <w:rPr>
            <w:rStyle w:val="Hyperlink"/>
            <w:rFonts w:hint="eastAsia"/>
            <w:rtl/>
          </w:rPr>
          <w:t>نتا</w:t>
        </w:r>
        <w:r w:rsidRPr="007C7FE0">
          <w:rPr>
            <w:rStyle w:val="Hyperlink"/>
            <w:rFonts w:hint="cs"/>
            <w:rtl/>
          </w:rPr>
          <w:t>ی</w:t>
        </w:r>
        <w:r w:rsidRPr="007C7FE0">
          <w:rPr>
            <w:rStyle w:val="Hyperlink"/>
            <w:rFonts w:hint="eastAsia"/>
            <w:rtl/>
          </w:rPr>
          <w:t>ح</w:t>
        </w:r>
        <w:r w:rsidRPr="007C7FE0">
          <w:rPr>
            <w:rStyle w:val="Hyperlink"/>
            <w:rtl/>
          </w:rPr>
          <w:t xml:space="preserve"> </w:t>
        </w:r>
        <w:r w:rsidRPr="007C7FE0">
          <w:rPr>
            <w:rStyle w:val="Hyperlink"/>
            <w:rFonts w:hint="eastAsia"/>
            <w:rtl/>
          </w:rPr>
          <w:t>شب</w:t>
        </w:r>
        <w:r w:rsidRPr="007C7FE0">
          <w:rPr>
            <w:rStyle w:val="Hyperlink"/>
            <w:rFonts w:hint="cs"/>
            <w:rtl/>
          </w:rPr>
          <w:t>ی</w:t>
        </w:r>
        <w:r w:rsidRPr="007C7FE0">
          <w:rPr>
            <w:rStyle w:val="Hyperlink"/>
            <w:rFonts w:hint="eastAsia"/>
            <w:rtl/>
          </w:rPr>
          <w:t>ه</w:t>
        </w:r>
        <w:r w:rsidRPr="007C7FE0">
          <w:rPr>
            <w:rStyle w:val="Hyperlink"/>
            <w:rtl/>
          </w:rPr>
          <w:t xml:space="preserve"> </w:t>
        </w:r>
        <w:r w:rsidRPr="007C7FE0">
          <w:rPr>
            <w:rStyle w:val="Hyperlink"/>
            <w:rFonts w:hint="eastAsia"/>
            <w:rtl/>
          </w:rPr>
          <w:t>ساز</w:t>
        </w:r>
        <w:r w:rsidRPr="007C7FE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Toc188641464 \h</w:instrText>
        </w:r>
        <w:r>
          <w:rPr>
            <w:webHidden/>
            <w:rtl/>
          </w:rPr>
          <w:instrText xml:space="preserve"> </w:instrText>
        </w:r>
        <w:r>
          <w:rPr>
            <w:webHidden/>
            <w:rtl/>
          </w:rPr>
        </w:r>
        <w:r>
          <w:rPr>
            <w:webHidden/>
            <w:rtl/>
          </w:rPr>
          <w:fldChar w:fldCharType="separate"/>
        </w:r>
        <w:r w:rsidR="008C6BFE">
          <w:rPr>
            <w:webHidden/>
            <w:rtl/>
            <w:lang w:bidi="ar-SA"/>
          </w:rPr>
          <w:t>24</w:t>
        </w:r>
        <w:r>
          <w:rPr>
            <w:webHidden/>
            <w:rtl/>
          </w:rPr>
          <w:fldChar w:fldCharType="end"/>
        </w:r>
      </w:hyperlink>
    </w:p>
    <w:p w14:paraId="7FA65FB4" w14:textId="5686C087" w:rsidR="00AA4A02" w:rsidRDefault="00AA4A02">
      <w:pPr>
        <w:pStyle w:val="TOC2"/>
        <w:tabs>
          <w:tab w:val="left" w:pos="1680"/>
        </w:tabs>
        <w:rPr>
          <w:rFonts w:asciiTheme="minorHAnsi" w:eastAsiaTheme="minorEastAsia" w:hAnsiTheme="minorHAnsi" w:cstheme="minorBidi"/>
          <w:kern w:val="2"/>
          <w:szCs w:val="24"/>
          <w:rtl/>
          <w:lang w:bidi="ar-SA"/>
          <w14:ligatures w14:val="standardContextual"/>
        </w:rPr>
      </w:pPr>
      <w:hyperlink w:anchor="_Toc188641465" w:history="1">
        <w:r w:rsidRPr="007C7FE0">
          <w:rPr>
            <w:rStyle w:val="Hyperlink"/>
            <w:rtl/>
          </w:rPr>
          <w:t>1‌.11‌</w:t>
        </w:r>
        <w:r>
          <w:rPr>
            <w:rFonts w:asciiTheme="minorHAnsi" w:eastAsiaTheme="minorEastAsia" w:hAnsiTheme="minorHAnsi" w:cstheme="minorBidi"/>
            <w:kern w:val="2"/>
            <w:szCs w:val="24"/>
            <w:rtl/>
            <w:lang w:bidi="ar-SA"/>
            <w14:ligatures w14:val="standardContextual"/>
          </w:rPr>
          <w:tab/>
        </w:r>
        <w:r w:rsidRPr="007C7FE0">
          <w:rPr>
            <w:rStyle w:val="Hyperlink"/>
            <w:rFonts w:hint="eastAsia"/>
            <w:rtl/>
          </w:rPr>
          <w:t>جمع‌بند</w:t>
        </w:r>
        <w:r w:rsidRPr="007C7FE0">
          <w:rPr>
            <w:rStyle w:val="Hyperlink"/>
            <w:rFonts w:hint="cs"/>
            <w:rtl/>
          </w:rPr>
          <w:t>ی</w:t>
        </w:r>
        <w:r w:rsidRPr="007C7FE0">
          <w:rPr>
            <w:rStyle w:val="Hyperlink"/>
            <w:rtl/>
          </w:rPr>
          <w:t xml:space="preserve"> </w:t>
        </w:r>
        <w:r w:rsidRPr="007C7FE0">
          <w:rPr>
            <w:rStyle w:val="Hyperlink"/>
            <w:rFonts w:hint="eastAsia"/>
            <w:rtl/>
          </w:rPr>
          <w:t>نها</w:t>
        </w:r>
        <w:r w:rsidRPr="007C7FE0">
          <w:rPr>
            <w:rStyle w:val="Hyperlink"/>
            <w:rFonts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Toc188641465 \h</w:instrText>
        </w:r>
        <w:r>
          <w:rPr>
            <w:webHidden/>
            <w:rtl/>
          </w:rPr>
          <w:instrText xml:space="preserve"> </w:instrText>
        </w:r>
        <w:r>
          <w:rPr>
            <w:webHidden/>
            <w:rtl/>
          </w:rPr>
        </w:r>
        <w:r>
          <w:rPr>
            <w:webHidden/>
            <w:rtl/>
          </w:rPr>
          <w:fldChar w:fldCharType="separate"/>
        </w:r>
        <w:r w:rsidR="008C6BFE">
          <w:rPr>
            <w:webHidden/>
            <w:rtl/>
            <w:lang w:bidi="ar-SA"/>
          </w:rPr>
          <w:t>32</w:t>
        </w:r>
        <w:r>
          <w:rPr>
            <w:webHidden/>
            <w:rtl/>
          </w:rPr>
          <w:fldChar w:fldCharType="end"/>
        </w:r>
      </w:hyperlink>
    </w:p>
    <w:p w14:paraId="5AF51ABD" w14:textId="2CB2672A" w:rsidR="006D780F" w:rsidRPr="00D86801" w:rsidRDefault="00CB799F" w:rsidP="00AB5674">
      <w:pPr>
        <w:tabs>
          <w:tab w:val="center" w:pos="4368"/>
        </w:tabs>
        <w:rPr>
          <w:sz w:val="24"/>
          <w:rtl/>
          <w:lang w:bidi="ar-BH"/>
        </w:rPr>
        <w:sectPr w:rsidR="006D780F" w:rsidRPr="00D86801" w:rsidSect="00AB5674">
          <w:headerReference w:type="default" r:id="rId14"/>
          <w:footerReference w:type="default" r:id="rId15"/>
          <w:pgSz w:w="11906" w:h="16838" w:code="9"/>
          <w:pgMar w:top="1728" w:right="1728" w:bottom="1728" w:left="1440" w:header="720" w:footer="720" w:gutter="0"/>
          <w:pgNumType w:fmt="arabicAbjad" w:start="2"/>
          <w:cols w:space="720"/>
          <w:bidi/>
          <w:rtlGutter/>
          <w:docGrid w:linePitch="360"/>
        </w:sectPr>
      </w:pPr>
      <w:r>
        <w:rPr>
          <w:sz w:val="24"/>
          <w:rtl/>
          <w:lang w:bidi="ar-BH"/>
        </w:rPr>
        <w:fldChar w:fldCharType="end"/>
      </w:r>
    </w:p>
    <w:p w14:paraId="080FBCC6" w14:textId="77777777" w:rsidR="00C24086" w:rsidRPr="00ED6682" w:rsidRDefault="00C24086" w:rsidP="007716EE">
      <w:pPr>
        <w:pStyle w:val="Heading1"/>
        <w:numPr>
          <w:ilvl w:val="0"/>
          <w:numId w:val="0"/>
        </w:numPr>
        <w:ind w:left="432"/>
        <w:rPr>
          <w:sz w:val="36"/>
          <w:szCs w:val="36"/>
          <w:rtl/>
        </w:rPr>
      </w:pPr>
      <w:bookmarkStart w:id="3" w:name="_Toc123826147"/>
      <w:bookmarkStart w:id="4" w:name="_Toc123826250"/>
      <w:bookmarkStart w:id="5" w:name="_Toc188641453"/>
      <w:r w:rsidRPr="00ED6682">
        <w:rPr>
          <w:sz w:val="36"/>
          <w:szCs w:val="36"/>
          <w:rtl/>
        </w:rPr>
        <w:lastRenderedPageBreak/>
        <w:t>فهرست تصاویر و نمودارها</w:t>
      </w:r>
      <w:bookmarkEnd w:id="3"/>
      <w:bookmarkEnd w:id="4"/>
      <w:bookmarkEnd w:id="5"/>
    </w:p>
    <w:p w14:paraId="5EC9B1EC" w14:textId="77777777" w:rsidR="00C24086" w:rsidRPr="00D86801" w:rsidRDefault="00C24086" w:rsidP="00C24086">
      <w:pPr>
        <w:rPr>
          <w:rtl/>
          <w:lang w:bidi="ar-BH"/>
        </w:rPr>
      </w:pPr>
      <w:r w:rsidRPr="00D86801">
        <w:rPr>
          <w:rtl/>
          <w:lang w:bidi="ar-BH"/>
        </w:rPr>
        <w:t xml:space="preserve"> عنوان                                                                                                                صفحه</w:t>
      </w:r>
    </w:p>
    <w:p w14:paraId="0014E37F" w14:textId="77777777" w:rsidR="00C1412E" w:rsidRDefault="00C1412E" w:rsidP="00DB7C7E">
      <w:pPr>
        <w:rPr>
          <w:sz w:val="24"/>
          <w:rtl/>
          <w:lang w:bidi="ar-BH"/>
        </w:rPr>
      </w:pPr>
    </w:p>
    <w:p w14:paraId="444E21D6" w14:textId="4DC282A5" w:rsidR="00516AAD" w:rsidRDefault="00CB799F">
      <w:pPr>
        <w:pStyle w:val="TableofFigures"/>
        <w:tabs>
          <w:tab w:val="right" w:leader="dot" w:pos="8727"/>
        </w:tabs>
        <w:rPr>
          <w:rFonts w:asciiTheme="minorHAnsi" w:eastAsiaTheme="minorEastAsia" w:hAnsiTheme="minorHAnsi" w:cstheme="minorBidi"/>
          <w:noProof/>
          <w:kern w:val="2"/>
          <w:szCs w:val="24"/>
          <w:rtl/>
          <w14:ligatures w14:val="standardContextual"/>
        </w:rPr>
      </w:pPr>
      <w:r>
        <w:rPr>
          <w:rtl/>
          <w:lang w:bidi="ar-BH"/>
        </w:rPr>
        <w:fldChar w:fldCharType="begin"/>
      </w:r>
      <w:r>
        <w:rPr>
          <w:rtl/>
          <w:lang w:bidi="ar-BH"/>
        </w:rPr>
        <w:instrText xml:space="preserve"> </w:instrText>
      </w:r>
      <w:r>
        <w:rPr>
          <w:lang w:bidi="ar-BH"/>
        </w:rPr>
        <w:instrText>TOC</w:instrText>
      </w:r>
      <w:r>
        <w:rPr>
          <w:rtl/>
          <w:lang w:bidi="ar-BH"/>
        </w:rPr>
        <w:instrText xml:space="preserve"> \</w:instrText>
      </w:r>
      <w:r>
        <w:rPr>
          <w:lang w:bidi="ar-BH"/>
        </w:rPr>
        <w:instrText>h \z \c</w:instrText>
      </w:r>
      <w:r>
        <w:rPr>
          <w:rtl/>
          <w:lang w:bidi="ar-BH"/>
        </w:rPr>
        <w:instrText xml:space="preserve"> "شکل" </w:instrText>
      </w:r>
      <w:r>
        <w:rPr>
          <w:rtl/>
          <w:lang w:bidi="ar-BH"/>
        </w:rPr>
        <w:fldChar w:fldCharType="separate"/>
      </w:r>
      <w:hyperlink w:anchor="_Toc188636954" w:history="1">
        <w:r w:rsidR="00516AAD" w:rsidRPr="00153834">
          <w:rPr>
            <w:rStyle w:val="Hyperlink"/>
            <w:rFonts w:hint="eastAsia"/>
            <w:noProof/>
            <w:rtl/>
          </w:rPr>
          <w:t>شکل</w:t>
        </w:r>
        <w:r w:rsidR="00516AAD" w:rsidRPr="00153834">
          <w:rPr>
            <w:rStyle w:val="Hyperlink"/>
            <w:noProof/>
            <w:rtl/>
          </w:rPr>
          <w:t xml:space="preserve"> 1: </w:t>
        </w:r>
        <w:r w:rsidR="00516AAD" w:rsidRPr="00153834">
          <w:rPr>
            <w:rStyle w:val="Hyperlink"/>
            <w:rFonts w:hint="eastAsia"/>
            <w:noProof/>
            <w:rtl/>
          </w:rPr>
          <w:t>تصو</w:t>
        </w:r>
        <w:r w:rsidR="00516AAD" w:rsidRPr="00153834">
          <w:rPr>
            <w:rStyle w:val="Hyperlink"/>
            <w:rFonts w:hint="cs"/>
            <w:noProof/>
            <w:rtl/>
          </w:rPr>
          <w:t>ی</w:t>
        </w:r>
        <w:r w:rsidR="00516AAD" w:rsidRPr="00153834">
          <w:rPr>
            <w:rStyle w:val="Hyperlink"/>
            <w:rFonts w:hint="eastAsia"/>
            <w:noProof/>
            <w:rtl/>
          </w:rPr>
          <w:t>ر</w:t>
        </w:r>
        <w:r w:rsidR="00516AAD" w:rsidRPr="00153834">
          <w:rPr>
            <w:rStyle w:val="Hyperlink"/>
            <w:noProof/>
            <w:rtl/>
          </w:rPr>
          <w:t xml:space="preserve"> </w:t>
        </w:r>
        <w:r w:rsidR="00516AAD" w:rsidRPr="00153834">
          <w:rPr>
            <w:rStyle w:val="Hyperlink"/>
            <w:rFonts w:hint="eastAsia"/>
            <w:noProof/>
            <w:rtl/>
          </w:rPr>
          <w:t>مح</w:t>
        </w:r>
        <w:r w:rsidR="00516AAD" w:rsidRPr="00153834">
          <w:rPr>
            <w:rStyle w:val="Hyperlink"/>
            <w:rFonts w:hint="cs"/>
            <w:noProof/>
            <w:rtl/>
          </w:rPr>
          <w:t>ی</w:t>
        </w:r>
        <w:r w:rsidR="00516AAD" w:rsidRPr="00153834">
          <w:rPr>
            <w:rStyle w:val="Hyperlink"/>
            <w:rFonts w:hint="eastAsia"/>
            <w:noProof/>
            <w:rtl/>
          </w:rPr>
          <w:t>ط‌ها</w:t>
        </w:r>
        <w:r w:rsidR="00516AAD" w:rsidRPr="00153834">
          <w:rPr>
            <w:rStyle w:val="Hyperlink"/>
            <w:rFonts w:hint="cs"/>
            <w:noProof/>
            <w:rtl/>
          </w:rPr>
          <w:t>ی</w:t>
        </w:r>
        <w:r w:rsidR="00516AAD" w:rsidRPr="00153834">
          <w:rPr>
            <w:rStyle w:val="Hyperlink"/>
            <w:noProof/>
            <w:rtl/>
          </w:rPr>
          <w:t xml:space="preserve"> </w:t>
        </w:r>
        <w:r w:rsidR="00516AAD" w:rsidRPr="00153834">
          <w:rPr>
            <w:rStyle w:val="Hyperlink"/>
            <w:rFonts w:hint="eastAsia"/>
            <w:noProof/>
            <w:rtl/>
          </w:rPr>
          <w:t>شب</w:t>
        </w:r>
        <w:r w:rsidR="00516AAD" w:rsidRPr="00153834">
          <w:rPr>
            <w:rStyle w:val="Hyperlink"/>
            <w:rFonts w:hint="cs"/>
            <w:noProof/>
            <w:rtl/>
          </w:rPr>
          <w:t>ی</w:t>
        </w:r>
        <w:r w:rsidR="00516AAD" w:rsidRPr="00153834">
          <w:rPr>
            <w:rStyle w:val="Hyperlink"/>
            <w:rFonts w:hint="eastAsia"/>
            <w:noProof/>
            <w:rtl/>
          </w:rPr>
          <w:t>ه</w:t>
        </w:r>
        <w:r w:rsidR="00516AAD" w:rsidRPr="00153834">
          <w:rPr>
            <w:rStyle w:val="Hyperlink"/>
            <w:noProof/>
            <w:rtl/>
          </w:rPr>
          <w:t xml:space="preserve"> </w:t>
        </w:r>
        <w:r w:rsidR="00516AAD" w:rsidRPr="00153834">
          <w:rPr>
            <w:rStyle w:val="Hyperlink"/>
            <w:rFonts w:hint="eastAsia"/>
            <w:noProof/>
            <w:rtl/>
          </w:rPr>
          <w:t>ساز</w:t>
        </w:r>
        <w:r w:rsidR="00516AAD" w:rsidRPr="00153834">
          <w:rPr>
            <w:rStyle w:val="Hyperlink"/>
            <w:rFonts w:hint="cs"/>
            <w:noProof/>
            <w:rtl/>
          </w:rPr>
          <w:t>ی</w:t>
        </w:r>
        <w:r w:rsidR="00516AAD">
          <w:rPr>
            <w:noProof/>
            <w:webHidden/>
            <w:rtl/>
          </w:rPr>
          <w:tab/>
        </w:r>
        <w:r w:rsidR="00516AAD">
          <w:rPr>
            <w:noProof/>
            <w:webHidden/>
            <w:rtl/>
          </w:rPr>
          <w:fldChar w:fldCharType="begin"/>
        </w:r>
        <w:r w:rsidR="00516AAD">
          <w:rPr>
            <w:noProof/>
            <w:webHidden/>
            <w:rtl/>
          </w:rPr>
          <w:instrText xml:space="preserve"> </w:instrText>
        </w:r>
        <w:r w:rsidR="00516AAD">
          <w:rPr>
            <w:noProof/>
            <w:webHidden/>
          </w:rPr>
          <w:instrText>PAGEREF</w:instrText>
        </w:r>
        <w:r w:rsidR="00516AAD">
          <w:rPr>
            <w:noProof/>
            <w:webHidden/>
            <w:rtl/>
          </w:rPr>
          <w:instrText xml:space="preserve"> _</w:instrText>
        </w:r>
        <w:r w:rsidR="00516AAD">
          <w:rPr>
            <w:noProof/>
            <w:webHidden/>
          </w:rPr>
          <w:instrText>Toc188636954 \h</w:instrText>
        </w:r>
        <w:r w:rsidR="00516AAD">
          <w:rPr>
            <w:noProof/>
            <w:webHidden/>
            <w:rtl/>
          </w:rPr>
          <w:instrText xml:space="preserve"> </w:instrText>
        </w:r>
        <w:r w:rsidR="00516AAD">
          <w:rPr>
            <w:noProof/>
            <w:webHidden/>
            <w:rtl/>
          </w:rPr>
        </w:r>
        <w:r w:rsidR="00516AAD">
          <w:rPr>
            <w:noProof/>
            <w:webHidden/>
            <w:rtl/>
          </w:rPr>
          <w:fldChar w:fldCharType="separate"/>
        </w:r>
        <w:r w:rsidR="008C6BFE">
          <w:rPr>
            <w:noProof/>
            <w:webHidden/>
            <w:rtl/>
          </w:rPr>
          <w:t>20</w:t>
        </w:r>
        <w:r w:rsidR="00516AAD">
          <w:rPr>
            <w:noProof/>
            <w:webHidden/>
            <w:rtl/>
          </w:rPr>
          <w:fldChar w:fldCharType="end"/>
        </w:r>
      </w:hyperlink>
    </w:p>
    <w:p w14:paraId="0474DC4C" w14:textId="311BC5EA" w:rsidR="00516AAD" w:rsidRDefault="00516AAD">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36955" w:history="1">
        <w:r w:rsidRPr="00153834">
          <w:rPr>
            <w:rStyle w:val="Hyperlink"/>
            <w:rFonts w:hint="eastAsia"/>
            <w:noProof/>
            <w:rtl/>
          </w:rPr>
          <w:t>شکل</w:t>
        </w:r>
        <w:r w:rsidRPr="00153834">
          <w:rPr>
            <w:rStyle w:val="Hyperlink"/>
            <w:noProof/>
            <w:rtl/>
          </w:rPr>
          <w:t xml:space="preserve"> 2</w:t>
        </w:r>
        <w:r w:rsidRPr="00153834">
          <w:rPr>
            <w:rStyle w:val="Hyperlink"/>
            <w:noProof/>
            <w:rtl/>
            <w:lang w:bidi="fa-IR"/>
          </w:rPr>
          <w:t xml:space="preserve">: </w:t>
        </w:r>
        <w:r w:rsidRPr="00153834">
          <w:rPr>
            <w:rStyle w:val="Hyperlink"/>
            <w:rFonts w:hint="eastAsia"/>
            <w:noProof/>
            <w:rtl/>
            <w:lang w:bidi="fa-IR"/>
          </w:rPr>
          <w:t>نمودارها</w:t>
        </w:r>
        <w:r w:rsidRPr="00153834">
          <w:rPr>
            <w:rStyle w:val="Hyperlink"/>
            <w:rFonts w:hint="cs"/>
            <w:noProof/>
            <w:rtl/>
            <w:lang w:bidi="fa-IR"/>
          </w:rPr>
          <w:t>ی</w:t>
        </w:r>
        <w:r w:rsidRPr="00153834">
          <w:rPr>
            <w:rStyle w:val="Hyperlink"/>
            <w:noProof/>
            <w:rtl/>
            <w:lang w:bidi="fa-IR"/>
          </w:rPr>
          <w:t xml:space="preserve"> </w:t>
        </w:r>
        <w:r w:rsidRPr="00153834">
          <w:rPr>
            <w:rStyle w:val="Hyperlink"/>
            <w:rFonts w:hint="eastAsia"/>
            <w:noProof/>
            <w:rtl/>
            <w:lang w:bidi="fa-IR"/>
          </w:rPr>
          <w:t>م</w:t>
        </w:r>
        <w:r w:rsidRPr="00153834">
          <w:rPr>
            <w:rStyle w:val="Hyperlink"/>
            <w:rFonts w:hint="cs"/>
            <w:noProof/>
            <w:rtl/>
            <w:lang w:bidi="fa-IR"/>
          </w:rPr>
          <w:t>ی</w:t>
        </w:r>
        <w:r w:rsidRPr="00153834">
          <w:rPr>
            <w:rStyle w:val="Hyperlink"/>
            <w:rFonts w:hint="eastAsia"/>
            <w:noProof/>
            <w:rtl/>
            <w:lang w:bidi="fa-IR"/>
          </w:rPr>
          <w:t>انگ</w:t>
        </w:r>
        <w:r w:rsidRPr="00153834">
          <w:rPr>
            <w:rStyle w:val="Hyperlink"/>
            <w:rFonts w:hint="cs"/>
            <w:noProof/>
            <w:rtl/>
            <w:lang w:bidi="fa-IR"/>
          </w:rPr>
          <w:t>ی</w:t>
        </w:r>
        <w:r w:rsidRPr="00153834">
          <w:rPr>
            <w:rStyle w:val="Hyperlink"/>
            <w:rFonts w:hint="eastAsia"/>
            <w:noProof/>
            <w:rtl/>
            <w:lang w:bidi="fa-IR"/>
          </w:rPr>
          <w:t>ن</w:t>
        </w:r>
        <w:r w:rsidRPr="00153834">
          <w:rPr>
            <w:rStyle w:val="Hyperlink"/>
            <w:noProof/>
            <w:rtl/>
            <w:lang w:bidi="fa-IR"/>
          </w:rPr>
          <w:t xml:space="preserve"> </w:t>
        </w:r>
        <w:r w:rsidRPr="00153834">
          <w:rPr>
            <w:rStyle w:val="Hyperlink"/>
            <w:noProof/>
            <w:lang w:bidi="fa-IR"/>
          </w:rPr>
          <w:t>loss</w:t>
        </w:r>
        <w:r w:rsidRPr="00153834">
          <w:rPr>
            <w:rStyle w:val="Hyperlink"/>
            <w:noProof/>
            <w:rtl/>
            <w:lang w:bidi="fa-IR"/>
          </w:rPr>
          <w:t xml:space="preserve"> </w:t>
        </w:r>
        <w:r w:rsidRPr="00153834">
          <w:rPr>
            <w:rStyle w:val="Hyperlink"/>
            <w:rFonts w:hint="eastAsia"/>
            <w:noProof/>
            <w:rtl/>
            <w:lang w:bidi="fa-IR"/>
          </w:rPr>
          <w:t>و</w:t>
        </w:r>
        <w:r w:rsidRPr="00153834">
          <w:rPr>
            <w:rStyle w:val="Hyperlink"/>
            <w:noProof/>
            <w:rtl/>
            <w:lang w:bidi="fa-IR"/>
          </w:rPr>
          <w:t xml:space="preserve"> </w:t>
        </w:r>
        <w:r w:rsidRPr="00153834">
          <w:rPr>
            <w:rStyle w:val="Hyperlink"/>
            <w:rFonts w:hint="eastAsia"/>
            <w:noProof/>
            <w:rtl/>
            <w:lang w:bidi="fa-IR"/>
          </w:rPr>
          <w:t>م</w:t>
        </w:r>
        <w:r w:rsidRPr="00153834">
          <w:rPr>
            <w:rStyle w:val="Hyperlink"/>
            <w:rFonts w:hint="cs"/>
            <w:noProof/>
            <w:rtl/>
            <w:lang w:bidi="fa-IR"/>
          </w:rPr>
          <w:t>ی</w:t>
        </w:r>
        <w:r w:rsidRPr="00153834">
          <w:rPr>
            <w:rStyle w:val="Hyperlink"/>
            <w:rFonts w:hint="eastAsia"/>
            <w:noProof/>
            <w:rtl/>
            <w:lang w:bidi="fa-IR"/>
          </w:rPr>
          <w:t>انگ</w:t>
        </w:r>
        <w:r w:rsidRPr="00153834">
          <w:rPr>
            <w:rStyle w:val="Hyperlink"/>
            <w:rFonts w:hint="cs"/>
            <w:noProof/>
            <w:rtl/>
            <w:lang w:bidi="fa-IR"/>
          </w:rPr>
          <w:t>ی</w:t>
        </w:r>
        <w:r w:rsidRPr="00153834">
          <w:rPr>
            <w:rStyle w:val="Hyperlink"/>
            <w:rFonts w:hint="eastAsia"/>
            <w:noProof/>
            <w:rtl/>
            <w:lang w:bidi="fa-IR"/>
          </w:rPr>
          <w:t>ن</w:t>
        </w:r>
        <w:r w:rsidRPr="00153834">
          <w:rPr>
            <w:rStyle w:val="Hyperlink"/>
            <w:noProof/>
            <w:rtl/>
            <w:lang w:bidi="fa-IR"/>
          </w:rPr>
          <w:t xml:space="preserve"> </w:t>
        </w:r>
        <w:r w:rsidRPr="00153834">
          <w:rPr>
            <w:rStyle w:val="Hyperlink"/>
            <w:rFonts w:hint="eastAsia"/>
            <w:noProof/>
            <w:rtl/>
            <w:lang w:bidi="fa-IR"/>
          </w:rPr>
          <w:t>پاداش‌ها</w:t>
        </w:r>
        <w:r w:rsidRPr="00153834">
          <w:rPr>
            <w:rStyle w:val="Hyperlink"/>
            <w:rFonts w:hint="cs"/>
            <w:noProof/>
            <w:rtl/>
            <w:lang w:bidi="fa-IR"/>
          </w:rPr>
          <w:t>ی</w:t>
        </w:r>
        <w:r w:rsidRPr="00153834">
          <w:rPr>
            <w:rStyle w:val="Hyperlink"/>
            <w:noProof/>
            <w:rtl/>
            <w:lang w:bidi="fa-IR"/>
          </w:rPr>
          <w:t xml:space="preserve"> </w:t>
        </w:r>
        <w:r w:rsidRPr="00153834">
          <w:rPr>
            <w:rStyle w:val="Hyperlink"/>
            <w:rFonts w:hint="eastAsia"/>
            <w:noProof/>
            <w:rtl/>
            <w:lang w:bidi="fa-IR"/>
          </w:rPr>
          <w:t>در</w:t>
        </w:r>
        <w:r w:rsidRPr="00153834">
          <w:rPr>
            <w:rStyle w:val="Hyperlink"/>
            <w:rFonts w:hint="cs"/>
            <w:noProof/>
            <w:rtl/>
            <w:lang w:bidi="fa-IR"/>
          </w:rPr>
          <w:t>ی</w:t>
        </w:r>
        <w:r w:rsidRPr="00153834">
          <w:rPr>
            <w:rStyle w:val="Hyperlink"/>
            <w:rFonts w:hint="eastAsia"/>
            <w:noProof/>
            <w:rtl/>
            <w:lang w:bidi="fa-IR"/>
          </w:rPr>
          <w:t>افت</w:t>
        </w:r>
        <w:r w:rsidRPr="00153834">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Toc188636955 \h</w:instrText>
        </w:r>
        <w:r>
          <w:rPr>
            <w:noProof/>
            <w:webHidden/>
            <w:rtl/>
          </w:rPr>
          <w:instrText xml:space="preserve"> </w:instrText>
        </w:r>
        <w:r>
          <w:rPr>
            <w:noProof/>
            <w:webHidden/>
            <w:rtl/>
          </w:rPr>
        </w:r>
        <w:r>
          <w:rPr>
            <w:noProof/>
            <w:webHidden/>
            <w:rtl/>
          </w:rPr>
          <w:fldChar w:fldCharType="separate"/>
        </w:r>
        <w:r w:rsidR="008C6BFE">
          <w:rPr>
            <w:noProof/>
            <w:webHidden/>
            <w:rtl/>
          </w:rPr>
          <w:t>23</w:t>
        </w:r>
        <w:r>
          <w:rPr>
            <w:noProof/>
            <w:webHidden/>
            <w:rtl/>
          </w:rPr>
          <w:fldChar w:fldCharType="end"/>
        </w:r>
      </w:hyperlink>
    </w:p>
    <w:p w14:paraId="12340303" w14:textId="23593C74" w:rsidR="00516AAD" w:rsidRDefault="00516AAD">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36956" w:history="1">
        <w:r w:rsidRPr="00153834">
          <w:rPr>
            <w:rStyle w:val="Hyperlink"/>
            <w:rFonts w:hint="eastAsia"/>
            <w:noProof/>
            <w:rtl/>
          </w:rPr>
          <w:t>شکل</w:t>
        </w:r>
        <w:r w:rsidRPr="00153834">
          <w:rPr>
            <w:rStyle w:val="Hyperlink"/>
            <w:noProof/>
            <w:rtl/>
          </w:rPr>
          <w:t xml:space="preserve"> 3</w:t>
        </w:r>
        <w:r w:rsidRPr="00153834">
          <w:rPr>
            <w:rStyle w:val="Hyperlink"/>
            <w:noProof/>
            <w:rtl/>
            <w:lang w:bidi="fa-IR"/>
          </w:rPr>
          <w:t xml:space="preserve">: </w:t>
        </w:r>
        <w:r w:rsidRPr="00153834">
          <w:rPr>
            <w:rStyle w:val="Hyperlink"/>
            <w:rFonts w:hint="eastAsia"/>
            <w:noProof/>
            <w:rtl/>
            <w:lang w:bidi="fa-IR"/>
          </w:rPr>
          <w:t>کل</w:t>
        </w:r>
        <w:r w:rsidRPr="00153834">
          <w:rPr>
            <w:rStyle w:val="Hyperlink"/>
            <w:noProof/>
            <w:rtl/>
            <w:lang w:bidi="fa-IR"/>
          </w:rPr>
          <w:t xml:space="preserve"> </w:t>
        </w:r>
        <w:r w:rsidRPr="00153834">
          <w:rPr>
            <w:rStyle w:val="Hyperlink"/>
            <w:rFonts w:hint="eastAsia"/>
            <w:noProof/>
            <w:rtl/>
            <w:lang w:bidi="fa-IR"/>
          </w:rPr>
          <w:t>پاداش</w:t>
        </w:r>
        <w:r w:rsidRPr="00153834">
          <w:rPr>
            <w:rStyle w:val="Hyperlink"/>
            <w:noProof/>
            <w:rtl/>
            <w:lang w:bidi="fa-IR"/>
          </w:rPr>
          <w:t xml:space="preserve"> </w:t>
        </w:r>
        <w:r w:rsidRPr="00153834">
          <w:rPr>
            <w:rStyle w:val="Hyperlink"/>
            <w:rFonts w:hint="eastAsia"/>
            <w:noProof/>
            <w:rtl/>
            <w:lang w:bidi="fa-IR"/>
          </w:rPr>
          <w:t>در</w:t>
        </w:r>
        <w:r w:rsidRPr="00153834">
          <w:rPr>
            <w:rStyle w:val="Hyperlink"/>
            <w:rFonts w:hint="cs"/>
            <w:noProof/>
            <w:rtl/>
            <w:lang w:bidi="fa-IR"/>
          </w:rPr>
          <w:t>ی</w:t>
        </w:r>
        <w:r w:rsidRPr="00153834">
          <w:rPr>
            <w:rStyle w:val="Hyperlink"/>
            <w:rFonts w:hint="eastAsia"/>
            <w:noProof/>
            <w:rtl/>
            <w:lang w:bidi="fa-IR"/>
          </w:rPr>
          <w:t>افت</w:t>
        </w:r>
        <w:r w:rsidRPr="00153834">
          <w:rPr>
            <w:rStyle w:val="Hyperlink"/>
            <w:rFonts w:hint="cs"/>
            <w:noProof/>
            <w:rtl/>
            <w:lang w:bidi="fa-IR"/>
          </w:rPr>
          <w:t>ی</w:t>
        </w:r>
        <w:r w:rsidRPr="00153834">
          <w:rPr>
            <w:rStyle w:val="Hyperlink"/>
            <w:noProof/>
            <w:rtl/>
            <w:lang w:bidi="fa-IR"/>
          </w:rPr>
          <w:t xml:space="preserve"> </w:t>
        </w:r>
        <w:r w:rsidRPr="00153834">
          <w:rPr>
            <w:rStyle w:val="Hyperlink"/>
            <w:rFonts w:hint="eastAsia"/>
            <w:noProof/>
            <w:rtl/>
            <w:lang w:bidi="fa-IR"/>
          </w:rPr>
          <w:t>در</w:t>
        </w:r>
        <w:r w:rsidRPr="00153834">
          <w:rPr>
            <w:rStyle w:val="Hyperlink"/>
            <w:noProof/>
            <w:rtl/>
            <w:lang w:bidi="fa-IR"/>
          </w:rPr>
          <w:t xml:space="preserve"> </w:t>
        </w:r>
        <w:r w:rsidRPr="00153834">
          <w:rPr>
            <w:rStyle w:val="Hyperlink"/>
            <w:rFonts w:hint="eastAsia"/>
            <w:noProof/>
            <w:rtl/>
            <w:lang w:bidi="fa-IR"/>
          </w:rPr>
          <w:t>طول</w:t>
        </w:r>
        <w:r w:rsidRPr="00153834">
          <w:rPr>
            <w:rStyle w:val="Hyperlink"/>
            <w:noProof/>
            <w:rtl/>
            <w:lang w:bidi="fa-IR"/>
          </w:rPr>
          <w:t xml:space="preserve"> 50 </w:t>
        </w:r>
        <w:r w:rsidRPr="00153834">
          <w:rPr>
            <w:rStyle w:val="Hyperlink"/>
            <w:rFonts w:hint="eastAsia"/>
            <w:noProof/>
            <w:rtl/>
            <w:lang w:bidi="fa-IR"/>
          </w:rPr>
          <w:t>اپ</w:t>
        </w:r>
        <w:r w:rsidRPr="00153834">
          <w:rPr>
            <w:rStyle w:val="Hyperlink"/>
            <w:rFonts w:hint="cs"/>
            <w:noProof/>
            <w:rtl/>
            <w:lang w:bidi="fa-IR"/>
          </w:rPr>
          <w:t>ی</w:t>
        </w:r>
        <w:r w:rsidRPr="00153834">
          <w:rPr>
            <w:rStyle w:val="Hyperlink"/>
            <w:rFonts w:hint="eastAsia"/>
            <w:noProof/>
            <w:rtl/>
            <w:lang w:bidi="fa-IR"/>
          </w:rPr>
          <w:t>زود</w:t>
        </w:r>
        <w:r w:rsidRPr="00153834">
          <w:rPr>
            <w:rStyle w:val="Hyperlink"/>
            <w:noProof/>
            <w:rtl/>
            <w:lang w:bidi="fa-IR"/>
          </w:rPr>
          <w:t xml:space="preserve"> </w:t>
        </w:r>
        <w:r w:rsidRPr="00153834">
          <w:rPr>
            <w:rStyle w:val="Hyperlink"/>
            <w:rFonts w:hint="eastAsia"/>
            <w:noProof/>
            <w:rtl/>
            <w:lang w:bidi="fa-IR"/>
          </w:rPr>
          <w:t>توسط</w:t>
        </w:r>
        <w:r w:rsidRPr="00153834">
          <w:rPr>
            <w:rStyle w:val="Hyperlink"/>
            <w:noProof/>
            <w:rtl/>
            <w:lang w:bidi="fa-IR"/>
          </w:rPr>
          <w:t xml:space="preserve"> </w:t>
        </w:r>
        <w:r w:rsidRPr="00153834">
          <w:rPr>
            <w:rStyle w:val="Hyperlink"/>
            <w:rFonts w:hint="eastAsia"/>
            <w:noProof/>
            <w:rtl/>
            <w:lang w:bidi="fa-IR"/>
          </w:rPr>
          <w:t>الگور</w:t>
        </w:r>
        <w:r w:rsidRPr="00153834">
          <w:rPr>
            <w:rStyle w:val="Hyperlink"/>
            <w:rFonts w:hint="cs"/>
            <w:noProof/>
            <w:rtl/>
            <w:lang w:bidi="fa-IR"/>
          </w:rPr>
          <w:t>ی</w:t>
        </w:r>
        <w:r w:rsidRPr="00153834">
          <w:rPr>
            <w:rStyle w:val="Hyperlink"/>
            <w:rFonts w:hint="eastAsia"/>
            <w:noProof/>
            <w:rtl/>
            <w:lang w:bidi="fa-IR"/>
          </w:rPr>
          <w:t>تم‌ها</w:t>
        </w:r>
        <w:r w:rsidRPr="00153834">
          <w:rPr>
            <w:rStyle w:val="Hyperlink"/>
            <w:rFonts w:hint="cs"/>
            <w:noProof/>
            <w:rtl/>
            <w:lang w:bidi="fa-IR"/>
          </w:rPr>
          <w:t>ی</w:t>
        </w:r>
        <w:r w:rsidRPr="00153834">
          <w:rPr>
            <w:rStyle w:val="Hyperlink"/>
            <w:noProof/>
            <w:rtl/>
            <w:lang w:bidi="fa-IR"/>
          </w:rPr>
          <w:t xml:space="preserve"> </w:t>
        </w:r>
        <w:r w:rsidRPr="00153834">
          <w:rPr>
            <w:rStyle w:val="Hyperlink"/>
            <w:rFonts w:hint="eastAsia"/>
            <w:noProof/>
            <w:rtl/>
            <w:lang w:bidi="fa-IR"/>
          </w:rPr>
          <w:t>مختلف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Toc188636956 \h</w:instrText>
        </w:r>
        <w:r>
          <w:rPr>
            <w:noProof/>
            <w:webHidden/>
            <w:rtl/>
          </w:rPr>
          <w:instrText xml:space="preserve"> </w:instrText>
        </w:r>
        <w:r>
          <w:rPr>
            <w:noProof/>
            <w:webHidden/>
            <w:rtl/>
          </w:rPr>
        </w:r>
        <w:r>
          <w:rPr>
            <w:noProof/>
            <w:webHidden/>
            <w:rtl/>
          </w:rPr>
          <w:fldChar w:fldCharType="separate"/>
        </w:r>
        <w:r w:rsidR="008C6BFE">
          <w:rPr>
            <w:noProof/>
            <w:webHidden/>
            <w:rtl/>
          </w:rPr>
          <w:t>30</w:t>
        </w:r>
        <w:r>
          <w:rPr>
            <w:noProof/>
            <w:webHidden/>
            <w:rtl/>
          </w:rPr>
          <w:fldChar w:fldCharType="end"/>
        </w:r>
      </w:hyperlink>
    </w:p>
    <w:p w14:paraId="706454CA" w14:textId="553E1D08" w:rsidR="00516AAD" w:rsidRDefault="00516AAD">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88636957" w:history="1">
        <w:r w:rsidRPr="00153834">
          <w:rPr>
            <w:rStyle w:val="Hyperlink"/>
            <w:rFonts w:hint="eastAsia"/>
            <w:noProof/>
            <w:rtl/>
          </w:rPr>
          <w:t>شکل</w:t>
        </w:r>
        <w:r w:rsidRPr="00153834">
          <w:rPr>
            <w:rStyle w:val="Hyperlink"/>
            <w:noProof/>
            <w:rtl/>
          </w:rPr>
          <w:t xml:space="preserve"> 4</w:t>
        </w:r>
        <w:r w:rsidRPr="00153834">
          <w:rPr>
            <w:rStyle w:val="Hyperlink"/>
            <w:noProof/>
            <w:rtl/>
            <w:lang w:bidi="fa-IR"/>
          </w:rPr>
          <w:t xml:space="preserve">: </w:t>
        </w:r>
        <w:r w:rsidRPr="00153834">
          <w:rPr>
            <w:rStyle w:val="Hyperlink"/>
            <w:rFonts w:hint="eastAsia"/>
            <w:noProof/>
            <w:rtl/>
            <w:lang w:bidi="fa-IR"/>
          </w:rPr>
          <w:t>کل</w:t>
        </w:r>
        <w:r w:rsidRPr="00153834">
          <w:rPr>
            <w:rStyle w:val="Hyperlink"/>
            <w:noProof/>
            <w:rtl/>
            <w:lang w:bidi="fa-IR"/>
          </w:rPr>
          <w:t xml:space="preserve"> </w:t>
        </w:r>
        <w:r w:rsidRPr="00153834">
          <w:rPr>
            <w:rStyle w:val="Hyperlink"/>
            <w:rFonts w:hint="eastAsia"/>
            <w:noProof/>
            <w:rtl/>
            <w:lang w:bidi="fa-IR"/>
          </w:rPr>
          <w:t>پاداش</w:t>
        </w:r>
        <w:r w:rsidRPr="00153834">
          <w:rPr>
            <w:rStyle w:val="Hyperlink"/>
            <w:noProof/>
            <w:rtl/>
            <w:lang w:bidi="fa-IR"/>
          </w:rPr>
          <w:t xml:space="preserve"> </w:t>
        </w:r>
        <w:r w:rsidRPr="00153834">
          <w:rPr>
            <w:rStyle w:val="Hyperlink"/>
            <w:rFonts w:hint="eastAsia"/>
            <w:noProof/>
            <w:rtl/>
            <w:lang w:bidi="fa-IR"/>
          </w:rPr>
          <w:t>در</w:t>
        </w:r>
        <w:r w:rsidRPr="00153834">
          <w:rPr>
            <w:rStyle w:val="Hyperlink"/>
            <w:rFonts w:hint="cs"/>
            <w:noProof/>
            <w:rtl/>
            <w:lang w:bidi="fa-IR"/>
          </w:rPr>
          <w:t>ی</w:t>
        </w:r>
        <w:r w:rsidRPr="00153834">
          <w:rPr>
            <w:rStyle w:val="Hyperlink"/>
            <w:rFonts w:hint="eastAsia"/>
            <w:noProof/>
            <w:rtl/>
            <w:lang w:bidi="fa-IR"/>
          </w:rPr>
          <w:t>افت</w:t>
        </w:r>
        <w:r w:rsidRPr="00153834">
          <w:rPr>
            <w:rStyle w:val="Hyperlink"/>
            <w:rFonts w:hint="cs"/>
            <w:noProof/>
            <w:rtl/>
            <w:lang w:bidi="fa-IR"/>
          </w:rPr>
          <w:t>ی</w:t>
        </w:r>
        <w:r w:rsidRPr="00153834">
          <w:rPr>
            <w:rStyle w:val="Hyperlink"/>
            <w:noProof/>
            <w:rtl/>
            <w:lang w:bidi="fa-IR"/>
          </w:rPr>
          <w:t xml:space="preserve"> </w:t>
        </w:r>
        <w:r w:rsidRPr="00153834">
          <w:rPr>
            <w:rStyle w:val="Hyperlink"/>
            <w:rFonts w:hint="eastAsia"/>
            <w:noProof/>
            <w:rtl/>
            <w:lang w:bidi="fa-IR"/>
          </w:rPr>
          <w:t>در</w:t>
        </w:r>
        <w:r w:rsidRPr="00153834">
          <w:rPr>
            <w:rStyle w:val="Hyperlink"/>
            <w:noProof/>
            <w:rtl/>
            <w:lang w:bidi="fa-IR"/>
          </w:rPr>
          <w:t xml:space="preserve"> </w:t>
        </w:r>
        <w:r w:rsidRPr="00153834">
          <w:rPr>
            <w:rStyle w:val="Hyperlink"/>
            <w:rFonts w:hint="eastAsia"/>
            <w:noProof/>
            <w:rtl/>
            <w:lang w:bidi="fa-IR"/>
          </w:rPr>
          <w:t>طول</w:t>
        </w:r>
        <w:r w:rsidRPr="00153834">
          <w:rPr>
            <w:rStyle w:val="Hyperlink"/>
            <w:noProof/>
            <w:rtl/>
            <w:lang w:bidi="fa-IR"/>
          </w:rPr>
          <w:t xml:space="preserve"> 100 </w:t>
        </w:r>
        <w:r w:rsidRPr="00153834">
          <w:rPr>
            <w:rStyle w:val="Hyperlink"/>
            <w:rFonts w:hint="eastAsia"/>
            <w:noProof/>
            <w:rtl/>
            <w:lang w:bidi="fa-IR"/>
          </w:rPr>
          <w:t>اپ</w:t>
        </w:r>
        <w:r w:rsidRPr="00153834">
          <w:rPr>
            <w:rStyle w:val="Hyperlink"/>
            <w:rFonts w:hint="cs"/>
            <w:noProof/>
            <w:rtl/>
            <w:lang w:bidi="fa-IR"/>
          </w:rPr>
          <w:t>ی</w:t>
        </w:r>
        <w:r w:rsidRPr="00153834">
          <w:rPr>
            <w:rStyle w:val="Hyperlink"/>
            <w:rFonts w:hint="eastAsia"/>
            <w:noProof/>
            <w:rtl/>
            <w:lang w:bidi="fa-IR"/>
          </w:rPr>
          <w:t>زود</w:t>
        </w:r>
        <w:r w:rsidRPr="00153834">
          <w:rPr>
            <w:rStyle w:val="Hyperlink"/>
            <w:noProof/>
            <w:rtl/>
            <w:lang w:bidi="fa-IR"/>
          </w:rPr>
          <w:t xml:space="preserve"> </w:t>
        </w:r>
        <w:r w:rsidRPr="00153834">
          <w:rPr>
            <w:rStyle w:val="Hyperlink"/>
            <w:rFonts w:hint="eastAsia"/>
            <w:noProof/>
            <w:rtl/>
            <w:lang w:bidi="fa-IR"/>
          </w:rPr>
          <w:t>توسط</w:t>
        </w:r>
        <w:r w:rsidRPr="00153834">
          <w:rPr>
            <w:rStyle w:val="Hyperlink"/>
            <w:noProof/>
            <w:rtl/>
            <w:lang w:bidi="fa-IR"/>
          </w:rPr>
          <w:t xml:space="preserve"> </w:t>
        </w:r>
        <w:r w:rsidRPr="00153834">
          <w:rPr>
            <w:rStyle w:val="Hyperlink"/>
            <w:rFonts w:hint="eastAsia"/>
            <w:noProof/>
            <w:rtl/>
            <w:lang w:bidi="fa-IR"/>
          </w:rPr>
          <w:t>الگور</w:t>
        </w:r>
        <w:r w:rsidRPr="00153834">
          <w:rPr>
            <w:rStyle w:val="Hyperlink"/>
            <w:rFonts w:hint="cs"/>
            <w:noProof/>
            <w:rtl/>
            <w:lang w:bidi="fa-IR"/>
          </w:rPr>
          <w:t>ی</w:t>
        </w:r>
        <w:r w:rsidRPr="00153834">
          <w:rPr>
            <w:rStyle w:val="Hyperlink"/>
            <w:rFonts w:hint="eastAsia"/>
            <w:noProof/>
            <w:rtl/>
            <w:lang w:bidi="fa-IR"/>
          </w:rPr>
          <w:t>تم‌ها</w:t>
        </w:r>
        <w:r w:rsidRPr="00153834">
          <w:rPr>
            <w:rStyle w:val="Hyperlink"/>
            <w:rFonts w:hint="cs"/>
            <w:noProof/>
            <w:rtl/>
            <w:lang w:bidi="fa-IR"/>
          </w:rPr>
          <w:t>ی</w:t>
        </w:r>
        <w:r w:rsidRPr="00153834">
          <w:rPr>
            <w:rStyle w:val="Hyperlink"/>
            <w:noProof/>
            <w:rtl/>
            <w:lang w:bidi="fa-IR"/>
          </w:rPr>
          <w:t xml:space="preserve"> </w:t>
        </w:r>
        <w:r w:rsidRPr="00153834">
          <w:rPr>
            <w:rStyle w:val="Hyperlink"/>
            <w:rFonts w:hint="eastAsia"/>
            <w:noProof/>
            <w:rtl/>
            <w:lang w:bidi="fa-IR"/>
          </w:rPr>
          <w:t>مختلف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Toc188636957 \h</w:instrText>
        </w:r>
        <w:r>
          <w:rPr>
            <w:noProof/>
            <w:webHidden/>
            <w:rtl/>
          </w:rPr>
          <w:instrText xml:space="preserve"> </w:instrText>
        </w:r>
        <w:r>
          <w:rPr>
            <w:noProof/>
            <w:webHidden/>
            <w:rtl/>
          </w:rPr>
        </w:r>
        <w:r>
          <w:rPr>
            <w:noProof/>
            <w:webHidden/>
            <w:rtl/>
          </w:rPr>
          <w:fldChar w:fldCharType="separate"/>
        </w:r>
        <w:r w:rsidR="008C6BFE">
          <w:rPr>
            <w:noProof/>
            <w:webHidden/>
            <w:rtl/>
          </w:rPr>
          <w:t>31</w:t>
        </w:r>
        <w:r>
          <w:rPr>
            <w:noProof/>
            <w:webHidden/>
            <w:rtl/>
          </w:rPr>
          <w:fldChar w:fldCharType="end"/>
        </w:r>
      </w:hyperlink>
    </w:p>
    <w:p w14:paraId="7983D2BE" w14:textId="5415CD41" w:rsidR="00CB799F" w:rsidRPr="00D86801" w:rsidRDefault="00CB799F" w:rsidP="00DB7C7E">
      <w:pPr>
        <w:rPr>
          <w:sz w:val="24"/>
          <w:rtl/>
          <w:lang w:bidi="ar-BH"/>
        </w:rPr>
        <w:sectPr w:rsidR="00CB799F" w:rsidRPr="00D86801" w:rsidSect="00796161">
          <w:headerReference w:type="default" r:id="rId16"/>
          <w:footerReference w:type="default" r:id="rId17"/>
          <w:pgSz w:w="11906" w:h="16838" w:code="9"/>
          <w:pgMar w:top="1729" w:right="1729" w:bottom="1729" w:left="1440" w:header="720" w:footer="720" w:gutter="0"/>
          <w:pgNumType w:fmt="arabicAbjad" w:start="3"/>
          <w:cols w:space="720"/>
          <w:bidi/>
          <w:rtlGutter/>
          <w:docGrid w:linePitch="360"/>
        </w:sectPr>
      </w:pPr>
      <w:r>
        <w:rPr>
          <w:sz w:val="24"/>
          <w:rtl/>
          <w:lang w:bidi="ar-BH"/>
        </w:rPr>
        <w:fldChar w:fldCharType="end"/>
      </w:r>
    </w:p>
    <w:p w14:paraId="5138ADCC" w14:textId="77777777" w:rsidR="004B5D21" w:rsidRDefault="004B5D21" w:rsidP="004B5D21">
      <w:pPr>
        <w:rPr>
          <w:lang w:bidi="ar-BH"/>
        </w:rPr>
      </w:pPr>
      <w:bookmarkStart w:id="6" w:name="_Toc115553011"/>
      <w:bookmarkStart w:id="7" w:name="_Toc118681153"/>
    </w:p>
    <w:p w14:paraId="06703ECF" w14:textId="77777777" w:rsidR="004B5D21" w:rsidRDefault="004B5D21" w:rsidP="004B5D21">
      <w:pPr>
        <w:rPr>
          <w:rtl/>
          <w:lang w:bidi="ar-BH"/>
        </w:rPr>
      </w:pPr>
    </w:p>
    <w:p w14:paraId="1B263A8E" w14:textId="77777777" w:rsidR="004B5D21" w:rsidRDefault="004B5D21" w:rsidP="004B5D21">
      <w:pPr>
        <w:rPr>
          <w:rtl/>
          <w:lang w:bidi="ar-BH"/>
        </w:rPr>
      </w:pPr>
    </w:p>
    <w:p w14:paraId="24A12BA2" w14:textId="77777777" w:rsidR="004B5D21" w:rsidRDefault="004B5D21" w:rsidP="004B5D21">
      <w:pPr>
        <w:rPr>
          <w:rtl/>
          <w:lang w:bidi="ar-BH"/>
        </w:rPr>
      </w:pPr>
    </w:p>
    <w:p w14:paraId="5613BBB8" w14:textId="77777777" w:rsidR="004B5D21" w:rsidRDefault="004B5D21" w:rsidP="004B5D21">
      <w:pPr>
        <w:rPr>
          <w:lang w:bidi="ar-BH"/>
        </w:rPr>
      </w:pPr>
    </w:p>
    <w:p w14:paraId="4E1561D4" w14:textId="7BA19689" w:rsidR="006D780F" w:rsidRPr="000C37E9" w:rsidRDefault="00FF5AC8" w:rsidP="007716EE">
      <w:pPr>
        <w:pStyle w:val="Heading1"/>
        <w:rPr>
          <w:rtl/>
        </w:rPr>
      </w:pPr>
      <w:bookmarkStart w:id="8" w:name="_Toc188641454"/>
      <w:bookmarkEnd w:id="6"/>
      <w:bookmarkEnd w:id="7"/>
      <w:r>
        <w:rPr>
          <w:rFonts w:hint="cs"/>
          <w:rtl/>
        </w:rPr>
        <w:t>گزارش پروژه</w:t>
      </w:r>
      <w:bookmarkEnd w:id="8"/>
    </w:p>
    <w:p w14:paraId="2556CFA5" w14:textId="77777777" w:rsidR="004B5D21" w:rsidRDefault="004B5D21" w:rsidP="004B5D21">
      <w:pPr>
        <w:rPr>
          <w:rtl/>
          <w:lang w:bidi="ar-BH"/>
        </w:rPr>
      </w:pPr>
    </w:p>
    <w:p w14:paraId="0E68A750" w14:textId="77777777" w:rsidR="004B5D21" w:rsidRDefault="004B5D21" w:rsidP="004B5D21">
      <w:pPr>
        <w:rPr>
          <w:rtl/>
          <w:lang w:bidi="ar-BH"/>
        </w:rPr>
      </w:pPr>
    </w:p>
    <w:p w14:paraId="5FE76EA5" w14:textId="77777777" w:rsidR="004B5D21" w:rsidRDefault="004B5D21" w:rsidP="004B5D21">
      <w:pPr>
        <w:rPr>
          <w:rtl/>
          <w:lang w:bidi="ar-BH"/>
        </w:rPr>
      </w:pPr>
    </w:p>
    <w:p w14:paraId="4C8C8DD3" w14:textId="77777777" w:rsidR="004B5D21" w:rsidRDefault="004B5D21" w:rsidP="004B5D21">
      <w:pPr>
        <w:rPr>
          <w:rtl/>
          <w:lang w:bidi="ar-BH"/>
        </w:rPr>
      </w:pPr>
    </w:p>
    <w:p w14:paraId="4729C858" w14:textId="77777777" w:rsidR="004B5D21" w:rsidRDefault="004B5D21" w:rsidP="004B5D21">
      <w:pPr>
        <w:rPr>
          <w:rtl/>
          <w:lang w:bidi="ar-BH"/>
        </w:rPr>
        <w:sectPr w:rsidR="004B5D21" w:rsidSect="003F7272">
          <w:headerReference w:type="default" r:id="rId18"/>
          <w:footerReference w:type="default" r:id="rId19"/>
          <w:pgSz w:w="11906" w:h="16838" w:code="9"/>
          <w:pgMar w:top="1729" w:right="1729" w:bottom="1729" w:left="1440" w:header="720" w:footer="720" w:gutter="0"/>
          <w:pgNumType w:start="1"/>
          <w:cols w:space="720"/>
          <w:bidi/>
          <w:rtlGutter/>
          <w:docGrid w:linePitch="360"/>
        </w:sectPr>
      </w:pPr>
    </w:p>
    <w:p w14:paraId="28F7B901" w14:textId="57318CF9" w:rsidR="004B5D21" w:rsidRDefault="000930E7" w:rsidP="00DF11B5">
      <w:pPr>
        <w:pStyle w:val="Heading2"/>
        <w:rPr>
          <w:sz w:val="28"/>
          <w:szCs w:val="32"/>
          <w:rtl/>
        </w:rPr>
      </w:pPr>
      <w:bookmarkStart w:id="9" w:name="_Toc188641455"/>
      <w:r>
        <w:rPr>
          <w:rFonts w:hint="cs"/>
          <w:sz w:val="28"/>
          <w:szCs w:val="32"/>
          <w:rtl/>
        </w:rPr>
        <w:lastRenderedPageBreak/>
        <w:t>مقدمه</w:t>
      </w:r>
      <w:bookmarkEnd w:id="9"/>
    </w:p>
    <w:p w14:paraId="56DA6253" w14:textId="77777777" w:rsidR="00B517E2" w:rsidRPr="00FB7FE3" w:rsidRDefault="00B517E2" w:rsidP="00B517E2">
      <w:pPr>
        <w:jc w:val="both"/>
        <w:rPr>
          <w:rFonts w:asciiTheme="majorBidi" w:hAnsiTheme="majorBidi"/>
          <w:sz w:val="28"/>
          <w:lang w:bidi="fa-IR"/>
        </w:rPr>
      </w:pPr>
      <w:r w:rsidRPr="00FB7FE3">
        <w:rPr>
          <w:rFonts w:asciiTheme="majorBidi" w:hAnsiTheme="majorBidi"/>
          <w:sz w:val="28"/>
          <w:rtl/>
        </w:rPr>
        <w:t>یادگیری تقویتی</w:t>
      </w:r>
      <w:r w:rsidRPr="00FB7FE3">
        <w:rPr>
          <w:rFonts w:asciiTheme="majorBidi" w:hAnsiTheme="majorBidi"/>
          <w:sz w:val="28"/>
          <w:lang w:bidi="fa-IR"/>
        </w:rPr>
        <w:t xml:space="preserve"> (</w:t>
      </w:r>
      <w:r w:rsidRPr="00E451AB">
        <w:rPr>
          <w:rFonts w:asciiTheme="majorBidi" w:hAnsiTheme="majorBidi"/>
          <w:sz w:val="24"/>
          <w:szCs w:val="24"/>
          <w:lang w:bidi="fa-IR"/>
        </w:rPr>
        <w:t>RL</w:t>
      </w:r>
      <w:r w:rsidRPr="00FB7FE3">
        <w:rPr>
          <w:rFonts w:asciiTheme="majorBidi" w:hAnsiTheme="majorBidi"/>
          <w:sz w:val="28"/>
          <w:lang w:bidi="fa-IR"/>
        </w:rPr>
        <w:t xml:space="preserve">) </w:t>
      </w:r>
      <w:r w:rsidRPr="00FB7FE3">
        <w:rPr>
          <w:rFonts w:asciiTheme="majorBidi" w:hAnsiTheme="majorBidi"/>
          <w:sz w:val="28"/>
          <w:rtl/>
        </w:rPr>
        <w:t>به عنوان یکی از تکنیک‌های یادگیری ماشین</w:t>
      </w:r>
      <w:r w:rsidRPr="00FB7FE3">
        <w:rPr>
          <w:rFonts w:asciiTheme="majorBidi" w:hAnsiTheme="majorBidi"/>
          <w:sz w:val="28"/>
          <w:lang w:bidi="fa-IR"/>
        </w:rPr>
        <w:t xml:space="preserve"> (</w:t>
      </w:r>
      <w:r w:rsidRPr="00E451AB">
        <w:rPr>
          <w:rFonts w:asciiTheme="majorBidi" w:hAnsiTheme="majorBidi"/>
          <w:sz w:val="24"/>
          <w:szCs w:val="24"/>
          <w:lang w:bidi="fa-IR"/>
        </w:rPr>
        <w:t>ML</w:t>
      </w:r>
      <w:r w:rsidRPr="00FB7FE3">
        <w:rPr>
          <w:rFonts w:asciiTheme="majorBidi" w:hAnsiTheme="majorBidi"/>
          <w:sz w:val="28"/>
          <w:lang w:bidi="fa-IR"/>
        </w:rPr>
        <w:t xml:space="preserve">) </w:t>
      </w:r>
      <w:r w:rsidRPr="00FB7FE3">
        <w:rPr>
          <w:rFonts w:asciiTheme="majorBidi" w:hAnsiTheme="majorBidi"/>
          <w:sz w:val="28"/>
          <w:rtl/>
        </w:rPr>
        <w:t>هدف دارد تا با ایجاد یک سیاست کنترلی بهینه، رفتار تطبیقی در سطح انسانی را ارائه دهد. به طور کلی، هدف اصلی این تکنیک یادگیری از طریق آزمون و خطا با استفاده از تعاملات قبلی یک عامل خودکار با محیط پیرامون آن است. سیاست کنترلی بهینه (عملکرد بهینه) را می‌توان از طریق الگوریتم‌های</w:t>
      </w:r>
      <w:r w:rsidRPr="00FB7FE3">
        <w:rPr>
          <w:rFonts w:asciiTheme="majorBidi" w:hAnsiTheme="majorBidi"/>
          <w:sz w:val="28"/>
          <w:lang w:bidi="fa-IR"/>
        </w:rPr>
        <w:t xml:space="preserve"> </w:t>
      </w:r>
      <w:r w:rsidRPr="00E451AB">
        <w:rPr>
          <w:rFonts w:asciiTheme="majorBidi" w:hAnsiTheme="majorBidi"/>
          <w:sz w:val="24"/>
          <w:szCs w:val="24"/>
          <w:lang w:bidi="fa-IR"/>
        </w:rPr>
        <w:t xml:space="preserve">RL </w:t>
      </w:r>
      <w:r w:rsidRPr="00FB7FE3">
        <w:rPr>
          <w:rFonts w:asciiTheme="majorBidi" w:hAnsiTheme="majorBidi"/>
          <w:sz w:val="28"/>
          <w:rtl/>
        </w:rPr>
        <w:t>و با استفاده از بازخوردهایی که محیط پس از هر عمل عامل ارائه می‌دهد، به دست آورد. دستیابی به بهینگی سیاست از طریق این روش با هدف افزایش پاداش در طول زمان صورت می‌گیرد</w:t>
      </w:r>
      <w:r w:rsidRPr="00FB7FE3">
        <w:rPr>
          <w:rFonts w:asciiTheme="majorBidi" w:hAnsiTheme="majorBidi"/>
          <w:sz w:val="28"/>
          <w:lang w:bidi="fa-IR"/>
        </w:rPr>
        <w:t>.</w:t>
      </w:r>
    </w:p>
    <w:p w14:paraId="12FAE8DD" w14:textId="77777777" w:rsidR="00B517E2" w:rsidRPr="00FB7FE3" w:rsidRDefault="00B517E2" w:rsidP="00B517E2">
      <w:pPr>
        <w:jc w:val="both"/>
        <w:rPr>
          <w:rFonts w:asciiTheme="majorBidi" w:hAnsiTheme="majorBidi"/>
          <w:sz w:val="28"/>
          <w:lang w:bidi="fa-IR"/>
        </w:rPr>
      </w:pPr>
      <w:r w:rsidRPr="00FB7FE3">
        <w:rPr>
          <w:rFonts w:asciiTheme="majorBidi" w:hAnsiTheme="majorBidi"/>
          <w:sz w:val="28"/>
          <w:rtl/>
        </w:rPr>
        <w:t>در بسیاری از کاربردهای موفق</w:t>
      </w:r>
      <w:r w:rsidRPr="00FB7FE3">
        <w:rPr>
          <w:rFonts w:asciiTheme="majorBidi" w:hAnsiTheme="majorBidi"/>
          <w:sz w:val="28"/>
          <w:lang w:bidi="fa-IR"/>
        </w:rPr>
        <w:t xml:space="preserve"> </w:t>
      </w:r>
      <w:r>
        <w:rPr>
          <w:rFonts w:asciiTheme="majorBidi" w:hAnsiTheme="majorBidi" w:hint="cs"/>
          <w:sz w:val="28"/>
          <w:rtl/>
          <w:lang w:bidi="fa-IR"/>
        </w:rPr>
        <w:t xml:space="preserve"> </w:t>
      </w:r>
      <w:r w:rsidRPr="00E451AB">
        <w:rPr>
          <w:rFonts w:asciiTheme="majorBidi" w:hAnsiTheme="majorBidi"/>
          <w:sz w:val="24"/>
          <w:szCs w:val="24"/>
          <w:lang w:bidi="fa-IR"/>
        </w:rPr>
        <w:t>RL</w:t>
      </w:r>
      <w:r w:rsidRPr="00FB7FE3">
        <w:rPr>
          <w:rFonts w:asciiTheme="majorBidi" w:hAnsiTheme="majorBidi"/>
          <w:sz w:val="28"/>
          <w:rtl/>
        </w:rPr>
        <w:t>، مانند بازی‌های</w:t>
      </w:r>
      <w:r w:rsidRPr="00FB7FE3">
        <w:rPr>
          <w:rFonts w:asciiTheme="majorBidi" w:hAnsiTheme="majorBidi"/>
          <w:sz w:val="28"/>
          <w:lang w:bidi="fa-IR"/>
        </w:rPr>
        <w:t xml:space="preserve"> </w:t>
      </w:r>
      <w:r w:rsidRPr="00E451AB">
        <w:rPr>
          <w:rFonts w:asciiTheme="majorBidi" w:hAnsiTheme="majorBidi"/>
          <w:sz w:val="24"/>
          <w:szCs w:val="24"/>
          <w:lang w:bidi="fa-IR"/>
        </w:rPr>
        <w:t xml:space="preserve">Go </w:t>
      </w:r>
      <w:r w:rsidRPr="00FB7FE3">
        <w:rPr>
          <w:rFonts w:asciiTheme="majorBidi" w:hAnsiTheme="majorBidi"/>
          <w:sz w:val="28"/>
          <w:rtl/>
        </w:rPr>
        <w:t>و</w:t>
      </w:r>
      <w:r w:rsidRPr="00FB7FE3">
        <w:rPr>
          <w:rFonts w:asciiTheme="majorBidi" w:hAnsiTheme="majorBidi"/>
          <w:sz w:val="28"/>
          <w:lang w:bidi="fa-IR"/>
        </w:rPr>
        <w:t xml:space="preserve"> </w:t>
      </w:r>
      <w:r>
        <w:rPr>
          <w:rFonts w:asciiTheme="majorBidi" w:hAnsiTheme="majorBidi" w:hint="cs"/>
          <w:sz w:val="28"/>
          <w:rtl/>
          <w:lang w:bidi="fa-IR"/>
        </w:rPr>
        <w:t xml:space="preserve"> </w:t>
      </w:r>
      <w:r w:rsidRPr="00E451AB">
        <w:rPr>
          <w:rFonts w:asciiTheme="majorBidi" w:hAnsiTheme="majorBidi"/>
          <w:sz w:val="24"/>
          <w:szCs w:val="24"/>
          <w:lang w:bidi="fa-IR"/>
        </w:rPr>
        <w:t>Poker</w:t>
      </w:r>
      <w:r w:rsidRPr="00FB7FE3">
        <w:rPr>
          <w:rFonts w:asciiTheme="majorBidi" w:hAnsiTheme="majorBidi"/>
          <w:sz w:val="28"/>
          <w:rtl/>
        </w:rPr>
        <w:t>، رباتیک، و رانندگی خودکار، معمولاً چندین عامل خودکار درگیر هستند. این امر به طور طبیعی در حوزه یادگیری تقویتی چندعاملی</w:t>
      </w:r>
      <w:r w:rsidRPr="00FB7FE3">
        <w:rPr>
          <w:rFonts w:asciiTheme="majorBidi" w:hAnsiTheme="majorBidi"/>
          <w:sz w:val="28"/>
          <w:lang w:bidi="fa-IR"/>
        </w:rPr>
        <w:t xml:space="preserve"> (</w:t>
      </w:r>
      <w:r w:rsidRPr="00E451AB">
        <w:rPr>
          <w:rFonts w:asciiTheme="majorBidi" w:hAnsiTheme="majorBidi"/>
          <w:sz w:val="24"/>
          <w:szCs w:val="24"/>
          <w:lang w:bidi="fa-IR"/>
        </w:rPr>
        <w:t>MARL</w:t>
      </w:r>
      <w:r w:rsidRPr="00FB7FE3">
        <w:rPr>
          <w:rFonts w:asciiTheme="majorBidi" w:hAnsiTheme="majorBidi"/>
          <w:sz w:val="28"/>
          <w:lang w:bidi="fa-IR"/>
        </w:rPr>
        <w:t xml:space="preserve">) </w:t>
      </w:r>
      <w:r w:rsidRPr="00FB7FE3">
        <w:rPr>
          <w:rFonts w:asciiTheme="majorBidi" w:hAnsiTheme="majorBidi"/>
          <w:sz w:val="28"/>
          <w:rtl/>
        </w:rPr>
        <w:t>قرار می‌گیرد، که اگرچه حوزه‌ای نسبتاً قدیمی است، اما اخیراً به دلیل پیشرفت‌های صورت‌گرفته در رویکردهای</w:t>
      </w:r>
      <w:r w:rsidRPr="00FB7FE3">
        <w:rPr>
          <w:rFonts w:asciiTheme="majorBidi" w:hAnsiTheme="majorBidi"/>
          <w:sz w:val="28"/>
          <w:lang w:bidi="fa-IR"/>
        </w:rPr>
        <w:t xml:space="preserve"> </w:t>
      </w:r>
      <w:r w:rsidRPr="00E451AB">
        <w:rPr>
          <w:rFonts w:asciiTheme="majorBidi" w:hAnsiTheme="majorBidi"/>
          <w:sz w:val="24"/>
          <w:szCs w:val="24"/>
          <w:lang w:bidi="fa-IR"/>
        </w:rPr>
        <w:t xml:space="preserve">RL </w:t>
      </w:r>
      <w:r w:rsidRPr="00FB7FE3">
        <w:rPr>
          <w:rFonts w:asciiTheme="majorBidi" w:hAnsiTheme="majorBidi"/>
          <w:sz w:val="28"/>
          <w:rtl/>
        </w:rPr>
        <w:t>تک‌عاملی، دوباره مورد توجه قرار گرفته است</w:t>
      </w:r>
      <w:r w:rsidRPr="00FB7FE3">
        <w:rPr>
          <w:rFonts w:asciiTheme="majorBidi" w:hAnsiTheme="majorBidi"/>
          <w:sz w:val="28"/>
          <w:lang w:bidi="fa-IR"/>
        </w:rPr>
        <w:t>.</w:t>
      </w:r>
    </w:p>
    <w:p w14:paraId="7D0E6BA3" w14:textId="09359D35" w:rsidR="00C1532D" w:rsidRPr="009F6E2C" w:rsidRDefault="00B517E2" w:rsidP="009F6E2C">
      <w:pPr>
        <w:jc w:val="both"/>
        <w:rPr>
          <w:rFonts w:asciiTheme="majorBidi" w:hAnsiTheme="majorBidi"/>
          <w:sz w:val="28"/>
          <w:rtl/>
          <w:lang w:bidi="fa-IR"/>
        </w:rPr>
      </w:pPr>
      <w:r w:rsidRPr="00FB7FE3">
        <w:rPr>
          <w:rFonts w:asciiTheme="majorBidi" w:hAnsiTheme="majorBidi"/>
          <w:sz w:val="28"/>
          <w:rtl/>
        </w:rPr>
        <w:t>در حوزه</w:t>
      </w:r>
      <w:r w:rsidRPr="00FB7FE3">
        <w:rPr>
          <w:rFonts w:asciiTheme="majorBidi" w:hAnsiTheme="majorBidi"/>
          <w:sz w:val="28"/>
          <w:lang w:bidi="fa-IR"/>
        </w:rPr>
        <w:t xml:space="preserve"> </w:t>
      </w:r>
      <w:r>
        <w:rPr>
          <w:rFonts w:asciiTheme="majorBidi" w:hAnsiTheme="majorBidi" w:hint="cs"/>
          <w:sz w:val="28"/>
          <w:rtl/>
          <w:lang w:bidi="fa-IR"/>
        </w:rPr>
        <w:t xml:space="preserve"> </w:t>
      </w:r>
      <w:r w:rsidRPr="00E451AB">
        <w:rPr>
          <w:rFonts w:asciiTheme="majorBidi" w:hAnsiTheme="majorBidi"/>
          <w:sz w:val="24"/>
          <w:szCs w:val="24"/>
          <w:lang w:bidi="fa-IR"/>
        </w:rPr>
        <w:t>MARL</w:t>
      </w:r>
      <w:r w:rsidRPr="00FB7FE3">
        <w:rPr>
          <w:rFonts w:asciiTheme="majorBidi" w:hAnsiTheme="majorBidi"/>
          <w:sz w:val="28"/>
          <w:rtl/>
        </w:rPr>
        <w:t>، که تمرکز اصلی این مقاله است، چندین عامل تصمیم‌گیرنده در یک محیط مشترک تعامل دارند (همکاری یا رقابت می‌کنند) تا به یک هدف مشترک یا متضاد دست یابند</w:t>
      </w:r>
      <w:r w:rsidR="009F6E2C">
        <w:rPr>
          <w:rFonts w:asciiTheme="majorBidi" w:hAnsiTheme="majorBidi" w:hint="cs"/>
          <w:sz w:val="28"/>
          <w:rtl/>
          <w:lang w:bidi="fa-IR"/>
        </w:rPr>
        <w:t>.</w:t>
      </w:r>
      <w:r w:rsidR="008D7B01">
        <w:rPr>
          <w:rtl/>
          <w:lang w:bidi="fa-IR"/>
        </w:rPr>
        <w:br w:type="page"/>
      </w:r>
    </w:p>
    <w:p w14:paraId="30B44A2D" w14:textId="3EF82045" w:rsidR="004B5853" w:rsidRPr="004B5853" w:rsidRDefault="00D13737" w:rsidP="004B5853">
      <w:pPr>
        <w:pStyle w:val="Heading2"/>
        <w:rPr>
          <w:color w:val="000000" w:themeColor="text1"/>
          <w:rtl/>
          <w:lang w:bidi="ar-BH"/>
        </w:rPr>
      </w:pPr>
      <w:bookmarkStart w:id="10" w:name="_Toc188641456"/>
      <w:r>
        <w:rPr>
          <w:rFonts w:hint="cs"/>
          <w:color w:val="000000" w:themeColor="text1"/>
          <w:rtl/>
        </w:rPr>
        <w:lastRenderedPageBreak/>
        <w:t xml:space="preserve">شرح </w:t>
      </w:r>
      <w:r w:rsidR="009F6E2C">
        <w:rPr>
          <w:rFonts w:hint="cs"/>
          <w:color w:val="000000" w:themeColor="text1"/>
          <w:rtl/>
        </w:rPr>
        <w:t>چکیده مقاله</w:t>
      </w:r>
      <w:bookmarkEnd w:id="10"/>
    </w:p>
    <w:p w14:paraId="558C5A1B" w14:textId="77777777" w:rsidR="001D5E2E" w:rsidRDefault="001D5E2E" w:rsidP="001D5E2E">
      <w:pPr>
        <w:jc w:val="both"/>
        <w:rPr>
          <w:rFonts w:asciiTheme="majorBidi" w:hAnsiTheme="majorBidi"/>
          <w:sz w:val="28"/>
          <w:rtl/>
        </w:rPr>
      </w:pPr>
      <w:r w:rsidRPr="00C10869">
        <w:rPr>
          <w:rFonts w:asciiTheme="majorBidi" w:hAnsiTheme="majorBidi"/>
          <w:sz w:val="28"/>
          <w:rtl/>
        </w:rPr>
        <w:t>در این مقاله، دو چارچوب جدید به نام‌های</w:t>
      </w:r>
      <w:r w:rsidRPr="00C10869">
        <w:rPr>
          <w:rFonts w:asciiTheme="majorBidi" w:hAnsiTheme="majorBidi"/>
          <w:sz w:val="28"/>
          <w:lang w:bidi="fa-IR"/>
        </w:rPr>
        <w:t xml:space="preserve"> </w:t>
      </w:r>
      <w:r w:rsidRPr="001D5E2E">
        <w:rPr>
          <w:rFonts w:asciiTheme="majorBidi" w:hAnsiTheme="majorBidi"/>
          <w:sz w:val="24"/>
          <w:szCs w:val="24"/>
          <w:lang w:bidi="fa-IR"/>
        </w:rPr>
        <w:t>MAK-TD</w:t>
      </w:r>
      <w:r w:rsidRPr="00C10869">
        <w:rPr>
          <w:rFonts w:asciiTheme="majorBidi" w:hAnsiTheme="majorBidi"/>
          <w:sz w:val="28"/>
          <w:lang w:bidi="fa-IR"/>
        </w:rPr>
        <w:t xml:space="preserve"> </w:t>
      </w:r>
      <w:r w:rsidRPr="00C10869">
        <w:rPr>
          <w:rFonts w:asciiTheme="majorBidi" w:hAnsiTheme="majorBidi"/>
          <w:sz w:val="28"/>
          <w:rtl/>
        </w:rPr>
        <w:t>و</w:t>
      </w:r>
      <w:r w:rsidRPr="00C10869">
        <w:rPr>
          <w:rFonts w:asciiTheme="majorBidi" w:hAnsiTheme="majorBidi"/>
          <w:sz w:val="28"/>
          <w:lang w:bidi="fa-IR"/>
        </w:rPr>
        <w:t xml:space="preserve"> </w:t>
      </w:r>
      <w:r w:rsidRPr="001D5E2E">
        <w:rPr>
          <w:rFonts w:asciiTheme="majorBidi" w:hAnsiTheme="majorBidi"/>
          <w:sz w:val="24"/>
          <w:szCs w:val="24"/>
          <w:lang w:bidi="fa-IR"/>
        </w:rPr>
        <w:t>MAK-SR</w:t>
      </w:r>
      <w:r w:rsidRPr="00C10869">
        <w:rPr>
          <w:rFonts w:asciiTheme="majorBidi" w:hAnsiTheme="majorBidi"/>
          <w:sz w:val="28"/>
          <w:lang w:bidi="fa-IR"/>
        </w:rPr>
        <w:t xml:space="preserve"> </w:t>
      </w:r>
      <w:r w:rsidRPr="00C10869">
        <w:rPr>
          <w:rFonts w:asciiTheme="majorBidi" w:hAnsiTheme="majorBidi"/>
          <w:sz w:val="28"/>
          <w:rtl/>
        </w:rPr>
        <w:t xml:space="preserve">معرفی شده‌اند که از ویژگی‌های فیلتر کالمن برای بهبود الگوریتم‌های تقویت یادگیری چندعامله استفاده می‌کنند. </w:t>
      </w:r>
    </w:p>
    <w:p w14:paraId="0469AE0E" w14:textId="77777777" w:rsidR="001D5E2E" w:rsidRPr="00C10869" w:rsidRDefault="001D5E2E" w:rsidP="001D5E2E">
      <w:pPr>
        <w:jc w:val="both"/>
        <w:rPr>
          <w:rFonts w:asciiTheme="majorBidi" w:hAnsiTheme="majorBidi"/>
          <w:sz w:val="28"/>
        </w:rPr>
      </w:pPr>
      <w:r w:rsidRPr="00C10869">
        <w:rPr>
          <w:rFonts w:asciiTheme="majorBidi" w:hAnsiTheme="majorBidi"/>
          <w:sz w:val="28"/>
          <w:rtl/>
        </w:rPr>
        <w:t>دلیل اصلی طراحی این چارچوب‌ها حل مشکلات رایج در یادگیری تقویتی چندعامله</w:t>
      </w:r>
      <w:r w:rsidRPr="00C10869">
        <w:rPr>
          <w:rFonts w:asciiTheme="majorBidi" w:hAnsiTheme="majorBidi"/>
          <w:sz w:val="28"/>
        </w:rPr>
        <w:t xml:space="preserve"> (</w:t>
      </w:r>
      <w:r w:rsidRPr="001D5E2E">
        <w:rPr>
          <w:rFonts w:asciiTheme="majorBidi" w:hAnsiTheme="majorBidi"/>
          <w:sz w:val="24"/>
          <w:szCs w:val="24"/>
        </w:rPr>
        <w:t>MARL</w:t>
      </w:r>
      <w:r w:rsidRPr="00C10869">
        <w:rPr>
          <w:rFonts w:asciiTheme="majorBidi" w:hAnsiTheme="majorBidi"/>
          <w:sz w:val="28"/>
        </w:rPr>
        <w:t xml:space="preserve">) </w:t>
      </w:r>
      <w:r w:rsidRPr="00C10869">
        <w:rPr>
          <w:rFonts w:asciiTheme="majorBidi" w:hAnsiTheme="majorBidi"/>
          <w:sz w:val="28"/>
          <w:rtl/>
        </w:rPr>
        <w:t>است</w:t>
      </w:r>
      <w:r w:rsidRPr="00C10869">
        <w:rPr>
          <w:rFonts w:asciiTheme="majorBidi" w:hAnsiTheme="majorBidi"/>
          <w:sz w:val="28"/>
        </w:rPr>
        <w:t>.</w:t>
      </w:r>
      <w:r>
        <w:rPr>
          <w:rFonts w:asciiTheme="majorBidi" w:hAnsiTheme="majorBidi" w:hint="cs"/>
          <w:sz w:val="28"/>
          <w:rtl/>
        </w:rPr>
        <w:t xml:space="preserve"> </w:t>
      </w:r>
      <w:r w:rsidRPr="00C10869">
        <w:rPr>
          <w:rFonts w:asciiTheme="majorBidi" w:hAnsiTheme="majorBidi"/>
          <w:sz w:val="28"/>
          <w:rtl/>
        </w:rPr>
        <w:t>مشکلات کلیدی که این مقاله به آنها پرداخته است شامل موارد زیر است</w:t>
      </w:r>
      <w:r>
        <w:rPr>
          <w:rFonts w:asciiTheme="majorBidi" w:hAnsiTheme="majorBidi" w:hint="cs"/>
          <w:sz w:val="28"/>
          <w:rtl/>
        </w:rPr>
        <w:t>:</w:t>
      </w:r>
    </w:p>
    <w:p w14:paraId="6547064E" w14:textId="77777777" w:rsidR="001D5E2E" w:rsidRPr="00C10869" w:rsidRDefault="001D5E2E">
      <w:pPr>
        <w:numPr>
          <w:ilvl w:val="0"/>
          <w:numId w:val="7"/>
        </w:numPr>
        <w:spacing w:before="0" w:after="160" w:line="259" w:lineRule="auto"/>
        <w:jc w:val="both"/>
        <w:rPr>
          <w:rFonts w:asciiTheme="majorBidi" w:hAnsiTheme="majorBidi"/>
          <w:sz w:val="28"/>
        </w:rPr>
      </w:pPr>
      <w:r w:rsidRPr="00C10869">
        <w:rPr>
          <w:rFonts w:asciiTheme="majorBidi" w:hAnsiTheme="majorBidi"/>
          <w:b/>
          <w:bCs/>
          <w:sz w:val="28"/>
          <w:rtl/>
        </w:rPr>
        <w:t>بیش‌برازش</w:t>
      </w:r>
      <w:r w:rsidRPr="00C10869">
        <w:rPr>
          <w:rFonts w:asciiTheme="majorBidi" w:hAnsiTheme="majorBidi"/>
          <w:b/>
          <w:bCs/>
          <w:sz w:val="28"/>
        </w:rPr>
        <w:t xml:space="preserve"> (</w:t>
      </w:r>
      <w:r w:rsidRPr="001D5E2E">
        <w:rPr>
          <w:rFonts w:asciiTheme="majorBidi" w:hAnsiTheme="majorBidi"/>
          <w:b/>
          <w:bCs/>
          <w:sz w:val="24"/>
          <w:szCs w:val="24"/>
        </w:rPr>
        <w:t>Overfitting</w:t>
      </w:r>
      <w:r w:rsidRPr="00C10869">
        <w:rPr>
          <w:rFonts w:asciiTheme="majorBidi" w:hAnsiTheme="majorBidi"/>
          <w:b/>
          <w:bCs/>
          <w:sz w:val="28"/>
        </w:rPr>
        <w:t>)</w:t>
      </w:r>
      <w:r>
        <w:rPr>
          <w:rFonts w:asciiTheme="majorBidi" w:hAnsiTheme="majorBidi" w:hint="cs"/>
          <w:sz w:val="28"/>
          <w:rtl/>
        </w:rPr>
        <w:t>:</w:t>
      </w:r>
      <w:r w:rsidRPr="00C10869">
        <w:rPr>
          <w:rFonts w:asciiTheme="majorBidi" w:hAnsiTheme="majorBidi"/>
          <w:sz w:val="28"/>
        </w:rPr>
        <w:t xml:space="preserve"> </w:t>
      </w:r>
      <w:r w:rsidRPr="00C10869">
        <w:rPr>
          <w:rFonts w:asciiTheme="majorBidi" w:hAnsiTheme="majorBidi"/>
          <w:sz w:val="28"/>
          <w:rtl/>
        </w:rPr>
        <w:t>روش‌های مبتنی بر شبکه‌های عصبی عمیق</w:t>
      </w:r>
      <w:r w:rsidRPr="00C10869">
        <w:rPr>
          <w:rFonts w:asciiTheme="majorBidi" w:hAnsiTheme="majorBidi"/>
          <w:sz w:val="28"/>
        </w:rPr>
        <w:t xml:space="preserve"> (</w:t>
      </w:r>
      <w:r w:rsidRPr="001D5E2E">
        <w:rPr>
          <w:rFonts w:asciiTheme="majorBidi" w:hAnsiTheme="majorBidi"/>
          <w:sz w:val="24"/>
          <w:szCs w:val="24"/>
        </w:rPr>
        <w:t>DNN</w:t>
      </w:r>
      <w:r w:rsidRPr="00C10869">
        <w:rPr>
          <w:rFonts w:asciiTheme="majorBidi" w:hAnsiTheme="majorBidi"/>
          <w:sz w:val="28"/>
        </w:rPr>
        <w:t xml:space="preserve">) </w:t>
      </w:r>
      <w:r w:rsidRPr="00C10869">
        <w:rPr>
          <w:rFonts w:asciiTheme="majorBidi" w:hAnsiTheme="majorBidi"/>
          <w:sz w:val="28"/>
          <w:rtl/>
        </w:rPr>
        <w:t>معمولاً در مواجهه با داده‌های محدود دچار بیش‌برازش می‌شوند. استفاده از فیلتر کالمن در این چارچوب‌ها باعث مدلسازی دقیق‌تر عدم قطعیت و جلوگیری از این مشکل شده است</w:t>
      </w:r>
      <w:r w:rsidRPr="00C10869">
        <w:rPr>
          <w:rFonts w:asciiTheme="majorBidi" w:hAnsiTheme="majorBidi"/>
          <w:sz w:val="28"/>
        </w:rPr>
        <w:t>.</w:t>
      </w:r>
    </w:p>
    <w:p w14:paraId="70C9D984" w14:textId="77777777" w:rsidR="001D5E2E" w:rsidRPr="00C10869" w:rsidRDefault="001D5E2E">
      <w:pPr>
        <w:numPr>
          <w:ilvl w:val="0"/>
          <w:numId w:val="7"/>
        </w:numPr>
        <w:spacing w:before="0" w:after="160" w:line="259" w:lineRule="auto"/>
        <w:jc w:val="both"/>
        <w:rPr>
          <w:rFonts w:asciiTheme="majorBidi" w:hAnsiTheme="majorBidi"/>
          <w:sz w:val="28"/>
        </w:rPr>
      </w:pPr>
      <w:r w:rsidRPr="00C10869">
        <w:rPr>
          <w:rFonts w:asciiTheme="majorBidi" w:hAnsiTheme="majorBidi"/>
          <w:b/>
          <w:bCs/>
          <w:sz w:val="28"/>
          <w:rtl/>
        </w:rPr>
        <w:t>حساسیت بالا به انتخاب پارامترها</w:t>
      </w:r>
      <w:r>
        <w:rPr>
          <w:rFonts w:asciiTheme="majorBidi" w:hAnsiTheme="majorBidi" w:hint="cs"/>
          <w:sz w:val="28"/>
          <w:rtl/>
        </w:rPr>
        <w:t>:</w:t>
      </w:r>
      <w:r w:rsidRPr="00C10869">
        <w:rPr>
          <w:rFonts w:asciiTheme="majorBidi" w:hAnsiTheme="majorBidi"/>
          <w:sz w:val="28"/>
        </w:rPr>
        <w:t xml:space="preserve"> </w:t>
      </w:r>
      <w:r w:rsidRPr="00C10869">
        <w:rPr>
          <w:rFonts w:asciiTheme="majorBidi" w:hAnsiTheme="majorBidi"/>
          <w:sz w:val="28"/>
          <w:rtl/>
        </w:rPr>
        <w:t>الگوریتم‌های مرسوم مانند</w:t>
      </w:r>
      <w:r w:rsidRPr="00C10869">
        <w:rPr>
          <w:rFonts w:asciiTheme="majorBidi" w:hAnsiTheme="majorBidi"/>
          <w:sz w:val="28"/>
        </w:rPr>
        <w:t xml:space="preserve"> </w:t>
      </w:r>
      <w:r w:rsidRPr="001D5E2E">
        <w:rPr>
          <w:rFonts w:asciiTheme="majorBidi" w:hAnsiTheme="majorBidi"/>
          <w:sz w:val="24"/>
          <w:szCs w:val="24"/>
        </w:rPr>
        <w:t xml:space="preserve">DDPG </w:t>
      </w:r>
      <w:r w:rsidRPr="00C10869">
        <w:rPr>
          <w:rFonts w:asciiTheme="majorBidi" w:hAnsiTheme="majorBidi"/>
          <w:sz w:val="28"/>
          <w:rtl/>
        </w:rPr>
        <w:t>و</w:t>
      </w:r>
      <w:r w:rsidRPr="00C10869">
        <w:rPr>
          <w:rFonts w:asciiTheme="majorBidi" w:hAnsiTheme="majorBidi"/>
          <w:sz w:val="28"/>
        </w:rPr>
        <w:t xml:space="preserve"> </w:t>
      </w:r>
      <w:r w:rsidRPr="001D5E2E">
        <w:rPr>
          <w:rFonts w:asciiTheme="majorBidi" w:hAnsiTheme="majorBidi"/>
          <w:sz w:val="24"/>
          <w:szCs w:val="24"/>
        </w:rPr>
        <w:t xml:space="preserve">DQN </w:t>
      </w:r>
      <w:r w:rsidRPr="00C10869">
        <w:rPr>
          <w:rFonts w:asciiTheme="majorBidi" w:hAnsiTheme="majorBidi"/>
          <w:sz w:val="28"/>
          <w:rtl/>
        </w:rPr>
        <w:t>نسبت به انتخاب پارامترها بسیار حساس هستند، که این امر می‌تواند باعث ناپایداری در عملکرد شود. چارچوب‌های پیشنهادی با استفاده از مکانیزم‌های تطبیقی، حساسیت به پارامترها را کاهش داده و پایداری بیشتری ارائه می‌دهند</w:t>
      </w:r>
      <w:r w:rsidRPr="00C10869">
        <w:rPr>
          <w:rFonts w:asciiTheme="majorBidi" w:hAnsiTheme="majorBidi"/>
          <w:sz w:val="28"/>
        </w:rPr>
        <w:t>.</w:t>
      </w:r>
    </w:p>
    <w:p w14:paraId="0AAA8E79" w14:textId="77777777" w:rsidR="001D5E2E" w:rsidRPr="00C10869" w:rsidRDefault="001D5E2E">
      <w:pPr>
        <w:numPr>
          <w:ilvl w:val="0"/>
          <w:numId w:val="7"/>
        </w:numPr>
        <w:spacing w:before="0" w:after="160" w:line="259" w:lineRule="auto"/>
        <w:jc w:val="both"/>
        <w:rPr>
          <w:rFonts w:asciiTheme="majorBidi" w:hAnsiTheme="majorBidi"/>
          <w:sz w:val="28"/>
        </w:rPr>
      </w:pPr>
      <w:r w:rsidRPr="00C10869">
        <w:rPr>
          <w:rFonts w:asciiTheme="majorBidi" w:hAnsiTheme="majorBidi"/>
          <w:b/>
          <w:bCs/>
          <w:sz w:val="28"/>
          <w:rtl/>
        </w:rPr>
        <w:t>ناکارآمدی نمونه‌ها</w:t>
      </w:r>
      <w:r w:rsidRPr="00C10869">
        <w:rPr>
          <w:rFonts w:asciiTheme="majorBidi" w:hAnsiTheme="majorBidi"/>
          <w:b/>
          <w:bCs/>
          <w:sz w:val="28"/>
        </w:rPr>
        <w:t xml:space="preserve"> (</w:t>
      </w:r>
      <w:r w:rsidRPr="001D5E2E">
        <w:rPr>
          <w:rFonts w:asciiTheme="majorBidi" w:hAnsiTheme="majorBidi"/>
          <w:b/>
          <w:bCs/>
          <w:sz w:val="24"/>
          <w:szCs w:val="24"/>
        </w:rPr>
        <w:t>Sample Inefficiency</w:t>
      </w:r>
      <w:r w:rsidRPr="00C10869">
        <w:rPr>
          <w:rFonts w:asciiTheme="majorBidi" w:hAnsiTheme="majorBidi"/>
          <w:b/>
          <w:bCs/>
          <w:sz w:val="28"/>
        </w:rPr>
        <w:t>)</w:t>
      </w:r>
      <w:r>
        <w:rPr>
          <w:rFonts w:asciiTheme="majorBidi" w:hAnsiTheme="majorBidi" w:hint="cs"/>
          <w:sz w:val="28"/>
          <w:rtl/>
        </w:rPr>
        <w:t>:</w:t>
      </w:r>
      <w:r w:rsidRPr="00C10869">
        <w:rPr>
          <w:rFonts w:asciiTheme="majorBidi" w:hAnsiTheme="majorBidi"/>
          <w:sz w:val="28"/>
        </w:rPr>
        <w:t xml:space="preserve"> </w:t>
      </w:r>
      <w:r w:rsidRPr="00C10869">
        <w:rPr>
          <w:rFonts w:asciiTheme="majorBidi" w:hAnsiTheme="majorBidi"/>
          <w:sz w:val="28"/>
          <w:rtl/>
        </w:rPr>
        <w:t>یکی از چالش‌های اصلی</w:t>
      </w:r>
      <w:r w:rsidRPr="00C10869">
        <w:rPr>
          <w:rFonts w:asciiTheme="majorBidi" w:hAnsiTheme="majorBidi"/>
          <w:sz w:val="28"/>
        </w:rPr>
        <w:t xml:space="preserve"> </w:t>
      </w:r>
      <w:r w:rsidRPr="001D5E2E">
        <w:rPr>
          <w:rFonts w:asciiTheme="majorBidi" w:hAnsiTheme="majorBidi"/>
          <w:sz w:val="24"/>
          <w:szCs w:val="24"/>
        </w:rPr>
        <w:t xml:space="preserve">MARL </w:t>
      </w:r>
      <w:r w:rsidRPr="00C10869">
        <w:rPr>
          <w:rFonts w:asciiTheme="majorBidi" w:hAnsiTheme="majorBidi"/>
          <w:sz w:val="28"/>
          <w:rtl/>
        </w:rPr>
        <w:t>نیاز به تعداد زیادی نمونه برای یادگیری است. چارچوب‌های</w:t>
      </w:r>
      <w:r w:rsidRPr="00C10869">
        <w:rPr>
          <w:rFonts w:asciiTheme="majorBidi" w:hAnsiTheme="majorBidi"/>
          <w:sz w:val="28"/>
        </w:rPr>
        <w:t xml:space="preserve"> </w:t>
      </w:r>
      <w:r w:rsidRPr="001D5E2E">
        <w:rPr>
          <w:rFonts w:asciiTheme="majorBidi" w:hAnsiTheme="majorBidi"/>
          <w:sz w:val="24"/>
          <w:szCs w:val="24"/>
        </w:rPr>
        <w:t>MAK-TD</w:t>
      </w:r>
      <w:r w:rsidRPr="00C10869">
        <w:rPr>
          <w:rFonts w:asciiTheme="majorBidi" w:hAnsiTheme="majorBidi"/>
          <w:sz w:val="28"/>
        </w:rPr>
        <w:t xml:space="preserve"> </w:t>
      </w:r>
      <w:r w:rsidRPr="00C10869">
        <w:rPr>
          <w:rFonts w:asciiTheme="majorBidi" w:hAnsiTheme="majorBidi"/>
          <w:sz w:val="28"/>
          <w:rtl/>
        </w:rPr>
        <w:t>و</w:t>
      </w:r>
      <w:r w:rsidRPr="00C10869">
        <w:rPr>
          <w:rFonts w:asciiTheme="majorBidi" w:hAnsiTheme="majorBidi"/>
          <w:sz w:val="28"/>
        </w:rPr>
        <w:t xml:space="preserve"> </w:t>
      </w:r>
      <w:r w:rsidRPr="001D5E2E">
        <w:rPr>
          <w:rFonts w:asciiTheme="majorBidi" w:hAnsiTheme="majorBidi"/>
          <w:sz w:val="24"/>
          <w:szCs w:val="24"/>
        </w:rPr>
        <w:t>MAK-SR</w:t>
      </w:r>
      <w:r w:rsidRPr="00C10869">
        <w:rPr>
          <w:rFonts w:asciiTheme="majorBidi" w:hAnsiTheme="majorBidi"/>
          <w:sz w:val="28"/>
        </w:rPr>
        <w:t xml:space="preserve"> </w:t>
      </w:r>
      <w:r w:rsidRPr="00C10869">
        <w:rPr>
          <w:rFonts w:asciiTheme="majorBidi" w:hAnsiTheme="majorBidi"/>
          <w:sz w:val="28"/>
          <w:rtl/>
        </w:rPr>
        <w:t>با بهره‌گیری از یادگیری مرتبه دوم و بهینه‌سازی بهره‌وری نمونه، این مشکل را کاهش می‌دهند</w:t>
      </w:r>
      <w:r w:rsidRPr="00C10869">
        <w:rPr>
          <w:rFonts w:asciiTheme="majorBidi" w:hAnsiTheme="majorBidi"/>
          <w:sz w:val="28"/>
        </w:rPr>
        <w:t>.</w:t>
      </w:r>
    </w:p>
    <w:p w14:paraId="4C2872A0" w14:textId="77777777" w:rsidR="001D5E2E" w:rsidRPr="009410F9" w:rsidRDefault="001D5E2E">
      <w:pPr>
        <w:numPr>
          <w:ilvl w:val="0"/>
          <w:numId w:val="7"/>
        </w:numPr>
        <w:spacing w:before="0" w:after="160" w:line="259" w:lineRule="auto"/>
        <w:jc w:val="both"/>
        <w:rPr>
          <w:rFonts w:asciiTheme="majorBidi" w:hAnsiTheme="majorBidi"/>
          <w:sz w:val="28"/>
          <w:rtl/>
        </w:rPr>
      </w:pPr>
      <w:r w:rsidRPr="00C10869">
        <w:rPr>
          <w:rFonts w:asciiTheme="majorBidi" w:hAnsiTheme="majorBidi"/>
          <w:b/>
          <w:bCs/>
          <w:sz w:val="28"/>
          <w:rtl/>
        </w:rPr>
        <w:t>مدیریت فضاهای پیوسته و پیچیده</w:t>
      </w:r>
      <w:r>
        <w:rPr>
          <w:rFonts w:asciiTheme="majorBidi" w:hAnsiTheme="majorBidi" w:hint="cs"/>
          <w:sz w:val="28"/>
          <w:rtl/>
        </w:rPr>
        <w:t>:</w:t>
      </w:r>
      <w:r w:rsidRPr="00C10869">
        <w:rPr>
          <w:rFonts w:asciiTheme="majorBidi" w:hAnsiTheme="majorBidi"/>
          <w:sz w:val="28"/>
        </w:rPr>
        <w:t xml:space="preserve"> </w:t>
      </w:r>
      <w:r w:rsidRPr="00C10869">
        <w:rPr>
          <w:rFonts w:asciiTheme="majorBidi" w:hAnsiTheme="majorBidi"/>
          <w:sz w:val="28"/>
          <w:rtl/>
        </w:rPr>
        <w:t>محیط‌های چندعامله اغلب شامل فضاهای حالت و عمل بسیار پیچیده و پیوسته هستند. این چارچوب‌ها با استفاده از نمایه‌های شعاعی پایه</w:t>
      </w:r>
      <w:r w:rsidRPr="00C10869">
        <w:rPr>
          <w:rFonts w:asciiTheme="majorBidi" w:hAnsiTheme="majorBidi"/>
          <w:sz w:val="28"/>
        </w:rPr>
        <w:t xml:space="preserve"> (</w:t>
      </w:r>
      <w:r w:rsidRPr="001D5E2E">
        <w:rPr>
          <w:rFonts w:asciiTheme="majorBidi" w:hAnsiTheme="majorBidi"/>
          <w:sz w:val="24"/>
          <w:szCs w:val="24"/>
        </w:rPr>
        <w:t>RBF</w:t>
      </w:r>
      <w:r w:rsidRPr="00C10869">
        <w:rPr>
          <w:rFonts w:asciiTheme="majorBidi" w:hAnsiTheme="majorBidi"/>
          <w:sz w:val="28"/>
        </w:rPr>
        <w:t xml:space="preserve">) </w:t>
      </w:r>
      <w:r w:rsidRPr="00C10869">
        <w:rPr>
          <w:rFonts w:asciiTheme="majorBidi" w:hAnsiTheme="majorBidi"/>
          <w:sz w:val="28"/>
          <w:rtl/>
        </w:rPr>
        <w:t>و مدلسازی مناسب، به بهبود یادگیری در چنین محیط‌هایی کمک می‌کنند</w:t>
      </w:r>
      <w:r w:rsidRPr="00C10869">
        <w:rPr>
          <w:rFonts w:asciiTheme="majorBidi" w:hAnsiTheme="majorBidi"/>
          <w:sz w:val="28"/>
        </w:rPr>
        <w:t>.</w:t>
      </w:r>
    </w:p>
    <w:p w14:paraId="46C24695" w14:textId="77777777" w:rsidR="001D5E2E" w:rsidRPr="00C10869" w:rsidRDefault="001D5E2E" w:rsidP="001D5E2E">
      <w:pPr>
        <w:jc w:val="both"/>
        <w:rPr>
          <w:rFonts w:asciiTheme="majorBidi" w:hAnsiTheme="majorBidi"/>
          <w:sz w:val="28"/>
          <w:lang w:bidi="fa-IR"/>
        </w:rPr>
      </w:pPr>
      <w:r w:rsidRPr="00C10869">
        <w:rPr>
          <w:rFonts w:asciiTheme="majorBidi" w:hAnsiTheme="majorBidi"/>
          <w:sz w:val="28"/>
          <w:rtl/>
        </w:rPr>
        <w:t>این چارچوب‌ها مزایایی همچون مدلسازی عدم قطعیت و یادگیری آنلاین مرتبه دوم را ارائه می‌دهند</w:t>
      </w:r>
      <w:r w:rsidRPr="00C10869">
        <w:rPr>
          <w:rFonts w:asciiTheme="majorBidi" w:hAnsiTheme="majorBidi"/>
          <w:sz w:val="28"/>
          <w:lang w:bidi="fa-IR"/>
        </w:rPr>
        <w:t>.</w:t>
      </w:r>
    </w:p>
    <w:p w14:paraId="261A8F88" w14:textId="77777777" w:rsidR="001D5E2E" w:rsidRPr="00C10869" w:rsidRDefault="001D5E2E">
      <w:pPr>
        <w:numPr>
          <w:ilvl w:val="0"/>
          <w:numId w:val="6"/>
        </w:numPr>
        <w:spacing w:before="0" w:after="160" w:line="259" w:lineRule="auto"/>
        <w:jc w:val="both"/>
        <w:rPr>
          <w:rFonts w:asciiTheme="majorBidi" w:hAnsiTheme="majorBidi"/>
          <w:sz w:val="28"/>
          <w:lang w:bidi="fa-IR"/>
        </w:rPr>
      </w:pPr>
      <w:r w:rsidRPr="001D5E2E">
        <w:rPr>
          <w:rFonts w:asciiTheme="majorBidi" w:hAnsiTheme="majorBidi"/>
          <w:b/>
          <w:bCs/>
          <w:sz w:val="24"/>
          <w:szCs w:val="24"/>
          <w:lang w:bidi="fa-IR"/>
        </w:rPr>
        <w:t>MAK-TD</w:t>
      </w:r>
      <w:r>
        <w:rPr>
          <w:rFonts w:asciiTheme="majorBidi" w:hAnsiTheme="majorBidi" w:hint="cs"/>
          <w:sz w:val="28"/>
          <w:rtl/>
          <w:lang w:bidi="fa-IR"/>
        </w:rPr>
        <w:t>:</w:t>
      </w:r>
    </w:p>
    <w:p w14:paraId="6401203B" w14:textId="77777777" w:rsidR="001D5E2E" w:rsidRPr="00C10869" w:rsidRDefault="001D5E2E">
      <w:pPr>
        <w:numPr>
          <w:ilvl w:val="1"/>
          <w:numId w:val="6"/>
        </w:numPr>
        <w:spacing w:before="0" w:after="160" w:line="259" w:lineRule="auto"/>
        <w:jc w:val="both"/>
        <w:rPr>
          <w:rFonts w:asciiTheme="majorBidi" w:hAnsiTheme="majorBidi"/>
          <w:sz w:val="28"/>
          <w:lang w:bidi="fa-IR"/>
        </w:rPr>
      </w:pPr>
      <w:r w:rsidRPr="00C10869">
        <w:rPr>
          <w:rFonts w:asciiTheme="majorBidi" w:hAnsiTheme="majorBidi"/>
          <w:sz w:val="28"/>
          <w:rtl/>
        </w:rPr>
        <w:t>این روش، مسائل مرتبط با پارامترهای نامشخص را از طریق ترکیب روش یادگیری اختلاف زمانی</w:t>
      </w:r>
      <w:r w:rsidRPr="00C10869">
        <w:rPr>
          <w:rFonts w:asciiTheme="majorBidi" w:hAnsiTheme="majorBidi"/>
          <w:sz w:val="28"/>
          <w:lang w:bidi="fa-IR"/>
        </w:rPr>
        <w:t xml:space="preserve"> (TD) </w:t>
      </w:r>
      <w:r w:rsidRPr="00C10869">
        <w:rPr>
          <w:rFonts w:asciiTheme="majorBidi" w:hAnsiTheme="majorBidi"/>
          <w:sz w:val="28"/>
          <w:rtl/>
        </w:rPr>
        <w:t>و فیلتر کالمن حل می‌کند</w:t>
      </w:r>
      <w:r w:rsidRPr="00C10869">
        <w:rPr>
          <w:rFonts w:asciiTheme="majorBidi" w:hAnsiTheme="majorBidi"/>
          <w:sz w:val="28"/>
          <w:lang w:bidi="fa-IR"/>
        </w:rPr>
        <w:t>.</w:t>
      </w:r>
    </w:p>
    <w:p w14:paraId="1A3E70BF" w14:textId="77777777" w:rsidR="001D5E2E" w:rsidRDefault="001D5E2E">
      <w:pPr>
        <w:numPr>
          <w:ilvl w:val="1"/>
          <w:numId w:val="6"/>
        </w:numPr>
        <w:spacing w:before="0" w:after="160" w:line="259" w:lineRule="auto"/>
        <w:jc w:val="both"/>
        <w:rPr>
          <w:rFonts w:asciiTheme="majorBidi" w:hAnsiTheme="majorBidi"/>
          <w:sz w:val="28"/>
          <w:lang w:bidi="fa-IR"/>
        </w:rPr>
      </w:pPr>
      <w:r w:rsidRPr="00C10869">
        <w:rPr>
          <w:rFonts w:asciiTheme="majorBidi" w:hAnsiTheme="majorBidi"/>
          <w:sz w:val="28"/>
          <w:rtl/>
        </w:rPr>
        <w:t>برای افزایش بهره‌وری از نمونه‌ها، از روش یادگیری خارج از سیاست</w:t>
      </w:r>
      <w:r w:rsidRPr="00C10869">
        <w:rPr>
          <w:rFonts w:asciiTheme="majorBidi" w:hAnsiTheme="majorBidi"/>
          <w:sz w:val="28"/>
          <w:lang w:bidi="fa-IR"/>
        </w:rPr>
        <w:t xml:space="preserve"> (off-policy) </w:t>
      </w:r>
      <w:r w:rsidRPr="00C10869">
        <w:rPr>
          <w:rFonts w:asciiTheme="majorBidi" w:hAnsiTheme="majorBidi"/>
          <w:sz w:val="28"/>
          <w:rtl/>
        </w:rPr>
        <w:t>استفاده شده است</w:t>
      </w:r>
      <w:r w:rsidRPr="00C10869">
        <w:rPr>
          <w:rFonts w:asciiTheme="majorBidi" w:hAnsiTheme="majorBidi"/>
          <w:sz w:val="28"/>
          <w:lang w:bidi="fa-IR"/>
        </w:rPr>
        <w:t>.</w:t>
      </w:r>
    </w:p>
    <w:p w14:paraId="5DB4BB27" w14:textId="77777777" w:rsidR="001D5E2E" w:rsidRPr="00C10869" w:rsidRDefault="001D5E2E" w:rsidP="001D5E2E">
      <w:pPr>
        <w:spacing w:before="0" w:after="160" w:line="259" w:lineRule="auto"/>
        <w:ind w:left="1080"/>
        <w:jc w:val="both"/>
        <w:rPr>
          <w:rFonts w:asciiTheme="majorBidi" w:hAnsiTheme="majorBidi"/>
          <w:sz w:val="28"/>
          <w:lang w:bidi="fa-IR"/>
        </w:rPr>
      </w:pPr>
    </w:p>
    <w:p w14:paraId="687805C8" w14:textId="77777777" w:rsidR="001D5E2E" w:rsidRPr="00C10869" w:rsidRDefault="001D5E2E">
      <w:pPr>
        <w:numPr>
          <w:ilvl w:val="0"/>
          <w:numId w:val="6"/>
        </w:numPr>
        <w:spacing w:before="0" w:after="160" w:line="259" w:lineRule="auto"/>
        <w:jc w:val="both"/>
        <w:rPr>
          <w:rFonts w:asciiTheme="majorBidi" w:hAnsiTheme="majorBidi"/>
          <w:sz w:val="28"/>
          <w:lang w:bidi="fa-IR"/>
        </w:rPr>
      </w:pPr>
      <w:r w:rsidRPr="001D5E2E">
        <w:rPr>
          <w:rFonts w:asciiTheme="majorBidi" w:hAnsiTheme="majorBidi"/>
          <w:b/>
          <w:bCs/>
          <w:sz w:val="24"/>
          <w:szCs w:val="24"/>
          <w:lang w:bidi="fa-IR"/>
        </w:rPr>
        <w:lastRenderedPageBreak/>
        <w:t>MAK-SR</w:t>
      </w:r>
      <w:r>
        <w:rPr>
          <w:rFonts w:asciiTheme="majorBidi" w:hAnsiTheme="majorBidi" w:hint="cs"/>
          <w:sz w:val="28"/>
          <w:rtl/>
          <w:lang w:bidi="fa-IR"/>
        </w:rPr>
        <w:t>:</w:t>
      </w:r>
    </w:p>
    <w:p w14:paraId="5F82C4E9" w14:textId="77777777" w:rsidR="001D5E2E" w:rsidRPr="00C10869" w:rsidRDefault="001D5E2E">
      <w:pPr>
        <w:numPr>
          <w:ilvl w:val="1"/>
          <w:numId w:val="6"/>
        </w:numPr>
        <w:spacing w:before="0" w:after="160" w:line="259" w:lineRule="auto"/>
        <w:jc w:val="both"/>
        <w:rPr>
          <w:rFonts w:asciiTheme="majorBidi" w:hAnsiTheme="majorBidi"/>
          <w:sz w:val="28"/>
          <w:lang w:bidi="fa-IR"/>
        </w:rPr>
      </w:pPr>
      <w:r w:rsidRPr="00C10869">
        <w:rPr>
          <w:rFonts w:asciiTheme="majorBidi" w:hAnsiTheme="majorBidi"/>
          <w:sz w:val="28"/>
          <w:rtl/>
        </w:rPr>
        <w:t>این روش بر مبنای نماینده جانشین</w:t>
      </w:r>
      <w:r w:rsidRPr="00C10869">
        <w:rPr>
          <w:rFonts w:asciiTheme="majorBidi" w:hAnsiTheme="majorBidi"/>
          <w:sz w:val="28"/>
          <w:lang w:bidi="fa-IR"/>
        </w:rPr>
        <w:t xml:space="preserve"> (</w:t>
      </w:r>
      <w:r w:rsidRPr="006521DC">
        <w:rPr>
          <w:rFonts w:asciiTheme="majorBidi" w:hAnsiTheme="majorBidi"/>
          <w:sz w:val="24"/>
          <w:szCs w:val="24"/>
          <w:lang w:bidi="fa-IR"/>
        </w:rPr>
        <w:t>SR</w:t>
      </w:r>
      <w:r w:rsidRPr="00C10869">
        <w:rPr>
          <w:rFonts w:asciiTheme="majorBidi" w:hAnsiTheme="majorBidi"/>
          <w:sz w:val="28"/>
          <w:lang w:bidi="fa-IR"/>
        </w:rPr>
        <w:t xml:space="preserve">) </w:t>
      </w:r>
      <w:r w:rsidRPr="00C10869">
        <w:rPr>
          <w:rFonts w:asciiTheme="majorBidi" w:hAnsiTheme="majorBidi"/>
          <w:sz w:val="28"/>
          <w:rtl/>
        </w:rPr>
        <w:t>طراحی شده که به یادگیری سریع‌تر سیاست‌ها در محیط‌های متغیر کمک می‌کند</w:t>
      </w:r>
      <w:r w:rsidRPr="00C10869">
        <w:rPr>
          <w:rFonts w:asciiTheme="majorBidi" w:hAnsiTheme="majorBidi"/>
          <w:sz w:val="28"/>
          <w:lang w:bidi="fa-IR"/>
        </w:rPr>
        <w:t>.</w:t>
      </w:r>
    </w:p>
    <w:p w14:paraId="36C91721" w14:textId="77777777" w:rsidR="001D5E2E" w:rsidRPr="00C10869" w:rsidRDefault="001D5E2E">
      <w:pPr>
        <w:numPr>
          <w:ilvl w:val="1"/>
          <w:numId w:val="6"/>
        </w:numPr>
        <w:spacing w:before="0" w:after="160" w:line="259" w:lineRule="auto"/>
        <w:jc w:val="both"/>
        <w:rPr>
          <w:rFonts w:asciiTheme="majorBidi" w:hAnsiTheme="majorBidi"/>
          <w:sz w:val="28"/>
          <w:lang w:bidi="fa-IR"/>
        </w:rPr>
      </w:pPr>
      <w:r w:rsidRPr="00C10869">
        <w:rPr>
          <w:rFonts w:asciiTheme="majorBidi" w:hAnsiTheme="majorBidi"/>
          <w:sz w:val="28"/>
          <w:rtl/>
        </w:rPr>
        <w:t>استفاده از فیلتر کالمن در این چارچوب به کاهش نیاز به حافظه و زمان یادگیری کمک می‌کند</w:t>
      </w:r>
      <w:r w:rsidRPr="00C10869">
        <w:rPr>
          <w:rFonts w:asciiTheme="majorBidi" w:hAnsiTheme="majorBidi"/>
          <w:sz w:val="28"/>
          <w:lang w:bidi="fa-IR"/>
        </w:rPr>
        <w:t>.</w:t>
      </w:r>
    </w:p>
    <w:p w14:paraId="5B8929D3" w14:textId="77777777" w:rsidR="001D5E2E" w:rsidRPr="00C10869" w:rsidRDefault="001D5E2E" w:rsidP="001D5E2E">
      <w:pPr>
        <w:jc w:val="both"/>
        <w:rPr>
          <w:rFonts w:asciiTheme="majorBidi" w:hAnsiTheme="majorBidi"/>
          <w:sz w:val="28"/>
          <w:lang w:bidi="fa-IR"/>
        </w:rPr>
      </w:pPr>
      <w:r w:rsidRPr="00C10869">
        <w:rPr>
          <w:rFonts w:asciiTheme="majorBidi" w:hAnsiTheme="majorBidi"/>
          <w:sz w:val="28"/>
          <w:rtl/>
        </w:rPr>
        <w:t>این چارچوب‌ها از نمایه‌های شعاعی پایه</w:t>
      </w:r>
      <w:r w:rsidRPr="00C10869">
        <w:rPr>
          <w:rFonts w:asciiTheme="majorBidi" w:hAnsiTheme="majorBidi"/>
          <w:sz w:val="28"/>
          <w:lang w:bidi="fa-IR"/>
        </w:rPr>
        <w:t xml:space="preserve"> (</w:t>
      </w:r>
      <w:r w:rsidRPr="006521DC">
        <w:rPr>
          <w:rFonts w:asciiTheme="majorBidi" w:hAnsiTheme="majorBidi"/>
          <w:sz w:val="24"/>
          <w:szCs w:val="24"/>
          <w:lang w:bidi="fa-IR"/>
        </w:rPr>
        <w:t>RBF</w:t>
      </w:r>
      <w:r w:rsidRPr="00C10869">
        <w:rPr>
          <w:rFonts w:asciiTheme="majorBidi" w:hAnsiTheme="majorBidi"/>
          <w:sz w:val="28"/>
          <w:lang w:bidi="fa-IR"/>
        </w:rPr>
        <w:t xml:space="preserve">) </w:t>
      </w:r>
      <w:r w:rsidRPr="00C10869">
        <w:rPr>
          <w:rFonts w:asciiTheme="majorBidi" w:hAnsiTheme="majorBidi"/>
          <w:sz w:val="28"/>
          <w:rtl/>
        </w:rPr>
        <w:t>برای کاهش پیچیدگی محاسباتی و افزایش دقت بهره می‌برند. نتایج آزمایش‌ها نشان می‌دهد که این روش‌ها عملکرد بهتری نسبت به روش‌های مرسوم مبتنی بر شبکه عصبی دارند، به خصوص در شرایطی که منابع آموزشی محدود هستند</w:t>
      </w:r>
      <w:r w:rsidRPr="00C10869">
        <w:rPr>
          <w:rFonts w:asciiTheme="majorBidi" w:hAnsiTheme="majorBidi"/>
          <w:sz w:val="28"/>
          <w:lang w:bidi="fa-IR"/>
        </w:rPr>
        <w:t>.</w:t>
      </w:r>
    </w:p>
    <w:p w14:paraId="38165F84" w14:textId="77777777" w:rsidR="001D5E2E" w:rsidRPr="00C10869" w:rsidRDefault="001D5E2E" w:rsidP="001D5E2E">
      <w:pPr>
        <w:jc w:val="both"/>
        <w:rPr>
          <w:rFonts w:asciiTheme="majorBidi" w:hAnsiTheme="majorBidi"/>
          <w:b/>
          <w:bCs/>
          <w:sz w:val="28"/>
        </w:rPr>
      </w:pPr>
      <w:r w:rsidRPr="00C10869">
        <w:rPr>
          <w:rFonts w:asciiTheme="majorBidi" w:hAnsiTheme="majorBidi"/>
          <w:b/>
          <w:bCs/>
          <w:sz w:val="28"/>
          <w:rtl/>
        </w:rPr>
        <w:t>کاربردهای چارچوب‌های پیشنهادی</w:t>
      </w:r>
      <w:r>
        <w:rPr>
          <w:rFonts w:asciiTheme="majorBidi" w:hAnsiTheme="majorBidi" w:hint="cs"/>
          <w:b/>
          <w:bCs/>
          <w:sz w:val="28"/>
          <w:rtl/>
        </w:rPr>
        <w:t>:</w:t>
      </w:r>
    </w:p>
    <w:p w14:paraId="4D5B18F4" w14:textId="77777777" w:rsidR="001D5E2E" w:rsidRPr="00C10869" w:rsidRDefault="001D5E2E">
      <w:pPr>
        <w:numPr>
          <w:ilvl w:val="0"/>
          <w:numId w:val="8"/>
        </w:numPr>
        <w:spacing w:before="0" w:after="160" w:line="259" w:lineRule="auto"/>
        <w:jc w:val="both"/>
        <w:rPr>
          <w:rFonts w:asciiTheme="majorBidi" w:hAnsiTheme="majorBidi"/>
          <w:sz w:val="28"/>
        </w:rPr>
      </w:pPr>
      <w:r w:rsidRPr="00C10869">
        <w:rPr>
          <w:rFonts w:asciiTheme="majorBidi" w:hAnsiTheme="majorBidi"/>
          <w:b/>
          <w:bCs/>
          <w:sz w:val="28"/>
          <w:rtl/>
        </w:rPr>
        <w:t>محیط‌های متغیر</w:t>
      </w:r>
      <w:r>
        <w:rPr>
          <w:rFonts w:asciiTheme="majorBidi" w:hAnsiTheme="majorBidi" w:hint="cs"/>
          <w:sz w:val="28"/>
          <w:rtl/>
        </w:rPr>
        <w:t xml:space="preserve">: </w:t>
      </w:r>
      <w:r w:rsidRPr="00C10869">
        <w:rPr>
          <w:rFonts w:asciiTheme="majorBidi" w:hAnsiTheme="majorBidi"/>
          <w:sz w:val="28"/>
          <w:rtl/>
        </w:rPr>
        <w:t>روش</w:t>
      </w:r>
      <w:r w:rsidRPr="00C10869">
        <w:rPr>
          <w:rFonts w:asciiTheme="majorBidi" w:hAnsiTheme="majorBidi"/>
          <w:sz w:val="28"/>
        </w:rPr>
        <w:t xml:space="preserve"> </w:t>
      </w:r>
      <w:r w:rsidRPr="006521DC">
        <w:rPr>
          <w:rFonts w:asciiTheme="majorBidi" w:hAnsiTheme="majorBidi"/>
          <w:sz w:val="24"/>
          <w:szCs w:val="24"/>
        </w:rPr>
        <w:t>MAK-SR</w:t>
      </w:r>
      <w:r w:rsidRPr="00C10869">
        <w:rPr>
          <w:rFonts w:asciiTheme="majorBidi" w:hAnsiTheme="majorBidi"/>
          <w:sz w:val="28"/>
        </w:rPr>
        <w:t xml:space="preserve"> </w:t>
      </w:r>
      <w:r w:rsidRPr="00C10869">
        <w:rPr>
          <w:rFonts w:asciiTheme="majorBidi" w:hAnsiTheme="majorBidi"/>
          <w:sz w:val="28"/>
          <w:rtl/>
        </w:rPr>
        <w:t>به دلیل انعطاف‌پذیری خود در تغییرات محیطی می‌تواند در مسائلی که مدل پاداش تغییر می‌کند بسیار مفید باشد</w:t>
      </w:r>
      <w:r w:rsidRPr="00C10869">
        <w:rPr>
          <w:rFonts w:asciiTheme="majorBidi" w:hAnsiTheme="majorBidi"/>
          <w:sz w:val="28"/>
        </w:rPr>
        <w:t>.</w:t>
      </w:r>
    </w:p>
    <w:p w14:paraId="3AD925DA" w14:textId="77777777" w:rsidR="001D5E2E" w:rsidRPr="00C10869" w:rsidRDefault="001D5E2E">
      <w:pPr>
        <w:numPr>
          <w:ilvl w:val="0"/>
          <w:numId w:val="8"/>
        </w:numPr>
        <w:spacing w:before="0" w:after="160" w:line="259" w:lineRule="auto"/>
        <w:jc w:val="both"/>
        <w:rPr>
          <w:rFonts w:asciiTheme="majorBidi" w:hAnsiTheme="majorBidi"/>
          <w:sz w:val="28"/>
        </w:rPr>
      </w:pPr>
      <w:r w:rsidRPr="00C10869">
        <w:rPr>
          <w:rFonts w:asciiTheme="majorBidi" w:hAnsiTheme="majorBidi"/>
          <w:b/>
          <w:bCs/>
          <w:sz w:val="28"/>
          <w:rtl/>
        </w:rPr>
        <w:t>تعادل بین کاوش و بهره‌برداری</w:t>
      </w:r>
      <w:r w:rsidRPr="00C10869">
        <w:rPr>
          <w:rFonts w:asciiTheme="majorBidi" w:hAnsiTheme="majorBidi"/>
          <w:b/>
          <w:bCs/>
          <w:sz w:val="28"/>
        </w:rPr>
        <w:t xml:space="preserve"> (</w:t>
      </w:r>
      <w:r w:rsidRPr="006521DC">
        <w:rPr>
          <w:rFonts w:asciiTheme="majorBidi" w:hAnsiTheme="majorBidi"/>
          <w:b/>
          <w:bCs/>
          <w:sz w:val="24"/>
          <w:szCs w:val="24"/>
        </w:rPr>
        <w:t>Exploration vs. Exploitation</w:t>
      </w:r>
      <w:r w:rsidRPr="00C10869">
        <w:rPr>
          <w:rFonts w:asciiTheme="majorBidi" w:hAnsiTheme="majorBidi"/>
          <w:b/>
          <w:bCs/>
          <w:sz w:val="28"/>
        </w:rPr>
        <w:t>)</w:t>
      </w:r>
      <w:r>
        <w:rPr>
          <w:rFonts w:asciiTheme="majorBidi" w:hAnsiTheme="majorBidi" w:hint="cs"/>
          <w:sz w:val="28"/>
          <w:rtl/>
        </w:rPr>
        <w:t>:</w:t>
      </w:r>
      <w:r w:rsidRPr="00C10869">
        <w:rPr>
          <w:rFonts w:asciiTheme="majorBidi" w:hAnsiTheme="majorBidi"/>
          <w:sz w:val="28"/>
        </w:rPr>
        <w:t xml:space="preserve"> </w:t>
      </w:r>
      <w:r w:rsidRPr="00C10869">
        <w:rPr>
          <w:rFonts w:asciiTheme="majorBidi" w:hAnsiTheme="majorBidi"/>
          <w:sz w:val="28"/>
          <w:rtl/>
        </w:rPr>
        <w:t>این چارچوب‌ها از یک مکانیزم یادگیری فعال برای بهره‌گیری از عدم قطعیت در انتخاب عمل استفاده می‌کنند، که بهبود عملکرد و افزایش پاداش تجمعی را به دنبال دارد</w:t>
      </w:r>
      <w:r w:rsidRPr="00C10869">
        <w:rPr>
          <w:rFonts w:asciiTheme="majorBidi" w:hAnsiTheme="majorBidi"/>
          <w:sz w:val="28"/>
        </w:rPr>
        <w:t>.</w:t>
      </w:r>
    </w:p>
    <w:p w14:paraId="378DF489" w14:textId="77777777" w:rsidR="001D5E2E" w:rsidRPr="00C10869" w:rsidRDefault="001D5E2E">
      <w:pPr>
        <w:numPr>
          <w:ilvl w:val="0"/>
          <w:numId w:val="8"/>
        </w:numPr>
        <w:spacing w:before="0" w:after="160" w:line="259" w:lineRule="auto"/>
        <w:jc w:val="both"/>
        <w:rPr>
          <w:rFonts w:asciiTheme="majorBidi" w:hAnsiTheme="majorBidi"/>
          <w:sz w:val="28"/>
        </w:rPr>
      </w:pPr>
      <w:r w:rsidRPr="00C10869">
        <w:rPr>
          <w:rFonts w:asciiTheme="majorBidi" w:hAnsiTheme="majorBidi"/>
          <w:b/>
          <w:bCs/>
          <w:sz w:val="28"/>
          <w:rtl/>
        </w:rPr>
        <w:t>کاربردهای بلادرنگ</w:t>
      </w:r>
      <w:r>
        <w:rPr>
          <w:rFonts w:asciiTheme="majorBidi" w:hAnsiTheme="majorBidi" w:hint="cs"/>
          <w:sz w:val="28"/>
          <w:rtl/>
        </w:rPr>
        <w:t>:</w:t>
      </w:r>
      <w:r w:rsidRPr="00C10869">
        <w:rPr>
          <w:rFonts w:asciiTheme="majorBidi" w:hAnsiTheme="majorBidi"/>
          <w:sz w:val="28"/>
        </w:rPr>
        <w:t xml:space="preserve"> </w:t>
      </w:r>
      <w:r w:rsidRPr="00C10869">
        <w:rPr>
          <w:rFonts w:asciiTheme="majorBidi" w:hAnsiTheme="majorBidi"/>
          <w:sz w:val="28"/>
          <w:rtl/>
        </w:rPr>
        <w:t>به دلیل نیاز کمتر به حافظه و محاسبات بهینه‌تر، این چارچوب‌ها برای سیستم‌هایی که نیاز به تصمیم‌گیری سریع دارند مناسب هستند</w:t>
      </w:r>
      <w:r w:rsidRPr="00C10869">
        <w:rPr>
          <w:rFonts w:asciiTheme="majorBidi" w:hAnsiTheme="majorBidi"/>
          <w:sz w:val="28"/>
        </w:rPr>
        <w:t>.</w:t>
      </w:r>
    </w:p>
    <w:p w14:paraId="550AC59D" w14:textId="0F36070A" w:rsidR="00CA2F58" w:rsidRDefault="00C003AF" w:rsidP="00CA2F58">
      <w:pPr>
        <w:pStyle w:val="Heading2"/>
        <w:rPr>
          <w:color w:val="000000" w:themeColor="text1"/>
          <w:rtl/>
          <w:lang w:bidi="ar-BH"/>
        </w:rPr>
      </w:pPr>
      <w:bookmarkStart w:id="11" w:name="_Toc188641457"/>
      <w:r>
        <w:rPr>
          <w:rFonts w:hint="cs"/>
          <w:color w:val="000000" w:themeColor="text1"/>
          <w:rtl/>
          <w:lang w:bidi="ar-BH"/>
        </w:rPr>
        <w:t>پرسش‌های پژوهشی و چالش‌ها</w:t>
      </w:r>
      <w:bookmarkEnd w:id="11"/>
    </w:p>
    <w:p w14:paraId="2DA6B77E" w14:textId="77777777" w:rsidR="00130F97" w:rsidRPr="00FB7FE3" w:rsidRDefault="00130F97" w:rsidP="00130F97">
      <w:pPr>
        <w:jc w:val="both"/>
        <w:rPr>
          <w:rFonts w:asciiTheme="majorBidi" w:hAnsiTheme="majorBidi"/>
          <w:sz w:val="28"/>
          <w:lang w:bidi="fa-IR"/>
        </w:rPr>
      </w:pPr>
      <w:r w:rsidRPr="00FB7FE3">
        <w:rPr>
          <w:rFonts w:asciiTheme="majorBidi" w:hAnsiTheme="majorBidi"/>
          <w:sz w:val="28"/>
          <w:rtl/>
        </w:rPr>
        <w:t>در این مقاله، ما به دنبال پاسخ به پرسش‌های پژوهشی زیر هستیم</w:t>
      </w:r>
      <w:r>
        <w:rPr>
          <w:rFonts w:asciiTheme="majorBidi" w:hAnsiTheme="majorBidi" w:hint="cs"/>
          <w:sz w:val="28"/>
          <w:rtl/>
          <w:lang w:bidi="fa-IR"/>
        </w:rPr>
        <w:t>:</w:t>
      </w:r>
    </w:p>
    <w:p w14:paraId="6FDA37E2" w14:textId="77777777" w:rsidR="00130F97" w:rsidRPr="00FB7FE3" w:rsidRDefault="00130F97">
      <w:pPr>
        <w:numPr>
          <w:ilvl w:val="0"/>
          <w:numId w:val="9"/>
        </w:numPr>
        <w:spacing w:before="0" w:after="160" w:line="259" w:lineRule="auto"/>
        <w:jc w:val="both"/>
        <w:rPr>
          <w:rFonts w:asciiTheme="majorBidi" w:hAnsiTheme="majorBidi"/>
          <w:sz w:val="28"/>
          <w:lang w:bidi="fa-IR"/>
        </w:rPr>
      </w:pPr>
      <w:r w:rsidRPr="00FB7FE3">
        <w:rPr>
          <w:rFonts w:asciiTheme="majorBidi" w:hAnsiTheme="majorBidi"/>
          <w:sz w:val="28"/>
          <w:rtl/>
        </w:rPr>
        <w:t>چگونه می‌توان با مشکلاتی همچون بیش‌برازش، حساسیت بالا به انتخاب پارامترها، و ناکارآمدی نمونه‌ها در</w:t>
      </w:r>
      <w:r w:rsidRPr="00FB7FE3">
        <w:rPr>
          <w:rFonts w:asciiTheme="majorBidi" w:hAnsiTheme="majorBidi"/>
          <w:sz w:val="28"/>
          <w:lang w:bidi="fa-IR"/>
        </w:rPr>
        <w:t xml:space="preserve"> </w:t>
      </w:r>
      <w:r w:rsidRPr="00E75146">
        <w:rPr>
          <w:rFonts w:asciiTheme="majorBidi" w:hAnsiTheme="majorBidi"/>
          <w:sz w:val="24"/>
          <w:szCs w:val="24"/>
          <w:lang w:bidi="fa-IR"/>
        </w:rPr>
        <w:t xml:space="preserve">MARL </w:t>
      </w:r>
      <w:r w:rsidRPr="00FB7FE3">
        <w:rPr>
          <w:rFonts w:asciiTheme="majorBidi" w:hAnsiTheme="majorBidi"/>
          <w:sz w:val="28"/>
          <w:rtl/>
        </w:rPr>
        <w:t>که معمولاً با راه‌حل‌های مبتنی بر</w:t>
      </w:r>
      <w:r w:rsidRPr="00FB7FE3">
        <w:rPr>
          <w:rFonts w:asciiTheme="majorBidi" w:hAnsiTheme="majorBidi"/>
          <w:sz w:val="28"/>
          <w:lang w:bidi="fa-IR"/>
        </w:rPr>
        <w:t xml:space="preserve"> </w:t>
      </w:r>
      <w:r w:rsidRPr="00E75146">
        <w:rPr>
          <w:rFonts w:asciiTheme="majorBidi" w:hAnsiTheme="majorBidi"/>
          <w:sz w:val="24"/>
          <w:szCs w:val="24"/>
          <w:lang w:bidi="fa-IR"/>
        </w:rPr>
        <w:t xml:space="preserve">DNN </w:t>
      </w:r>
      <w:r w:rsidRPr="00FB7FE3">
        <w:rPr>
          <w:rFonts w:asciiTheme="majorBidi" w:hAnsiTheme="majorBidi"/>
          <w:sz w:val="28"/>
          <w:rtl/>
        </w:rPr>
        <w:t>همراه هستند، مقابله کرد؟</w:t>
      </w:r>
    </w:p>
    <w:p w14:paraId="219ED483" w14:textId="77777777" w:rsidR="00130F97" w:rsidRPr="00FB7FE3" w:rsidRDefault="00130F97">
      <w:pPr>
        <w:numPr>
          <w:ilvl w:val="0"/>
          <w:numId w:val="9"/>
        </w:numPr>
        <w:spacing w:before="0" w:after="160" w:line="259" w:lineRule="auto"/>
        <w:jc w:val="both"/>
        <w:rPr>
          <w:rFonts w:asciiTheme="majorBidi" w:hAnsiTheme="majorBidi"/>
          <w:sz w:val="28"/>
          <w:lang w:bidi="fa-IR"/>
        </w:rPr>
      </w:pPr>
      <w:r w:rsidRPr="00FB7FE3">
        <w:rPr>
          <w:rFonts w:asciiTheme="majorBidi" w:hAnsiTheme="majorBidi"/>
          <w:sz w:val="28"/>
          <w:rtl/>
        </w:rPr>
        <w:t>چگونه می‌توان تغییر در مدل پاداش را برای یادگیری تابع ارزش زیربنایی به درستی مدیریت کرد و عدم قطعیت در نمایش جانشین</w:t>
      </w:r>
      <w:r w:rsidRPr="00FB7FE3">
        <w:rPr>
          <w:rFonts w:asciiTheme="majorBidi" w:hAnsiTheme="majorBidi"/>
          <w:sz w:val="28"/>
          <w:lang w:bidi="fa-IR"/>
        </w:rPr>
        <w:t xml:space="preserve"> (</w:t>
      </w:r>
      <w:r w:rsidRPr="00E75146">
        <w:rPr>
          <w:rFonts w:asciiTheme="majorBidi" w:hAnsiTheme="majorBidi"/>
          <w:sz w:val="24"/>
          <w:szCs w:val="24"/>
          <w:lang w:bidi="fa-IR"/>
        </w:rPr>
        <w:t>SR</w:t>
      </w:r>
      <w:r w:rsidRPr="00FB7FE3">
        <w:rPr>
          <w:rFonts w:asciiTheme="majorBidi" w:hAnsiTheme="majorBidi"/>
          <w:sz w:val="28"/>
          <w:lang w:bidi="fa-IR"/>
        </w:rPr>
        <w:t xml:space="preserve">) </w:t>
      </w:r>
      <w:r w:rsidRPr="00FB7FE3">
        <w:rPr>
          <w:rFonts w:asciiTheme="majorBidi" w:hAnsiTheme="majorBidi"/>
          <w:sz w:val="28"/>
          <w:rtl/>
        </w:rPr>
        <w:t>را ثبت کرد؟</w:t>
      </w:r>
    </w:p>
    <w:p w14:paraId="654B5F5C" w14:textId="77777777" w:rsidR="00130F97" w:rsidRPr="00FB7FE3" w:rsidRDefault="00130F97">
      <w:pPr>
        <w:numPr>
          <w:ilvl w:val="0"/>
          <w:numId w:val="9"/>
        </w:numPr>
        <w:spacing w:before="0" w:after="160" w:line="259" w:lineRule="auto"/>
        <w:jc w:val="both"/>
        <w:rPr>
          <w:rFonts w:asciiTheme="majorBidi" w:hAnsiTheme="majorBidi"/>
          <w:sz w:val="28"/>
          <w:lang w:bidi="fa-IR"/>
        </w:rPr>
      </w:pPr>
      <w:r w:rsidRPr="00FB7FE3">
        <w:rPr>
          <w:rFonts w:asciiTheme="majorBidi" w:hAnsiTheme="majorBidi"/>
          <w:sz w:val="28"/>
          <w:rtl/>
        </w:rPr>
        <w:lastRenderedPageBreak/>
        <w:t>چگونه می‌توان از یادگیری تقویتی چندعاملی مبتنی بر تفاوت زمانی کالمن</w:t>
      </w:r>
      <w:r w:rsidRPr="00FB7FE3">
        <w:rPr>
          <w:rFonts w:asciiTheme="majorBidi" w:hAnsiTheme="majorBidi"/>
          <w:sz w:val="28"/>
          <w:lang w:bidi="fa-IR"/>
        </w:rPr>
        <w:t xml:space="preserve"> (</w:t>
      </w:r>
      <w:r w:rsidRPr="00B11D06">
        <w:rPr>
          <w:rFonts w:asciiTheme="majorBidi" w:hAnsiTheme="majorBidi"/>
          <w:sz w:val="24"/>
          <w:szCs w:val="24"/>
          <w:lang w:bidi="fa-IR"/>
        </w:rPr>
        <w:t>KTD</w:t>
      </w:r>
      <w:r w:rsidRPr="00FB7FE3">
        <w:rPr>
          <w:rFonts w:asciiTheme="majorBidi" w:hAnsiTheme="majorBidi"/>
          <w:sz w:val="28"/>
          <w:lang w:bidi="fa-IR"/>
        </w:rPr>
        <w:t xml:space="preserve">) </w:t>
      </w:r>
      <w:r w:rsidRPr="00FB7FE3">
        <w:rPr>
          <w:rFonts w:asciiTheme="majorBidi" w:hAnsiTheme="majorBidi"/>
          <w:sz w:val="28"/>
          <w:rtl/>
        </w:rPr>
        <w:t>در قالب</w:t>
      </w:r>
      <w:r w:rsidRPr="00FB7FE3">
        <w:rPr>
          <w:rFonts w:asciiTheme="majorBidi" w:hAnsiTheme="majorBidi"/>
          <w:sz w:val="28"/>
          <w:lang w:bidi="fa-IR"/>
        </w:rPr>
        <w:t xml:space="preserve"> SR </w:t>
      </w:r>
      <w:r w:rsidRPr="00FB7FE3">
        <w:rPr>
          <w:rFonts w:asciiTheme="majorBidi" w:hAnsiTheme="majorBidi"/>
          <w:sz w:val="28"/>
          <w:rtl/>
        </w:rPr>
        <w:t>بهره‌برداری کرد؟</w:t>
      </w:r>
    </w:p>
    <w:p w14:paraId="179627FD" w14:textId="77777777" w:rsidR="00130F97" w:rsidRDefault="00130F97">
      <w:pPr>
        <w:numPr>
          <w:ilvl w:val="0"/>
          <w:numId w:val="9"/>
        </w:numPr>
        <w:spacing w:before="0" w:after="160" w:line="259" w:lineRule="auto"/>
        <w:jc w:val="both"/>
        <w:rPr>
          <w:rFonts w:asciiTheme="majorBidi" w:hAnsiTheme="majorBidi"/>
          <w:sz w:val="28"/>
          <w:lang w:bidi="fa-IR"/>
        </w:rPr>
      </w:pPr>
      <w:r w:rsidRPr="00FB7FE3">
        <w:rPr>
          <w:rFonts w:asciiTheme="majorBidi" w:hAnsiTheme="majorBidi"/>
          <w:sz w:val="28"/>
          <w:rtl/>
        </w:rPr>
        <w:t>چگونه می‌توان تعادل میان اکتشاف و بهره‌برداری در</w:t>
      </w:r>
      <w:r w:rsidRPr="00FB7FE3">
        <w:rPr>
          <w:rFonts w:asciiTheme="majorBidi" w:hAnsiTheme="majorBidi"/>
          <w:sz w:val="28"/>
          <w:lang w:bidi="fa-IR"/>
        </w:rPr>
        <w:t xml:space="preserve"> </w:t>
      </w:r>
      <w:r w:rsidRPr="00B11D06">
        <w:rPr>
          <w:rFonts w:asciiTheme="majorBidi" w:hAnsiTheme="majorBidi"/>
          <w:sz w:val="24"/>
          <w:szCs w:val="24"/>
          <w:lang w:bidi="fa-IR"/>
        </w:rPr>
        <w:t xml:space="preserve">MARL </w:t>
      </w:r>
      <w:r w:rsidRPr="00FB7FE3">
        <w:rPr>
          <w:rFonts w:asciiTheme="majorBidi" w:hAnsiTheme="majorBidi"/>
          <w:sz w:val="28"/>
          <w:rtl/>
        </w:rPr>
        <w:t>را یافت؟</w:t>
      </w:r>
    </w:p>
    <w:p w14:paraId="7CB4272E" w14:textId="77777777" w:rsidR="007C1E89" w:rsidRPr="00B30DC6" w:rsidRDefault="007C1E89" w:rsidP="007C1E89">
      <w:pPr>
        <w:jc w:val="both"/>
        <w:rPr>
          <w:rFonts w:asciiTheme="majorBidi" w:hAnsiTheme="majorBidi"/>
          <w:sz w:val="28"/>
          <w:lang w:bidi="fa-IR"/>
        </w:rPr>
      </w:pPr>
      <w:r w:rsidRPr="00B30DC6">
        <w:rPr>
          <w:rFonts w:asciiTheme="majorBidi" w:hAnsiTheme="majorBidi"/>
          <w:sz w:val="28"/>
          <w:rtl/>
        </w:rPr>
        <w:t>برای پاسخ به سؤالات فوق، با چالش‌های زیر روبه‌رو شدیم</w:t>
      </w:r>
      <w:r>
        <w:rPr>
          <w:rFonts w:asciiTheme="majorBidi" w:hAnsiTheme="majorBidi" w:hint="cs"/>
          <w:sz w:val="28"/>
          <w:rtl/>
          <w:lang w:bidi="fa-IR"/>
        </w:rPr>
        <w:t>:</w:t>
      </w:r>
    </w:p>
    <w:p w14:paraId="26501276" w14:textId="77777777" w:rsidR="007C1E89" w:rsidRPr="00B30DC6" w:rsidRDefault="007C1E89">
      <w:pPr>
        <w:numPr>
          <w:ilvl w:val="0"/>
          <w:numId w:val="10"/>
        </w:numPr>
        <w:spacing w:before="0" w:after="160" w:line="259" w:lineRule="auto"/>
        <w:jc w:val="both"/>
        <w:rPr>
          <w:rFonts w:asciiTheme="majorBidi" w:hAnsiTheme="majorBidi"/>
          <w:sz w:val="28"/>
          <w:lang w:bidi="fa-IR"/>
        </w:rPr>
      </w:pPr>
      <w:r w:rsidRPr="00B30DC6">
        <w:rPr>
          <w:rFonts w:asciiTheme="majorBidi" w:hAnsiTheme="majorBidi"/>
          <w:sz w:val="28"/>
          <w:rtl/>
        </w:rPr>
        <w:t>یادگیری توابع پاداش محلی و مدیریت کمبود دانش پیشین درباره نویز مشاهدات و توابع نگاشت آن</w:t>
      </w:r>
      <w:r w:rsidRPr="00B30DC6">
        <w:rPr>
          <w:rFonts w:asciiTheme="majorBidi" w:hAnsiTheme="majorBidi"/>
          <w:sz w:val="28"/>
          <w:lang w:bidi="fa-IR"/>
        </w:rPr>
        <w:t>.</w:t>
      </w:r>
    </w:p>
    <w:p w14:paraId="68E1115B" w14:textId="77777777" w:rsidR="007C1E89" w:rsidRPr="00B30DC6" w:rsidRDefault="007C1E89">
      <w:pPr>
        <w:numPr>
          <w:ilvl w:val="0"/>
          <w:numId w:val="10"/>
        </w:numPr>
        <w:spacing w:before="0" w:after="160" w:line="259" w:lineRule="auto"/>
        <w:jc w:val="both"/>
        <w:rPr>
          <w:rFonts w:asciiTheme="majorBidi" w:hAnsiTheme="majorBidi"/>
          <w:sz w:val="28"/>
          <w:lang w:bidi="fa-IR"/>
        </w:rPr>
      </w:pPr>
      <w:r w:rsidRPr="00B30DC6">
        <w:rPr>
          <w:rFonts w:asciiTheme="majorBidi" w:hAnsiTheme="majorBidi"/>
          <w:sz w:val="28"/>
          <w:rtl/>
        </w:rPr>
        <w:t>انتخاب پارامترهای</w:t>
      </w:r>
      <w:r w:rsidRPr="00B30DC6">
        <w:rPr>
          <w:rFonts w:asciiTheme="majorBidi" w:hAnsiTheme="majorBidi"/>
          <w:sz w:val="28"/>
          <w:lang w:bidi="fa-IR"/>
        </w:rPr>
        <w:t xml:space="preserve"> </w:t>
      </w:r>
      <w:r w:rsidRPr="00050589">
        <w:rPr>
          <w:rFonts w:asciiTheme="majorBidi" w:hAnsiTheme="majorBidi"/>
          <w:sz w:val="24"/>
          <w:szCs w:val="24"/>
          <w:lang w:bidi="fa-IR"/>
        </w:rPr>
        <w:t xml:space="preserve">KF </w:t>
      </w:r>
      <w:r w:rsidRPr="00B30DC6">
        <w:rPr>
          <w:rFonts w:asciiTheme="majorBidi" w:hAnsiTheme="majorBidi"/>
          <w:sz w:val="28"/>
          <w:rtl/>
        </w:rPr>
        <w:t>برای یادگیری تابع پاداش که عملکرد آن به شدت به این مقادیر وابسته است</w:t>
      </w:r>
      <w:r w:rsidRPr="00B30DC6">
        <w:rPr>
          <w:rFonts w:asciiTheme="majorBidi" w:hAnsiTheme="majorBidi"/>
          <w:sz w:val="28"/>
          <w:lang w:bidi="fa-IR"/>
        </w:rPr>
        <w:t>.</w:t>
      </w:r>
    </w:p>
    <w:p w14:paraId="1D63BDC2" w14:textId="77777777" w:rsidR="007C1E89" w:rsidRPr="00B30DC6" w:rsidRDefault="007C1E89">
      <w:pPr>
        <w:numPr>
          <w:ilvl w:val="0"/>
          <w:numId w:val="10"/>
        </w:numPr>
        <w:spacing w:before="0" w:after="160" w:line="259" w:lineRule="auto"/>
        <w:jc w:val="both"/>
        <w:rPr>
          <w:rFonts w:asciiTheme="majorBidi" w:hAnsiTheme="majorBidi"/>
          <w:sz w:val="28"/>
          <w:lang w:bidi="fa-IR"/>
        </w:rPr>
      </w:pPr>
      <w:r w:rsidRPr="00B30DC6">
        <w:rPr>
          <w:rFonts w:asciiTheme="majorBidi" w:hAnsiTheme="majorBidi"/>
          <w:sz w:val="28"/>
          <w:rtl/>
        </w:rPr>
        <w:t>کدگذاری حالت‌های پیوسته به بردارهای ویژگی و نمایش تابع پاداش به عنوان یک تابع خطی از ویژگی‌های استخراج‌شده</w:t>
      </w:r>
      <w:r w:rsidRPr="00B30DC6">
        <w:rPr>
          <w:rFonts w:asciiTheme="majorBidi" w:hAnsiTheme="majorBidi"/>
          <w:sz w:val="28"/>
          <w:lang w:bidi="fa-IR"/>
        </w:rPr>
        <w:t>.</w:t>
      </w:r>
    </w:p>
    <w:p w14:paraId="16736BF5" w14:textId="4DC628D1" w:rsidR="007C1E89" w:rsidRPr="00B30DC6" w:rsidRDefault="007C1E89">
      <w:pPr>
        <w:numPr>
          <w:ilvl w:val="0"/>
          <w:numId w:val="10"/>
        </w:numPr>
        <w:spacing w:before="0" w:after="160" w:line="259" w:lineRule="auto"/>
        <w:jc w:val="both"/>
        <w:rPr>
          <w:rFonts w:asciiTheme="majorBidi" w:hAnsiTheme="majorBidi"/>
          <w:sz w:val="28"/>
          <w:lang w:bidi="fa-IR"/>
        </w:rPr>
      </w:pPr>
      <w:r w:rsidRPr="00B30DC6">
        <w:rPr>
          <w:rFonts w:asciiTheme="majorBidi" w:hAnsiTheme="majorBidi"/>
          <w:sz w:val="28"/>
          <w:rtl/>
        </w:rPr>
        <w:t>ترکیب روش یادگیری اختلاف زمانی کالمن با یادگیری</w:t>
      </w:r>
      <w:r w:rsidR="00050589">
        <w:rPr>
          <w:rFonts w:asciiTheme="majorBidi" w:hAnsiTheme="majorBidi" w:hint="cs"/>
          <w:sz w:val="28"/>
          <w:rtl/>
        </w:rPr>
        <w:t xml:space="preserve"> </w:t>
      </w:r>
      <w:r w:rsidRPr="00B30DC6">
        <w:rPr>
          <w:rFonts w:asciiTheme="majorBidi" w:hAnsiTheme="majorBidi"/>
          <w:sz w:val="28"/>
          <w:lang w:bidi="fa-IR"/>
        </w:rPr>
        <w:t xml:space="preserve"> </w:t>
      </w:r>
      <w:r w:rsidRPr="00050589">
        <w:rPr>
          <w:rFonts w:asciiTheme="majorBidi" w:hAnsiTheme="majorBidi"/>
          <w:sz w:val="24"/>
          <w:szCs w:val="24"/>
          <w:lang w:bidi="fa-IR"/>
        </w:rPr>
        <w:t>SR</w:t>
      </w:r>
    </w:p>
    <w:p w14:paraId="65015D7C" w14:textId="77777777" w:rsidR="007C1E89" w:rsidRPr="00B30DC6" w:rsidRDefault="007C1E89">
      <w:pPr>
        <w:numPr>
          <w:ilvl w:val="0"/>
          <w:numId w:val="10"/>
        </w:numPr>
        <w:spacing w:before="0" w:after="160" w:line="259" w:lineRule="auto"/>
        <w:jc w:val="both"/>
        <w:rPr>
          <w:rFonts w:asciiTheme="majorBidi" w:hAnsiTheme="majorBidi"/>
          <w:sz w:val="28"/>
          <w:lang w:bidi="fa-IR"/>
        </w:rPr>
      </w:pPr>
      <w:r w:rsidRPr="00B30DC6">
        <w:rPr>
          <w:rFonts w:asciiTheme="majorBidi" w:hAnsiTheme="majorBidi"/>
          <w:sz w:val="28"/>
          <w:rtl/>
        </w:rPr>
        <w:t>ثبت عدم قطعیت مرتبط با</w:t>
      </w:r>
      <w:r w:rsidRPr="00B30DC6">
        <w:rPr>
          <w:rFonts w:asciiTheme="majorBidi" w:hAnsiTheme="majorBidi"/>
          <w:sz w:val="28"/>
          <w:lang w:bidi="fa-IR"/>
        </w:rPr>
        <w:t xml:space="preserve"> </w:t>
      </w:r>
      <w:r w:rsidRPr="00050589">
        <w:rPr>
          <w:rFonts w:asciiTheme="majorBidi" w:hAnsiTheme="majorBidi"/>
          <w:sz w:val="24"/>
          <w:szCs w:val="24"/>
          <w:lang w:bidi="fa-IR"/>
        </w:rPr>
        <w:t xml:space="preserve">SR </w:t>
      </w:r>
      <w:r w:rsidRPr="00B30DC6">
        <w:rPr>
          <w:rFonts w:asciiTheme="majorBidi" w:hAnsiTheme="majorBidi"/>
          <w:sz w:val="28"/>
          <w:rtl/>
        </w:rPr>
        <w:t>و محاسبه تابع ارزش بر اساس مقادیر</w:t>
      </w:r>
      <w:r w:rsidRPr="00B30DC6">
        <w:rPr>
          <w:rFonts w:asciiTheme="majorBidi" w:hAnsiTheme="majorBidi"/>
          <w:sz w:val="28"/>
          <w:lang w:bidi="fa-IR"/>
        </w:rPr>
        <w:t xml:space="preserve"> </w:t>
      </w:r>
      <w:r w:rsidRPr="00050589">
        <w:rPr>
          <w:rFonts w:asciiTheme="majorBidi" w:hAnsiTheme="majorBidi"/>
          <w:sz w:val="24"/>
          <w:szCs w:val="24"/>
          <w:lang w:bidi="fa-IR"/>
        </w:rPr>
        <w:t xml:space="preserve">SR </w:t>
      </w:r>
      <w:r w:rsidRPr="00B30DC6">
        <w:rPr>
          <w:rFonts w:asciiTheme="majorBidi" w:hAnsiTheme="majorBidi"/>
          <w:sz w:val="28"/>
          <w:rtl/>
        </w:rPr>
        <w:t>و تابع پاداش یادگرفته‌شده</w:t>
      </w:r>
      <w:r w:rsidRPr="00B30DC6">
        <w:rPr>
          <w:rFonts w:asciiTheme="majorBidi" w:hAnsiTheme="majorBidi"/>
          <w:sz w:val="28"/>
          <w:lang w:bidi="fa-IR"/>
        </w:rPr>
        <w:t>.</w:t>
      </w:r>
    </w:p>
    <w:p w14:paraId="610E92F4" w14:textId="15C9A9CA" w:rsidR="002B2E36" w:rsidRPr="00DE0A43" w:rsidRDefault="007C1E89">
      <w:pPr>
        <w:numPr>
          <w:ilvl w:val="0"/>
          <w:numId w:val="10"/>
        </w:numPr>
        <w:spacing w:before="0" w:after="160" w:line="259" w:lineRule="auto"/>
        <w:jc w:val="both"/>
        <w:rPr>
          <w:rFonts w:asciiTheme="majorBidi" w:hAnsiTheme="majorBidi"/>
          <w:sz w:val="28"/>
          <w:rtl/>
          <w:lang w:bidi="fa-IR"/>
        </w:rPr>
      </w:pPr>
      <w:r w:rsidRPr="00B30DC6">
        <w:rPr>
          <w:rFonts w:asciiTheme="majorBidi" w:hAnsiTheme="majorBidi"/>
          <w:sz w:val="28"/>
          <w:rtl/>
        </w:rPr>
        <w:t>مدیریت توازن میان کاوش و بهره‌برداری</w:t>
      </w:r>
      <w:r w:rsidRPr="00B30DC6">
        <w:rPr>
          <w:rFonts w:asciiTheme="majorBidi" w:hAnsiTheme="majorBidi"/>
          <w:sz w:val="28"/>
          <w:lang w:bidi="fa-IR"/>
        </w:rPr>
        <w:t>.</w:t>
      </w:r>
    </w:p>
    <w:p w14:paraId="211DA689" w14:textId="221B6181" w:rsidR="00DE0A43" w:rsidRDefault="00DE0A43" w:rsidP="00DE0A43">
      <w:pPr>
        <w:pStyle w:val="Heading2"/>
        <w:rPr>
          <w:color w:val="000000" w:themeColor="text1"/>
          <w:rtl/>
          <w:lang w:bidi="ar-BH"/>
        </w:rPr>
      </w:pPr>
      <w:bookmarkStart w:id="12" w:name="_Toc188641458"/>
      <w:r>
        <w:rPr>
          <w:rFonts w:hint="cs"/>
          <w:color w:val="000000" w:themeColor="text1"/>
          <w:rtl/>
          <w:lang w:bidi="ar-BH"/>
        </w:rPr>
        <w:t>بررسی کارهای پیشین</w:t>
      </w:r>
      <w:r w:rsidR="00801EF6">
        <w:rPr>
          <w:rFonts w:hint="cs"/>
          <w:color w:val="000000" w:themeColor="text1"/>
          <w:rtl/>
          <w:lang w:bidi="ar-BH"/>
        </w:rPr>
        <w:t>، پیشینه پژوهش و نوآوری‌ها</w:t>
      </w:r>
      <w:bookmarkEnd w:id="12"/>
    </w:p>
    <w:p w14:paraId="0F78627D" w14:textId="77777777" w:rsidR="00801EF6" w:rsidRPr="000C2929" w:rsidRDefault="00801EF6" w:rsidP="00801EF6">
      <w:pPr>
        <w:jc w:val="both"/>
        <w:rPr>
          <w:rFonts w:asciiTheme="majorBidi" w:hAnsiTheme="majorBidi"/>
          <w:sz w:val="28"/>
          <w:lang w:bidi="fa-IR"/>
        </w:rPr>
      </w:pPr>
      <w:r w:rsidRPr="000C2929">
        <w:rPr>
          <w:rFonts w:asciiTheme="majorBidi" w:hAnsiTheme="majorBidi"/>
          <w:sz w:val="28"/>
          <w:rtl/>
        </w:rPr>
        <w:t>به طور سنتی، الگوریتم‌های یادگیری تقویتی به دو دسته تقسیم می‌شوند</w:t>
      </w:r>
      <w:r>
        <w:rPr>
          <w:rFonts w:asciiTheme="majorBidi" w:hAnsiTheme="majorBidi" w:hint="cs"/>
          <w:sz w:val="28"/>
          <w:rtl/>
          <w:lang w:bidi="fa-IR"/>
        </w:rPr>
        <w:t>:</w:t>
      </w:r>
    </w:p>
    <w:p w14:paraId="186719F9" w14:textId="77777777" w:rsidR="00801EF6" w:rsidRPr="000C2929" w:rsidRDefault="00801EF6">
      <w:pPr>
        <w:numPr>
          <w:ilvl w:val="0"/>
          <w:numId w:val="11"/>
        </w:numPr>
        <w:spacing w:before="0" w:after="160" w:line="259" w:lineRule="auto"/>
        <w:jc w:val="both"/>
        <w:rPr>
          <w:rFonts w:asciiTheme="majorBidi" w:hAnsiTheme="majorBidi"/>
          <w:sz w:val="28"/>
          <w:lang w:bidi="fa-IR"/>
        </w:rPr>
      </w:pPr>
      <w:r w:rsidRPr="000C2929">
        <w:rPr>
          <w:rFonts w:asciiTheme="majorBidi" w:hAnsiTheme="majorBidi"/>
          <w:b/>
          <w:bCs/>
          <w:sz w:val="28"/>
          <w:rtl/>
        </w:rPr>
        <w:t>رویکردهای بدون مدل</w:t>
      </w:r>
      <w:r w:rsidRPr="000C2929">
        <w:rPr>
          <w:rFonts w:asciiTheme="majorBidi" w:hAnsiTheme="majorBidi"/>
          <w:b/>
          <w:bCs/>
          <w:sz w:val="28"/>
          <w:lang w:bidi="fa-IR"/>
        </w:rPr>
        <w:t xml:space="preserve"> </w:t>
      </w:r>
      <w:r>
        <w:rPr>
          <w:rFonts w:asciiTheme="majorBidi" w:hAnsiTheme="majorBidi" w:hint="cs"/>
          <w:b/>
          <w:bCs/>
          <w:sz w:val="28"/>
          <w:rtl/>
          <w:lang w:bidi="fa-IR"/>
        </w:rPr>
        <w:t>(</w:t>
      </w:r>
      <w:r w:rsidRPr="00801EF6">
        <w:rPr>
          <w:rFonts w:asciiTheme="majorBidi" w:hAnsiTheme="majorBidi"/>
          <w:b/>
          <w:bCs/>
          <w:sz w:val="24"/>
          <w:szCs w:val="24"/>
          <w:lang w:bidi="fa-IR"/>
        </w:rPr>
        <w:t>Model-Free</w:t>
      </w:r>
      <w:r>
        <w:rPr>
          <w:rFonts w:asciiTheme="majorBidi" w:hAnsiTheme="majorBidi" w:hint="cs"/>
          <w:b/>
          <w:bCs/>
          <w:sz w:val="28"/>
          <w:rtl/>
          <w:lang w:bidi="fa-IR"/>
        </w:rPr>
        <w:t xml:space="preserve"> </w:t>
      </w:r>
      <w:r w:rsidRPr="000C2929">
        <w:rPr>
          <w:rFonts w:asciiTheme="majorBidi" w:hAnsiTheme="majorBidi"/>
          <w:b/>
          <w:bCs/>
          <w:sz w:val="28"/>
          <w:lang w:bidi="fa-IR"/>
        </w:rPr>
        <w:t xml:space="preserve"> </w:t>
      </w:r>
      <w:r w:rsidRPr="000C2929">
        <w:rPr>
          <w:rFonts w:asciiTheme="majorBidi" w:hAnsiTheme="majorBidi"/>
          <w:b/>
          <w:bCs/>
          <w:sz w:val="28"/>
          <w:rtl/>
        </w:rPr>
        <w:t>یا</w:t>
      </w:r>
      <w:r w:rsidRPr="000C2929">
        <w:rPr>
          <w:rFonts w:asciiTheme="majorBidi" w:hAnsiTheme="majorBidi"/>
          <w:b/>
          <w:bCs/>
          <w:sz w:val="28"/>
          <w:lang w:bidi="fa-IR"/>
        </w:rPr>
        <w:t xml:space="preserve"> </w:t>
      </w:r>
      <w:r>
        <w:rPr>
          <w:rFonts w:asciiTheme="majorBidi" w:hAnsiTheme="majorBidi" w:hint="cs"/>
          <w:b/>
          <w:bCs/>
          <w:sz w:val="28"/>
          <w:rtl/>
          <w:lang w:bidi="fa-IR"/>
        </w:rPr>
        <w:t xml:space="preserve"> </w:t>
      </w:r>
      <w:r w:rsidRPr="00801EF6">
        <w:rPr>
          <w:rFonts w:asciiTheme="majorBidi" w:hAnsiTheme="majorBidi"/>
          <w:b/>
          <w:bCs/>
          <w:sz w:val="24"/>
          <w:szCs w:val="24"/>
          <w:lang w:bidi="fa-IR"/>
        </w:rPr>
        <w:t>MF</w:t>
      </w:r>
      <w:r>
        <w:rPr>
          <w:rFonts w:asciiTheme="majorBidi" w:hAnsiTheme="majorBidi" w:hint="cs"/>
          <w:b/>
          <w:bCs/>
          <w:sz w:val="28"/>
          <w:rtl/>
          <w:lang w:bidi="fa-IR"/>
        </w:rPr>
        <w:t>)</w:t>
      </w:r>
      <w:r>
        <w:rPr>
          <w:rFonts w:asciiTheme="majorBidi" w:hAnsiTheme="majorBidi" w:hint="cs"/>
          <w:sz w:val="28"/>
          <w:rtl/>
          <w:lang w:bidi="fa-IR"/>
        </w:rPr>
        <w:t>:</w:t>
      </w:r>
      <w:r w:rsidRPr="000C2929">
        <w:rPr>
          <w:rFonts w:asciiTheme="majorBidi" w:hAnsiTheme="majorBidi"/>
          <w:sz w:val="28"/>
          <w:lang w:bidi="fa-IR"/>
        </w:rPr>
        <w:t xml:space="preserve"> </w:t>
      </w:r>
      <w:r w:rsidRPr="000C2929">
        <w:rPr>
          <w:rFonts w:asciiTheme="majorBidi" w:hAnsiTheme="majorBidi"/>
          <w:sz w:val="28"/>
          <w:rtl/>
        </w:rPr>
        <w:t>در این روش‌ها از مسیرهای نمونه برای یادگیری تابع ارزش استفاده می‌شود</w:t>
      </w:r>
      <w:r w:rsidRPr="000C2929">
        <w:rPr>
          <w:rFonts w:asciiTheme="majorBidi" w:hAnsiTheme="majorBidi"/>
          <w:sz w:val="28"/>
          <w:lang w:bidi="fa-IR"/>
        </w:rPr>
        <w:t>.</w:t>
      </w:r>
    </w:p>
    <w:p w14:paraId="465C20A6" w14:textId="77777777" w:rsidR="00801EF6" w:rsidRPr="000C2929" w:rsidRDefault="00801EF6">
      <w:pPr>
        <w:numPr>
          <w:ilvl w:val="0"/>
          <w:numId w:val="11"/>
        </w:numPr>
        <w:spacing w:before="0" w:after="160" w:line="259" w:lineRule="auto"/>
        <w:jc w:val="both"/>
        <w:rPr>
          <w:rFonts w:asciiTheme="majorBidi" w:hAnsiTheme="majorBidi"/>
          <w:sz w:val="28"/>
          <w:lang w:bidi="fa-IR"/>
        </w:rPr>
      </w:pPr>
      <w:r w:rsidRPr="000C2929">
        <w:rPr>
          <w:rFonts w:asciiTheme="majorBidi" w:hAnsiTheme="majorBidi"/>
          <w:b/>
          <w:bCs/>
          <w:sz w:val="28"/>
          <w:rtl/>
        </w:rPr>
        <w:t>رویکردهای مبتنی بر مدل</w:t>
      </w:r>
      <w:r w:rsidRPr="000C2929">
        <w:rPr>
          <w:rFonts w:asciiTheme="majorBidi" w:hAnsiTheme="majorBidi"/>
          <w:b/>
          <w:bCs/>
          <w:sz w:val="28"/>
          <w:lang w:bidi="fa-IR"/>
        </w:rPr>
        <w:t xml:space="preserve"> </w:t>
      </w:r>
      <w:r>
        <w:rPr>
          <w:rFonts w:asciiTheme="majorBidi" w:hAnsiTheme="majorBidi" w:hint="cs"/>
          <w:b/>
          <w:bCs/>
          <w:sz w:val="28"/>
          <w:rtl/>
          <w:lang w:bidi="fa-IR"/>
        </w:rPr>
        <w:t>(</w:t>
      </w:r>
      <w:r w:rsidRPr="00801EF6">
        <w:rPr>
          <w:rFonts w:asciiTheme="majorBidi" w:hAnsiTheme="majorBidi"/>
          <w:b/>
          <w:bCs/>
          <w:sz w:val="24"/>
          <w:szCs w:val="24"/>
          <w:lang w:bidi="fa-IR"/>
        </w:rPr>
        <w:t>Model-Based</w:t>
      </w:r>
      <w:r>
        <w:rPr>
          <w:rFonts w:asciiTheme="majorBidi" w:hAnsiTheme="majorBidi" w:hint="cs"/>
          <w:b/>
          <w:bCs/>
          <w:sz w:val="28"/>
          <w:rtl/>
          <w:lang w:bidi="fa-IR"/>
        </w:rPr>
        <w:t xml:space="preserve"> </w:t>
      </w:r>
      <w:r w:rsidRPr="000C2929">
        <w:rPr>
          <w:rFonts w:asciiTheme="majorBidi" w:hAnsiTheme="majorBidi"/>
          <w:b/>
          <w:bCs/>
          <w:sz w:val="28"/>
          <w:lang w:bidi="fa-IR"/>
        </w:rPr>
        <w:t xml:space="preserve"> </w:t>
      </w:r>
      <w:r w:rsidRPr="000C2929">
        <w:rPr>
          <w:rFonts w:asciiTheme="majorBidi" w:hAnsiTheme="majorBidi"/>
          <w:b/>
          <w:bCs/>
          <w:sz w:val="28"/>
          <w:rtl/>
        </w:rPr>
        <w:t>یا</w:t>
      </w:r>
      <w:r w:rsidRPr="000C2929">
        <w:rPr>
          <w:rFonts w:asciiTheme="majorBidi" w:hAnsiTheme="majorBidi"/>
          <w:b/>
          <w:bCs/>
          <w:sz w:val="28"/>
          <w:lang w:bidi="fa-IR"/>
        </w:rPr>
        <w:t xml:space="preserve"> </w:t>
      </w:r>
      <w:r>
        <w:rPr>
          <w:rFonts w:asciiTheme="majorBidi" w:hAnsiTheme="majorBidi" w:hint="cs"/>
          <w:b/>
          <w:bCs/>
          <w:sz w:val="28"/>
          <w:rtl/>
          <w:lang w:bidi="fa-IR"/>
        </w:rPr>
        <w:t xml:space="preserve"> </w:t>
      </w:r>
      <w:r w:rsidRPr="00801EF6">
        <w:rPr>
          <w:rFonts w:asciiTheme="majorBidi" w:hAnsiTheme="majorBidi"/>
          <w:b/>
          <w:bCs/>
          <w:sz w:val="24"/>
          <w:szCs w:val="24"/>
          <w:lang w:bidi="fa-IR"/>
        </w:rPr>
        <w:t>MB</w:t>
      </w:r>
      <w:r>
        <w:rPr>
          <w:rFonts w:asciiTheme="majorBidi" w:hAnsiTheme="majorBidi" w:hint="cs"/>
          <w:b/>
          <w:bCs/>
          <w:sz w:val="28"/>
          <w:rtl/>
          <w:lang w:bidi="fa-IR"/>
        </w:rPr>
        <w:t>)</w:t>
      </w:r>
      <w:r>
        <w:rPr>
          <w:rFonts w:asciiTheme="majorBidi" w:hAnsiTheme="majorBidi" w:hint="cs"/>
          <w:sz w:val="28"/>
          <w:rtl/>
          <w:lang w:bidi="fa-IR"/>
        </w:rPr>
        <w:t>:</w:t>
      </w:r>
      <w:r w:rsidRPr="000C2929">
        <w:rPr>
          <w:rFonts w:asciiTheme="majorBidi" w:hAnsiTheme="majorBidi"/>
          <w:sz w:val="28"/>
          <w:lang w:bidi="fa-IR"/>
        </w:rPr>
        <w:t xml:space="preserve"> </w:t>
      </w:r>
      <w:r w:rsidRPr="000C2929">
        <w:rPr>
          <w:rFonts w:asciiTheme="majorBidi" w:hAnsiTheme="majorBidi"/>
          <w:sz w:val="28"/>
          <w:rtl/>
        </w:rPr>
        <w:t>در این روش‌ها، توابع پاداش با استفاده از درخت‌های جستجو یا برنامه‌ریزی پویا تخمین زده می‌شوند</w:t>
      </w:r>
      <w:r w:rsidRPr="000C2929">
        <w:rPr>
          <w:rFonts w:asciiTheme="majorBidi" w:hAnsiTheme="majorBidi"/>
          <w:sz w:val="28"/>
          <w:lang w:bidi="fa-IR"/>
        </w:rPr>
        <w:t>.</w:t>
      </w:r>
    </w:p>
    <w:p w14:paraId="575D6D2D" w14:textId="77777777" w:rsidR="00801EF6" w:rsidRPr="000C2929" w:rsidRDefault="00801EF6" w:rsidP="00801EF6">
      <w:pPr>
        <w:jc w:val="both"/>
        <w:rPr>
          <w:rFonts w:asciiTheme="majorBidi" w:hAnsiTheme="majorBidi"/>
          <w:sz w:val="28"/>
          <w:lang w:bidi="fa-IR"/>
        </w:rPr>
      </w:pPr>
      <w:r w:rsidRPr="000C2929">
        <w:rPr>
          <w:rFonts w:asciiTheme="majorBidi" w:hAnsiTheme="majorBidi"/>
          <w:sz w:val="28"/>
          <w:rtl/>
        </w:rPr>
        <w:t>روش‌های</w:t>
      </w:r>
      <w:r w:rsidRPr="000C2929">
        <w:rPr>
          <w:rFonts w:asciiTheme="majorBidi" w:hAnsiTheme="majorBidi"/>
          <w:sz w:val="28"/>
          <w:lang w:bidi="fa-IR"/>
        </w:rPr>
        <w:t xml:space="preserve"> </w:t>
      </w:r>
      <w:r w:rsidRPr="00EC2713">
        <w:rPr>
          <w:rFonts w:asciiTheme="majorBidi" w:hAnsiTheme="majorBidi"/>
          <w:sz w:val="24"/>
          <w:szCs w:val="24"/>
          <w:lang w:bidi="fa-IR"/>
        </w:rPr>
        <w:t xml:space="preserve">MF </w:t>
      </w:r>
      <w:r w:rsidRPr="000C2929">
        <w:rPr>
          <w:rFonts w:asciiTheme="majorBidi" w:hAnsiTheme="majorBidi"/>
          <w:sz w:val="28"/>
          <w:rtl/>
        </w:rPr>
        <w:t>معمولاً در تطبیق با تغییرات محلی در توابع پاداش ناکارآمد هستند، در حالی که روش‌های</w:t>
      </w:r>
      <w:r w:rsidRPr="000C2929">
        <w:rPr>
          <w:rFonts w:asciiTheme="majorBidi" w:hAnsiTheme="majorBidi"/>
          <w:sz w:val="28"/>
          <w:lang w:bidi="fa-IR"/>
        </w:rPr>
        <w:t xml:space="preserve"> </w:t>
      </w:r>
      <w:r>
        <w:rPr>
          <w:rFonts w:asciiTheme="majorBidi" w:hAnsiTheme="majorBidi" w:hint="cs"/>
          <w:sz w:val="28"/>
          <w:rtl/>
          <w:lang w:bidi="fa-IR"/>
        </w:rPr>
        <w:t xml:space="preserve"> </w:t>
      </w:r>
      <w:r w:rsidRPr="00EC2713">
        <w:rPr>
          <w:rFonts w:asciiTheme="majorBidi" w:hAnsiTheme="majorBidi"/>
          <w:sz w:val="24"/>
          <w:szCs w:val="24"/>
          <w:lang w:bidi="fa-IR"/>
        </w:rPr>
        <w:t>MB</w:t>
      </w:r>
      <w:r w:rsidRPr="00EC2713">
        <w:rPr>
          <w:rFonts w:asciiTheme="majorBidi" w:hAnsiTheme="majorBidi" w:hint="cs"/>
          <w:sz w:val="24"/>
          <w:szCs w:val="24"/>
          <w:rtl/>
          <w:lang w:bidi="fa-IR"/>
        </w:rPr>
        <w:t xml:space="preserve"> </w:t>
      </w:r>
      <w:r w:rsidRPr="00EC2713">
        <w:rPr>
          <w:rFonts w:asciiTheme="majorBidi" w:hAnsiTheme="majorBidi"/>
          <w:sz w:val="24"/>
          <w:szCs w:val="24"/>
          <w:lang w:bidi="fa-IR"/>
        </w:rPr>
        <w:t xml:space="preserve"> </w:t>
      </w:r>
      <w:r w:rsidRPr="000C2929">
        <w:rPr>
          <w:rFonts w:asciiTheme="majorBidi" w:hAnsiTheme="majorBidi"/>
          <w:sz w:val="28"/>
          <w:rtl/>
        </w:rPr>
        <w:t xml:space="preserve">با وجود تطبیق سریع با تغییرات محیط، هزینه محاسباتی بالایی دارند. برای حل این مشکلات، </w:t>
      </w:r>
      <w:r w:rsidRPr="000C2929">
        <w:rPr>
          <w:rFonts w:asciiTheme="majorBidi" w:hAnsiTheme="majorBidi"/>
          <w:sz w:val="28"/>
          <w:rtl/>
        </w:rPr>
        <w:lastRenderedPageBreak/>
        <w:t>روش‌های مبتنی بر نماینده جانشین</w:t>
      </w:r>
      <w:r w:rsidRPr="000C2929">
        <w:rPr>
          <w:rFonts w:asciiTheme="majorBidi" w:hAnsiTheme="majorBidi"/>
          <w:sz w:val="28"/>
          <w:lang w:bidi="fa-IR"/>
        </w:rPr>
        <w:t xml:space="preserve"> (</w:t>
      </w:r>
      <w:r w:rsidRPr="00A737A1">
        <w:rPr>
          <w:rFonts w:asciiTheme="majorBidi" w:hAnsiTheme="majorBidi"/>
          <w:sz w:val="24"/>
          <w:szCs w:val="24"/>
          <w:lang w:bidi="fa-IR"/>
        </w:rPr>
        <w:t>SR</w:t>
      </w:r>
      <w:r w:rsidRPr="000C2929">
        <w:rPr>
          <w:rFonts w:asciiTheme="majorBidi" w:hAnsiTheme="majorBidi"/>
          <w:sz w:val="28"/>
          <w:lang w:bidi="fa-IR"/>
        </w:rPr>
        <w:t xml:space="preserve">) </w:t>
      </w:r>
      <w:r w:rsidRPr="000C2929">
        <w:rPr>
          <w:rFonts w:asciiTheme="majorBidi" w:hAnsiTheme="majorBidi"/>
          <w:sz w:val="28"/>
          <w:rtl/>
        </w:rPr>
        <w:t>به عنوان یک دسته‌بندی جایگزین مطرح شده‌اند. این روش‌ها انعطاف‌پذیری روش‌های</w:t>
      </w:r>
      <w:r>
        <w:rPr>
          <w:rFonts w:asciiTheme="majorBidi" w:hAnsiTheme="majorBidi" w:hint="cs"/>
          <w:sz w:val="28"/>
          <w:rtl/>
          <w:lang w:bidi="fa-IR"/>
        </w:rPr>
        <w:t xml:space="preserve"> </w:t>
      </w:r>
      <w:r w:rsidRPr="00A737A1">
        <w:rPr>
          <w:rFonts w:asciiTheme="majorBidi" w:hAnsiTheme="majorBidi"/>
          <w:sz w:val="24"/>
          <w:szCs w:val="24"/>
          <w:lang w:bidi="fa-IR"/>
        </w:rPr>
        <w:t xml:space="preserve">MB </w:t>
      </w:r>
      <w:r w:rsidRPr="00A737A1">
        <w:rPr>
          <w:rFonts w:asciiTheme="majorBidi" w:hAnsiTheme="majorBidi" w:hint="cs"/>
          <w:sz w:val="24"/>
          <w:szCs w:val="24"/>
          <w:rtl/>
          <w:lang w:bidi="fa-IR"/>
        </w:rPr>
        <w:t xml:space="preserve"> </w:t>
      </w:r>
      <w:r w:rsidRPr="000C2929">
        <w:rPr>
          <w:rFonts w:asciiTheme="majorBidi" w:hAnsiTheme="majorBidi"/>
          <w:sz w:val="28"/>
          <w:rtl/>
        </w:rPr>
        <w:t>را با کارایی محاسباتی روش‌های</w:t>
      </w:r>
      <w:r w:rsidRPr="000C2929">
        <w:rPr>
          <w:rFonts w:asciiTheme="majorBidi" w:hAnsiTheme="majorBidi"/>
          <w:sz w:val="28"/>
          <w:lang w:bidi="fa-IR"/>
        </w:rPr>
        <w:t xml:space="preserve"> </w:t>
      </w:r>
      <w:r w:rsidRPr="00A737A1">
        <w:rPr>
          <w:rFonts w:asciiTheme="majorBidi" w:hAnsiTheme="majorBidi"/>
          <w:sz w:val="24"/>
          <w:szCs w:val="24"/>
          <w:lang w:bidi="fa-IR"/>
        </w:rPr>
        <w:t xml:space="preserve">MF </w:t>
      </w:r>
      <w:r w:rsidRPr="000C2929">
        <w:rPr>
          <w:rFonts w:asciiTheme="majorBidi" w:hAnsiTheme="majorBidi"/>
          <w:sz w:val="28"/>
          <w:rtl/>
        </w:rPr>
        <w:t>ترکیب می‌کنند</w:t>
      </w:r>
      <w:r w:rsidRPr="000C2929">
        <w:rPr>
          <w:rFonts w:asciiTheme="majorBidi" w:hAnsiTheme="majorBidi"/>
          <w:sz w:val="28"/>
          <w:lang w:bidi="fa-IR"/>
        </w:rPr>
        <w:t>.</w:t>
      </w:r>
    </w:p>
    <w:p w14:paraId="36322E44" w14:textId="77777777" w:rsidR="00801EF6" w:rsidRPr="000C2929" w:rsidRDefault="00801EF6" w:rsidP="00801EF6">
      <w:pPr>
        <w:jc w:val="both"/>
        <w:rPr>
          <w:rFonts w:asciiTheme="majorBidi" w:hAnsiTheme="majorBidi"/>
          <w:sz w:val="28"/>
          <w:lang w:bidi="fa-IR"/>
        </w:rPr>
      </w:pPr>
      <w:r w:rsidRPr="000C2929">
        <w:rPr>
          <w:rFonts w:asciiTheme="majorBidi" w:hAnsiTheme="majorBidi"/>
          <w:sz w:val="28"/>
          <w:rtl/>
        </w:rPr>
        <w:t>در روش‌های</w:t>
      </w:r>
      <w:r w:rsidRPr="000C2929">
        <w:rPr>
          <w:rFonts w:asciiTheme="majorBidi" w:hAnsiTheme="majorBidi"/>
          <w:sz w:val="28"/>
          <w:lang w:bidi="fa-IR"/>
        </w:rPr>
        <w:t xml:space="preserve"> </w:t>
      </w:r>
      <w:r>
        <w:rPr>
          <w:rFonts w:asciiTheme="majorBidi" w:hAnsiTheme="majorBidi" w:hint="cs"/>
          <w:sz w:val="28"/>
          <w:rtl/>
          <w:lang w:bidi="fa-IR"/>
        </w:rPr>
        <w:t xml:space="preserve"> </w:t>
      </w:r>
      <w:r w:rsidRPr="00A737A1">
        <w:rPr>
          <w:rFonts w:asciiTheme="majorBidi" w:hAnsiTheme="majorBidi"/>
          <w:sz w:val="24"/>
          <w:szCs w:val="24"/>
          <w:lang w:bidi="fa-IR"/>
        </w:rPr>
        <w:t>SR</w:t>
      </w:r>
      <w:r w:rsidRPr="000C2929">
        <w:rPr>
          <w:rFonts w:asciiTheme="majorBidi" w:hAnsiTheme="majorBidi"/>
          <w:sz w:val="28"/>
          <w:rtl/>
        </w:rPr>
        <w:t>، هم پاداش فوری مورد انتظار و هم اشغال مورد انتظار آتی حالت‌ها</w:t>
      </w:r>
      <w:r w:rsidRPr="000C2929">
        <w:rPr>
          <w:rFonts w:asciiTheme="majorBidi" w:hAnsiTheme="majorBidi"/>
          <w:sz w:val="28"/>
          <w:lang w:bidi="fa-IR"/>
        </w:rPr>
        <w:t xml:space="preserve"> </w:t>
      </w:r>
      <w:r>
        <w:rPr>
          <w:rFonts w:asciiTheme="majorBidi" w:hAnsiTheme="majorBidi" w:hint="cs"/>
          <w:sz w:val="28"/>
          <w:rtl/>
          <w:lang w:bidi="fa-IR"/>
        </w:rPr>
        <w:t>(</w:t>
      </w:r>
      <w:r w:rsidRPr="000C2929">
        <w:rPr>
          <w:rFonts w:asciiTheme="majorBidi" w:hAnsiTheme="majorBidi"/>
          <w:sz w:val="28"/>
          <w:rtl/>
        </w:rPr>
        <w:t>که به عنوان</w:t>
      </w:r>
      <w:r w:rsidRPr="000C2929">
        <w:rPr>
          <w:rFonts w:asciiTheme="majorBidi" w:hAnsiTheme="majorBidi"/>
          <w:sz w:val="28"/>
          <w:lang w:bidi="fa-IR"/>
        </w:rPr>
        <w:t xml:space="preserve"> </w:t>
      </w:r>
      <w:r w:rsidRPr="00A737A1">
        <w:rPr>
          <w:rFonts w:asciiTheme="majorBidi" w:hAnsiTheme="majorBidi"/>
          <w:sz w:val="24"/>
          <w:szCs w:val="24"/>
          <w:lang w:bidi="fa-IR"/>
        </w:rPr>
        <w:t xml:space="preserve">SR </w:t>
      </w:r>
      <w:r w:rsidRPr="000C2929">
        <w:rPr>
          <w:rFonts w:asciiTheme="majorBidi" w:hAnsiTheme="majorBidi"/>
          <w:sz w:val="28"/>
          <w:rtl/>
        </w:rPr>
        <w:t>شناخته می‌شود</w:t>
      </w:r>
      <w:r>
        <w:rPr>
          <w:rFonts w:asciiTheme="majorBidi" w:hAnsiTheme="majorBidi" w:hint="cs"/>
          <w:sz w:val="28"/>
          <w:rtl/>
          <w:lang w:bidi="fa-IR"/>
        </w:rPr>
        <w:t>)</w:t>
      </w:r>
      <w:r w:rsidRPr="000C2929">
        <w:rPr>
          <w:rFonts w:asciiTheme="majorBidi" w:hAnsiTheme="majorBidi"/>
          <w:sz w:val="28"/>
          <w:lang w:bidi="fa-IR"/>
        </w:rPr>
        <w:t xml:space="preserve"> </w:t>
      </w:r>
      <w:r w:rsidRPr="000C2929">
        <w:rPr>
          <w:rFonts w:asciiTheme="majorBidi" w:hAnsiTheme="majorBidi"/>
          <w:sz w:val="28"/>
          <w:rtl/>
        </w:rPr>
        <w:t>یاد گرفته می‌شوند. این رویکرد با تغییر شرایط پاداش، تنها نیاز به یادگیری تابع پاداش دارد و ارزیابی سیاست‌ها را تسریع می‌کند. با این حال، در محیط‌های چندعامله که تعداد زیادی حالت پیوسته وجود دارد، محاسبه دقیق تابع ارزش امکان‌پذیر نیست و روش‌های سنتی مانند یادگیری</w:t>
      </w:r>
      <w:r w:rsidRPr="000C2929">
        <w:rPr>
          <w:rFonts w:asciiTheme="majorBidi" w:hAnsiTheme="majorBidi"/>
          <w:sz w:val="28"/>
          <w:lang w:bidi="fa-IR"/>
        </w:rPr>
        <w:t xml:space="preserve"> </w:t>
      </w:r>
      <w:r w:rsidRPr="00A737A1">
        <w:rPr>
          <w:rFonts w:asciiTheme="majorBidi" w:hAnsiTheme="majorBidi"/>
          <w:sz w:val="24"/>
          <w:szCs w:val="24"/>
          <w:lang w:bidi="fa-IR"/>
        </w:rPr>
        <w:t xml:space="preserve">Q </w:t>
      </w:r>
      <w:r w:rsidRPr="000C2929">
        <w:rPr>
          <w:rFonts w:asciiTheme="majorBidi" w:hAnsiTheme="majorBidi"/>
          <w:sz w:val="28"/>
          <w:rtl/>
        </w:rPr>
        <w:t>تک‌عامله یا گرادیان سیاست قابل استفاده نیستند</w:t>
      </w:r>
      <w:r w:rsidRPr="000C2929">
        <w:rPr>
          <w:rFonts w:asciiTheme="majorBidi" w:hAnsiTheme="majorBidi"/>
          <w:sz w:val="28"/>
          <w:lang w:bidi="fa-IR"/>
        </w:rPr>
        <w:t>.</w:t>
      </w:r>
    </w:p>
    <w:p w14:paraId="3E25B527" w14:textId="77777777" w:rsidR="00801EF6" w:rsidRPr="000C2929" w:rsidRDefault="00801EF6" w:rsidP="00801EF6">
      <w:pPr>
        <w:jc w:val="both"/>
        <w:rPr>
          <w:rFonts w:asciiTheme="majorBidi" w:hAnsiTheme="majorBidi"/>
          <w:sz w:val="28"/>
          <w:lang w:bidi="fa-IR"/>
        </w:rPr>
      </w:pPr>
      <w:r w:rsidRPr="000C2929">
        <w:rPr>
          <w:rFonts w:asciiTheme="majorBidi" w:hAnsiTheme="majorBidi"/>
          <w:sz w:val="28"/>
          <w:rtl/>
        </w:rPr>
        <w:t>برای استفاده از روش‌های مبتنی بر</w:t>
      </w:r>
      <w:r w:rsidRPr="000C2929">
        <w:rPr>
          <w:rFonts w:asciiTheme="majorBidi" w:hAnsiTheme="majorBidi"/>
          <w:sz w:val="28"/>
          <w:lang w:bidi="fa-IR"/>
        </w:rPr>
        <w:t xml:space="preserve"> </w:t>
      </w:r>
      <w:r w:rsidRPr="00A737A1">
        <w:rPr>
          <w:rFonts w:asciiTheme="majorBidi" w:hAnsiTheme="majorBidi"/>
          <w:sz w:val="24"/>
          <w:szCs w:val="24"/>
          <w:lang w:bidi="fa-IR"/>
        </w:rPr>
        <w:t xml:space="preserve">SR </w:t>
      </w:r>
      <w:r w:rsidRPr="000C2929">
        <w:rPr>
          <w:rFonts w:asciiTheme="majorBidi" w:hAnsiTheme="majorBidi"/>
          <w:sz w:val="28"/>
          <w:rtl/>
        </w:rPr>
        <w:t>در</w:t>
      </w:r>
      <w:r w:rsidRPr="000C2929">
        <w:rPr>
          <w:rFonts w:asciiTheme="majorBidi" w:hAnsiTheme="majorBidi"/>
          <w:sz w:val="28"/>
          <w:lang w:bidi="fa-IR"/>
        </w:rPr>
        <w:t xml:space="preserve"> </w:t>
      </w:r>
      <w:r>
        <w:rPr>
          <w:rFonts w:asciiTheme="majorBidi" w:hAnsiTheme="majorBidi" w:hint="cs"/>
          <w:sz w:val="28"/>
          <w:rtl/>
          <w:lang w:bidi="fa-IR"/>
        </w:rPr>
        <w:t xml:space="preserve"> </w:t>
      </w:r>
      <w:r w:rsidRPr="00A737A1">
        <w:rPr>
          <w:rFonts w:asciiTheme="majorBidi" w:hAnsiTheme="majorBidi"/>
          <w:sz w:val="24"/>
          <w:szCs w:val="24"/>
          <w:lang w:bidi="fa-IR"/>
        </w:rPr>
        <w:t>MARL</w:t>
      </w:r>
      <w:r w:rsidRPr="000C2929">
        <w:rPr>
          <w:rFonts w:asciiTheme="majorBidi" w:hAnsiTheme="majorBidi"/>
          <w:sz w:val="28"/>
          <w:rtl/>
        </w:rPr>
        <w:t>، تقریب تابع ارزش ضروری است. تخمین‌های خطی و غیرخطی از این تابع به عنوان رویکردهای ممکن معرفی شده‌اند. تخمین‌های غیرخطی مانند شبکه‌های عصبی عمیق</w:t>
      </w:r>
      <w:r w:rsidRPr="000C2929">
        <w:rPr>
          <w:rFonts w:asciiTheme="majorBidi" w:hAnsiTheme="majorBidi"/>
          <w:sz w:val="28"/>
          <w:lang w:bidi="fa-IR"/>
        </w:rPr>
        <w:t xml:space="preserve"> (</w:t>
      </w:r>
      <w:r w:rsidRPr="00A737A1">
        <w:rPr>
          <w:rFonts w:asciiTheme="majorBidi" w:hAnsiTheme="majorBidi"/>
          <w:sz w:val="24"/>
          <w:szCs w:val="24"/>
          <w:lang w:bidi="fa-IR"/>
        </w:rPr>
        <w:t>DNN</w:t>
      </w:r>
      <w:r w:rsidRPr="000C2929">
        <w:rPr>
          <w:rFonts w:asciiTheme="majorBidi" w:hAnsiTheme="majorBidi"/>
          <w:sz w:val="28"/>
          <w:lang w:bidi="fa-IR"/>
        </w:rPr>
        <w:t xml:space="preserve">) </w:t>
      </w:r>
      <w:r w:rsidRPr="000C2929">
        <w:rPr>
          <w:rFonts w:asciiTheme="majorBidi" w:hAnsiTheme="majorBidi"/>
          <w:sz w:val="28"/>
          <w:rtl/>
        </w:rPr>
        <w:t>به حل مسائل پیچیده کمک کرده‌اند، اما مشکلاتی مانند بیش‌برازش، حساسیت بالا به پارامترها، ناکارآمدی نمونه‌ها، و نیاز به داده‌های زیاد را به همراه دارند</w:t>
      </w:r>
      <w:r w:rsidRPr="000C2929">
        <w:rPr>
          <w:rFonts w:asciiTheme="majorBidi" w:hAnsiTheme="majorBidi"/>
          <w:sz w:val="28"/>
          <w:lang w:bidi="fa-IR"/>
        </w:rPr>
        <w:t>.</w:t>
      </w:r>
    </w:p>
    <w:p w14:paraId="47A379D3" w14:textId="77777777" w:rsidR="00801EF6" w:rsidRPr="00680C93" w:rsidRDefault="00801EF6" w:rsidP="00801EF6">
      <w:pPr>
        <w:jc w:val="both"/>
        <w:rPr>
          <w:rFonts w:asciiTheme="majorBidi" w:hAnsiTheme="majorBidi"/>
          <w:sz w:val="28"/>
          <w:lang w:bidi="fa-IR"/>
        </w:rPr>
      </w:pPr>
      <w:r w:rsidRPr="00680C93">
        <w:rPr>
          <w:rFonts w:asciiTheme="majorBidi" w:hAnsiTheme="majorBidi"/>
          <w:sz w:val="28"/>
          <w:rtl/>
        </w:rPr>
        <w:t>مشکلات اصلی روش‌های مبتنی بر شبکه عصبی عمیق</w:t>
      </w:r>
      <w:r w:rsidRPr="00680C93">
        <w:rPr>
          <w:rFonts w:asciiTheme="majorBidi" w:hAnsiTheme="majorBidi"/>
          <w:sz w:val="28"/>
          <w:lang w:bidi="fa-IR"/>
        </w:rPr>
        <w:t xml:space="preserve"> (</w:t>
      </w:r>
      <w:r w:rsidRPr="00A737A1">
        <w:rPr>
          <w:rFonts w:asciiTheme="majorBidi" w:hAnsiTheme="majorBidi"/>
          <w:sz w:val="24"/>
          <w:szCs w:val="24"/>
          <w:lang w:bidi="fa-IR"/>
        </w:rPr>
        <w:t>DNN</w:t>
      </w:r>
      <w:r w:rsidRPr="00680C93">
        <w:rPr>
          <w:rFonts w:asciiTheme="majorBidi" w:hAnsiTheme="majorBidi"/>
          <w:sz w:val="28"/>
          <w:lang w:bidi="fa-IR"/>
        </w:rPr>
        <w:t xml:space="preserve">) </w:t>
      </w:r>
      <w:r w:rsidRPr="00680C93">
        <w:rPr>
          <w:rFonts w:asciiTheme="majorBidi" w:hAnsiTheme="majorBidi"/>
          <w:sz w:val="28"/>
          <w:rtl/>
        </w:rPr>
        <w:t xml:space="preserve">شامل </w:t>
      </w:r>
      <w:r w:rsidRPr="00680C93">
        <w:rPr>
          <w:rFonts w:asciiTheme="majorBidi" w:hAnsiTheme="majorBidi"/>
          <w:b/>
          <w:bCs/>
          <w:sz w:val="28"/>
          <w:rtl/>
        </w:rPr>
        <w:t>بیش‌برازش</w:t>
      </w:r>
      <w:r w:rsidRPr="00680C93">
        <w:rPr>
          <w:rFonts w:asciiTheme="majorBidi" w:hAnsiTheme="majorBidi"/>
          <w:sz w:val="28"/>
          <w:rtl/>
        </w:rPr>
        <w:t xml:space="preserve">، </w:t>
      </w:r>
      <w:r w:rsidRPr="00680C93">
        <w:rPr>
          <w:rFonts w:asciiTheme="majorBidi" w:hAnsiTheme="majorBidi"/>
          <w:b/>
          <w:bCs/>
          <w:sz w:val="28"/>
          <w:rtl/>
        </w:rPr>
        <w:t>حساسیت زیاد به انتخاب پارامترها</w:t>
      </w:r>
      <w:r w:rsidRPr="00680C93">
        <w:rPr>
          <w:rFonts w:asciiTheme="majorBidi" w:hAnsiTheme="majorBidi"/>
          <w:sz w:val="28"/>
          <w:rtl/>
        </w:rPr>
        <w:t xml:space="preserve">، </w:t>
      </w:r>
      <w:r w:rsidRPr="00680C93">
        <w:rPr>
          <w:rFonts w:asciiTheme="majorBidi" w:hAnsiTheme="majorBidi"/>
          <w:b/>
          <w:bCs/>
          <w:sz w:val="28"/>
          <w:rtl/>
        </w:rPr>
        <w:t>ناکافی بودن نمونه‌ها</w:t>
      </w:r>
      <w:r w:rsidRPr="00680C93">
        <w:rPr>
          <w:rFonts w:asciiTheme="majorBidi" w:hAnsiTheme="majorBidi"/>
          <w:sz w:val="28"/>
          <w:rtl/>
        </w:rPr>
        <w:t xml:space="preserve"> و </w:t>
      </w:r>
      <w:r w:rsidRPr="00680C93">
        <w:rPr>
          <w:rFonts w:asciiTheme="majorBidi" w:hAnsiTheme="majorBidi"/>
          <w:b/>
          <w:bCs/>
          <w:sz w:val="28"/>
          <w:rtl/>
        </w:rPr>
        <w:t>نیاز به تعداد زیادی اپیزود برای آموزش مدل‌ها</w:t>
      </w:r>
      <w:r w:rsidRPr="00680C93">
        <w:rPr>
          <w:rFonts w:asciiTheme="majorBidi" w:hAnsiTheme="majorBidi"/>
          <w:sz w:val="28"/>
          <w:rtl/>
        </w:rPr>
        <w:t xml:space="preserve"> هستند. در مقابل، تخمین‌گرهای خطی با تبدیل مسئله تخمین به یک مسئله محاسبه وزن، ابزارهای مناسبی برای ترکیب تخمین‌های محلی ارائه می‌دهند. از آنجا که تخمین‌گرهای خطی نسبت به همتایان غیرخطی خود بهتر درک شده‌اند، بررسی همگرایی آن‌ها ساده‌تر است. نمونه‌هایی از تخمین‌گرهای خطی شامل </w:t>
      </w:r>
      <w:r w:rsidRPr="00680C93">
        <w:rPr>
          <w:rFonts w:asciiTheme="majorBidi" w:hAnsiTheme="majorBidi"/>
          <w:b/>
          <w:bCs/>
          <w:sz w:val="28"/>
          <w:rtl/>
        </w:rPr>
        <w:t>کنترل‌کننده‌های مدل مفصلی مخچه‌ای</w:t>
      </w:r>
      <w:r w:rsidRPr="00680C93">
        <w:rPr>
          <w:rFonts w:asciiTheme="majorBidi" w:hAnsiTheme="majorBidi"/>
          <w:b/>
          <w:bCs/>
          <w:sz w:val="28"/>
          <w:lang w:bidi="fa-IR"/>
        </w:rPr>
        <w:t xml:space="preserve"> (</w:t>
      </w:r>
      <w:r w:rsidRPr="005B4953">
        <w:rPr>
          <w:rFonts w:asciiTheme="majorBidi" w:hAnsiTheme="majorBidi"/>
          <w:b/>
          <w:bCs/>
          <w:sz w:val="24"/>
          <w:szCs w:val="24"/>
          <w:lang w:bidi="fa-IR"/>
        </w:rPr>
        <w:t>CMAC</w:t>
      </w:r>
      <w:r w:rsidRPr="00680C93">
        <w:rPr>
          <w:rFonts w:asciiTheme="majorBidi" w:hAnsiTheme="majorBidi"/>
          <w:b/>
          <w:bCs/>
          <w:sz w:val="28"/>
          <w:lang w:bidi="fa-IR"/>
        </w:rPr>
        <w:t>)</w:t>
      </w:r>
      <w:r w:rsidRPr="00680C93">
        <w:rPr>
          <w:rFonts w:asciiTheme="majorBidi" w:hAnsiTheme="majorBidi"/>
          <w:sz w:val="28"/>
          <w:lang w:bidi="fa-IR"/>
        </w:rPr>
        <w:t xml:space="preserve"> </w:t>
      </w:r>
      <w:r w:rsidRPr="00680C93">
        <w:rPr>
          <w:rFonts w:asciiTheme="majorBidi" w:hAnsiTheme="majorBidi"/>
          <w:sz w:val="28"/>
          <w:rtl/>
        </w:rPr>
        <w:t xml:space="preserve">و </w:t>
      </w:r>
      <w:r w:rsidRPr="00680C93">
        <w:rPr>
          <w:rFonts w:asciiTheme="majorBidi" w:hAnsiTheme="majorBidi"/>
          <w:b/>
          <w:bCs/>
          <w:sz w:val="28"/>
          <w:rtl/>
        </w:rPr>
        <w:t>توابع پایه شعاعی</w:t>
      </w:r>
      <w:r w:rsidRPr="00680C93">
        <w:rPr>
          <w:rFonts w:asciiTheme="majorBidi" w:hAnsiTheme="majorBidi"/>
          <w:b/>
          <w:bCs/>
          <w:sz w:val="28"/>
          <w:lang w:bidi="fa-IR"/>
        </w:rPr>
        <w:t xml:space="preserve"> (</w:t>
      </w:r>
      <w:r w:rsidRPr="005B4953">
        <w:rPr>
          <w:rFonts w:asciiTheme="majorBidi" w:hAnsiTheme="majorBidi"/>
          <w:b/>
          <w:bCs/>
          <w:sz w:val="24"/>
          <w:szCs w:val="24"/>
          <w:lang w:bidi="fa-IR"/>
        </w:rPr>
        <w:t>RBF</w:t>
      </w:r>
      <w:r w:rsidRPr="00680C93">
        <w:rPr>
          <w:rFonts w:asciiTheme="majorBidi" w:hAnsiTheme="majorBidi"/>
          <w:b/>
          <w:bCs/>
          <w:sz w:val="28"/>
          <w:lang w:bidi="fa-IR"/>
        </w:rPr>
        <w:t>)</w:t>
      </w:r>
      <w:r w:rsidRPr="00680C93">
        <w:rPr>
          <w:rFonts w:asciiTheme="majorBidi" w:hAnsiTheme="majorBidi"/>
          <w:sz w:val="28"/>
          <w:lang w:bidi="fa-IR"/>
        </w:rPr>
        <w:t xml:space="preserve"> </w:t>
      </w:r>
      <w:r w:rsidRPr="00680C93">
        <w:rPr>
          <w:rFonts w:asciiTheme="majorBidi" w:hAnsiTheme="majorBidi"/>
          <w:sz w:val="28"/>
          <w:rtl/>
        </w:rPr>
        <w:t>هستند</w:t>
      </w:r>
      <w:r w:rsidRPr="00680C93">
        <w:rPr>
          <w:rFonts w:asciiTheme="majorBidi" w:hAnsiTheme="majorBidi"/>
          <w:sz w:val="28"/>
          <w:lang w:bidi="fa-IR"/>
        </w:rPr>
        <w:t>.</w:t>
      </w:r>
    </w:p>
    <w:p w14:paraId="658579A1" w14:textId="77777777" w:rsidR="00801EF6" w:rsidRPr="00680C93" w:rsidRDefault="00801EF6" w:rsidP="00801EF6">
      <w:pPr>
        <w:jc w:val="both"/>
        <w:rPr>
          <w:rFonts w:asciiTheme="majorBidi" w:hAnsiTheme="majorBidi"/>
          <w:sz w:val="28"/>
          <w:lang w:bidi="fa-IR"/>
        </w:rPr>
      </w:pPr>
      <w:r w:rsidRPr="00680C93">
        <w:rPr>
          <w:rFonts w:asciiTheme="majorBidi" w:hAnsiTheme="majorBidi"/>
          <w:sz w:val="28"/>
          <w:rtl/>
        </w:rPr>
        <w:t>با این حال، فرآیند تخمین توابع می‌تواند به شیوه‌ای تدریجی و پیوسته بهتر نمایش داده شود. پارامترهای توابع پایه شعاعی</w:t>
      </w:r>
      <w:r w:rsidRPr="00680C93">
        <w:rPr>
          <w:rFonts w:asciiTheme="majorBidi" w:hAnsiTheme="majorBidi"/>
          <w:sz w:val="28"/>
          <w:lang w:bidi="fa-IR"/>
        </w:rPr>
        <w:t xml:space="preserve"> (</w:t>
      </w:r>
      <w:r w:rsidRPr="005B4953">
        <w:rPr>
          <w:rFonts w:asciiTheme="majorBidi" w:hAnsiTheme="majorBidi"/>
          <w:sz w:val="24"/>
          <w:szCs w:val="24"/>
          <w:lang w:bidi="fa-IR"/>
        </w:rPr>
        <w:t>RBF</w:t>
      </w:r>
      <w:r w:rsidRPr="00680C93">
        <w:rPr>
          <w:rFonts w:asciiTheme="majorBidi" w:hAnsiTheme="majorBidi"/>
          <w:sz w:val="28"/>
          <w:lang w:bidi="fa-IR"/>
        </w:rPr>
        <w:t xml:space="preserve">) </w:t>
      </w:r>
      <w:r w:rsidRPr="00680C93">
        <w:rPr>
          <w:rFonts w:asciiTheme="majorBidi" w:hAnsiTheme="majorBidi"/>
          <w:sz w:val="28"/>
          <w:rtl/>
        </w:rPr>
        <w:t xml:space="preserve">معمولاً بر اساس دانش پیشین از مسئله مشخص می‌شوند، اما این پارامترها را می‌توان با استفاده از انتقال‌های مشاهده‌شده برای افزایش خودمختاری روش تطبیق داد. در این زمینه، روش‌های </w:t>
      </w:r>
      <w:r w:rsidRPr="00680C93">
        <w:rPr>
          <w:rFonts w:asciiTheme="majorBidi" w:hAnsiTheme="majorBidi"/>
          <w:b/>
          <w:bCs/>
          <w:sz w:val="28"/>
          <w:rtl/>
        </w:rPr>
        <w:t>آنتروپی متقاطع</w:t>
      </w:r>
      <w:r w:rsidRPr="00680C93">
        <w:rPr>
          <w:rFonts w:asciiTheme="majorBidi" w:hAnsiTheme="majorBidi"/>
          <w:sz w:val="28"/>
          <w:rtl/>
        </w:rPr>
        <w:t xml:space="preserve"> و </w:t>
      </w:r>
      <w:r w:rsidRPr="00680C93">
        <w:rPr>
          <w:rFonts w:asciiTheme="majorBidi" w:hAnsiTheme="majorBidi"/>
          <w:b/>
          <w:bCs/>
          <w:sz w:val="28"/>
          <w:rtl/>
        </w:rPr>
        <w:t>گرادیان نزولی</w:t>
      </w:r>
      <w:r w:rsidRPr="00680C93">
        <w:rPr>
          <w:rFonts w:asciiTheme="majorBidi" w:hAnsiTheme="majorBidi"/>
          <w:sz w:val="28"/>
          <w:rtl/>
        </w:rPr>
        <w:t xml:space="preserve"> می‌توانند برای تطبیق پارامترها به کار گرفته شوند. ثبات روش‌های مبتنی بر گرادیان نزولی با استفاده از یک روش محدودکننده بهبود یافته است</w:t>
      </w:r>
      <w:r w:rsidRPr="00680C93">
        <w:rPr>
          <w:rFonts w:asciiTheme="majorBidi" w:hAnsiTheme="majorBidi"/>
          <w:sz w:val="28"/>
          <w:lang w:bidi="fa-IR"/>
        </w:rPr>
        <w:t>.</w:t>
      </w:r>
    </w:p>
    <w:p w14:paraId="35048B77" w14:textId="77777777" w:rsidR="00C84870" w:rsidRDefault="00C84870" w:rsidP="00801EF6">
      <w:pPr>
        <w:jc w:val="both"/>
        <w:rPr>
          <w:rFonts w:asciiTheme="majorBidi" w:hAnsiTheme="majorBidi"/>
          <w:sz w:val="28"/>
          <w:rtl/>
        </w:rPr>
      </w:pPr>
    </w:p>
    <w:p w14:paraId="3251065E" w14:textId="77777777" w:rsidR="00C84870" w:rsidRDefault="00C84870" w:rsidP="00801EF6">
      <w:pPr>
        <w:jc w:val="both"/>
        <w:rPr>
          <w:rFonts w:asciiTheme="majorBidi" w:hAnsiTheme="majorBidi"/>
          <w:sz w:val="28"/>
          <w:rtl/>
        </w:rPr>
      </w:pPr>
    </w:p>
    <w:p w14:paraId="4C97F77E" w14:textId="0A672708" w:rsidR="00801EF6" w:rsidRPr="00680C93" w:rsidRDefault="00801EF6" w:rsidP="00801EF6">
      <w:pPr>
        <w:jc w:val="both"/>
        <w:rPr>
          <w:rFonts w:asciiTheme="majorBidi" w:hAnsiTheme="majorBidi"/>
          <w:sz w:val="28"/>
          <w:rtl/>
          <w:lang w:bidi="fa-IR"/>
        </w:rPr>
      </w:pPr>
      <w:r w:rsidRPr="00680C93">
        <w:rPr>
          <w:rFonts w:asciiTheme="majorBidi" w:hAnsiTheme="majorBidi"/>
          <w:sz w:val="28"/>
          <w:rtl/>
        </w:rPr>
        <w:lastRenderedPageBreak/>
        <w:t>پس از تأیید ساختار تابع ارزش، می‌توان از روش‌های زیر برای آموزش تخمین‌گر تابع ارزش استفاده کرد</w:t>
      </w:r>
      <w:r>
        <w:rPr>
          <w:rFonts w:asciiTheme="majorBidi" w:hAnsiTheme="majorBidi" w:hint="cs"/>
          <w:sz w:val="28"/>
          <w:rtl/>
          <w:lang w:bidi="fa-IR"/>
        </w:rPr>
        <w:t>:</w:t>
      </w:r>
    </w:p>
    <w:p w14:paraId="7CFE8D16" w14:textId="7531D965" w:rsidR="00801EF6" w:rsidRPr="00680C93" w:rsidRDefault="00801EF6">
      <w:pPr>
        <w:numPr>
          <w:ilvl w:val="0"/>
          <w:numId w:val="12"/>
        </w:numPr>
        <w:spacing w:before="0" w:after="160" w:line="259" w:lineRule="auto"/>
        <w:jc w:val="both"/>
        <w:rPr>
          <w:rFonts w:asciiTheme="majorBidi" w:hAnsiTheme="majorBidi"/>
          <w:sz w:val="28"/>
          <w:lang w:bidi="fa-IR"/>
        </w:rPr>
      </w:pPr>
      <w:r w:rsidRPr="00680C93">
        <w:rPr>
          <w:rFonts w:asciiTheme="majorBidi" w:hAnsiTheme="majorBidi"/>
          <w:b/>
          <w:bCs/>
          <w:sz w:val="28"/>
          <w:rtl/>
        </w:rPr>
        <w:t>روش‌های بوت‌استرپینگ</w:t>
      </w:r>
      <w:r w:rsidRPr="00680C93">
        <w:rPr>
          <w:rFonts w:asciiTheme="majorBidi" w:hAnsiTheme="majorBidi"/>
          <w:sz w:val="28"/>
          <w:rtl/>
        </w:rPr>
        <w:t xml:space="preserve"> مانند </w:t>
      </w:r>
      <w:r w:rsidRPr="00680C93">
        <w:rPr>
          <w:rFonts w:asciiTheme="majorBidi" w:hAnsiTheme="majorBidi"/>
          <w:b/>
          <w:bCs/>
          <w:sz w:val="28"/>
          <w:rtl/>
        </w:rPr>
        <w:t>فیلتر کالمن نقطه ثابت</w:t>
      </w:r>
      <w:r w:rsidR="005F51E3">
        <w:rPr>
          <w:rFonts w:asciiTheme="majorBidi" w:hAnsiTheme="majorBidi" w:hint="cs"/>
          <w:b/>
          <w:bCs/>
          <w:sz w:val="28"/>
          <w:rtl/>
        </w:rPr>
        <w:t xml:space="preserve"> </w:t>
      </w:r>
      <w:r w:rsidRPr="00680C93">
        <w:rPr>
          <w:rFonts w:asciiTheme="majorBidi" w:hAnsiTheme="majorBidi"/>
          <w:b/>
          <w:bCs/>
          <w:sz w:val="28"/>
          <w:lang w:bidi="fa-IR"/>
        </w:rPr>
        <w:t xml:space="preserve"> (</w:t>
      </w:r>
      <w:r w:rsidRPr="005B4953">
        <w:rPr>
          <w:rFonts w:asciiTheme="majorBidi" w:hAnsiTheme="majorBidi"/>
          <w:b/>
          <w:bCs/>
          <w:sz w:val="24"/>
          <w:szCs w:val="24"/>
          <w:lang w:bidi="fa-IR"/>
        </w:rPr>
        <w:t>FPKF</w:t>
      </w:r>
      <w:r w:rsidRPr="00680C93">
        <w:rPr>
          <w:rFonts w:asciiTheme="majorBidi" w:hAnsiTheme="majorBidi"/>
          <w:b/>
          <w:bCs/>
          <w:sz w:val="28"/>
          <w:lang w:bidi="fa-IR"/>
        </w:rPr>
        <w:t>)</w:t>
      </w:r>
    </w:p>
    <w:p w14:paraId="4C778FE9" w14:textId="77777777" w:rsidR="00801EF6" w:rsidRPr="00680C93" w:rsidRDefault="00801EF6">
      <w:pPr>
        <w:numPr>
          <w:ilvl w:val="0"/>
          <w:numId w:val="12"/>
        </w:numPr>
        <w:spacing w:before="0" w:after="160" w:line="259" w:lineRule="auto"/>
        <w:jc w:val="both"/>
        <w:rPr>
          <w:rFonts w:asciiTheme="majorBidi" w:hAnsiTheme="majorBidi"/>
          <w:sz w:val="28"/>
          <w:lang w:bidi="fa-IR"/>
        </w:rPr>
      </w:pPr>
      <w:r w:rsidRPr="00680C93">
        <w:rPr>
          <w:rFonts w:asciiTheme="majorBidi" w:hAnsiTheme="majorBidi"/>
          <w:b/>
          <w:bCs/>
          <w:sz w:val="28"/>
          <w:rtl/>
        </w:rPr>
        <w:t>تکنیک‌های باقی‌مانده</w:t>
      </w:r>
      <w:r w:rsidRPr="00680C93">
        <w:rPr>
          <w:rFonts w:asciiTheme="majorBidi" w:hAnsiTheme="majorBidi"/>
          <w:sz w:val="28"/>
          <w:rtl/>
        </w:rPr>
        <w:t xml:space="preserve"> مانند </w:t>
      </w:r>
      <w:r w:rsidRPr="00680C93">
        <w:rPr>
          <w:rFonts w:asciiTheme="majorBidi" w:hAnsiTheme="majorBidi"/>
          <w:b/>
          <w:bCs/>
          <w:sz w:val="28"/>
          <w:rtl/>
        </w:rPr>
        <w:t>اختلاف زمانی کالمن</w:t>
      </w:r>
      <w:r w:rsidRPr="00680C93">
        <w:rPr>
          <w:rFonts w:asciiTheme="majorBidi" w:hAnsiTheme="majorBidi"/>
          <w:b/>
          <w:bCs/>
          <w:sz w:val="28"/>
          <w:lang w:bidi="fa-IR"/>
        </w:rPr>
        <w:t xml:space="preserve"> (</w:t>
      </w:r>
      <w:r w:rsidRPr="005F51E3">
        <w:rPr>
          <w:rFonts w:asciiTheme="majorBidi" w:hAnsiTheme="majorBidi"/>
          <w:b/>
          <w:bCs/>
          <w:sz w:val="24"/>
          <w:szCs w:val="24"/>
          <w:lang w:bidi="fa-IR"/>
        </w:rPr>
        <w:t>KTD</w:t>
      </w:r>
      <w:r w:rsidRPr="00680C93">
        <w:rPr>
          <w:rFonts w:asciiTheme="majorBidi" w:hAnsiTheme="majorBidi"/>
          <w:b/>
          <w:bCs/>
          <w:sz w:val="28"/>
          <w:lang w:bidi="fa-IR"/>
        </w:rPr>
        <w:t>)</w:t>
      </w:r>
      <w:r w:rsidRPr="00680C93">
        <w:rPr>
          <w:rFonts w:asciiTheme="majorBidi" w:hAnsiTheme="majorBidi"/>
          <w:sz w:val="28"/>
          <w:lang w:bidi="fa-IR"/>
        </w:rPr>
        <w:t xml:space="preserve"> </w:t>
      </w:r>
      <w:r w:rsidRPr="00680C93">
        <w:rPr>
          <w:rFonts w:asciiTheme="majorBidi" w:hAnsiTheme="majorBidi"/>
          <w:sz w:val="28"/>
          <w:rtl/>
        </w:rPr>
        <w:t xml:space="preserve">و </w:t>
      </w:r>
      <w:r w:rsidRPr="00680C93">
        <w:rPr>
          <w:rFonts w:asciiTheme="majorBidi" w:hAnsiTheme="majorBidi"/>
          <w:b/>
          <w:bCs/>
          <w:sz w:val="28"/>
          <w:rtl/>
        </w:rPr>
        <w:t>اختلاف زمانی فرآیند گوسی</w:t>
      </w:r>
      <w:r w:rsidRPr="00680C93">
        <w:rPr>
          <w:rFonts w:asciiTheme="majorBidi" w:hAnsiTheme="majorBidi"/>
          <w:b/>
          <w:bCs/>
          <w:sz w:val="28"/>
          <w:lang w:bidi="fa-IR"/>
        </w:rPr>
        <w:t xml:space="preserve"> (</w:t>
      </w:r>
      <w:r w:rsidRPr="005F51E3">
        <w:rPr>
          <w:rFonts w:asciiTheme="majorBidi" w:hAnsiTheme="majorBidi"/>
          <w:b/>
          <w:bCs/>
          <w:sz w:val="24"/>
          <w:szCs w:val="24"/>
          <w:lang w:bidi="fa-IR"/>
        </w:rPr>
        <w:t>GPTD</w:t>
      </w:r>
      <w:r w:rsidRPr="00680C93">
        <w:rPr>
          <w:rFonts w:asciiTheme="majorBidi" w:hAnsiTheme="majorBidi"/>
          <w:b/>
          <w:bCs/>
          <w:sz w:val="28"/>
          <w:lang w:bidi="fa-IR"/>
        </w:rPr>
        <w:t>)</w:t>
      </w:r>
      <w:r w:rsidRPr="00680C93">
        <w:rPr>
          <w:rFonts w:asciiTheme="majorBidi" w:hAnsiTheme="majorBidi"/>
          <w:sz w:val="28"/>
          <w:lang w:bidi="fa-IR"/>
        </w:rPr>
        <w:t>.</w:t>
      </w:r>
    </w:p>
    <w:p w14:paraId="21D8AE7F" w14:textId="77777777" w:rsidR="00801EF6" w:rsidRPr="00680C93" w:rsidRDefault="00801EF6">
      <w:pPr>
        <w:numPr>
          <w:ilvl w:val="0"/>
          <w:numId w:val="12"/>
        </w:numPr>
        <w:spacing w:before="0" w:after="160" w:line="259" w:lineRule="auto"/>
        <w:jc w:val="both"/>
        <w:rPr>
          <w:rFonts w:asciiTheme="majorBidi" w:hAnsiTheme="majorBidi"/>
          <w:sz w:val="28"/>
          <w:lang w:bidi="fa-IR"/>
        </w:rPr>
      </w:pPr>
      <w:r w:rsidRPr="00680C93">
        <w:rPr>
          <w:rFonts w:asciiTheme="majorBidi" w:hAnsiTheme="majorBidi"/>
          <w:b/>
          <w:bCs/>
          <w:sz w:val="28"/>
          <w:rtl/>
        </w:rPr>
        <w:t>روش‌های نقطه ثابت پیش‌بینی‌شده</w:t>
      </w:r>
      <w:r w:rsidRPr="00680C93">
        <w:rPr>
          <w:rFonts w:asciiTheme="majorBidi" w:hAnsiTheme="majorBidi"/>
          <w:sz w:val="28"/>
          <w:rtl/>
        </w:rPr>
        <w:t xml:space="preserve"> مانند </w:t>
      </w:r>
      <w:r w:rsidRPr="00680C93">
        <w:rPr>
          <w:rFonts w:asciiTheme="majorBidi" w:hAnsiTheme="majorBidi"/>
          <w:b/>
          <w:bCs/>
          <w:sz w:val="28"/>
          <w:rtl/>
        </w:rPr>
        <w:t>اختلاف زمانی حداقل مربعات</w:t>
      </w:r>
      <w:r w:rsidRPr="00680C93">
        <w:rPr>
          <w:rFonts w:asciiTheme="majorBidi" w:hAnsiTheme="majorBidi"/>
          <w:b/>
          <w:bCs/>
          <w:sz w:val="28"/>
          <w:lang w:bidi="fa-IR"/>
        </w:rPr>
        <w:t xml:space="preserve"> (</w:t>
      </w:r>
      <w:r w:rsidRPr="00DB5C71">
        <w:rPr>
          <w:rFonts w:asciiTheme="majorBidi" w:hAnsiTheme="majorBidi"/>
          <w:b/>
          <w:bCs/>
          <w:sz w:val="24"/>
          <w:szCs w:val="24"/>
          <w:lang w:bidi="fa-IR"/>
        </w:rPr>
        <w:t>LSTD</w:t>
      </w:r>
      <w:r w:rsidRPr="00680C93">
        <w:rPr>
          <w:rFonts w:asciiTheme="majorBidi" w:hAnsiTheme="majorBidi"/>
          <w:b/>
          <w:bCs/>
          <w:sz w:val="28"/>
          <w:lang w:bidi="fa-IR"/>
        </w:rPr>
        <w:t>)</w:t>
      </w:r>
      <w:r w:rsidRPr="00680C93">
        <w:rPr>
          <w:rFonts w:asciiTheme="majorBidi" w:hAnsiTheme="majorBidi"/>
          <w:sz w:val="28"/>
          <w:lang w:bidi="fa-IR"/>
        </w:rPr>
        <w:t>.</w:t>
      </w:r>
    </w:p>
    <w:p w14:paraId="10AAF13E" w14:textId="77777777" w:rsidR="00801EF6" w:rsidRPr="00680C93" w:rsidRDefault="00801EF6" w:rsidP="00801EF6">
      <w:pPr>
        <w:jc w:val="both"/>
        <w:rPr>
          <w:rFonts w:asciiTheme="majorBidi" w:hAnsiTheme="majorBidi"/>
          <w:sz w:val="28"/>
          <w:lang w:bidi="fa-IR"/>
        </w:rPr>
      </w:pPr>
      <w:r w:rsidRPr="00680C93">
        <w:rPr>
          <w:rFonts w:asciiTheme="majorBidi" w:hAnsiTheme="majorBidi"/>
          <w:sz w:val="28"/>
          <w:rtl/>
        </w:rPr>
        <w:t>روش</w:t>
      </w:r>
      <w:r w:rsidRPr="00680C93">
        <w:rPr>
          <w:rFonts w:asciiTheme="majorBidi" w:hAnsiTheme="majorBidi"/>
          <w:sz w:val="28"/>
          <w:lang w:bidi="fa-IR"/>
        </w:rPr>
        <w:t xml:space="preserve"> </w:t>
      </w:r>
      <w:r w:rsidRPr="00DB5C71">
        <w:rPr>
          <w:rFonts w:asciiTheme="majorBidi" w:hAnsiTheme="majorBidi"/>
          <w:sz w:val="24"/>
          <w:szCs w:val="24"/>
          <w:lang w:bidi="fa-IR"/>
        </w:rPr>
        <w:t xml:space="preserve">KTD </w:t>
      </w:r>
      <w:r w:rsidRPr="00680C93">
        <w:rPr>
          <w:rFonts w:asciiTheme="majorBidi" w:hAnsiTheme="majorBidi"/>
          <w:sz w:val="28"/>
          <w:rtl/>
        </w:rPr>
        <w:t>به دلیل ارائه تخمین مینیموم خطای میانگین مربعات</w:t>
      </w:r>
      <w:r w:rsidRPr="00680C93">
        <w:rPr>
          <w:rFonts w:asciiTheme="majorBidi" w:hAnsiTheme="majorBidi"/>
          <w:sz w:val="28"/>
          <w:lang w:bidi="fa-IR"/>
        </w:rPr>
        <w:t xml:space="preserve"> (</w:t>
      </w:r>
      <w:r w:rsidRPr="00DB5C71">
        <w:rPr>
          <w:rFonts w:asciiTheme="majorBidi" w:hAnsiTheme="majorBidi"/>
          <w:sz w:val="24"/>
          <w:szCs w:val="24"/>
          <w:lang w:bidi="fa-IR"/>
        </w:rPr>
        <w:t>MMSE</w:t>
      </w:r>
      <w:r w:rsidRPr="00680C93">
        <w:rPr>
          <w:rFonts w:asciiTheme="majorBidi" w:hAnsiTheme="majorBidi"/>
          <w:sz w:val="28"/>
          <w:lang w:bidi="fa-IR"/>
        </w:rPr>
        <w:t xml:space="preserve">) </w:t>
      </w:r>
      <w:r w:rsidRPr="00680C93">
        <w:rPr>
          <w:rFonts w:asciiTheme="majorBidi" w:hAnsiTheme="majorBidi"/>
          <w:sz w:val="28"/>
          <w:rtl/>
        </w:rPr>
        <w:t xml:space="preserve">و مدلسازی عدم قطعیت، یک تکنیک برجسته است. این روش از مزایای اطلاعات عدم قطعیت برای افزایش بهره‌وری نمونه‌ها استفاده می‌کند. با این حال، </w:t>
      </w:r>
      <w:r w:rsidRPr="00DB5C71">
        <w:rPr>
          <w:rFonts w:asciiTheme="majorBidi" w:hAnsiTheme="majorBidi"/>
          <w:sz w:val="24"/>
          <w:szCs w:val="24"/>
          <w:lang w:bidi="fa-IR"/>
        </w:rPr>
        <w:t>KTD</w:t>
      </w:r>
      <w:r w:rsidRPr="00DB5C71">
        <w:rPr>
          <w:rFonts w:asciiTheme="majorBidi" w:hAnsiTheme="majorBidi" w:hint="cs"/>
          <w:sz w:val="24"/>
          <w:szCs w:val="24"/>
          <w:rtl/>
          <w:lang w:bidi="fa-IR"/>
        </w:rPr>
        <w:t xml:space="preserve"> </w:t>
      </w:r>
      <w:r w:rsidRPr="00DB5C71">
        <w:rPr>
          <w:rFonts w:asciiTheme="majorBidi" w:hAnsiTheme="majorBidi"/>
          <w:sz w:val="24"/>
          <w:szCs w:val="24"/>
          <w:lang w:bidi="fa-IR"/>
        </w:rPr>
        <w:t xml:space="preserve"> </w:t>
      </w:r>
      <w:r w:rsidRPr="00680C93">
        <w:rPr>
          <w:rFonts w:asciiTheme="majorBidi" w:hAnsiTheme="majorBidi"/>
          <w:sz w:val="28"/>
          <w:rtl/>
        </w:rPr>
        <w:t>به دانش پیشین درباره پارامترهای فیلتر (مانند کوواریانس نویز فرآیند و مدل اندازه‌گیری) نیاز دارد که در شرایط واقعی به راحتی در دسترس نیست. تخمین پارامتر در زمینه فیلتر کالمن یک مسئله به خوبی مطالعه‌شده است که طرح‌های تطبیقی متعددی برای آن توسعه یافته‌اند</w:t>
      </w:r>
      <w:r w:rsidRPr="00680C93">
        <w:rPr>
          <w:rFonts w:asciiTheme="majorBidi" w:hAnsiTheme="majorBidi"/>
          <w:sz w:val="28"/>
          <w:lang w:bidi="fa-IR"/>
        </w:rPr>
        <w:t>.</w:t>
      </w:r>
    </w:p>
    <w:p w14:paraId="08F5865B" w14:textId="77777777" w:rsidR="00801EF6" w:rsidRPr="00680C93" w:rsidRDefault="00801EF6" w:rsidP="00801EF6">
      <w:pPr>
        <w:jc w:val="both"/>
        <w:rPr>
          <w:rFonts w:asciiTheme="majorBidi" w:hAnsiTheme="majorBidi"/>
          <w:sz w:val="28"/>
          <w:lang w:bidi="fa-IR"/>
        </w:rPr>
      </w:pPr>
      <w:r w:rsidRPr="00680C93">
        <w:rPr>
          <w:rFonts w:asciiTheme="majorBidi" w:hAnsiTheme="majorBidi"/>
          <w:sz w:val="28"/>
          <w:rtl/>
        </w:rPr>
        <w:t>روش‌های موجود چندمدله</w:t>
      </w:r>
      <w:r w:rsidRPr="00680C93">
        <w:rPr>
          <w:rFonts w:asciiTheme="majorBidi" w:hAnsiTheme="majorBidi"/>
          <w:sz w:val="28"/>
          <w:lang w:bidi="fa-IR"/>
        </w:rPr>
        <w:t xml:space="preserve"> (</w:t>
      </w:r>
      <w:r w:rsidRPr="00DB5C71">
        <w:rPr>
          <w:rFonts w:asciiTheme="majorBidi" w:hAnsiTheme="majorBidi"/>
          <w:sz w:val="24"/>
          <w:szCs w:val="24"/>
          <w:lang w:bidi="fa-IR"/>
        </w:rPr>
        <w:t>MMAE</w:t>
      </w:r>
      <w:r w:rsidRPr="00680C93">
        <w:rPr>
          <w:rFonts w:asciiTheme="majorBidi" w:hAnsiTheme="majorBidi"/>
          <w:sz w:val="28"/>
          <w:lang w:bidi="fa-IR"/>
        </w:rPr>
        <w:t xml:space="preserve">) </w:t>
      </w:r>
      <w:r w:rsidRPr="00680C93">
        <w:rPr>
          <w:rFonts w:asciiTheme="majorBidi" w:hAnsiTheme="majorBidi"/>
          <w:sz w:val="28"/>
          <w:rtl/>
        </w:rPr>
        <w:t>و روش‌های تطبیقی مبتنی بر نوآوری برای تغییر حالت سیستم‌ها توسعه یافته‌اند. کارایی این روش‌ها نشان داده شده است. با این حال، تعمیم این روش‌ها برای حل مسائل</w:t>
      </w:r>
      <w:r w:rsidRPr="00680C93">
        <w:rPr>
          <w:rFonts w:asciiTheme="majorBidi" w:hAnsiTheme="majorBidi"/>
          <w:sz w:val="28"/>
          <w:lang w:bidi="fa-IR"/>
        </w:rPr>
        <w:t xml:space="preserve"> </w:t>
      </w:r>
      <w:r w:rsidRPr="00DB5C71">
        <w:rPr>
          <w:rFonts w:asciiTheme="majorBidi" w:hAnsiTheme="majorBidi"/>
          <w:sz w:val="24"/>
          <w:szCs w:val="24"/>
          <w:lang w:bidi="fa-IR"/>
        </w:rPr>
        <w:t xml:space="preserve">MARL </w:t>
      </w:r>
      <w:r w:rsidRPr="00680C93">
        <w:rPr>
          <w:rFonts w:asciiTheme="majorBidi" w:hAnsiTheme="majorBidi"/>
          <w:sz w:val="28"/>
          <w:rtl/>
        </w:rPr>
        <w:t>آسان نیست</w:t>
      </w:r>
      <w:r w:rsidRPr="00680C93">
        <w:rPr>
          <w:rFonts w:asciiTheme="majorBidi" w:hAnsiTheme="majorBidi"/>
          <w:sz w:val="28"/>
          <w:lang w:bidi="fa-IR"/>
        </w:rPr>
        <w:t>.</w:t>
      </w:r>
    </w:p>
    <w:p w14:paraId="4E3018B1" w14:textId="77777777" w:rsidR="00801EF6" w:rsidRPr="00680C93" w:rsidRDefault="00801EF6" w:rsidP="00801EF6">
      <w:pPr>
        <w:jc w:val="both"/>
        <w:rPr>
          <w:rFonts w:asciiTheme="majorBidi" w:hAnsiTheme="majorBidi"/>
          <w:sz w:val="28"/>
          <w:lang w:bidi="fa-IR"/>
        </w:rPr>
      </w:pPr>
      <w:r w:rsidRPr="00680C93">
        <w:rPr>
          <w:rFonts w:asciiTheme="majorBidi" w:hAnsiTheme="majorBidi"/>
          <w:sz w:val="28"/>
          <w:rtl/>
        </w:rPr>
        <w:t>در روش‌های پیشنهادی که یادگیری اختلاف زمانی کلاسیک را با</w:t>
      </w:r>
      <w:r w:rsidRPr="00680C93">
        <w:rPr>
          <w:rFonts w:asciiTheme="majorBidi" w:hAnsiTheme="majorBidi"/>
          <w:sz w:val="28"/>
          <w:lang w:bidi="fa-IR"/>
        </w:rPr>
        <w:t xml:space="preserve"> </w:t>
      </w:r>
      <w:r>
        <w:rPr>
          <w:rFonts w:asciiTheme="majorBidi" w:hAnsiTheme="majorBidi" w:hint="cs"/>
          <w:sz w:val="28"/>
          <w:rtl/>
          <w:lang w:bidi="fa-IR"/>
        </w:rPr>
        <w:t xml:space="preserve"> </w:t>
      </w:r>
      <w:r w:rsidRPr="00DB5C71">
        <w:rPr>
          <w:rFonts w:asciiTheme="majorBidi" w:hAnsiTheme="majorBidi"/>
          <w:sz w:val="24"/>
          <w:szCs w:val="24"/>
          <w:lang w:bidi="fa-IR"/>
        </w:rPr>
        <w:t>DNN</w:t>
      </w:r>
      <w:r w:rsidRPr="00680C93">
        <w:rPr>
          <w:rFonts w:asciiTheme="majorBidi" w:hAnsiTheme="majorBidi"/>
          <w:sz w:val="28"/>
          <w:lang w:bidi="fa-IR"/>
        </w:rPr>
        <w:t>‌</w:t>
      </w:r>
      <w:r w:rsidRPr="00680C93">
        <w:rPr>
          <w:rFonts w:asciiTheme="majorBidi" w:hAnsiTheme="majorBidi"/>
          <w:sz w:val="28"/>
          <w:rtl/>
        </w:rPr>
        <w:t>ها ترکیب می‌کنند، عدم قطعیت تابع ارزش و بازنمایی جانشین مورد مطالعه قرار نگرفته است. برای مدیریت این عدم قطعیت، ترکیبی مناسب از بهره‌برداری و کاوش باید استفاده شود. کاوش می‌تواند از اطلاعات عدم قطعیت به دو روش بهره ببرد: افزودن تصادفی‌سازی به تابع ارزش و تغییر به سمت انتخاب اعمال نامطمئن</w:t>
      </w:r>
      <w:r w:rsidRPr="00680C93">
        <w:rPr>
          <w:rFonts w:asciiTheme="majorBidi" w:hAnsiTheme="majorBidi"/>
          <w:sz w:val="28"/>
          <w:lang w:bidi="fa-IR"/>
        </w:rPr>
        <w:t>.</w:t>
      </w:r>
    </w:p>
    <w:p w14:paraId="26300AA8" w14:textId="77777777" w:rsidR="00801EF6" w:rsidRPr="00A3689E" w:rsidRDefault="00801EF6" w:rsidP="00801EF6">
      <w:pPr>
        <w:jc w:val="both"/>
        <w:rPr>
          <w:rFonts w:asciiTheme="majorBidi" w:hAnsiTheme="majorBidi"/>
          <w:sz w:val="28"/>
          <w:lang w:bidi="fa-IR"/>
        </w:rPr>
      </w:pPr>
      <w:r w:rsidRPr="00A3689E">
        <w:rPr>
          <w:rFonts w:asciiTheme="majorBidi" w:hAnsiTheme="majorBidi"/>
          <w:b/>
          <w:bCs/>
          <w:sz w:val="28"/>
          <w:rtl/>
        </w:rPr>
        <w:t>پیشینه پژوهش</w:t>
      </w:r>
      <w:r>
        <w:rPr>
          <w:rFonts w:asciiTheme="majorBidi" w:hAnsiTheme="majorBidi" w:hint="cs"/>
          <w:b/>
          <w:bCs/>
          <w:sz w:val="28"/>
          <w:rtl/>
          <w:lang w:bidi="fa-IR"/>
        </w:rPr>
        <w:t xml:space="preserve">: </w:t>
      </w:r>
      <w:r w:rsidRPr="00A3689E">
        <w:rPr>
          <w:rFonts w:asciiTheme="majorBidi" w:hAnsiTheme="majorBidi"/>
          <w:sz w:val="28"/>
          <w:rtl/>
        </w:rPr>
        <w:t>تحقیقات ما در زمینه راه‌حل‌های یادگیری تقویتی مبتنی بر پردازش سیگنال با معرفی روش</w:t>
      </w:r>
      <w:r w:rsidRPr="00A3689E">
        <w:rPr>
          <w:rFonts w:asciiTheme="majorBidi" w:hAnsiTheme="majorBidi"/>
          <w:sz w:val="28"/>
          <w:lang w:bidi="fa-IR"/>
        </w:rPr>
        <w:t xml:space="preserve"> </w:t>
      </w:r>
      <w:r w:rsidRPr="005C447E">
        <w:rPr>
          <w:rFonts w:asciiTheme="majorBidi" w:hAnsiTheme="majorBidi"/>
          <w:sz w:val="24"/>
          <w:szCs w:val="24"/>
          <w:lang w:bidi="fa-IR"/>
        </w:rPr>
        <w:t>MM-KT</w:t>
      </w:r>
      <w:r w:rsidRPr="00A3689E">
        <w:rPr>
          <w:rFonts w:asciiTheme="majorBidi" w:hAnsiTheme="majorBidi"/>
          <w:sz w:val="28"/>
          <w:lang w:bidi="fa-IR"/>
        </w:rPr>
        <w:t>D</w:t>
      </w:r>
      <w:r>
        <w:rPr>
          <w:rFonts w:asciiTheme="majorBidi" w:hAnsiTheme="majorBidi" w:hint="cs"/>
          <w:sz w:val="28"/>
          <w:rtl/>
          <w:lang w:bidi="fa-IR"/>
        </w:rPr>
        <w:t xml:space="preserve"> </w:t>
      </w:r>
      <w:r w:rsidRPr="00A3689E">
        <w:rPr>
          <w:rFonts w:asciiTheme="majorBidi" w:hAnsiTheme="majorBidi"/>
          <w:sz w:val="28"/>
          <w:rtl/>
        </w:rPr>
        <w:t xml:space="preserve">آغاز شد. این روش یک رویکرد </w:t>
      </w:r>
      <w:r w:rsidRPr="00A3689E">
        <w:rPr>
          <w:rFonts w:asciiTheme="majorBidi" w:hAnsiTheme="majorBidi"/>
          <w:b/>
          <w:bCs/>
          <w:sz w:val="28"/>
          <w:rtl/>
        </w:rPr>
        <w:t>اختلاف زمانی کالمن چندمدله</w:t>
      </w:r>
      <w:r w:rsidRPr="00A3689E">
        <w:rPr>
          <w:rFonts w:asciiTheme="majorBidi" w:hAnsiTheme="majorBidi"/>
          <w:b/>
          <w:bCs/>
          <w:sz w:val="28"/>
          <w:lang w:bidi="fa-IR"/>
        </w:rPr>
        <w:t xml:space="preserve"> (</w:t>
      </w:r>
      <w:r w:rsidRPr="005C447E">
        <w:rPr>
          <w:rFonts w:asciiTheme="majorBidi" w:hAnsiTheme="majorBidi"/>
          <w:b/>
          <w:bCs/>
          <w:sz w:val="24"/>
          <w:szCs w:val="24"/>
          <w:lang w:bidi="fa-IR"/>
        </w:rPr>
        <w:t>MM-KTD</w:t>
      </w:r>
      <w:r w:rsidRPr="00A3689E">
        <w:rPr>
          <w:rFonts w:asciiTheme="majorBidi" w:hAnsiTheme="majorBidi"/>
          <w:b/>
          <w:bCs/>
          <w:sz w:val="28"/>
          <w:lang w:bidi="fa-IR"/>
        </w:rPr>
        <w:t>)</w:t>
      </w:r>
      <w:r w:rsidRPr="00A3689E">
        <w:rPr>
          <w:rFonts w:asciiTheme="majorBidi" w:hAnsiTheme="majorBidi"/>
          <w:sz w:val="28"/>
          <w:lang w:bidi="fa-IR"/>
        </w:rPr>
        <w:t xml:space="preserve"> </w:t>
      </w:r>
      <w:r w:rsidRPr="00A3689E">
        <w:rPr>
          <w:rFonts w:asciiTheme="majorBidi" w:hAnsiTheme="majorBidi"/>
          <w:sz w:val="28"/>
          <w:rtl/>
        </w:rPr>
        <w:t>برای محیط‌های تک‌عامله با فضای حالت پیوسته است. سپس رویکرد</w:t>
      </w:r>
      <w:r w:rsidRPr="00A3689E">
        <w:rPr>
          <w:rFonts w:asciiTheme="majorBidi" w:hAnsiTheme="majorBidi"/>
          <w:sz w:val="28"/>
          <w:lang w:bidi="fa-IR"/>
        </w:rPr>
        <w:t xml:space="preserve"> </w:t>
      </w:r>
      <w:r w:rsidRPr="005C447E">
        <w:rPr>
          <w:rFonts w:asciiTheme="majorBidi" w:hAnsiTheme="majorBidi"/>
          <w:sz w:val="24"/>
          <w:szCs w:val="24"/>
          <w:lang w:bidi="fa-IR"/>
        </w:rPr>
        <w:t>AKF-SR</w:t>
      </w:r>
      <w:r w:rsidRPr="00A3689E">
        <w:rPr>
          <w:rFonts w:asciiTheme="majorBidi" w:hAnsiTheme="majorBidi"/>
          <w:sz w:val="28"/>
          <w:lang w:bidi="fa-IR"/>
        </w:rPr>
        <w:t xml:space="preserve"> </w:t>
      </w:r>
      <w:r w:rsidRPr="00A3689E">
        <w:rPr>
          <w:rFonts w:asciiTheme="majorBidi" w:hAnsiTheme="majorBidi"/>
          <w:sz w:val="28"/>
          <w:rtl/>
        </w:rPr>
        <w:t>به‌عنوان یک روش بازنمایی جانشین مبتنی بر فیلتر کالمن تطبیقی برای سناریوهای تک‌عامله توسعه یافت. این مقاله بر گسترش این رویکردها به سناریوهای چندعامله با فضای حالت ناهمگن و پیوسته تمرکز دارد</w:t>
      </w:r>
      <w:r w:rsidRPr="00A3689E">
        <w:rPr>
          <w:rFonts w:asciiTheme="majorBidi" w:hAnsiTheme="majorBidi"/>
          <w:sz w:val="28"/>
          <w:lang w:bidi="fa-IR"/>
        </w:rPr>
        <w:t>.</w:t>
      </w:r>
    </w:p>
    <w:p w14:paraId="1C158608" w14:textId="77777777" w:rsidR="00801EF6" w:rsidRPr="00A3689E" w:rsidRDefault="00801EF6" w:rsidP="00801EF6">
      <w:pPr>
        <w:jc w:val="both"/>
        <w:rPr>
          <w:rFonts w:asciiTheme="majorBidi" w:hAnsiTheme="majorBidi"/>
          <w:sz w:val="28"/>
          <w:lang w:bidi="fa-IR"/>
        </w:rPr>
      </w:pPr>
      <w:r w:rsidRPr="00A3689E">
        <w:rPr>
          <w:rFonts w:asciiTheme="majorBidi" w:hAnsiTheme="majorBidi"/>
          <w:b/>
          <w:bCs/>
          <w:sz w:val="28"/>
          <w:rtl/>
        </w:rPr>
        <w:t>مشارکت‌های مقاله</w:t>
      </w:r>
      <w:r>
        <w:rPr>
          <w:rFonts w:asciiTheme="majorBidi" w:hAnsiTheme="majorBidi" w:hint="cs"/>
          <w:b/>
          <w:bCs/>
          <w:sz w:val="28"/>
          <w:rtl/>
          <w:lang w:bidi="fa-IR"/>
        </w:rPr>
        <w:t>:</w:t>
      </w:r>
    </w:p>
    <w:p w14:paraId="00C3A0D3" w14:textId="77777777" w:rsidR="00801EF6" w:rsidRPr="00A3689E" w:rsidRDefault="00801EF6">
      <w:pPr>
        <w:numPr>
          <w:ilvl w:val="0"/>
          <w:numId w:val="13"/>
        </w:numPr>
        <w:spacing w:before="0" w:after="160" w:line="259" w:lineRule="auto"/>
        <w:jc w:val="both"/>
        <w:rPr>
          <w:rFonts w:asciiTheme="majorBidi" w:hAnsiTheme="majorBidi"/>
          <w:sz w:val="28"/>
          <w:lang w:bidi="fa-IR"/>
        </w:rPr>
      </w:pPr>
      <w:r w:rsidRPr="00A3689E">
        <w:rPr>
          <w:rFonts w:asciiTheme="majorBidi" w:hAnsiTheme="majorBidi"/>
          <w:b/>
          <w:bCs/>
          <w:sz w:val="28"/>
          <w:rtl/>
        </w:rPr>
        <w:t>چارچوب</w:t>
      </w:r>
      <w:r>
        <w:rPr>
          <w:rFonts w:asciiTheme="majorBidi" w:hAnsiTheme="majorBidi" w:hint="cs"/>
          <w:b/>
          <w:bCs/>
          <w:sz w:val="28"/>
          <w:rtl/>
        </w:rPr>
        <w:t xml:space="preserve"> </w:t>
      </w:r>
      <w:r w:rsidRPr="00A3689E">
        <w:rPr>
          <w:rFonts w:asciiTheme="majorBidi" w:hAnsiTheme="majorBidi"/>
          <w:b/>
          <w:bCs/>
          <w:sz w:val="28"/>
          <w:lang w:bidi="fa-IR"/>
        </w:rPr>
        <w:t xml:space="preserve"> </w:t>
      </w:r>
      <w:r w:rsidRPr="005C447E">
        <w:rPr>
          <w:rFonts w:asciiTheme="majorBidi" w:hAnsiTheme="majorBidi"/>
          <w:b/>
          <w:bCs/>
          <w:sz w:val="24"/>
          <w:szCs w:val="24"/>
          <w:lang w:bidi="fa-IR"/>
        </w:rPr>
        <w:t>MAK-TD</w:t>
      </w:r>
      <w:r>
        <w:rPr>
          <w:rFonts w:asciiTheme="majorBidi" w:hAnsiTheme="majorBidi" w:hint="cs"/>
          <w:b/>
          <w:bCs/>
          <w:sz w:val="28"/>
          <w:rtl/>
          <w:lang w:bidi="fa-IR"/>
        </w:rPr>
        <w:t>:</w:t>
      </w:r>
      <w:r w:rsidRPr="00A3689E">
        <w:rPr>
          <w:rFonts w:asciiTheme="majorBidi" w:hAnsiTheme="majorBidi"/>
          <w:sz w:val="28"/>
          <w:lang w:bidi="fa-IR"/>
        </w:rPr>
        <w:t xml:space="preserve"> </w:t>
      </w:r>
      <w:r w:rsidRPr="00A3689E">
        <w:rPr>
          <w:rFonts w:asciiTheme="majorBidi" w:hAnsiTheme="majorBidi"/>
          <w:sz w:val="28"/>
          <w:rtl/>
        </w:rPr>
        <w:t>یک چارچوب یادگیری اختلاف زمانی کالمن تطبیقی چندعامله</w:t>
      </w:r>
      <w:r w:rsidRPr="00A3689E">
        <w:rPr>
          <w:rFonts w:asciiTheme="majorBidi" w:hAnsiTheme="majorBidi"/>
          <w:sz w:val="28"/>
          <w:lang w:bidi="fa-IR"/>
        </w:rPr>
        <w:t>.</w:t>
      </w:r>
    </w:p>
    <w:p w14:paraId="6BFD6FCE" w14:textId="77777777" w:rsidR="00801EF6" w:rsidRPr="00A3689E" w:rsidRDefault="00801EF6">
      <w:pPr>
        <w:numPr>
          <w:ilvl w:val="0"/>
          <w:numId w:val="13"/>
        </w:numPr>
        <w:spacing w:before="0" w:after="160" w:line="259" w:lineRule="auto"/>
        <w:jc w:val="both"/>
        <w:rPr>
          <w:rFonts w:asciiTheme="majorBidi" w:hAnsiTheme="majorBidi"/>
          <w:sz w:val="28"/>
          <w:lang w:bidi="fa-IR"/>
        </w:rPr>
      </w:pPr>
      <w:r w:rsidRPr="00A3689E">
        <w:rPr>
          <w:rFonts w:asciiTheme="majorBidi" w:hAnsiTheme="majorBidi"/>
          <w:b/>
          <w:bCs/>
          <w:sz w:val="28"/>
          <w:rtl/>
        </w:rPr>
        <w:lastRenderedPageBreak/>
        <w:t>چارچوب</w:t>
      </w:r>
      <w:r>
        <w:rPr>
          <w:rFonts w:asciiTheme="majorBidi" w:hAnsiTheme="majorBidi" w:hint="cs"/>
          <w:b/>
          <w:bCs/>
          <w:sz w:val="28"/>
          <w:rtl/>
        </w:rPr>
        <w:t xml:space="preserve"> </w:t>
      </w:r>
      <w:r w:rsidRPr="00A3689E">
        <w:rPr>
          <w:rFonts w:asciiTheme="majorBidi" w:hAnsiTheme="majorBidi"/>
          <w:b/>
          <w:bCs/>
          <w:sz w:val="28"/>
          <w:lang w:bidi="fa-IR"/>
        </w:rPr>
        <w:t xml:space="preserve"> </w:t>
      </w:r>
      <w:r w:rsidRPr="00D21404">
        <w:rPr>
          <w:rFonts w:asciiTheme="majorBidi" w:hAnsiTheme="majorBidi"/>
          <w:b/>
          <w:bCs/>
          <w:sz w:val="24"/>
          <w:szCs w:val="24"/>
          <w:lang w:bidi="fa-IR"/>
        </w:rPr>
        <w:t>MAK-SR</w:t>
      </w:r>
      <w:r>
        <w:rPr>
          <w:rFonts w:asciiTheme="majorBidi" w:hAnsiTheme="majorBidi" w:hint="cs"/>
          <w:b/>
          <w:bCs/>
          <w:sz w:val="28"/>
          <w:rtl/>
          <w:lang w:bidi="fa-IR"/>
        </w:rPr>
        <w:t>:</w:t>
      </w:r>
      <w:r w:rsidRPr="00A3689E">
        <w:rPr>
          <w:rFonts w:asciiTheme="majorBidi" w:hAnsiTheme="majorBidi"/>
          <w:sz w:val="28"/>
          <w:lang w:bidi="fa-IR"/>
        </w:rPr>
        <w:t xml:space="preserve"> </w:t>
      </w:r>
      <w:r w:rsidRPr="00A3689E">
        <w:rPr>
          <w:rFonts w:asciiTheme="majorBidi" w:hAnsiTheme="majorBidi"/>
          <w:sz w:val="28"/>
          <w:rtl/>
        </w:rPr>
        <w:t>نسخه مبتنی بر بازنمایی جانشین از چارچوب</w:t>
      </w:r>
      <w:r w:rsidRPr="00A3689E">
        <w:rPr>
          <w:rFonts w:asciiTheme="majorBidi" w:hAnsiTheme="majorBidi"/>
          <w:sz w:val="28"/>
          <w:lang w:bidi="fa-IR"/>
        </w:rPr>
        <w:t xml:space="preserve"> </w:t>
      </w:r>
      <w:r w:rsidRPr="00D21404">
        <w:rPr>
          <w:rFonts w:asciiTheme="majorBidi" w:hAnsiTheme="majorBidi"/>
          <w:sz w:val="24"/>
          <w:szCs w:val="24"/>
          <w:lang w:bidi="fa-IR"/>
        </w:rPr>
        <w:t>MAK-TD</w:t>
      </w:r>
      <w:r w:rsidRPr="00A3689E">
        <w:rPr>
          <w:rFonts w:asciiTheme="majorBidi" w:hAnsiTheme="majorBidi"/>
          <w:sz w:val="28"/>
          <w:lang w:bidi="fa-IR"/>
        </w:rPr>
        <w:t>.</w:t>
      </w:r>
    </w:p>
    <w:p w14:paraId="74B711AB" w14:textId="77777777" w:rsidR="00801EF6" w:rsidRPr="00A3689E" w:rsidRDefault="00801EF6" w:rsidP="00801EF6">
      <w:pPr>
        <w:jc w:val="both"/>
        <w:rPr>
          <w:rFonts w:asciiTheme="majorBidi" w:hAnsiTheme="majorBidi"/>
          <w:sz w:val="28"/>
          <w:lang w:bidi="fa-IR"/>
        </w:rPr>
      </w:pPr>
      <w:r w:rsidRPr="00A3689E">
        <w:rPr>
          <w:rFonts w:asciiTheme="majorBidi" w:hAnsiTheme="majorBidi"/>
          <w:sz w:val="28"/>
          <w:rtl/>
        </w:rPr>
        <w:t>این چارچوب‌ها فضای عمل پیوسته مرتبط با محیط‌های چندعامله با ابعاد بالا را در نظر گرفته و از</w:t>
      </w:r>
      <w:r w:rsidRPr="00A3689E">
        <w:rPr>
          <w:rFonts w:asciiTheme="majorBidi" w:hAnsiTheme="majorBidi"/>
          <w:sz w:val="28"/>
          <w:lang w:bidi="fa-IR"/>
        </w:rPr>
        <w:t xml:space="preserve"> </w:t>
      </w:r>
      <w:r w:rsidRPr="00D21404">
        <w:rPr>
          <w:rFonts w:asciiTheme="majorBidi" w:hAnsiTheme="majorBidi"/>
          <w:sz w:val="24"/>
          <w:szCs w:val="24"/>
          <w:lang w:bidi="fa-IR"/>
        </w:rPr>
        <w:t xml:space="preserve">KTD </w:t>
      </w:r>
      <w:r w:rsidRPr="00A3689E">
        <w:rPr>
          <w:rFonts w:asciiTheme="majorBidi" w:hAnsiTheme="majorBidi"/>
          <w:sz w:val="28"/>
          <w:rtl/>
        </w:rPr>
        <w:t>برای مدیریت عدم قطعیت پارامترها بهره می‌برند. فرآیند یادگیری بازنمایی جانشین</w:t>
      </w:r>
      <w:r w:rsidRPr="00A3689E">
        <w:rPr>
          <w:rFonts w:asciiTheme="majorBidi" w:hAnsiTheme="majorBidi"/>
          <w:sz w:val="28"/>
          <w:lang w:bidi="fa-IR"/>
        </w:rPr>
        <w:t xml:space="preserve"> (</w:t>
      </w:r>
      <w:r w:rsidRPr="00D21404">
        <w:rPr>
          <w:rFonts w:asciiTheme="majorBidi" w:hAnsiTheme="majorBidi"/>
          <w:sz w:val="24"/>
          <w:szCs w:val="24"/>
          <w:lang w:bidi="fa-IR"/>
        </w:rPr>
        <w:t>SR</w:t>
      </w:r>
      <w:r w:rsidRPr="00A3689E">
        <w:rPr>
          <w:rFonts w:asciiTheme="majorBidi" w:hAnsiTheme="majorBidi"/>
          <w:sz w:val="28"/>
          <w:lang w:bidi="fa-IR"/>
        </w:rPr>
        <w:t xml:space="preserve">) </w:t>
      </w:r>
      <w:r w:rsidRPr="00A3689E">
        <w:rPr>
          <w:rFonts w:asciiTheme="majorBidi" w:hAnsiTheme="majorBidi"/>
          <w:sz w:val="28"/>
          <w:rtl/>
        </w:rPr>
        <w:t>در این چارچوب‌ها به‌عنوان یک مسئله فیلترینگ مدل‌سازی شده است. هدف این است که از مزایای ذاتی فیلتر کالمن شامل یادگیری آنلاین مرتبه دوم، تخمین عدم قطعیت، و مدیریت محیط‌های غیرایستا بهره‌برداری شود</w:t>
      </w:r>
      <w:r w:rsidRPr="00A3689E">
        <w:rPr>
          <w:rFonts w:asciiTheme="majorBidi" w:hAnsiTheme="majorBidi"/>
          <w:sz w:val="28"/>
          <w:lang w:bidi="fa-IR"/>
        </w:rPr>
        <w:t>.</w:t>
      </w:r>
    </w:p>
    <w:p w14:paraId="2E2DBECA" w14:textId="77777777" w:rsidR="00801EF6" w:rsidRPr="00A3689E" w:rsidRDefault="00801EF6" w:rsidP="00801EF6">
      <w:pPr>
        <w:jc w:val="both"/>
        <w:rPr>
          <w:rFonts w:asciiTheme="majorBidi" w:hAnsiTheme="majorBidi"/>
          <w:b/>
          <w:bCs/>
          <w:sz w:val="28"/>
          <w:lang w:bidi="fa-IR"/>
        </w:rPr>
      </w:pPr>
      <w:r w:rsidRPr="00A3689E">
        <w:rPr>
          <w:rFonts w:asciiTheme="majorBidi" w:hAnsiTheme="majorBidi"/>
          <w:b/>
          <w:bCs/>
          <w:sz w:val="28"/>
          <w:rtl/>
        </w:rPr>
        <w:t>روش‌ها</w:t>
      </w:r>
      <w:r>
        <w:rPr>
          <w:rFonts w:asciiTheme="majorBidi" w:hAnsiTheme="majorBidi" w:hint="cs"/>
          <w:b/>
          <w:bCs/>
          <w:sz w:val="28"/>
          <w:rtl/>
          <w:lang w:bidi="fa-IR"/>
        </w:rPr>
        <w:t>:</w:t>
      </w:r>
    </w:p>
    <w:p w14:paraId="2BFD13FD" w14:textId="77777777" w:rsidR="00801EF6" w:rsidRPr="00A3689E" w:rsidRDefault="00801EF6">
      <w:pPr>
        <w:numPr>
          <w:ilvl w:val="0"/>
          <w:numId w:val="14"/>
        </w:numPr>
        <w:spacing w:before="0" w:after="160" w:line="259" w:lineRule="auto"/>
        <w:jc w:val="both"/>
        <w:rPr>
          <w:rFonts w:asciiTheme="majorBidi" w:hAnsiTheme="majorBidi"/>
          <w:sz w:val="28"/>
          <w:lang w:bidi="fa-IR"/>
        </w:rPr>
      </w:pPr>
      <w:r w:rsidRPr="00D21404">
        <w:rPr>
          <w:rFonts w:asciiTheme="majorBidi" w:hAnsiTheme="majorBidi"/>
          <w:b/>
          <w:bCs/>
          <w:sz w:val="24"/>
          <w:szCs w:val="24"/>
          <w:lang w:bidi="fa-IR"/>
        </w:rPr>
        <w:t>MAK-TD</w:t>
      </w:r>
      <w:r>
        <w:rPr>
          <w:rFonts w:asciiTheme="majorBidi" w:hAnsiTheme="majorBidi" w:hint="cs"/>
          <w:b/>
          <w:bCs/>
          <w:sz w:val="28"/>
          <w:rtl/>
          <w:lang w:bidi="fa-IR"/>
        </w:rPr>
        <w:t>:</w:t>
      </w:r>
      <w:r w:rsidRPr="00A3689E">
        <w:rPr>
          <w:rFonts w:asciiTheme="majorBidi" w:hAnsiTheme="majorBidi"/>
          <w:sz w:val="28"/>
          <w:lang w:bidi="fa-IR"/>
        </w:rPr>
        <w:t xml:space="preserve"> </w:t>
      </w:r>
      <w:r w:rsidRPr="00A3689E">
        <w:rPr>
          <w:rFonts w:asciiTheme="majorBidi" w:hAnsiTheme="majorBidi"/>
          <w:sz w:val="28"/>
          <w:rtl/>
        </w:rPr>
        <w:t>این چارچوب برای جبران اطلاعات ناکافی درباره پارامترهای کلیدی فیلتر، مانند کوواریانس نویز اندازه‌گیری، طراحی شده است. از روش</w:t>
      </w:r>
      <w:r w:rsidRPr="00A3689E">
        <w:rPr>
          <w:rFonts w:asciiTheme="majorBidi" w:hAnsiTheme="majorBidi"/>
          <w:sz w:val="28"/>
          <w:lang w:bidi="fa-IR"/>
        </w:rPr>
        <w:t xml:space="preserve"> </w:t>
      </w:r>
      <w:r w:rsidRPr="00D21404">
        <w:rPr>
          <w:rFonts w:asciiTheme="majorBidi" w:hAnsiTheme="majorBidi"/>
          <w:sz w:val="24"/>
          <w:szCs w:val="24"/>
          <w:lang w:bidi="fa-IR"/>
        </w:rPr>
        <w:t>Q-learning</w:t>
      </w:r>
      <w:r w:rsidRPr="00A3689E">
        <w:rPr>
          <w:rFonts w:asciiTheme="majorBidi" w:hAnsiTheme="majorBidi"/>
          <w:sz w:val="28"/>
          <w:lang w:bidi="fa-IR"/>
        </w:rPr>
        <w:t xml:space="preserve"> </w:t>
      </w:r>
      <w:r w:rsidRPr="00A3689E">
        <w:rPr>
          <w:rFonts w:asciiTheme="majorBidi" w:hAnsiTheme="majorBidi"/>
          <w:sz w:val="28"/>
          <w:rtl/>
        </w:rPr>
        <w:t>خارج از سیاست برای یادگیری سیاست بهینه و بهبود بهره‌وری نمونه استفاده می‌شود</w:t>
      </w:r>
      <w:r w:rsidRPr="00A3689E">
        <w:rPr>
          <w:rFonts w:asciiTheme="majorBidi" w:hAnsiTheme="majorBidi"/>
          <w:sz w:val="28"/>
          <w:lang w:bidi="fa-IR"/>
        </w:rPr>
        <w:t>.</w:t>
      </w:r>
    </w:p>
    <w:p w14:paraId="26F4AB20" w14:textId="77777777" w:rsidR="00801EF6" w:rsidRPr="00A3689E" w:rsidRDefault="00801EF6">
      <w:pPr>
        <w:numPr>
          <w:ilvl w:val="0"/>
          <w:numId w:val="14"/>
        </w:numPr>
        <w:spacing w:before="0" w:after="160" w:line="259" w:lineRule="auto"/>
        <w:jc w:val="both"/>
        <w:rPr>
          <w:rFonts w:asciiTheme="majorBidi" w:hAnsiTheme="majorBidi"/>
          <w:sz w:val="28"/>
          <w:lang w:bidi="fa-IR"/>
        </w:rPr>
      </w:pPr>
      <w:r w:rsidRPr="00D21404">
        <w:rPr>
          <w:rFonts w:asciiTheme="majorBidi" w:hAnsiTheme="majorBidi"/>
          <w:b/>
          <w:bCs/>
          <w:sz w:val="24"/>
          <w:szCs w:val="24"/>
          <w:lang w:bidi="fa-IR"/>
        </w:rPr>
        <w:t>MAK-SR</w:t>
      </w:r>
      <w:r>
        <w:rPr>
          <w:rFonts w:asciiTheme="majorBidi" w:hAnsiTheme="majorBidi" w:hint="cs"/>
          <w:b/>
          <w:bCs/>
          <w:sz w:val="28"/>
          <w:rtl/>
          <w:lang w:bidi="fa-IR"/>
        </w:rPr>
        <w:t>:</w:t>
      </w:r>
      <w:r w:rsidRPr="00A3689E">
        <w:rPr>
          <w:rFonts w:asciiTheme="majorBidi" w:hAnsiTheme="majorBidi"/>
          <w:sz w:val="28"/>
          <w:lang w:bidi="fa-IR"/>
        </w:rPr>
        <w:t xml:space="preserve"> </w:t>
      </w:r>
      <w:r w:rsidRPr="00A3689E">
        <w:rPr>
          <w:rFonts w:asciiTheme="majorBidi" w:hAnsiTheme="majorBidi"/>
          <w:sz w:val="28"/>
          <w:rtl/>
        </w:rPr>
        <w:t>فرآیند یادگیری بازنمایی جانشین در قالب فیلترینگ با استفاده از</w:t>
      </w:r>
      <w:r w:rsidRPr="00A3689E">
        <w:rPr>
          <w:rFonts w:asciiTheme="majorBidi" w:hAnsiTheme="majorBidi"/>
          <w:sz w:val="28"/>
          <w:lang w:bidi="fa-IR"/>
        </w:rPr>
        <w:t xml:space="preserve"> </w:t>
      </w:r>
      <w:r w:rsidRPr="00D21404">
        <w:rPr>
          <w:rFonts w:asciiTheme="majorBidi" w:hAnsiTheme="majorBidi"/>
          <w:sz w:val="24"/>
          <w:szCs w:val="24"/>
          <w:lang w:bidi="fa-IR"/>
        </w:rPr>
        <w:t xml:space="preserve">KTD </w:t>
      </w:r>
      <w:r w:rsidRPr="00A3689E">
        <w:rPr>
          <w:rFonts w:asciiTheme="majorBidi" w:hAnsiTheme="majorBidi"/>
          <w:sz w:val="28"/>
          <w:rtl/>
        </w:rPr>
        <w:t>گسترش یافته است. این روش حافظه و زمان مورد نیاز برای یادگیری بازنمایی جانشین را کاهش می‌دهد و حساسیت به پارامترها را نسبت به روش‌های مبتنی بر شبکه عصبی کاهش می‌دهد</w:t>
      </w:r>
      <w:r w:rsidRPr="00A3689E">
        <w:rPr>
          <w:rFonts w:asciiTheme="majorBidi" w:hAnsiTheme="majorBidi"/>
          <w:sz w:val="28"/>
          <w:lang w:bidi="fa-IR"/>
        </w:rPr>
        <w:t>.</w:t>
      </w:r>
    </w:p>
    <w:p w14:paraId="1355B8C7" w14:textId="77777777" w:rsidR="00801EF6" w:rsidRPr="00A3689E" w:rsidRDefault="00801EF6">
      <w:pPr>
        <w:numPr>
          <w:ilvl w:val="0"/>
          <w:numId w:val="14"/>
        </w:numPr>
        <w:spacing w:before="0" w:after="160" w:line="259" w:lineRule="auto"/>
        <w:jc w:val="both"/>
        <w:rPr>
          <w:rFonts w:asciiTheme="majorBidi" w:hAnsiTheme="majorBidi"/>
          <w:sz w:val="28"/>
          <w:lang w:bidi="fa-IR"/>
        </w:rPr>
      </w:pPr>
      <w:r w:rsidRPr="00A3689E">
        <w:rPr>
          <w:rFonts w:asciiTheme="majorBidi" w:hAnsiTheme="majorBidi"/>
          <w:b/>
          <w:bCs/>
          <w:sz w:val="28"/>
          <w:rtl/>
        </w:rPr>
        <w:t>استفاده از</w:t>
      </w:r>
      <w:r w:rsidRPr="00A3689E">
        <w:rPr>
          <w:rFonts w:asciiTheme="majorBidi" w:hAnsiTheme="majorBidi"/>
          <w:b/>
          <w:bCs/>
          <w:sz w:val="28"/>
          <w:lang w:bidi="fa-IR"/>
        </w:rPr>
        <w:t xml:space="preserve"> </w:t>
      </w:r>
      <w:r w:rsidRPr="00D21404">
        <w:rPr>
          <w:rFonts w:asciiTheme="majorBidi" w:hAnsiTheme="majorBidi"/>
          <w:b/>
          <w:bCs/>
          <w:sz w:val="24"/>
          <w:szCs w:val="24"/>
          <w:lang w:bidi="fa-IR"/>
        </w:rPr>
        <w:t xml:space="preserve">MMAE </w:t>
      </w:r>
      <w:r w:rsidRPr="00A3689E">
        <w:rPr>
          <w:rFonts w:asciiTheme="majorBidi" w:hAnsiTheme="majorBidi"/>
          <w:b/>
          <w:bCs/>
          <w:sz w:val="28"/>
          <w:rtl/>
        </w:rPr>
        <w:t>و گرادیان نزولی</w:t>
      </w:r>
      <w:r>
        <w:rPr>
          <w:rFonts w:asciiTheme="majorBidi" w:hAnsiTheme="majorBidi" w:hint="cs"/>
          <w:b/>
          <w:bCs/>
          <w:sz w:val="28"/>
          <w:rtl/>
          <w:lang w:bidi="fa-IR"/>
        </w:rPr>
        <w:t>:</w:t>
      </w:r>
      <w:r w:rsidRPr="00A3689E">
        <w:rPr>
          <w:rFonts w:asciiTheme="majorBidi" w:hAnsiTheme="majorBidi"/>
          <w:sz w:val="28"/>
          <w:lang w:bidi="fa-IR"/>
        </w:rPr>
        <w:t xml:space="preserve"> </w:t>
      </w:r>
      <w:r w:rsidRPr="00A3689E">
        <w:rPr>
          <w:rFonts w:asciiTheme="majorBidi" w:hAnsiTheme="majorBidi"/>
          <w:sz w:val="28"/>
          <w:rtl/>
        </w:rPr>
        <w:t>این ترکیب برای تخمین توابع پاداش محلی استفاده می‌شود و حساسیت به دانش پیشین درباره پارامترهای کلیدی فیلتر را کاهش می‌دهد</w:t>
      </w:r>
      <w:r w:rsidRPr="00A3689E">
        <w:rPr>
          <w:rFonts w:asciiTheme="majorBidi" w:hAnsiTheme="majorBidi"/>
          <w:sz w:val="28"/>
          <w:lang w:bidi="fa-IR"/>
        </w:rPr>
        <w:t>.</w:t>
      </w:r>
    </w:p>
    <w:p w14:paraId="5A9E6F13" w14:textId="77777777" w:rsidR="00801EF6" w:rsidRPr="00A3689E" w:rsidRDefault="00801EF6">
      <w:pPr>
        <w:numPr>
          <w:ilvl w:val="0"/>
          <w:numId w:val="14"/>
        </w:numPr>
        <w:spacing w:before="0" w:after="160" w:line="259" w:lineRule="auto"/>
        <w:jc w:val="both"/>
        <w:rPr>
          <w:rFonts w:asciiTheme="majorBidi" w:hAnsiTheme="majorBidi"/>
          <w:sz w:val="28"/>
          <w:lang w:bidi="fa-IR"/>
        </w:rPr>
      </w:pPr>
      <w:r w:rsidRPr="00A3689E">
        <w:rPr>
          <w:rFonts w:asciiTheme="majorBidi" w:hAnsiTheme="majorBidi"/>
          <w:b/>
          <w:bCs/>
          <w:sz w:val="28"/>
          <w:rtl/>
        </w:rPr>
        <w:t>مکانیزم یادگیری فعال</w:t>
      </w:r>
      <w:r>
        <w:rPr>
          <w:rFonts w:asciiTheme="majorBidi" w:hAnsiTheme="majorBidi" w:hint="cs"/>
          <w:b/>
          <w:bCs/>
          <w:sz w:val="28"/>
          <w:rtl/>
          <w:lang w:bidi="fa-IR"/>
        </w:rPr>
        <w:t>:</w:t>
      </w:r>
      <w:r w:rsidRPr="00A3689E">
        <w:rPr>
          <w:rFonts w:asciiTheme="majorBidi" w:hAnsiTheme="majorBidi"/>
          <w:sz w:val="28"/>
          <w:lang w:bidi="fa-IR"/>
        </w:rPr>
        <w:t xml:space="preserve"> </w:t>
      </w:r>
      <w:r w:rsidRPr="00A3689E">
        <w:rPr>
          <w:rFonts w:asciiTheme="majorBidi" w:hAnsiTheme="majorBidi"/>
          <w:sz w:val="28"/>
          <w:rtl/>
        </w:rPr>
        <w:t>این مکانیزم برای ایجاد تعادل بین کاوش و بهره‌برداری طراحی شده است. اطلاعات عدم قطعیت از تابع ارزش حاصل از یادگیری بازنمایی جانشین برای بهبود عملکرد استفاده می‌شود</w:t>
      </w:r>
      <w:r w:rsidRPr="00A3689E">
        <w:rPr>
          <w:rFonts w:asciiTheme="majorBidi" w:hAnsiTheme="majorBidi"/>
          <w:sz w:val="28"/>
          <w:lang w:bidi="fa-IR"/>
        </w:rPr>
        <w:t>.</w:t>
      </w:r>
    </w:p>
    <w:p w14:paraId="0B18225E" w14:textId="77777777" w:rsidR="00801EF6" w:rsidRPr="00A3689E" w:rsidRDefault="00801EF6" w:rsidP="00801EF6">
      <w:pPr>
        <w:jc w:val="both"/>
        <w:rPr>
          <w:rFonts w:asciiTheme="majorBidi" w:hAnsiTheme="majorBidi"/>
          <w:b/>
          <w:bCs/>
          <w:sz w:val="28"/>
          <w:lang w:bidi="fa-IR"/>
        </w:rPr>
      </w:pPr>
      <w:r w:rsidRPr="00A3689E">
        <w:rPr>
          <w:rFonts w:asciiTheme="majorBidi" w:hAnsiTheme="majorBidi"/>
          <w:b/>
          <w:bCs/>
          <w:sz w:val="28"/>
          <w:rtl/>
        </w:rPr>
        <w:t>نوآوری</w:t>
      </w:r>
      <w:r>
        <w:rPr>
          <w:rFonts w:asciiTheme="majorBidi" w:hAnsiTheme="majorBidi" w:hint="cs"/>
          <w:b/>
          <w:bCs/>
          <w:sz w:val="28"/>
          <w:rtl/>
          <w:lang w:bidi="fa-IR"/>
        </w:rPr>
        <w:t>:</w:t>
      </w:r>
    </w:p>
    <w:p w14:paraId="37EB2A4B" w14:textId="77777777" w:rsidR="00801EF6" w:rsidRPr="00A3689E" w:rsidRDefault="00801EF6">
      <w:pPr>
        <w:numPr>
          <w:ilvl w:val="0"/>
          <w:numId w:val="15"/>
        </w:numPr>
        <w:spacing w:before="0" w:after="160" w:line="259" w:lineRule="auto"/>
        <w:jc w:val="both"/>
        <w:rPr>
          <w:rFonts w:asciiTheme="majorBidi" w:hAnsiTheme="majorBidi"/>
          <w:sz w:val="28"/>
          <w:lang w:bidi="fa-IR"/>
        </w:rPr>
      </w:pPr>
      <w:r w:rsidRPr="00A3689E">
        <w:rPr>
          <w:rFonts w:asciiTheme="majorBidi" w:hAnsiTheme="majorBidi"/>
          <w:sz w:val="28"/>
          <w:rtl/>
        </w:rPr>
        <w:t>ادغام یادگیری اختلاف زمانی کالمن، تخمین تطبیقی چندمدله، و بازنمایی جانشین برای حل مسائل یادگیری تقویتی چندعامله</w:t>
      </w:r>
      <w:r w:rsidRPr="00A3689E">
        <w:rPr>
          <w:rFonts w:asciiTheme="majorBidi" w:hAnsiTheme="majorBidi"/>
          <w:sz w:val="28"/>
          <w:lang w:bidi="fa-IR"/>
        </w:rPr>
        <w:t>.</w:t>
      </w:r>
    </w:p>
    <w:p w14:paraId="53C25749" w14:textId="77777777" w:rsidR="00801EF6" w:rsidRPr="00A3689E" w:rsidRDefault="00801EF6">
      <w:pPr>
        <w:numPr>
          <w:ilvl w:val="0"/>
          <w:numId w:val="15"/>
        </w:numPr>
        <w:spacing w:before="0" w:after="160" w:line="259" w:lineRule="auto"/>
        <w:jc w:val="both"/>
        <w:rPr>
          <w:rFonts w:asciiTheme="majorBidi" w:hAnsiTheme="majorBidi"/>
          <w:sz w:val="28"/>
          <w:lang w:bidi="fa-IR"/>
        </w:rPr>
      </w:pPr>
      <w:r w:rsidRPr="00A3689E">
        <w:rPr>
          <w:rFonts w:asciiTheme="majorBidi" w:hAnsiTheme="majorBidi"/>
          <w:sz w:val="28"/>
          <w:rtl/>
        </w:rPr>
        <w:t>کاهش بیش‌برازش و حساسیت به انتخاب پارامترها</w:t>
      </w:r>
      <w:r w:rsidRPr="00A3689E">
        <w:rPr>
          <w:rFonts w:asciiTheme="majorBidi" w:hAnsiTheme="majorBidi"/>
          <w:sz w:val="28"/>
          <w:lang w:bidi="fa-IR"/>
        </w:rPr>
        <w:t>.</w:t>
      </w:r>
    </w:p>
    <w:p w14:paraId="619B75C4" w14:textId="77777777" w:rsidR="00801EF6" w:rsidRPr="00A3689E" w:rsidRDefault="00801EF6">
      <w:pPr>
        <w:numPr>
          <w:ilvl w:val="0"/>
          <w:numId w:val="15"/>
        </w:numPr>
        <w:spacing w:before="0" w:after="160" w:line="259" w:lineRule="auto"/>
        <w:jc w:val="both"/>
        <w:rPr>
          <w:rFonts w:asciiTheme="majorBidi" w:hAnsiTheme="majorBidi"/>
          <w:sz w:val="28"/>
          <w:lang w:bidi="fa-IR"/>
        </w:rPr>
      </w:pPr>
      <w:r w:rsidRPr="00A3689E">
        <w:rPr>
          <w:rFonts w:asciiTheme="majorBidi" w:hAnsiTheme="majorBidi"/>
          <w:sz w:val="28"/>
          <w:rtl/>
        </w:rPr>
        <w:t>استفاده از مکانیزم یادگیری فعال برای بهره‌برداری از اطلاعات عدم قطعیت و بهبود عملکرد</w:t>
      </w:r>
      <w:r w:rsidRPr="00A3689E">
        <w:rPr>
          <w:rFonts w:asciiTheme="majorBidi" w:hAnsiTheme="majorBidi"/>
          <w:sz w:val="28"/>
          <w:lang w:bidi="fa-IR"/>
        </w:rPr>
        <w:t>.</w:t>
      </w:r>
    </w:p>
    <w:p w14:paraId="23A74144" w14:textId="77777777" w:rsidR="00AB52EE" w:rsidRDefault="00AB52EE" w:rsidP="00801EF6">
      <w:pPr>
        <w:jc w:val="both"/>
        <w:rPr>
          <w:rFonts w:asciiTheme="majorBidi" w:hAnsiTheme="majorBidi"/>
          <w:b/>
          <w:bCs/>
          <w:sz w:val="28"/>
          <w:rtl/>
        </w:rPr>
      </w:pPr>
    </w:p>
    <w:p w14:paraId="2401CFC6" w14:textId="28A6D788" w:rsidR="00801EF6" w:rsidRPr="00A3689E" w:rsidRDefault="00801EF6" w:rsidP="00801EF6">
      <w:pPr>
        <w:jc w:val="both"/>
        <w:rPr>
          <w:rFonts w:asciiTheme="majorBidi" w:hAnsiTheme="majorBidi"/>
          <w:b/>
          <w:bCs/>
          <w:sz w:val="28"/>
          <w:lang w:bidi="fa-IR"/>
        </w:rPr>
      </w:pPr>
      <w:r w:rsidRPr="00A3689E">
        <w:rPr>
          <w:rFonts w:asciiTheme="majorBidi" w:hAnsiTheme="majorBidi"/>
          <w:b/>
          <w:bCs/>
          <w:sz w:val="28"/>
          <w:rtl/>
        </w:rPr>
        <w:lastRenderedPageBreak/>
        <w:t>نتایج</w:t>
      </w:r>
      <w:r>
        <w:rPr>
          <w:rFonts w:asciiTheme="majorBidi" w:hAnsiTheme="majorBidi" w:hint="cs"/>
          <w:b/>
          <w:bCs/>
          <w:sz w:val="28"/>
          <w:rtl/>
          <w:lang w:bidi="fa-IR"/>
        </w:rPr>
        <w:t>:</w:t>
      </w:r>
    </w:p>
    <w:p w14:paraId="4F4A192A" w14:textId="6338C822" w:rsidR="00360233" w:rsidRDefault="00801EF6" w:rsidP="00360233">
      <w:pPr>
        <w:jc w:val="both"/>
        <w:rPr>
          <w:rFonts w:asciiTheme="majorBidi" w:hAnsiTheme="majorBidi"/>
          <w:sz w:val="28"/>
          <w:rtl/>
          <w:lang w:bidi="fa-IR"/>
        </w:rPr>
      </w:pPr>
      <w:r w:rsidRPr="00A3689E">
        <w:rPr>
          <w:rFonts w:asciiTheme="majorBidi" w:hAnsiTheme="majorBidi"/>
          <w:sz w:val="28"/>
          <w:rtl/>
        </w:rPr>
        <w:t>برای ارزیابی چارچوب‌های</w:t>
      </w:r>
      <w:r w:rsidRPr="00A3689E">
        <w:rPr>
          <w:rFonts w:asciiTheme="majorBidi" w:hAnsiTheme="majorBidi"/>
          <w:sz w:val="28"/>
          <w:lang w:bidi="fa-IR"/>
        </w:rPr>
        <w:t xml:space="preserve"> </w:t>
      </w:r>
      <w:r w:rsidRPr="00A069A6">
        <w:rPr>
          <w:rFonts w:asciiTheme="majorBidi" w:hAnsiTheme="majorBidi"/>
          <w:sz w:val="24"/>
          <w:szCs w:val="24"/>
          <w:lang w:bidi="fa-IR"/>
        </w:rPr>
        <w:t>MAK-TD</w:t>
      </w:r>
      <w:r w:rsidRPr="00A3689E">
        <w:rPr>
          <w:rFonts w:asciiTheme="majorBidi" w:hAnsiTheme="majorBidi"/>
          <w:sz w:val="28"/>
          <w:lang w:bidi="fa-IR"/>
        </w:rPr>
        <w:t xml:space="preserve"> </w:t>
      </w:r>
      <w:r w:rsidRPr="00A3689E">
        <w:rPr>
          <w:rFonts w:asciiTheme="majorBidi" w:hAnsiTheme="majorBidi"/>
          <w:sz w:val="28"/>
          <w:rtl/>
        </w:rPr>
        <w:t>و</w:t>
      </w:r>
      <w:r w:rsidRPr="00A3689E">
        <w:rPr>
          <w:rFonts w:asciiTheme="majorBidi" w:hAnsiTheme="majorBidi"/>
          <w:sz w:val="28"/>
          <w:lang w:bidi="fa-IR"/>
        </w:rPr>
        <w:t xml:space="preserve"> </w:t>
      </w:r>
      <w:r w:rsidRPr="00A069A6">
        <w:rPr>
          <w:rFonts w:asciiTheme="majorBidi" w:hAnsiTheme="majorBidi"/>
          <w:sz w:val="24"/>
          <w:szCs w:val="24"/>
          <w:lang w:bidi="fa-IR"/>
        </w:rPr>
        <w:t>MAK-SR</w:t>
      </w:r>
      <w:r w:rsidRPr="00A3689E">
        <w:rPr>
          <w:rFonts w:asciiTheme="majorBidi" w:hAnsiTheme="majorBidi"/>
          <w:sz w:val="28"/>
          <w:rtl/>
        </w:rPr>
        <w:t>، از یک نسخه چندعامله</w:t>
      </w:r>
      <w:r w:rsidRPr="00A3689E">
        <w:rPr>
          <w:rFonts w:asciiTheme="majorBidi" w:hAnsiTheme="majorBidi"/>
          <w:sz w:val="28"/>
          <w:lang w:bidi="fa-IR"/>
        </w:rPr>
        <w:t xml:space="preserve"> </w:t>
      </w:r>
      <w:r w:rsidRPr="00A069A6">
        <w:rPr>
          <w:rFonts w:asciiTheme="majorBidi" w:hAnsiTheme="majorBidi"/>
          <w:sz w:val="24"/>
          <w:szCs w:val="24"/>
          <w:lang w:bidi="fa-IR"/>
        </w:rPr>
        <w:t>OpenAI Gym</w:t>
      </w:r>
      <w:r w:rsidRPr="00A3689E">
        <w:rPr>
          <w:rFonts w:asciiTheme="majorBidi" w:hAnsiTheme="majorBidi"/>
          <w:sz w:val="28"/>
          <w:lang w:bidi="fa-IR"/>
        </w:rPr>
        <w:t xml:space="preserve"> </w:t>
      </w:r>
      <w:r w:rsidRPr="00A3689E">
        <w:rPr>
          <w:rFonts w:asciiTheme="majorBidi" w:hAnsiTheme="majorBidi"/>
          <w:sz w:val="28"/>
          <w:rtl/>
        </w:rPr>
        <w:t>برای شبیه‌سازی سناریوهای همکاری، رقابت و تعامل مختلط استفاده شده است. آزمایش‌ها نشان دادند که این چارچوب‌ها عملکرد بهتری نسبت به روش‌های موجود دارند</w:t>
      </w:r>
      <w:r w:rsidRPr="00A3689E">
        <w:rPr>
          <w:rFonts w:asciiTheme="majorBidi" w:hAnsiTheme="majorBidi"/>
          <w:sz w:val="28"/>
          <w:lang w:bidi="fa-IR"/>
        </w:rPr>
        <w:t>.</w:t>
      </w:r>
    </w:p>
    <w:p w14:paraId="465C6FC6" w14:textId="299D47D5" w:rsidR="00360233" w:rsidRDefault="00360233" w:rsidP="00360233">
      <w:pPr>
        <w:pStyle w:val="Heading2"/>
        <w:rPr>
          <w:color w:val="000000" w:themeColor="text1"/>
          <w:rtl/>
          <w:lang w:bidi="ar-BH"/>
        </w:rPr>
      </w:pPr>
      <w:bookmarkStart w:id="13" w:name="_Toc188641459"/>
      <w:r>
        <w:rPr>
          <w:rFonts w:hint="cs"/>
          <w:color w:val="000000" w:themeColor="text1"/>
          <w:rtl/>
          <w:lang w:bidi="ar-BH"/>
        </w:rPr>
        <w:t>فرموله سازی مسئله</w:t>
      </w:r>
      <w:r w:rsidR="008146FB">
        <w:rPr>
          <w:rFonts w:hint="cs"/>
          <w:color w:val="000000" w:themeColor="text1"/>
          <w:rtl/>
          <w:lang w:bidi="ar-BH"/>
        </w:rPr>
        <w:t>: مروری بر یادگیری تقویتی</w:t>
      </w:r>
      <w:bookmarkEnd w:id="13"/>
    </w:p>
    <w:p w14:paraId="11D98C8D"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برای ارائه پیش‌زمینه‌ای که برای توسعه چارچوب‌های پیشنهادی</w:t>
      </w:r>
      <w:r w:rsidRPr="00420F6E">
        <w:rPr>
          <w:rFonts w:asciiTheme="majorBidi" w:hAnsiTheme="majorBidi"/>
          <w:sz w:val="28"/>
          <w:lang w:bidi="fa-IR"/>
        </w:rPr>
        <w:t xml:space="preserve"> </w:t>
      </w:r>
      <w:r w:rsidRPr="008146FB">
        <w:rPr>
          <w:rFonts w:asciiTheme="majorBidi" w:hAnsiTheme="majorBidi"/>
          <w:sz w:val="24"/>
          <w:szCs w:val="24"/>
          <w:lang w:bidi="fa-IR"/>
        </w:rPr>
        <w:t>MAK-TD/SR</w:t>
      </w:r>
      <w:r w:rsidRPr="00420F6E">
        <w:rPr>
          <w:rFonts w:asciiTheme="majorBidi" w:hAnsiTheme="majorBidi"/>
          <w:sz w:val="28"/>
          <w:lang w:bidi="fa-IR"/>
        </w:rPr>
        <w:t xml:space="preserve"> </w:t>
      </w:r>
      <w:r w:rsidRPr="00420F6E">
        <w:rPr>
          <w:rFonts w:asciiTheme="majorBidi" w:hAnsiTheme="majorBidi"/>
          <w:sz w:val="28"/>
          <w:rtl/>
        </w:rPr>
        <w:t>مورد نیاز است، در این بخش مروری بر تکنیک‌های یادگیری تقویتی تک‌عاملی و چندعاملی ارائه می‌شود</w:t>
      </w:r>
      <w:r w:rsidRPr="00420F6E">
        <w:rPr>
          <w:rFonts w:asciiTheme="majorBidi" w:hAnsiTheme="majorBidi"/>
          <w:sz w:val="28"/>
          <w:lang w:bidi="fa-IR"/>
        </w:rPr>
        <w:t>.</w:t>
      </w:r>
    </w:p>
    <w:p w14:paraId="61F1AC5A" w14:textId="77777777" w:rsidR="008146FB" w:rsidRPr="00420F6E" w:rsidRDefault="008146FB" w:rsidP="008146FB">
      <w:pPr>
        <w:jc w:val="both"/>
        <w:rPr>
          <w:rFonts w:asciiTheme="majorBidi" w:hAnsiTheme="majorBidi"/>
          <w:b/>
          <w:bCs/>
          <w:sz w:val="28"/>
          <w:lang w:bidi="fa-IR"/>
        </w:rPr>
      </w:pPr>
      <w:r>
        <w:rPr>
          <w:rFonts w:asciiTheme="majorBidi" w:hAnsiTheme="majorBidi" w:hint="cs"/>
          <w:b/>
          <w:bCs/>
          <w:sz w:val="28"/>
          <w:rtl/>
          <w:lang w:bidi="fa-IR"/>
        </w:rPr>
        <w:t xml:space="preserve">1. </w:t>
      </w:r>
      <w:r w:rsidRPr="00420F6E">
        <w:rPr>
          <w:rFonts w:asciiTheme="majorBidi" w:hAnsiTheme="majorBidi"/>
          <w:b/>
          <w:bCs/>
          <w:sz w:val="28"/>
          <w:rtl/>
        </w:rPr>
        <w:t>یادگیری تقویتی تک‌عاملی</w:t>
      </w:r>
      <w:r w:rsidRPr="00420F6E">
        <w:rPr>
          <w:rFonts w:asciiTheme="majorBidi" w:hAnsiTheme="majorBidi"/>
          <w:b/>
          <w:bCs/>
          <w:sz w:val="28"/>
          <w:lang w:bidi="fa-IR"/>
        </w:rPr>
        <w:t xml:space="preserve"> (</w:t>
      </w:r>
      <w:r w:rsidRPr="00D75A41">
        <w:rPr>
          <w:rFonts w:asciiTheme="majorBidi" w:hAnsiTheme="majorBidi"/>
          <w:b/>
          <w:bCs/>
          <w:sz w:val="24"/>
          <w:szCs w:val="24"/>
          <w:lang w:bidi="fa-IR"/>
        </w:rPr>
        <w:t>Single-Agent Reinforcement Learning</w:t>
      </w:r>
      <w:r w:rsidRPr="00420F6E">
        <w:rPr>
          <w:rFonts w:asciiTheme="majorBidi" w:hAnsiTheme="majorBidi"/>
          <w:b/>
          <w:bCs/>
          <w:sz w:val="28"/>
          <w:lang w:bidi="fa-IR"/>
        </w:rPr>
        <w:t>)</w:t>
      </w:r>
    </w:p>
    <w:p w14:paraId="0F6DDC34"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در سناریوهای متعارف</w:t>
      </w:r>
      <w:r w:rsidRPr="00420F6E">
        <w:rPr>
          <w:rFonts w:asciiTheme="majorBidi" w:hAnsiTheme="majorBidi"/>
          <w:sz w:val="28"/>
          <w:lang w:bidi="fa-IR"/>
        </w:rPr>
        <w:t xml:space="preserve"> </w:t>
      </w:r>
      <w:r>
        <w:rPr>
          <w:rFonts w:asciiTheme="majorBidi" w:hAnsiTheme="majorBidi" w:hint="cs"/>
          <w:sz w:val="28"/>
          <w:rtl/>
          <w:lang w:bidi="fa-IR"/>
        </w:rPr>
        <w:t xml:space="preserve"> </w:t>
      </w:r>
      <w:r w:rsidRPr="008146FB">
        <w:rPr>
          <w:rFonts w:asciiTheme="majorBidi" w:hAnsiTheme="majorBidi"/>
          <w:sz w:val="24"/>
          <w:szCs w:val="24"/>
          <w:lang w:bidi="fa-IR"/>
        </w:rPr>
        <w:t>RL</w:t>
      </w:r>
      <w:r w:rsidRPr="00420F6E">
        <w:rPr>
          <w:rFonts w:asciiTheme="majorBidi" w:hAnsiTheme="majorBidi"/>
          <w:sz w:val="28"/>
          <w:rtl/>
        </w:rPr>
        <w:t xml:space="preserve">، معمولاً یک عامل در یک محیط ناشناخته قرار می‌گیرد و اقدامات خودکار انجام می‌دهد تا پاداش تجمعی خود را به حداکثر برساند. در این سناریوها، عامل تعاملات خود را با محیط از یک حالت اولیه </w:t>
      </w:r>
      <w:r w:rsidRPr="00420F6E">
        <w:rPr>
          <w:rFonts w:asciiTheme="majorBidi" w:hAnsiTheme="majorBidi"/>
          <w:sz w:val="28"/>
          <w:lang w:bidi="fa-IR"/>
        </w:rPr>
        <w:t>s</w:t>
      </w:r>
      <w:r w:rsidRPr="00420F6E">
        <w:rPr>
          <w:rFonts w:asciiTheme="majorBidi" w:hAnsiTheme="majorBidi"/>
          <w:sz w:val="28"/>
          <w:vertAlign w:val="subscript"/>
          <w:lang w:bidi="fa-IR"/>
        </w:rPr>
        <w:t>0</w:t>
      </w:r>
      <w:r>
        <w:rPr>
          <w:rFonts w:asciiTheme="majorBidi" w:hAnsiTheme="majorBidi" w:hint="cs"/>
          <w:sz w:val="28"/>
          <w:rtl/>
          <w:lang w:bidi="fa-IR"/>
        </w:rPr>
        <w:t xml:space="preserve"> </w:t>
      </w:r>
      <w:r w:rsidRPr="00420F6E">
        <w:rPr>
          <w:rFonts w:asciiTheme="majorBidi" w:hAnsiTheme="majorBidi"/>
          <w:sz w:val="28"/>
          <w:lang w:bidi="fa-IR"/>
        </w:rPr>
        <w:t xml:space="preserve">​ </w:t>
      </w:r>
      <w:r w:rsidRPr="00420F6E">
        <w:rPr>
          <w:rFonts w:asciiTheme="majorBidi" w:hAnsiTheme="majorBidi"/>
          <w:sz w:val="28"/>
          <w:rtl/>
        </w:rPr>
        <w:t xml:space="preserve">آغاز می‌کند و این تعاملات تا رسیدن به یک حالت پایانی تعریف‌شده </w:t>
      </w:r>
      <w:proofErr w:type="spellStart"/>
      <w:r w:rsidRPr="00420F6E">
        <w:rPr>
          <w:rFonts w:asciiTheme="majorBidi" w:hAnsiTheme="majorBidi"/>
          <w:sz w:val="28"/>
          <w:lang w:bidi="fa-IR"/>
        </w:rPr>
        <w:t>s</w:t>
      </w:r>
      <w:r w:rsidRPr="00420F6E">
        <w:rPr>
          <w:rFonts w:asciiTheme="majorBidi" w:hAnsiTheme="majorBidi"/>
          <w:sz w:val="28"/>
          <w:vertAlign w:val="subscript"/>
          <w:lang w:bidi="fa-IR"/>
        </w:rPr>
        <w:t>T</w:t>
      </w:r>
      <w:proofErr w:type="spellEnd"/>
      <w:r>
        <w:rPr>
          <w:rFonts w:asciiTheme="majorBidi" w:hAnsiTheme="majorBidi" w:hint="cs"/>
          <w:sz w:val="28"/>
          <w:rtl/>
          <w:lang w:bidi="fa-IR"/>
        </w:rPr>
        <w:t xml:space="preserve"> </w:t>
      </w:r>
      <w:r w:rsidRPr="00420F6E">
        <w:rPr>
          <w:rFonts w:asciiTheme="majorBidi" w:hAnsiTheme="majorBidi"/>
          <w:sz w:val="28"/>
          <w:rtl/>
        </w:rPr>
        <w:t>ادامه می‌یابد</w:t>
      </w:r>
      <w:r w:rsidRPr="00420F6E">
        <w:rPr>
          <w:rFonts w:asciiTheme="majorBidi" w:hAnsiTheme="majorBidi"/>
          <w:sz w:val="28"/>
          <w:lang w:bidi="fa-IR"/>
        </w:rPr>
        <w:t>.</w:t>
      </w:r>
    </w:p>
    <w:p w14:paraId="04A572C3"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 xml:space="preserve">مجموعه‌ای از اقدامات ممکن </w:t>
      </w:r>
      <w:r w:rsidRPr="008146FB">
        <w:rPr>
          <w:rFonts w:asciiTheme="majorBidi" w:hAnsiTheme="majorBidi"/>
          <w:sz w:val="24"/>
          <w:szCs w:val="24"/>
          <w:lang w:bidi="fa-IR"/>
        </w:rPr>
        <w:t>A</w:t>
      </w:r>
      <w:r w:rsidRPr="008146FB">
        <w:rPr>
          <w:rFonts w:asciiTheme="majorBidi" w:hAnsiTheme="majorBidi" w:hint="cs"/>
          <w:sz w:val="24"/>
          <w:szCs w:val="24"/>
          <w:rtl/>
          <w:lang w:bidi="fa-IR"/>
        </w:rPr>
        <w:t xml:space="preserve"> </w:t>
      </w:r>
      <w:r w:rsidRPr="008146FB">
        <w:rPr>
          <w:rFonts w:asciiTheme="majorBidi" w:hAnsiTheme="majorBidi"/>
          <w:sz w:val="24"/>
          <w:szCs w:val="24"/>
          <w:lang w:bidi="fa-IR"/>
        </w:rPr>
        <w:t xml:space="preserve"> </w:t>
      </w:r>
      <w:r w:rsidRPr="00420F6E">
        <w:rPr>
          <w:rFonts w:asciiTheme="majorBidi" w:hAnsiTheme="majorBidi"/>
          <w:sz w:val="28"/>
          <w:rtl/>
        </w:rPr>
        <w:t xml:space="preserve">تعریف شده است که عامل می‌تواند با دنبال کردن یک سیاست بهینه، اقدامات بالقوه خود را انتخاب کند. به عبارت دیگر، عامل با توجه به حالت فعلی خود </w:t>
      </w:r>
      <w:proofErr w:type="spellStart"/>
      <w:r w:rsidRPr="00420F6E">
        <w:rPr>
          <w:rFonts w:asciiTheme="majorBidi" w:hAnsiTheme="majorBidi"/>
          <w:sz w:val="28"/>
          <w:lang w:bidi="fa-IR"/>
        </w:rPr>
        <w:t>s</w:t>
      </w:r>
      <w:r w:rsidRPr="00420F6E">
        <w:rPr>
          <w:rFonts w:asciiTheme="majorBidi" w:hAnsiTheme="majorBidi"/>
          <w:sz w:val="28"/>
          <w:vertAlign w:val="subscript"/>
          <w:lang w:bidi="fa-IR"/>
        </w:rPr>
        <w:t>k</w:t>
      </w:r>
      <w:r w:rsidRPr="00420F6E">
        <w:rPr>
          <w:rFonts w:ascii="Cambria Math" w:hAnsi="Cambria Math" w:cs="Cambria Math"/>
          <w:sz w:val="28"/>
          <w:lang w:bidi="fa-IR"/>
        </w:rPr>
        <w:t>∈</w:t>
      </w:r>
      <w:r w:rsidRPr="00420F6E">
        <w:rPr>
          <w:rFonts w:asciiTheme="majorBidi" w:hAnsiTheme="majorBidi"/>
          <w:sz w:val="28"/>
          <w:lang w:bidi="fa-IR"/>
        </w:rPr>
        <w:t>S</w:t>
      </w:r>
      <w:proofErr w:type="spellEnd"/>
      <w:r w:rsidRPr="00420F6E">
        <w:rPr>
          <w:rFonts w:asciiTheme="majorBidi" w:hAnsiTheme="majorBidi"/>
          <w:sz w:val="28"/>
          <w:rtl/>
        </w:rPr>
        <w:t xml:space="preserve"> ، سیاستی را دنبال می‌کند که با </w:t>
      </w:r>
      <w:r w:rsidRPr="00420F6E">
        <w:rPr>
          <w:rFonts w:asciiTheme="majorBidi" w:hAnsiTheme="majorBidi"/>
          <w:sz w:val="28"/>
          <w:lang w:bidi="fa-IR"/>
        </w:rPr>
        <w:t>π</w:t>
      </w:r>
      <w:r w:rsidRPr="00420F6E">
        <w:rPr>
          <w:rFonts w:asciiTheme="majorBidi" w:hAnsiTheme="majorBidi"/>
          <w:sz w:val="28"/>
          <w:vertAlign w:val="subscript"/>
          <w:lang w:bidi="fa-IR"/>
        </w:rPr>
        <w:t>k</w:t>
      </w:r>
      <w:r>
        <w:rPr>
          <w:rFonts w:asciiTheme="majorBidi" w:hAnsiTheme="majorBidi" w:hint="cs"/>
          <w:sz w:val="28"/>
          <w:rtl/>
          <w:lang w:bidi="fa-IR"/>
        </w:rPr>
        <w:t xml:space="preserve"> </w:t>
      </w:r>
      <w:r w:rsidRPr="00420F6E">
        <w:rPr>
          <w:rFonts w:asciiTheme="majorBidi" w:hAnsiTheme="majorBidi"/>
          <w:sz w:val="28"/>
          <w:rtl/>
        </w:rPr>
        <w:t xml:space="preserve">نشان داده می‌شود و اقدام </w:t>
      </w:r>
      <w:proofErr w:type="spellStart"/>
      <w:r w:rsidRPr="00420F6E">
        <w:rPr>
          <w:rFonts w:asciiTheme="majorBidi" w:hAnsiTheme="majorBidi"/>
          <w:sz w:val="28"/>
          <w:lang w:bidi="fa-IR"/>
        </w:rPr>
        <w:t>a</w:t>
      </w:r>
      <w:r w:rsidRPr="00420F6E">
        <w:rPr>
          <w:rFonts w:asciiTheme="majorBidi" w:hAnsiTheme="majorBidi"/>
          <w:sz w:val="28"/>
          <w:vertAlign w:val="subscript"/>
          <w:lang w:bidi="fa-IR"/>
        </w:rPr>
        <w:t>k</w:t>
      </w:r>
      <w:r w:rsidRPr="00420F6E">
        <w:rPr>
          <w:rFonts w:ascii="Cambria Math" w:hAnsi="Cambria Math" w:cs="Cambria Math"/>
          <w:sz w:val="28"/>
          <w:lang w:bidi="fa-IR"/>
        </w:rPr>
        <w:t>∈</w:t>
      </w:r>
      <w:r w:rsidRPr="008146FB">
        <w:rPr>
          <w:rFonts w:asciiTheme="majorBidi" w:hAnsiTheme="majorBidi"/>
          <w:sz w:val="24"/>
          <w:szCs w:val="24"/>
          <w:lang w:bidi="fa-IR"/>
        </w:rPr>
        <w:t>A</w:t>
      </w:r>
      <w:proofErr w:type="spellEnd"/>
      <w:r>
        <w:rPr>
          <w:rFonts w:asciiTheme="majorBidi" w:hAnsiTheme="majorBidi" w:hint="cs"/>
          <w:sz w:val="28"/>
          <w:rtl/>
          <w:lang w:bidi="fa-IR"/>
        </w:rPr>
        <w:t xml:space="preserve"> </w:t>
      </w:r>
      <w:r w:rsidRPr="00420F6E">
        <w:rPr>
          <w:rFonts w:asciiTheme="majorBidi" w:hAnsiTheme="majorBidi"/>
          <w:sz w:val="28"/>
          <w:lang w:bidi="fa-IR"/>
        </w:rPr>
        <w:t xml:space="preserve"> </w:t>
      </w:r>
      <w:r w:rsidRPr="00420F6E">
        <w:rPr>
          <w:rFonts w:asciiTheme="majorBidi" w:hAnsiTheme="majorBidi"/>
          <w:sz w:val="28"/>
          <w:rtl/>
        </w:rPr>
        <w:t xml:space="preserve">را در زمان </w:t>
      </w:r>
      <w:r w:rsidRPr="00420F6E">
        <w:rPr>
          <w:rFonts w:asciiTheme="majorBidi" w:hAnsiTheme="majorBidi"/>
          <w:sz w:val="28"/>
          <w:lang w:bidi="fa-IR"/>
        </w:rPr>
        <w:t>k</w:t>
      </w:r>
      <w:r>
        <w:rPr>
          <w:rFonts w:asciiTheme="majorBidi" w:hAnsiTheme="majorBidi" w:hint="cs"/>
          <w:sz w:val="28"/>
          <w:rtl/>
          <w:lang w:bidi="fa-IR"/>
        </w:rPr>
        <w:t xml:space="preserve"> </w:t>
      </w:r>
      <w:r w:rsidRPr="00420F6E">
        <w:rPr>
          <w:rFonts w:asciiTheme="majorBidi" w:hAnsiTheme="majorBidi"/>
          <w:sz w:val="28"/>
          <w:lang w:bidi="fa-IR"/>
        </w:rPr>
        <w:t xml:space="preserve"> </w:t>
      </w:r>
      <w:r w:rsidRPr="00420F6E">
        <w:rPr>
          <w:rFonts w:asciiTheme="majorBidi" w:hAnsiTheme="majorBidi"/>
          <w:sz w:val="28"/>
          <w:rtl/>
        </w:rPr>
        <w:t xml:space="preserve">انجام می‌دهد. پس از انجام اقدام، عامل بر اساس احتمال انتقال </w:t>
      </w:r>
      <w:r w:rsidRPr="00420F6E">
        <w:rPr>
          <w:rFonts w:asciiTheme="majorBidi" w:hAnsiTheme="majorBidi"/>
          <w:sz w:val="28"/>
          <w:lang w:bidi="fa-IR"/>
        </w:rPr>
        <w:t>P(s</w:t>
      </w:r>
      <w:r w:rsidRPr="00420F6E">
        <w:rPr>
          <w:rFonts w:asciiTheme="majorBidi" w:hAnsiTheme="majorBidi"/>
          <w:sz w:val="28"/>
          <w:vertAlign w:val="subscript"/>
          <w:lang w:bidi="fa-IR"/>
        </w:rPr>
        <w:t>k+1</w:t>
      </w:r>
      <w:r w:rsidRPr="00420F6E">
        <w:rPr>
          <w:rFonts w:ascii="Cambria Math" w:hAnsi="Cambria Math" w:cs="Cambria Math"/>
          <w:sz w:val="28"/>
          <w:lang w:bidi="fa-IR"/>
        </w:rPr>
        <w:t>∣</w:t>
      </w:r>
      <w:r w:rsidRPr="00420F6E">
        <w:rPr>
          <w:rFonts w:asciiTheme="majorBidi" w:hAnsiTheme="majorBidi"/>
          <w:sz w:val="28"/>
          <w:lang w:bidi="fa-IR"/>
        </w:rPr>
        <w:t>s</w:t>
      </w:r>
      <w:r w:rsidRPr="00420F6E">
        <w:rPr>
          <w:rFonts w:asciiTheme="majorBidi" w:hAnsiTheme="majorBidi"/>
          <w:sz w:val="28"/>
          <w:vertAlign w:val="subscript"/>
          <w:lang w:bidi="fa-IR"/>
        </w:rPr>
        <w:t>k</w:t>
      </w:r>
      <w:r w:rsidRPr="00420F6E">
        <w:rPr>
          <w:rFonts w:asciiTheme="majorBidi" w:hAnsiTheme="majorBidi"/>
          <w:sz w:val="28"/>
          <w:lang w:bidi="fa-IR"/>
        </w:rPr>
        <w:t>,a</w:t>
      </w:r>
      <w:r w:rsidRPr="00420F6E">
        <w:rPr>
          <w:rFonts w:asciiTheme="majorBidi" w:hAnsiTheme="majorBidi"/>
          <w:sz w:val="28"/>
          <w:vertAlign w:val="subscript"/>
          <w:lang w:bidi="fa-IR"/>
        </w:rPr>
        <w:t>k</w:t>
      </w:r>
      <w:r w:rsidRPr="00420F6E">
        <w:rPr>
          <w:rFonts w:asciiTheme="majorBidi" w:hAnsiTheme="majorBidi"/>
          <w:sz w:val="28"/>
          <w:lang w:bidi="fa-IR"/>
        </w:rPr>
        <w:t>)</w:t>
      </w:r>
      <w:r>
        <w:rPr>
          <w:rFonts w:asciiTheme="majorBidi" w:hAnsiTheme="majorBidi" w:hint="cs"/>
          <w:sz w:val="28"/>
          <w:rtl/>
          <w:lang w:bidi="fa-IR"/>
        </w:rPr>
        <w:t xml:space="preserve"> </w:t>
      </w:r>
      <w:r w:rsidRPr="00420F6E">
        <w:rPr>
          <w:rFonts w:asciiTheme="majorBidi" w:hAnsiTheme="majorBidi"/>
          <w:sz w:val="28"/>
          <w:lang w:bidi="fa-IR"/>
        </w:rPr>
        <w:t xml:space="preserve"> </w:t>
      </w:r>
      <w:r w:rsidRPr="00420F6E">
        <w:rPr>
          <w:rFonts w:asciiTheme="majorBidi" w:hAnsiTheme="majorBidi"/>
          <w:sz w:val="28"/>
          <w:rtl/>
        </w:rPr>
        <w:t xml:space="preserve">به یک حالت جدید </w:t>
      </w:r>
      <w:r w:rsidRPr="00420F6E">
        <w:rPr>
          <w:rFonts w:asciiTheme="majorBidi" w:hAnsiTheme="majorBidi"/>
          <w:sz w:val="28"/>
          <w:lang w:bidi="fa-IR"/>
        </w:rPr>
        <w:t>s</w:t>
      </w:r>
      <w:r w:rsidRPr="00420F6E">
        <w:rPr>
          <w:rFonts w:asciiTheme="majorBidi" w:hAnsiTheme="majorBidi"/>
          <w:sz w:val="28"/>
          <w:vertAlign w:val="subscript"/>
          <w:lang w:bidi="fa-IR"/>
        </w:rPr>
        <w:t>k+1</w:t>
      </w:r>
      <w:r w:rsidRPr="00420F6E">
        <w:rPr>
          <w:rFonts w:ascii="Cambria Math" w:hAnsi="Cambria Math" w:cs="Cambria Math"/>
          <w:sz w:val="28"/>
          <w:lang w:bidi="fa-IR"/>
        </w:rPr>
        <w:t>∈</w:t>
      </w:r>
      <w:r w:rsidRPr="00420F6E">
        <w:rPr>
          <w:rFonts w:asciiTheme="majorBidi" w:hAnsiTheme="majorBidi"/>
          <w:sz w:val="28"/>
          <w:lang w:bidi="fa-IR"/>
        </w:rPr>
        <w:t>S</w:t>
      </w:r>
      <w:r>
        <w:rPr>
          <w:rFonts w:asciiTheme="majorBidi" w:hAnsiTheme="majorBidi" w:hint="cs"/>
          <w:sz w:val="28"/>
          <w:rtl/>
          <w:lang w:bidi="fa-IR"/>
        </w:rPr>
        <w:t xml:space="preserve"> </w:t>
      </w:r>
      <w:r w:rsidRPr="00420F6E">
        <w:rPr>
          <w:rFonts w:asciiTheme="majorBidi" w:hAnsiTheme="majorBidi"/>
          <w:sz w:val="28"/>
          <w:rtl/>
        </w:rPr>
        <w:t>منتقل شده و پاداشی به مقدار</w:t>
      </w:r>
      <w:r>
        <w:rPr>
          <w:rFonts w:asciiTheme="majorBidi" w:hAnsiTheme="majorBidi" w:hint="cs"/>
          <w:sz w:val="28"/>
          <w:rtl/>
        </w:rPr>
        <w:t xml:space="preserve"> </w:t>
      </w:r>
      <w:proofErr w:type="spellStart"/>
      <w:r w:rsidRPr="00420F6E">
        <w:rPr>
          <w:rFonts w:asciiTheme="majorBidi" w:hAnsiTheme="majorBidi"/>
          <w:sz w:val="28"/>
          <w:lang w:bidi="fa-IR"/>
        </w:rPr>
        <w:t>r</w:t>
      </w:r>
      <w:r w:rsidRPr="00420F6E">
        <w:rPr>
          <w:rFonts w:asciiTheme="majorBidi" w:hAnsiTheme="majorBidi"/>
          <w:sz w:val="28"/>
          <w:vertAlign w:val="subscript"/>
          <w:lang w:bidi="fa-IR"/>
        </w:rPr>
        <w:t>k</w:t>
      </w:r>
      <w:proofErr w:type="spellEnd"/>
      <w:r w:rsidRPr="00420F6E">
        <w:rPr>
          <w:rFonts w:asciiTheme="majorBidi" w:hAnsiTheme="majorBidi"/>
          <w:sz w:val="28"/>
          <w:vertAlign w:val="subscript"/>
          <w:lang w:bidi="fa-IR"/>
        </w:rPr>
        <w:t>​</w:t>
      </w:r>
      <w:r w:rsidRPr="00420F6E">
        <w:rPr>
          <w:rFonts w:ascii="Cambria Math" w:hAnsi="Cambria Math" w:cs="Cambria Math"/>
          <w:sz w:val="28"/>
          <w:lang w:bidi="fa-IR"/>
        </w:rPr>
        <w:t>∈</w:t>
      </w:r>
      <w:r w:rsidRPr="008146FB">
        <w:rPr>
          <w:rFonts w:asciiTheme="majorBidi" w:hAnsiTheme="majorBidi"/>
          <w:sz w:val="24"/>
          <w:szCs w:val="24"/>
          <w:lang w:bidi="fa-IR"/>
        </w:rPr>
        <w:t>R</w:t>
      </w:r>
      <w:r>
        <w:rPr>
          <w:rFonts w:asciiTheme="majorBidi" w:hAnsiTheme="majorBidi" w:hint="cs"/>
          <w:sz w:val="28"/>
          <w:rtl/>
          <w:lang w:bidi="fa-IR"/>
        </w:rPr>
        <w:t xml:space="preserve"> </w:t>
      </w:r>
      <w:r w:rsidRPr="00420F6E">
        <w:rPr>
          <w:rFonts w:asciiTheme="majorBidi" w:hAnsiTheme="majorBidi"/>
          <w:sz w:val="28"/>
          <w:lang w:bidi="fa-IR"/>
        </w:rPr>
        <w:t xml:space="preserve"> </w:t>
      </w:r>
      <w:r w:rsidRPr="00420F6E">
        <w:rPr>
          <w:rFonts w:asciiTheme="majorBidi" w:hAnsiTheme="majorBidi"/>
          <w:sz w:val="28"/>
          <w:rtl/>
        </w:rPr>
        <w:t>دریافت می‌کند</w:t>
      </w:r>
      <w:r w:rsidRPr="00420F6E">
        <w:rPr>
          <w:rFonts w:asciiTheme="majorBidi" w:hAnsiTheme="majorBidi"/>
          <w:sz w:val="28"/>
          <w:lang w:bidi="fa-IR"/>
        </w:rPr>
        <w:t>.</w:t>
      </w:r>
    </w:p>
    <w:p w14:paraId="5A305B56"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 xml:space="preserve">یک عامل کاهش‌دهنده </w:t>
      </w:r>
      <w:r w:rsidRPr="00420F6E">
        <w:rPr>
          <w:rFonts w:asciiTheme="majorBidi" w:hAnsiTheme="majorBidi"/>
          <w:sz w:val="28"/>
          <w:lang w:bidi="fa-IR"/>
        </w:rPr>
        <w:t>γ</w:t>
      </w:r>
      <w:r w:rsidRPr="00420F6E">
        <w:rPr>
          <w:rFonts w:ascii="Cambria Math" w:hAnsi="Cambria Math" w:cs="Cambria Math"/>
          <w:sz w:val="28"/>
          <w:lang w:bidi="fa-IR"/>
        </w:rPr>
        <w:t>∈</w:t>
      </w:r>
      <w:r w:rsidRPr="00420F6E">
        <w:rPr>
          <w:rFonts w:asciiTheme="majorBidi" w:hAnsiTheme="majorBidi"/>
          <w:sz w:val="28"/>
          <w:lang w:bidi="fa-IR"/>
        </w:rPr>
        <w:t>(0,1)</w:t>
      </w:r>
      <w:r>
        <w:rPr>
          <w:rFonts w:asciiTheme="majorBidi" w:hAnsiTheme="majorBidi" w:hint="cs"/>
          <w:sz w:val="28"/>
          <w:rtl/>
          <w:lang w:bidi="fa-IR"/>
        </w:rPr>
        <w:t xml:space="preserve"> </w:t>
      </w:r>
      <w:r w:rsidRPr="00420F6E">
        <w:rPr>
          <w:rFonts w:asciiTheme="majorBidi" w:hAnsiTheme="majorBidi"/>
          <w:sz w:val="28"/>
          <w:rtl/>
        </w:rPr>
        <w:t>برای ترکیب پاداش‌های آینده استفاده می‌شود تا تعادلی میان پاداش‌های آنی و آینده برقرار کند. به طور خلاصه، یک فرآیند تصمیم‌گیری مارکوفی</w:t>
      </w:r>
      <w:r w:rsidRPr="00420F6E">
        <w:rPr>
          <w:rFonts w:asciiTheme="majorBidi" w:hAnsiTheme="majorBidi"/>
          <w:sz w:val="28"/>
          <w:lang w:bidi="fa-IR"/>
        </w:rPr>
        <w:t xml:space="preserve"> (</w:t>
      </w:r>
      <w:r w:rsidRPr="008146FB">
        <w:rPr>
          <w:rFonts w:asciiTheme="majorBidi" w:hAnsiTheme="majorBidi"/>
          <w:sz w:val="24"/>
          <w:szCs w:val="24"/>
          <w:lang w:bidi="fa-IR"/>
        </w:rPr>
        <w:t>MDP</w:t>
      </w:r>
      <w:r w:rsidRPr="00420F6E">
        <w:rPr>
          <w:rFonts w:asciiTheme="majorBidi" w:hAnsiTheme="majorBidi"/>
          <w:sz w:val="28"/>
          <w:lang w:bidi="fa-IR"/>
        </w:rPr>
        <w:t xml:space="preserve">) </w:t>
      </w:r>
      <w:r w:rsidRPr="00420F6E">
        <w:rPr>
          <w:rFonts w:asciiTheme="majorBidi" w:hAnsiTheme="majorBidi"/>
          <w:sz w:val="28"/>
          <w:rtl/>
        </w:rPr>
        <w:t xml:space="preserve">که با مجموعه پنج‌تایی </w:t>
      </w:r>
      <w:r w:rsidRPr="008146FB">
        <w:rPr>
          <w:rFonts w:asciiTheme="majorBidi" w:hAnsiTheme="majorBidi"/>
          <w:sz w:val="24"/>
          <w:szCs w:val="24"/>
          <w:lang w:bidi="fa-IR"/>
        </w:rPr>
        <w:t>{</w:t>
      </w:r>
      <w:proofErr w:type="spellStart"/>
      <w:r w:rsidRPr="008146FB">
        <w:rPr>
          <w:rFonts w:asciiTheme="majorBidi" w:hAnsiTheme="majorBidi"/>
          <w:sz w:val="24"/>
          <w:szCs w:val="24"/>
          <w:lang w:bidi="fa-IR"/>
        </w:rPr>
        <w:t>S,A,P</w:t>
      </w:r>
      <w:r w:rsidRPr="008146FB">
        <w:rPr>
          <w:rFonts w:asciiTheme="majorBidi" w:hAnsiTheme="majorBidi"/>
          <w:sz w:val="24"/>
          <w:szCs w:val="24"/>
          <w:vertAlign w:val="subscript"/>
          <w:lang w:bidi="fa-IR"/>
        </w:rPr>
        <w:t>a</w:t>
      </w:r>
      <w:r w:rsidRPr="008146FB">
        <w:rPr>
          <w:rFonts w:asciiTheme="majorBidi" w:hAnsiTheme="majorBidi"/>
          <w:sz w:val="24"/>
          <w:szCs w:val="24"/>
          <w:lang w:bidi="fa-IR"/>
        </w:rPr>
        <w:t>,R,γ</w:t>
      </w:r>
      <w:proofErr w:type="spellEnd"/>
      <w:r w:rsidRPr="008146FB">
        <w:rPr>
          <w:rFonts w:asciiTheme="majorBidi" w:hAnsiTheme="majorBidi"/>
          <w:sz w:val="24"/>
          <w:szCs w:val="24"/>
          <w:lang w:bidi="fa-IR"/>
        </w:rPr>
        <w:t>}</w:t>
      </w:r>
      <w:r w:rsidRPr="008146FB">
        <w:rPr>
          <w:rFonts w:asciiTheme="majorBidi" w:hAnsiTheme="majorBidi" w:hint="cs"/>
          <w:sz w:val="24"/>
          <w:szCs w:val="24"/>
          <w:rtl/>
          <w:lang w:bidi="fa-IR"/>
        </w:rPr>
        <w:t xml:space="preserve"> </w:t>
      </w:r>
      <w:r w:rsidRPr="00420F6E">
        <w:rPr>
          <w:rFonts w:asciiTheme="majorBidi" w:hAnsiTheme="majorBidi"/>
          <w:sz w:val="28"/>
          <w:rtl/>
        </w:rPr>
        <w:t>نمایش داده می‌شود، به طور معمول به عنوان مدل ریاضی زیربنایی برای فرآیند</w:t>
      </w:r>
      <w:r w:rsidRPr="00420F6E">
        <w:rPr>
          <w:rFonts w:asciiTheme="majorBidi" w:hAnsiTheme="majorBidi"/>
          <w:sz w:val="28"/>
          <w:lang w:bidi="fa-IR"/>
        </w:rPr>
        <w:t xml:space="preserve"> </w:t>
      </w:r>
      <w:r w:rsidRPr="008146FB">
        <w:rPr>
          <w:rFonts w:asciiTheme="majorBidi" w:hAnsiTheme="majorBidi"/>
          <w:sz w:val="24"/>
          <w:szCs w:val="24"/>
          <w:lang w:bidi="fa-IR"/>
        </w:rPr>
        <w:t xml:space="preserve">RL </w:t>
      </w:r>
      <w:r w:rsidRPr="00420F6E">
        <w:rPr>
          <w:rFonts w:asciiTheme="majorBidi" w:hAnsiTheme="majorBidi"/>
          <w:sz w:val="28"/>
          <w:rtl/>
        </w:rPr>
        <w:t>استفاده می‌شود</w:t>
      </w:r>
      <w:r w:rsidRPr="00420F6E">
        <w:rPr>
          <w:rFonts w:asciiTheme="majorBidi" w:hAnsiTheme="majorBidi"/>
          <w:sz w:val="28"/>
          <w:lang w:bidi="fa-IR"/>
        </w:rPr>
        <w:t>.</w:t>
      </w:r>
    </w:p>
    <w:p w14:paraId="0C2CCA70" w14:textId="77777777" w:rsidR="008146FB" w:rsidRPr="00420F6E" w:rsidRDefault="008146FB" w:rsidP="008146FB">
      <w:pPr>
        <w:jc w:val="both"/>
        <w:rPr>
          <w:rFonts w:asciiTheme="majorBidi" w:hAnsiTheme="majorBidi"/>
          <w:sz w:val="28"/>
          <w:lang w:bidi="fa-IR"/>
        </w:rPr>
      </w:pPr>
      <w:r>
        <w:rPr>
          <w:rFonts w:asciiTheme="majorBidi" w:hAnsiTheme="majorBidi"/>
          <w:noProof/>
          <w:sz w:val="28"/>
          <w:lang w:bidi="fa-IR"/>
        </w:rPr>
        <w:lastRenderedPageBreak/>
        <w:drawing>
          <wp:anchor distT="0" distB="0" distL="114300" distR="114300" simplePos="0" relativeHeight="251956224" behindDoc="0" locked="0" layoutInCell="1" allowOverlap="1" wp14:anchorId="7A2EC56E" wp14:editId="6F58FA34">
            <wp:simplePos x="0" y="0"/>
            <wp:positionH relativeFrom="margin">
              <wp:align>center</wp:align>
            </wp:positionH>
            <wp:positionV relativeFrom="paragraph">
              <wp:posOffset>809413</wp:posOffset>
            </wp:positionV>
            <wp:extent cx="3683000" cy="550545"/>
            <wp:effectExtent l="0" t="0" r="0" b="1905"/>
            <wp:wrapNone/>
            <wp:docPr id="124141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3000" cy="550545"/>
                    </a:xfrm>
                    <a:prstGeom prst="rect">
                      <a:avLst/>
                    </a:prstGeom>
                    <a:noFill/>
                    <a:ln>
                      <a:noFill/>
                    </a:ln>
                  </pic:spPr>
                </pic:pic>
              </a:graphicData>
            </a:graphic>
          </wp:anchor>
        </w:drawing>
      </w:r>
      <w:r w:rsidRPr="00420F6E">
        <w:rPr>
          <w:rFonts w:asciiTheme="majorBidi" w:hAnsiTheme="majorBidi"/>
          <w:sz w:val="28"/>
          <w:rtl/>
        </w:rPr>
        <w:t xml:space="preserve">هدف اصلی یادگیری یک سیاست بهینه </w:t>
      </w:r>
      <w:r w:rsidRPr="00420F6E">
        <w:rPr>
          <w:rFonts w:asciiTheme="majorBidi" w:hAnsiTheme="majorBidi"/>
          <w:sz w:val="28"/>
          <w:lang w:bidi="fa-IR"/>
        </w:rPr>
        <w:t>π</w:t>
      </w:r>
      <w:r w:rsidRPr="00420F6E">
        <w:rPr>
          <w:rFonts w:ascii="Cambria Math" w:hAnsi="Cambria Math" w:cs="Cambria Math"/>
          <w:sz w:val="28"/>
          <w:vertAlign w:val="superscript"/>
          <w:lang w:bidi="fa-IR"/>
        </w:rPr>
        <w:t>∗</w:t>
      </w:r>
      <w:r>
        <w:rPr>
          <w:rFonts w:asciiTheme="majorBidi" w:hAnsiTheme="majorBidi" w:hint="cs"/>
          <w:sz w:val="28"/>
          <w:rtl/>
          <w:lang w:bidi="fa-IR"/>
        </w:rPr>
        <w:t xml:space="preserve"> </w:t>
      </w:r>
      <w:r w:rsidRPr="00420F6E">
        <w:rPr>
          <w:rFonts w:asciiTheme="majorBidi" w:hAnsiTheme="majorBidi"/>
          <w:sz w:val="28"/>
          <w:rtl/>
        </w:rPr>
        <w:t>است که حالت‌ها را به اقدامات نگاشت می‌کند و با حداکثرسازی مجموع انتظاری پاداش‌های تخفیف‌یافته تعریف می‌شود. این هدف با استفاده از تابع ارزش حالت-اقدام به صورت زیر حاصل می‌شود</w:t>
      </w:r>
      <w:r>
        <w:rPr>
          <w:rFonts w:asciiTheme="majorBidi" w:hAnsiTheme="majorBidi" w:hint="cs"/>
          <w:sz w:val="28"/>
          <w:rtl/>
          <w:lang w:bidi="fa-IR"/>
        </w:rPr>
        <w:t>:</w:t>
      </w:r>
      <w:r w:rsidRPr="000F0865">
        <w:rPr>
          <w:rFonts w:asciiTheme="majorBidi" w:hAnsiTheme="majorBidi"/>
          <w:noProof/>
          <w:sz w:val="28"/>
          <w:lang w:bidi="fa-IR"/>
        </w:rPr>
        <w:t xml:space="preserve"> </w:t>
      </w:r>
    </w:p>
    <w:p w14:paraId="2D5ED626" w14:textId="77777777" w:rsidR="008146FB" w:rsidRDefault="008146FB" w:rsidP="008146FB">
      <w:pPr>
        <w:jc w:val="both"/>
        <w:rPr>
          <w:rFonts w:asciiTheme="majorBidi" w:hAnsiTheme="majorBidi"/>
          <w:sz w:val="28"/>
        </w:rPr>
      </w:pPr>
    </w:p>
    <w:p w14:paraId="2A4A30C5" w14:textId="77777777" w:rsidR="008146FB" w:rsidRPr="00420F6E" w:rsidRDefault="008146FB" w:rsidP="008146FB">
      <w:pPr>
        <w:jc w:val="both"/>
        <w:rPr>
          <w:rFonts w:asciiTheme="majorBidi" w:hAnsiTheme="majorBidi"/>
          <w:sz w:val="28"/>
          <w:rtl/>
          <w:lang w:bidi="fa-IR"/>
        </w:rPr>
      </w:pPr>
      <w:r w:rsidRPr="00420F6E">
        <w:rPr>
          <w:rFonts w:asciiTheme="majorBidi" w:hAnsiTheme="majorBidi"/>
          <w:sz w:val="28"/>
          <w:rtl/>
        </w:rPr>
        <w:t xml:space="preserve">در اینجا، </w:t>
      </w:r>
      <w:r>
        <w:rPr>
          <w:rFonts w:asciiTheme="majorBidi" w:hAnsiTheme="majorBidi"/>
          <w:sz w:val="28"/>
        </w:rPr>
        <w:t xml:space="preserve"> </w:t>
      </w:r>
      <w:r w:rsidRPr="00420F6E">
        <w:rPr>
          <w:rFonts w:asciiTheme="majorBidi" w:hAnsiTheme="majorBidi"/>
          <w:sz w:val="28"/>
          <w:lang w:bidi="fa-IR"/>
        </w:rPr>
        <w:t>E{</w:t>
      </w:r>
      <w:r w:rsidRPr="00420F6E">
        <w:rPr>
          <w:rFonts w:ascii="Cambria Math" w:hAnsi="Cambria Math" w:cs="Cambria Math"/>
          <w:sz w:val="28"/>
          <w:lang w:bidi="fa-IR"/>
        </w:rPr>
        <w:t>⋅</w:t>
      </w:r>
      <w:r w:rsidRPr="00420F6E">
        <w:rPr>
          <w:rFonts w:asciiTheme="majorBidi" w:hAnsiTheme="majorBidi"/>
          <w:sz w:val="28"/>
          <w:lang w:bidi="fa-IR"/>
        </w:rPr>
        <w:t>}</w:t>
      </w:r>
      <w:r>
        <w:rPr>
          <w:rFonts w:asciiTheme="majorBidi" w:hAnsiTheme="majorBidi"/>
          <w:sz w:val="28"/>
          <w:lang w:bidi="fa-IR"/>
        </w:rPr>
        <w:t xml:space="preserve"> </w:t>
      </w:r>
      <w:r w:rsidRPr="00420F6E">
        <w:rPr>
          <w:rFonts w:asciiTheme="majorBidi" w:hAnsiTheme="majorBidi"/>
          <w:sz w:val="28"/>
          <w:rtl/>
        </w:rPr>
        <w:t>نشان‌دهنده عملگر امید ریاضی است. در مرحله یادگیری، سیاست فعلی برای انجام اقدام استفاده می‌شود. پس از رسیدن به همگرایی، عامل می‌تواند از سیاست بهینه برای انجام اقدامات مورد نیاز استفاده کند</w:t>
      </w:r>
      <w:r>
        <w:rPr>
          <w:rFonts w:asciiTheme="majorBidi" w:hAnsiTheme="majorBidi" w:hint="cs"/>
          <w:sz w:val="28"/>
          <w:rtl/>
          <w:lang w:bidi="fa-IR"/>
        </w:rPr>
        <w:t>:</w:t>
      </w:r>
    </w:p>
    <w:p w14:paraId="7B3DBB8C" w14:textId="77777777" w:rsidR="008146FB" w:rsidRPr="00420F6E" w:rsidRDefault="008146FB" w:rsidP="008146FB">
      <w:pPr>
        <w:jc w:val="center"/>
        <w:rPr>
          <w:rFonts w:asciiTheme="majorBidi" w:hAnsiTheme="majorBidi"/>
          <w:sz w:val="28"/>
          <w:lang w:bidi="fa-IR"/>
        </w:rPr>
      </w:pPr>
      <w:r>
        <w:rPr>
          <w:rFonts w:asciiTheme="majorBidi" w:hAnsiTheme="majorBidi"/>
          <w:noProof/>
          <w:sz w:val="28"/>
          <w:lang w:bidi="fa-IR"/>
        </w:rPr>
        <w:drawing>
          <wp:inline distT="0" distB="0" distL="0" distR="0" wp14:anchorId="438396CD" wp14:editId="2A3CFE55">
            <wp:extent cx="2091055" cy="236855"/>
            <wp:effectExtent l="0" t="0" r="4445" b="0"/>
            <wp:docPr id="1455282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1055" cy="236855"/>
                    </a:xfrm>
                    <a:prstGeom prst="rect">
                      <a:avLst/>
                    </a:prstGeom>
                    <a:noFill/>
                    <a:ln>
                      <a:noFill/>
                    </a:ln>
                  </pic:spPr>
                </pic:pic>
              </a:graphicData>
            </a:graphic>
          </wp:inline>
        </w:drawing>
      </w:r>
    </w:p>
    <w:p w14:paraId="0A50DCBA"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این توضیحات مروری بر</w:t>
      </w:r>
      <w:r w:rsidRPr="00420F6E">
        <w:rPr>
          <w:rFonts w:asciiTheme="majorBidi" w:hAnsiTheme="majorBidi"/>
          <w:sz w:val="28"/>
          <w:lang w:bidi="fa-IR"/>
        </w:rPr>
        <w:t xml:space="preserve"> </w:t>
      </w:r>
      <w:r w:rsidRPr="00524730">
        <w:rPr>
          <w:rFonts w:asciiTheme="majorBidi" w:hAnsiTheme="majorBidi"/>
          <w:sz w:val="24"/>
          <w:szCs w:val="24"/>
          <w:lang w:bidi="fa-IR"/>
        </w:rPr>
        <w:t xml:space="preserve">RL </w:t>
      </w:r>
      <w:r w:rsidRPr="00420F6E">
        <w:rPr>
          <w:rFonts w:asciiTheme="majorBidi" w:hAnsiTheme="majorBidi"/>
          <w:sz w:val="28"/>
          <w:rtl/>
        </w:rPr>
        <w:t>را کامل می‌کند. در ادامه، یادگیری تفاوت زمانی</w:t>
      </w:r>
      <w:r w:rsidRPr="00420F6E">
        <w:rPr>
          <w:rFonts w:asciiTheme="majorBidi" w:hAnsiTheme="majorBidi"/>
          <w:sz w:val="28"/>
          <w:lang w:bidi="fa-IR"/>
        </w:rPr>
        <w:t xml:space="preserve"> (</w:t>
      </w:r>
      <w:r w:rsidRPr="00524730">
        <w:rPr>
          <w:rFonts w:asciiTheme="majorBidi" w:hAnsiTheme="majorBidi"/>
          <w:sz w:val="24"/>
          <w:szCs w:val="24"/>
          <w:lang w:bidi="fa-IR"/>
        </w:rPr>
        <w:t>TD</w:t>
      </w:r>
      <w:r w:rsidRPr="00420F6E">
        <w:rPr>
          <w:rFonts w:asciiTheme="majorBidi" w:hAnsiTheme="majorBidi"/>
          <w:sz w:val="28"/>
          <w:lang w:bidi="fa-IR"/>
        </w:rPr>
        <w:t xml:space="preserve">) </w:t>
      </w:r>
      <w:r w:rsidRPr="00420F6E">
        <w:rPr>
          <w:rFonts w:asciiTheme="majorBidi" w:hAnsiTheme="majorBidi"/>
          <w:sz w:val="28"/>
          <w:rtl/>
        </w:rPr>
        <w:t>به عنوان یکی از اجزای سازنده چارچوب‌های</w:t>
      </w:r>
      <w:r w:rsidRPr="00420F6E">
        <w:rPr>
          <w:rFonts w:asciiTheme="majorBidi" w:hAnsiTheme="majorBidi"/>
          <w:sz w:val="28"/>
          <w:lang w:bidi="fa-IR"/>
        </w:rPr>
        <w:t xml:space="preserve"> </w:t>
      </w:r>
      <w:r w:rsidRPr="00524730">
        <w:rPr>
          <w:rFonts w:asciiTheme="majorBidi" w:hAnsiTheme="majorBidi"/>
          <w:sz w:val="24"/>
          <w:szCs w:val="24"/>
          <w:lang w:bidi="fa-IR"/>
        </w:rPr>
        <w:t>MAK-TD/SR</w:t>
      </w:r>
      <w:r w:rsidRPr="00420F6E">
        <w:rPr>
          <w:rFonts w:asciiTheme="majorBidi" w:hAnsiTheme="majorBidi"/>
          <w:sz w:val="28"/>
          <w:lang w:bidi="fa-IR"/>
        </w:rPr>
        <w:t xml:space="preserve"> </w:t>
      </w:r>
      <w:r w:rsidRPr="00420F6E">
        <w:rPr>
          <w:rFonts w:asciiTheme="majorBidi" w:hAnsiTheme="majorBidi"/>
          <w:sz w:val="28"/>
          <w:rtl/>
        </w:rPr>
        <w:t>بررسی خواهد شد</w:t>
      </w:r>
      <w:r w:rsidRPr="00420F6E">
        <w:rPr>
          <w:rFonts w:asciiTheme="majorBidi" w:hAnsiTheme="majorBidi"/>
          <w:sz w:val="28"/>
          <w:lang w:bidi="fa-IR"/>
        </w:rPr>
        <w:t>.</w:t>
      </w:r>
    </w:p>
    <w:p w14:paraId="5B309094" w14:textId="77777777" w:rsidR="008146FB" w:rsidRPr="00420F6E" w:rsidRDefault="008146FB" w:rsidP="008146FB">
      <w:pPr>
        <w:jc w:val="both"/>
        <w:rPr>
          <w:rFonts w:asciiTheme="majorBidi" w:hAnsiTheme="majorBidi"/>
          <w:sz w:val="28"/>
          <w:lang w:bidi="fa-IR"/>
        </w:rPr>
      </w:pPr>
    </w:p>
    <w:p w14:paraId="712762C4" w14:textId="77777777" w:rsidR="008146FB" w:rsidRPr="00420F6E" w:rsidRDefault="008146FB" w:rsidP="008146FB">
      <w:pPr>
        <w:jc w:val="both"/>
        <w:rPr>
          <w:rFonts w:asciiTheme="majorBidi" w:hAnsiTheme="majorBidi"/>
          <w:b/>
          <w:bCs/>
          <w:sz w:val="28"/>
          <w:lang w:bidi="fa-IR"/>
        </w:rPr>
      </w:pPr>
      <w:r>
        <w:rPr>
          <w:rFonts w:asciiTheme="majorBidi" w:hAnsiTheme="majorBidi" w:hint="cs"/>
          <w:b/>
          <w:bCs/>
          <w:sz w:val="28"/>
          <w:rtl/>
          <w:lang w:bidi="fa-IR"/>
        </w:rPr>
        <w:t xml:space="preserve">2. </w:t>
      </w:r>
      <w:r w:rsidRPr="00420F6E">
        <w:rPr>
          <w:rFonts w:asciiTheme="majorBidi" w:hAnsiTheme="majorBidi"/>
          <w:b/>
          <w:bCs/>
          <w:sz w:val="28"/>
          <w:rtl/>
        </w:rPr>
        <w:t>یادگیری تفاوت زمانی خارج از سیاست</w:t>
      </w:r>
      <w:r w:rsidRPr="00420F6E">
        <w:rPr>
          <w:rFonts w:asciiTheme="majorBidi" w:hAnsiTheme="majorBidi"/>
          <w:b/>
          <w:bCs/>
          <w:sz w:val="28"/>
          <w:lang w:bidi="fa-IR"/>
        </w:rPr>
        <w:t xml:space="preserve"> (</w:t>
      </w:r>
      <w:r w:rsidRPr="00AB7FF8">
        <w:rPr>
          <w:rFonts w:asciiTheme="majorBidi" w:hAnsiTheme="majorBidi"/>
          <w:b/>
          <w:bCs/>
          <w:sz w:val="24"/>
          <w:szCs w:val="24"/>
          <w:lang w:bidi="fa-IR"/>
        </w:rPr>
        <w:t>Off-Policy Temporal Difference Learning</w:t>
      </w:r>
      <w:r w:rsidRPr="00420F6E">
        <w:rPr>
          <w:rFonts w:asciiTheme="majorBidi" w:hAnsiTheme="majorBidi"/>
          <w:b/>
          <w:bCs/>
          <w:sz w:val="28"/>
          <w:lang w:bidi="fa-IR"/>
        </w:rPr>
        <w:t>)</w:t>
      </w:r>
    </w:p>
    <w:p w14:paraId="0F04F3B7"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با انجام یک اقدام و انتقال از یک حالت به حالت دیگر، بر اساس معادله و روش به‌روزرسانی بلمن، تابع ارزش به‌تدریج با استفاده از انتقالات نمونه‌ای به‌روزرسانی می‌شود. این فرآیند به‌عنوان به‌روزرسانی تفاوت زمانی</w:t>
      </w:r>
      <w:r w:rsidRPr="00420F6E">
        <w:rPr>
          <w:rFonts w:asciiTheme="majorBidi" w:hAnsiTheme="majorBidi"/>
          <w:sz w:val="28"/>
          <w:lang w:bidi="fa-IR"/>
        </w:rPr>
        <w:t xml:space="preserve"> (</w:t>
      </w:r>
      <w:r w:rsidRPr="00452F8D">
        <w:rPr>
          <w:rFonts w:asciiTheme="majorBidi" w:hAnsiTheme="majorBidi"/>
          <w:sz w:val="24"/>
          <w:szCs w:val="24"/>
          <w:lang w:bidi="fa-IR"/>
        </w:rPr>
        <w:t>TD</w:t>
      </w:r>
      <w:r w:rsidRPr="00420F6E">
        <w:rPr>
          <w:rFonts w:asciiTheme="majorBidi" w:hAnsiTheme="majorBidi"/>
          <w:sz w:val="28"/>
          <w:lang w:bidi="fa-IR"/>
        </w:rPr>
        <w:t xml:space="preserve">) </w:t>
      </w:r>
      <w:r w:rsidRPr="00420F6E">
        <w:rPr>
          <w:rFonts w:asciiTheme="majorBidi" w:hAnsiTheme="majorBidi"/>
          <w:sz w:val="28"/>
          <w:rtl/>
        </w:rPr>
        <w:t>شناخته می‌شود</w:t>
      </w:r>
      <w:r w:rsidRPr="00420F6E">
        <w:rPr>
          <w:rFonts w:asciiTheme="majorBidi" w:hAnsiTheme="majorBidi"/>
          <w:sz w:val="28"/>
          <w:lang w:bidi="fa-IR"/>
        </w:rPr>
        <w:t>.</w:t>
      </w:r>
    </w:p>
    <w:p w14:paraId="4C06665B"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دو رویکرد برای به‌روزرسانی سیاست وجود دارد</w:t>
      </w:r>
      <w:r>
        <w:rPr>
          <w:rFonts w:asciiTheme="majorBidi" w:hAnsiTheme="majorBidi" w:hint="cs"/>
          <w:sz w:val="28"/>
          <w:rtl/>
          <w:lang w:bidi="fa-IR"/>
        </w:rPr>
        <w:t>:</w:t>
      </w:r>
      <w:r w:rsidRPr="00420F6E">
        <w:rPr>
          <w:rFonts w:asciiTheme="majorBidi" w:hAnsiTheme="majorBidi"/>
          <w:sz w:val="28"/>
          <w:lang w:bidi="fa-IR"/>
        </w:rPr>
        <w:t xml:space="preserve"> </w:t>
      </w:r>
      <w:r w:rsidRPr="00420F6E">
        <w:rPr>
          <w:rFonts w:asciiTheme="majorBidi" w:hAnsiTheme="majorBidi"/>
          <w:b/>
          <w:bCs/>
          <w:sz w:val="28"/>
          <w:rtl/>
        </w:rPr>
        <w:t>یادگیری مبتنی بر سیاست جاری</w:t>
      </w:r>
      <w:r w:rsidRPr="00420F6E">
        <w:rPr>
          <w:rFonts w:asciiTheme="majorBidi" w:hAnsiTheme="majorBidi"/>
          <w:sz w:val="28"/>
          <w:rtl/>
        </w:rPr>
        <w:t xml:space="preserve"> و </w:t>
      </w:r>
      <w:r w:rsidRPr="00420F6E">
        <w:rPr>
          <w:rFonts w:asciiTheme="majorBidi" w:hAnsiTheme="majorBidi"/>
          <w:b/>
          <w:bCs/>
          <w:sz w:val="28"/>
          <w:rtl/>
        </w:rPr>
        <w:t>یادگیری خارج از سیاست جاری</w:t>
      </w:r>
      <w:r>
        <w:rPr>
          <w:rFonts w:asciiTheme="majorBidi" w:hAnsiTheme="majorBidi" w:hint="cs"/>
          <w:sz w:val="28"/>
          <w:rtl/>
          <w:lang w:bidi="fa-IR"/>
        </w:rPr>
        <w:t>.</w:t>
      </w:r>
      <w:r w:rsidRPr="00420F6E">
        <w:rPr>
          <w:rFonts w:asciiTheme="majorBidi" w:hAnsiTheme="majorBidi"/>
          <w:sz w:val="28"/>
          <w:lang w:bidi="fa-IR"/>
        </w:rPr>
        <w:t xml:space="preserve"> </w:t>
      </w:r>
      <w:r w:rsidRPr="00420F6E">
        <w:rPr>
          <w:rFonts w:asciiTheme="majorBidi" w:hAnsiTheme="majorBidi"/>
          <w:sz w:val="28"/>
          <w:rtl/>
        </w:rPr>
        <w:t>در روش اول، سیاست جاری برای انتخاب اقدام استفاده می‌شود. به عنوان مثال، الگوریتم</w:t>
      </w:r>
      <w:r w:rsidRPr="00420F6E">
        <w:rPr>
          <w:rFonts w:asciiTheme="majorBidi" w:hAnsiTheme="majorBidi"/>
          <w:sz w:val="28"/>
          <w:lang w:bidi="fa-IR"/>
        </w:rPr>
        <w:t xml:space="preserve"> </w:t>
      </w:r>
      <w:r w:rsidRPr="00452F8D">
        <w:rPr>
          <w:rFonts w:asciiTheme="majorBidi" w:hAnsiTheme="majorBidi"/>
          <w:sz w:val="24"/>
          <w:szCs w:val="24"/>
          <w:lang w:bidi="fa-IR"/>
        </w:rPr>
        <w:t>SARSA</w:t>
      </w:r>
      <w:r w:rsidRPr="00452F8D">
        <w:rPr>
          <w:rFonts w:asciiTheme="majorBidi" w:hAnsiTheme="majorBidi" w:hint="cs"/>
          <w:sz w:val="24"/>
          <w:szCs w:val="24"/>
          <w:rtl/>
          <w:lang w:bidi="fa-IR"/>
        </w:rPr>
        <w:t xml:space="preserve"> </w:t>
      </w:r>
      <w:r w:rsidRPr="00452F8D">
        <w:rPr>
          <w:rFonts w:asciiTheme="majorBidi" w:hAnsiTheme="majorBidi"/>
          <w:sz w:val="24"/>
          <w:szCs w:val="24"/>
          <w:lang w:bidi="fa-IR"/>
        </w:rPr>
        <w:t xml:space="preserve"> </w:t>
      </w:r>
      <w:r w:rsidRPr="00420F6E">
        <w:rPr>
          <w:rFonts w:asciiTheme="majorBidi" w:hAnsiTheme="majorBidi"/>
          <w:sz w:val="28"/>
          <w:rtl/>
        </w:rPr>
        <w:t>یک روش مبتنی بر سیاست جاری است که شبکه را به صورت زیر بهینه می‌کند</w:t>
      </w:r>
      <w:r>
        <w:rPr>
          <w:rFonts w:asciiTheme="majorBidi" w:hAnsiTheme="majorBidi" w:hint="cs"/>
          <w:sz w:val="28"/>
          <w:rtl/>
          <w:lang w:bidi="fa-IR"/>
        </w:rPr>
        <w:t>:</w:t>
      </w:r>
    </w:p>
    <w:p w14:paraId="2C9197B6" w14:textId="77777777" w:rsidR="008146FB" w:rsidRDefault="008146FB" w:rsidP="008146FB">
      <w:pPr>
        <w:jc w:val="center"/>
        <w:rPr>
          <w:rFonts w:asciiTheme="majorBidi" w:hAnsiTheme="majorBidi"/>
          <w:sz w:val="28"/>
          <w:rtl/>
        </w:rPr>
      </w:pPr>
      <w:r>
        <w:rPr>
          <w:rFonts w:asciiTheme="majorBidi" w:hAnsiTheme="majorBidi"/>
          <w:noProof/>
          <w:sz w:val="28"/>
          <w:lang w:bidi="fa-IR"/>
        </w:rPr>
        <w:drawing>
          <wp:inline distT="0" distB="0" distL="0" distR="0" wp14:anchorId="00F5BDC7" wp14:editId="6E7E25ED">
            <wp:extent cx="4681855" cy="389255"/>
            <wp:effectExtent l="0" t="0" r="4445" b="0"/>
            <wp:docPr id="1496164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1855" cy="389255"/>
                    </a:xfrm>
                    <a:prstGeom prst="rect">
                      <a:avLst/>
                    </a:prstGeom>
                    <a:noFill/>
                    <a:ln>
                      <a:noFill/>
                    </a:ln>
                  </pic:spPr>
                </pic:pic>
              </a:graphicData>
            </a:graphic>
          </wp:inline>
        </w:drawing>
      </w:r>
    </w:p>
    <w:p w14:paraId="6875F51C"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 xml:space="preserve">که در آن، </w:t>
      </w:r>
      <w:r w:rsidRPr="00420F6E">
        <w:rPr>
          <w:rFonts w:asciiTheme="majorBidi" w:hAnsiTheme="majorBidi"/>
          <w:sz w:val="28"/>
          <w:lang w:bidi="fa-IR"/>
        </w:rPr>
        <w:t>α</w:t>
      </w:r>
      <w:r>
        <w:rPr>
          <w:rFonts w:asciiTheme="majorBidi" w:hAnsiTheme="majorBidi" w:hint="cs"/>
          <w:sz w:val="28"/>
          <w:rtl/>
          <w:lang w:bidi="fa-IR"/>
        </w:rPr>
        <w:t xml:space="preserve"> </w:t>
      </w:r>
      <w:r w:rsidRPr="00420F6E">
        <w:rPr>
          <w:rFonts w:asciiTheme="majorBidi" w:hAnsiTheme="majorBidi"/>
          <w:sz w:val="28"/>
          <w:rtl/>
        </w:rPr>
        <w:t xml:space="preserve">نرخ یادگیری و </w:t>
      </w:r>
      <w:r w:rsidRPr="00420F6E">
        <w:rPr>
          <w:rFonts w:asciiTheme="majorBidi" w:hAnsiTheme="majorBidi"/>
          <w:sz w:val="28"/>
          <w:lang w:bidi="fa-IR"/>
        </w:rPr>
        <w:t>Q</w:t>
      </w:r>
      <w:r w:rsidRPr="00420F6E">
        <w:rPr>
          <w:rFonts w:asciiTheme="majorBidi" w:hAnsiTheme="majorBidi"/>
          <w:sz w:val="28"/>
          <w:vertAlign w:val="subscript"/>
          <w:lang w:bidi="fa-IR"/>
        </w:rPr>
        <w:t>π</w:t>
      </w:r>
      <w:r w:rsidRPr="00420F6E">
        <w:rPr>
          <w:rFonts w:asciiTheme="majorBidi" w:hAnsiTheme="majorBidi"/>
          <w:sz w:val="28"/>
          <w:lang w:bidi="fa-IR"/>
        </w:rPr>
        <w:t>(</w:t>
      </w:r>
      <w:proofErr w:type="spellStart"/>
      <w:r w:rsidRPr="00420F6E">
        <w:rPr>
          <w:rFonts w:asciiTheme="majorBidi" w:hAnsiTheme="majorBidi"/>
          <w:sz w:val="28"/>
          <w:lang w:bidi="fa-IR"/>
        </w:rPr>
        <w:t>s</w:t>
      </w:r>
      <w:r w:rsidRPr="00420F6E">
        <w:rPr>
          <w:rFonts w:asciiTheme="majorBidi" w:hAnsiTheme="majorBidi"/>
          <w:sz w:val="28"/>
          <w:vertAlign w:val="subscript"/>
          <w:lang w:bidi="fa-IR"/>
        </w:rPr>
        <w:t>k</w:t>
      </w:r>
      <w:r w:rsidRPr="00420F6E">
        <w:rPr>
          <w:rFonts w:asciiTheme="majorBidi" w:hAnsiTheme="majorBidi"/>
          <w:sz w:val="28"/>
          <w:lang w:bidi="fa-IR"/>
        </w:rPr>
        <w:t>,a</w:t>
      </w:r>
      <w:r w:rsidRPr="00420F6E">
        <w:rPr>
          <w:rFonts w:asciiTheme="majorBidi" w:hAnsiTheme="majorBidi"/>
          <w:sz w:val="28"/>
          <w:vertAlign w:val="subscript"/>
          <w:lang w:bidi="fa-IR"/>
        </w:rPr>
        <w:t>k</w:t>
      </w:r>
      <w:proofErr w:type="spellEnd"/>
      <w:r w:rsidRPr="00420F6E">
        <w:rPr>
          <w:rFonts w:asciiTheme="majorBidi" w:hAnsiTheme="majorBidi"/>
          <w:sz w:val="28"/>
          <w:lang w:bidi="fa-IR"/>
        </w:rPr>
        <w:t>)</w:t>
      </w:r>
      <w:r>
        <w:rPr>
          <w:rFonts w:asciiTheme="majorBidi" w:hAnsiTheme="majorBidi" w:hint="cs"/>
          <w:sz w:val="28"/>
          <w:rtl/>
          <w:lang w:bidi="fa-IR"/>
        </w:rPr>
        <w:t xml:space="preserve"> </w:t>
      </w:r>
      <w:r w:rsidRPr="00420F6E">
        <w:rPr>
          <w:rFonts w:asciiTheme="majorBidi" w:hAnsiTheme="majorBidi"/>
          <w:sz w:val="28"/>
          <w:rtl/>
        </w:rPr>
        <w:t>تابع ارزش حالت-اقدام است</w:t>
      </w:r>
      <w:r w:rsidRPr="00420F6E">
        <w:rPr>
          <w:rFonts w:asciiTheme="majorBidi" w:hAnsiTheme="majorBidi"/>
          <w:sz w:val="28"/>
          <w:lang w:bidi="fa-IR"/>
        </w:rPr>
        <w:t>.</w:t>
      </w:r>
    </w:p>
    <w:p w14:paraId="104924C4"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 xml:space="preserve">روش‌های مبتنی بر سیاست جاری کارآمدی کمتری در انتخاب نمونه دارند، زیرا به‌روزرسانی تابع ارزش از طریق سیاست جاری به جای استفاده از سیاست بهینه انجام می‌شود. در مقابل، </w:t>
      </w:r>
      <w:r w:rsidRPr="00420F6E">
        <w:rPr>
          <w:rFonts w:asciiTheme="majorBidi" w:hAnsiTheme="majorBidi"/>
          <w:b/>
          <w:bCs/>
          <w:sz w:val="28"/>
          <w:rtl/>
        </w:rPr>
        <w:t xml:space="preserve">راه‌حل‌های خارج از سیاست </w:t>
      </w:r>
      <w:r w:rsidRPr="00420F6E">
        <w:rPr>
          <w:rFonts w:asciiTheme="majorBidi" w:hAnsiTheme="majorBidi"/>
          <w:b/>
          <w:bCs/>
          <w:sz w:val="28"/>
          <w:rtl/>
        </w:rPr>
        <w:lastRenderedPageBreak/>
        <w:t>جاری</w:t>
      </w:r>
      <w:r w:rsidRPr="00420F6E">
        <w:rPr>
          <w:rFonts w:asciiTheme="majorBidi" w:hAnsiTheme="majorBidi"/>
          <w:sz w:val="28"/>
          <w:rtl/>
        </w:rPr>
        <w:t>، مانند یادگیری</w:t>
      </w:r>
      <w:r w:rsidRPr="00420F6E">
        <w:rPr>
          <w:rFonts w:asciiTheme="majorBidi" w:hAnsiTheme="majorBidi"/>
          <w:sz w:val="28"/>
          <w:lang w:bidi="fa-IR"/>
        </w:rPr>
        <w:t xml:space="preserve"> Q</w:t>
      </w:r>
      <w:r w:rsidRPr="00420F6E">
        <w:rPr>
          <w:rFonts w:asciiTheme="majorBidi" w:hAnsiTheme="majorBidi"/>
          <w:sz w:val="28"/>
          <w:rtl/>
        </w:rPr>
        <w:t>، اطلاعات دریافت‌شده از سیاست‌های قبلی را برای به‌روزرسانی سیاست و دستیابی به سیاست جدید (بهره‌برداری) به کار می‌گیرند</w:t>
      </w:r>
      <w:r w:rsidRPr="00420F6E">
        <w:rPr>
          <w:rFonts w:asciiTheme="majorBidi" w:hAnsiTheme="majorBidi"/>
          <w:sz w:val="28"/>
          <w:lang w:bidi="fa-IR"/>
        </w:rPr>
        <w:t>.</w:t>
      </w:r>
    </w:p>
    <w:p w14:paraId="611434C4"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فرآیند یادگیری</w:t>
      </w:r>
      <w:r w:rsidRPr="00420F6E">
        <w:rPr>
          <w:rFonts w:asciiTheme="majorBidi" w:hAnsiTheme="majorBidi"/>
          <w:sz w:val="28"/>
          <w:lang w:bidi="fa-IR"/>
        </w:rPr>
        <w:t xml:space="preserve"> Q </w:t>
      </w:r>
      <w:r w:rsidRPr="00420F6E">
        <w:rPr>
          <w:rFonts w:asciiTheme="majorBidi" w:hAnsiTheme="majorBidi"/>
          <w:sz w:val="28"/>
          <w:rtl/>
        </w:rPr>
        <w:t>به شکل زیر بر اساس معادله بهینه بلمن تعریف می‌شود</w:t>
      </w:r>
      <w:r>
        <w:rPr>
          <w:rFonts w:asciiTheme="majorBidi" w:hAnsiTheme="majorBidi" w:hint="cs"/>
          <w:sz w:val="28"/>
          <w:rtl/>
          <w:lang w:bidi="fa-IR"/>
        </w:rPr>
        <w:t>:</w:t>
      </w:r>
    </w:p>
    <w:p w14:paraId="5F391A91" w14:textId="77777777" w:rsidR="008146FB" w:rsidRDefault="008146FB" w:rsidP="008146FB">
      <w:pPr>
        <w:jc w:val="center"/>
        <w:rPr>
          <w:rFonts w:asciiTheme="majorBidi" w:hAnsiTheme="majorBidi"/>
          <w:sz w:val="28"/>
          <w:rtl/>
        </w:rPr>
      </w:pPr>
      <w:r>
        <w:rPr>
          <w:rFonts w:asciiTheme="majorBidi" w:hAnsiTheme="majorBidi"/>
          <w:noProof/>
          <w:sz w:val="28"/>
          <w:lang w:bidi="fa-IR"/>
        </w:rPr>
        <w:drawing>
          <wp:inline distT="0" distB="0" distL="0" distR="0" wp14:anchorId="7881DC7F" wp14:editId="28F4F2FE">
            <wp:extent cx="4986655" cy="330200"/>
            <wp:effectExtent l="0" t="0" r="4445" b="0"/>
            <wp:docPr id="978358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6655" cy="330200"/>
                    </a:xfrm>
                    <a:prstGeom prst="rect">
                      <a:avLst/>
                    </a:prstGeom>
                    <a:noFill/>
                    <a:ln>
                      <a:noFill/>
                    </a:ln>
                  </pic:spPr>
                </pic:pic>
              </a:graphicData>
            </a:graphic>
          </wp:inline>
        </w:drawing>
      </w:r>
    </w:p>
    <w:p w14:paraId="2CBD24F0"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 xml:space="preserve">سیاست بهینه </w:t>
      </w:r>
      <w:r w:rsidRPr="00420F6E">
        <w:rPr>
          <w:rFonts w:asciiTheme="majorBidi" w:hAnsiTheme="majorBidi"/>
          <w:sz w:val="28"/>
          <w:lang w:bidi="fa-IR"/>
        </w:rPr>
        <w:t>π</w:t>
      </w:r>
      <w:r w:rsidRPr="00420F6E">
        <w:rPr>
          <w:rFonts w:ascii="Cambria Math" w:hAnsi="Cambria Math" w:cs="Cambria Math"/>
          <w:sz w:val="28"/>
          <w:vertAlign w:val="superscript"/>
          <w:lang w:bidi="fa-IR"/>
        </w:rPr>
        <w:t>∗</w:t>
      </w:r>
      <w:r>
        <w:rPr>
          <w:rFonts w:asciiTheme="majorBidi" w:hAnsiTheme="majorBidi" w:hint="cs"/>
          <w:sz w:val="28"/>
          <w:rtl/>
          <w:lang w:bidi="fa-IR"/>
        </w:rPr>
        <w:t xml:space="preserve"> </w:t>
      </w:r>
      <w:r w:rsidRPr="00420F6E">
        <w:rPr>
          <w:rFonts w:asciiTheme="majorBidi" w:hAnsiTheme="majorBidi"/>
          <w:sz w:val="28"/>
          <w:lang w:bidi="fa-IR"/>
        </w:rPr>
        <w:t xml:space="preserve"> </w:t>
      </w:r>
      <w:r w:rsidRPr="00420F6E">
        <w:rPr>
          <w:rFonts w:asciiTheme="majorBidi" w:hAnsiTheme="majorBidi"/>
          <w:sz w:val="28"/>
          <w:rtl/>
        </w:rPr>
        <w:t>از طریق رویکرد حریصانه زیر قابل دستیابی است</w:t>
      </w:r>
      <w:r>
        <w:rPr>
          <w:rFonts w:asciiTheme="majorBidi" w:hAnsiTheme="majorBidi" w:hint="cs"/>
          <w:sz w:val="28"/>
          <w:rtl/>
          <w:lang w:bidi="fa-IR"/>
        </w:rPr>
        <w:t>:</w:t>
      </w:r>
    </w:p>
    <w:p w14:paraId="6F3ED31E" w14:textId="77777777" w:rsidR="008146FB" w:rsidRDefault="008146FB" w:rsidP="008146FB">
      <w:pPr>
        <w:jc w:val="center"/>
        <w:rPr>
          <w:rFonts w:asciiTheme="majorBidi" w:hAnsiTheme="majorBidi"/>
          <w:sz w:val="28"/>
          <w:rtl/>
        </w:rPr>
      </w:pPr>
      <w:r>
        <w:rPr>
          <w:rFonts w:asciiTheme="majorBidi" w:hAnsiTheme="majorBidi"/>
          <w:noProof/>
          <w:sz w:val="28"/>
          <w:lang w:bidi="fa-IR"/>
        </w:rPr>
        <w:drawing>
          <wp:inline distT="0" distB="0" distL="0" distR="0" wp14:anchorId="581AC1AE" wp14:editId="15850E06">
            <wp:extent cx="1795145" cy="355600"/>
            <wp:effectExtent l="0" t="0" r="0" b="6350"/>
            <wp:docPr id="1282000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5145" cy="355600"/>
                    </a:xfrm>
                    <a:prstGeom prst="rect">
                      <a:avLst/>
                    </a:prstGeom>
                    <a:noFill/>
                    <a:ln>
                      <a:noFill/>
                    </a:ln>
                  </pic:spPr>
                </pic:pic>
              </a:graphicData>
            </a:graphic>
          </wp:inline>
        </w:drawing>
      </w:r>
    </w:p>
    <w:p w14:paraId="58360E1F" w14:textId="77777777" w:rsidR="008146FB" w:rsidRPr="00420F6E" w:rsidRDefault="008146FB" w:rsidP="008146FB">
      <w:pPr>
        <w:jc w:val="both"/>
        <w:rPr>
          <w:rFonts w:asciiTheme="majorBidi" w:hAnsiTheme="majorBidi"/>
          <w:sz w:val="28"/>
          <w:lang w:bidi="fa-IR"/>
        </w:rPr>
      </w:pPr>
      <w:r w:rsidRPr="00420F6E">
        <w:rPr>
          <w:rFonts w:asciiTheme="majorBidi" w:hAnsiTheme="majorBidi"/>
          <w:sz w:val="28"/>
          <w:rtl/>
        </w:rPr>
        <w:t>پس از همگرایی، اقدامات می‌توانند بر اساس سیاست بهینه انتخاب شوند</w:t>
      </w:r>
      <w:r>
        <w:rPr>
          <w:rFonts w:asciiTheme="majorBidi" w:hAnsiTheme="majorBidi" w:hint="cs"/>
          <w:sz w:val="28"/>
          <w:rtl/>
          <w:lang w:bidi="fa-IR"/>
        </w:rPr>
        <w:t>:</w:t>
      </w:r>
    </w:p>
    <w:p w14:paraId="2CC8AE94" w14:textId="77777777" w:rsidR="008146FB" w:rsidRDefault="008146FB" w:rsidP="008146FB">
      <w:pPr>
        <w:jc w:val="center"/>
        <w:rPr>
          <w:rFonts w:asciiTheme="majorBidi" w:hAnsiTheme="majorBidi"/>
          <w:sz w:val="28"/>
          <w:rtl/>
          <w:lang w:bidi="fa-IR"/>
        </w:rPr>
      </w:pPr>
      <w:r>
        <w:rPr>
          <w:rFonts w:asciiTheme="majorBidi" w:hAnsiTheme="majorBidi"/>
          <w:noProof/>
          <w:sz w:val="28"/>
          <w:lang w:bidi="fa-IR"/>
        </w:rPr>
        <w:drawing>
          <wp:inline distT="0" distB="0" distL="0" distR="0" wp14:anchorId="2C77BF8B" wp14:editId="08FBF64A">
            <wp:extent cx="1735455" cy="313055"/>
            <wp:effectExtent l="0" t="0" r="0" b="0"/>
            <wp:docPr id="307264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5455" cy="313055"/>
                    </a:xfrm>
                    <a:prstGeom prst="rect">
                      <a:avLst/>
                    </a:prstGeom>
                    <a:noFill/>
                    <a:ln>
                      <a:noFill/>
                    </a:ln>
                  </pic:spPr>
                </pic:pic>
              </a:graphicData>
            </a:graphic>
          </wp:inline>
        </w:drawing>
      </w:r>
    </w:p>
    <w:p w14:paraId="29DE2C26" w14:textId="77777777" w:rsidR="008146FB" w:rsidRDefault="008146FB" w:rsidP="008146FB">
      <w:pPr>
        <w:jc w:val="both"/>
        <w:rPr>
          <w:rFonts w:asciiTheme="majorBidi" w:hAnsiTheme="majorBidi"/>
          <w:sz w:val="28"/>
          <w:rtl/>
          <w:lang w:bidi="fa-IR"/>
        </w:rPr>
      </w:pPr>
    </w:p>
    <w:p w14:paraId="4B50731D" w14:textId="77777777" w:rsidR="008146FB" w:rsidRPr="00166D82" w:rsidRDefault="008146FB" w:rsidP="008146FB">
      <w:pPr>
        <w:rPr>
          <w:rFonts w:asciiTheme="majorBidi" w:hAnsiTheme="majorBidi"/>
          <w:b/>
          <w:bCs/>
          <w:sz w:val="28"/>
          <w:lang w:bidi="fa-IR"/>
        </w:rPr>
      </w:pPr>
      <w:r>
        <w:rPr>
          <w:rFonts w:asciiTheme="majorBidi" w:hAnsiTheme="majorBidi" w:hint="cs"/>
          <w:b/>
          <w:bCs/>
          <w:sz w:val="28"/>
          <w:rtl/>
          <w:lang w:bidi="fa-IR"/>
        </w:rPr>
        <w:t xml:space="preserve">3. </w:t>
      </w:r>
      <w:r w:rsidRPr="00166D82">
        <w:rPr>
          <w:rFonts w:asciiTheme="majorBidi" w:hAnsiTheme="majorBidi"/>
          <w:b/>
          <w:bCs/>
          <w:sz w:val="28"/>
          <w:rtl/>
        </w:rPr>
        <w:t>تنظیمات چندعاملی</w:t>
      </w:r>
      <w:r w:rsidRPr="00166D82">
        <w:rPr>
          <w:rFonts w:asciiTheme="majorBidi" w:hAnsiTheme="majorBidi"/>
          <w:b/>
          <w:bCs/>
          <w:sz w:val="28"/>
          <w:lang w:bidi="fa-IR"/>
        </w:rPr>
        <w:t xml:space="preserve"> (</w:t>
      </w:r>
      <w:r w:rsidRPr="00C5400F">
        <w:rPr>
          <w:rFonts w:asciiTheme="majorBidi" w:hAnsiTheme="majorBidi"/>
          <w:b/>
          <w:bCs/>
          <w:sz w:val="24"/>
          <w:szCs w:val="24"/>
          <w:lang w:bidi="fa-IR"/>
        </w:rPr>
        <w:t>Multi-Agent Setting</w:t>
      </w:r>
      <w:r w:rsidRPr="00166D82">
        <w:rPr>
          <w:rFonts w:asciiTheme="majorBidi" w:hAnsiTheme="majorBidi"/>
          <w:b/>
          <w:bCs/>
          <w:sz w:val="28"/>
          <w:lang w:bidi="fa-IR"/>
        </w:rPr>
        <w:t>)</w:t>
      </w:r>
    </w:p>
    <w:p w14:paraId="685CFA0C"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در زمینه یادگیری تقویتی چندعاملی</w:t>
      </w:r>
      <w:r w:rsidRPr="00166D82">
        <w:rPr>
          <w:rFonts w:asciiTheme="majorBidi" w:hAnsiTheme="majorBidi"/>
          <w:sz w:val="28"/>
          <w:lang w:bidi="fa-IR"/>
        </w:rPr>
        <w:t xml:space="preserve"> (</w:t>
      </w:r>
      <w:r w:rsidRPr="00B36332">
        <w:rPr>
          <w:rFonts w:asciiTheme="majorBidi" w:hAnsiTheme="majorBidi"/>
          <w:sz w:val="24"/>
          <w:szCs w:val="24"/>
          <w:lang w:bidi="fa-IR"/>
        </w:rPr>
        <w:t>MARL</w:t>
      </w:r>
      <w:r w:rsidRPr="00166D82">
        <w:rPr>
          <w:rFonts w:asciiTheme="majorBidi" w:hAnsiTheme="majorBidi"/>
          <w:sz w:val="28"/>
          <w:lang w:bidi="fa-IR"/>
        </w:rPr>
        <w:t>)</w:t>
      </w:r>
      <w:r w:rsidRPr="00166D82">
        <w:rPr>
          <w:rFonts w:asciiTheme="majorBidi" w:hAnsiTheme="majorBidi"/>
          <w:sz w:val="28"/>
          <w:rtl/>
        </w:rPr>
        <w:t xml:space="preserve">، یک سناریو با </w:t>
      </w:r>
      <w:r w:rsidRPr="00B36332">
        <w:rPr>
          <w:rFonts w:asciiTheme="majorBidi" w:hAnsiTheme="majorBidi"/>
          <w:sz w:val="24"/>
          <w:szCs w:val="24"/>
          <w:lang w:bidi="fa-IR"/>
        </w:rPr>
        <w:t>N</w:t>
      </w:r>
      <w:r w:rsidRPr="00B36332">
        <w:rPr>
          <w:rFonts w:asciiTheme="majorBidi" w:hAnsiTheme="majorBidi" w:hint="cs"/>
          <w:sz w:val="24"/>
          <w:szCs w:val="24"/>
          <w:rtl/>
          <w:lang w:bidi="fa-IR"/>
        </w:rPr>
        <w:t xml:space="preserve"> </w:t>
      </w:r>
      <w:r w:rsidRPr="00B36332">
        <w:rPr>
          <w:rFonts w:asciiTheme="majorBidi" w:hAnsiTheme="majorBidi"/>
          <w:sz w:val="24"/>
          <w:szCs w:val="24"/>
          <w:lang w:bidi="fa-IR"/>
        </w:rPr>
        <w:t xml:space="preserve"> </w:t>
      </w:r>
      <w:r w:rsidRPr="00166D82">
        <w:rPr>
          <w:rFonts w:asciiTheme="majorBidi" w:hAnsiTheme="majorBidi"/>
          <w:sz w:val="28"/>
          <w:rtl/>
        </w:rPr>
        <w:t xml:space="preserve">عامل در نظر گرفته می‌شود که هر کدام دارای مشاهدات، اقدامات و حالت‌های محلی خود هستند. به عبارت دیگر، عامل </w:t>
      </w:r>
      <w:proofErr w:type="spellStart"/>
      <w:r w:rsidRPr="00166D82">
        <w:rPr>
          <w:rFonts w:asciiTheme="majorBidi" w:hAnsiTheme="majorBidi"/>
          <w:sz w:val="28"/>
          <w:lang w:bidi="fa-IR"/>
        </w:rPr>
        <w:t>i</w:t>
      </w:r>
      <w:proofErr w:type="spellEnd"/>
      <w:r>
        <w:rPr>
          <w:rFonts w:asciiTheme="majorBidi" w:hAnsiTheme="majorBidi" w:hint="cs"/>
          <w:sz w:val="28"/>
          <w:rtl/>
          <w:lang w:bidi="fa-IR"/>
        </w:rPr>
        <w:t xml:space="preserve"> </w:t>
      </w:r>
      <w:r w:rsidRPr="00166D82">
        <w:rPr>
          <w:rFonts w:asciiTheme="majorBidi" w:hAnsiTheme="majorBidi"/>
          <w:sz w:val="28"/>
          <w:lang w:bidi="fa-IR"/>
        </w:rPr>
        <w:t xml:space="preserve"> </w:t>
      </w:r>
      <w:r>
        <w:rPr>
          <w:rFonts w:asciiTheme="majorBidi" w:hAnsiTheme="majorBidi" w:hint="cs"/>
          <w:sz w:val="28"/>
          <w:rtl/>
          <w:lang w:bidi="fa-IR"/>
        </w:rPr>
        <w:t>(</w:t>
      </w:r>
      <w:r w:rsidRPr="00166D82">
        <w:rPr>
          <w:rFonts w:asciiTheme="majorBidi" w:hAnsiTheme="majorBidi"/>
          <w:sz w:val="28"/>
          <w:rtl/>
        </w:rPr>
        <w:t xml:space="preserve">برای </w:t>
      </w:r>
      <w:r>
        <w:rPr>
          <w:rFonts w:asciiTheme="majorBidi" w:hAnsiTheme="majorBidi"/>
          <w:sz w:val="28"/>
        </w:rPr>
        <w:t>(</w:t>
      </w:r>
      <w:r w:rsidRPr="00536764">
        <w:rPr>
          <w:rFonts w:asciiTheme="majorBidi" w:hAnsiTheme="majorBidi"/>
          <w:sz w:val="24"/>
          <w:szCs w:val="24"/>
          <w:lang w:bidi="fa-IR"/>
        </w:rPr>
        <w:t>1≤i≤N</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از سیاست </w:t>
      </w:r>
      <w:r w:rsidRPr="00166D82">
        <w:rPr>
          <w:rFonts w:asciiTheme="majorBidi" w:hAnsiTheme="majorBidi"/>
          <w:sz w:val="28"/>
          <w:lang w:bidi="fa-IR"/>
        </w:rPr>
        <w:t>π</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استفاده می‌کند که تابعی از حاصل‌ضرب کارتزین مجموعه اقدام‌های محلی </w:t>
      </w:r>
      <w:r w:rsidRPr="00166D82">
        <w:rPr>
          <w:rFonts w:asciiTheme="majorBidi" w:hAnsiTheme="majorBidi"/>
          <w:sz w:val="28"/>
          <w:lang w:bidi="fa-IR"/>
        </w:rPr>
        <w:t>A</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hint="cs"/>
          <w:sz w:val="28"/>
          <w:vertAlign w:val="superscript"/>
          <w:rtl/>
          <w:lang w:bidi="fa-IR"/>
        </w:rPr>
        <w:t xml:space="preserve"> </w:t>
      </w:r>
      <w:r w:rsidRPr="00166D82">
        <w:rPr>
          <w:rFonts w:asciiTheme="majorBidi" w:hAnsiTheme="majorBidi"/>
          <w:sz w:val="28"/>
          <w:vertAlign w:val="superscript"/>
          <w:lang w:bidi="fa-IR"/>
        </w:rPr>
        <w:t xml:space="preserve"> </w:t>
      </w:r>
      <w:r w:rsidRPr="00166D82">
        <w:rPr>
          <w:rFonts w:asciiTheme="majorBidi" w:hAnsiTheme="majorBidi"/>
          <w:sz w:val="28"/>
          <w:rtl/>
        </w:rPr>
        <w:t xml:space="preserve">و مجموعه مشاهده‌های محلی </w:t>
      </w:r>
      <w:r w:rsidRPr="00166D82">
        <w:rPr>
          <w:rFonts w:asciiTheme="majorBidi" w:hAnsiTheme="majorBidi"/>
          <w:sz w:val="28"/>
          <w:lang w:bidi="fa-IR"/>
        </w:rPr>
        <w:t>Z</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به یک عدد حقیقی در بازه </w:t>
      </w:r>
      <w:r w:rsidRPr="00166D82">
        <w:rPr>
          <w:rFonts w:asciiTheme="majorBidi" w:hAnsiTheme="majorBidi"/>
          <w:sz w:val="28"/>
          <w:lang w:bidi="fa-IR"/>
        </w:rPr>
        <w:t>[0,1]</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است</w:t>
      </w:r>
      <w:r w:rsidRPr="00166D82">
        <w:rPr>
          <w:rFonts w:asciiTheme="majorBidi" w:hAnsiTheme="majorBidi"/>
          <w:sz w:val="28"/>
          <w:lang w:bidi="fa-IR"/>
        </w:rPr>
        <w:t>.</w:t>
      </w:r>
    </w:p>
    <w:p w14:paraId="51F18862"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 xml:space="preserve">مجموعه بزرگتر </w:t>
      </w:r>
      <w:r w:rsidRPr="00166D82">
        <w:rPr>
          <w:rFonts w:asciiTheme="majorBidi" w:hAnsiTheme="majorBidi"/>
          <w:sz w:val="28"/>
          <w:lang w:bidi="fa-IR"/>
        </w:rPr>
        <w:t>S={S</w:t>
      </w:r>
      <w:r w:rsidRPr="00166D82">
        <w:rPr>
          <w:rFonts w:asciiTheme="majorBidi" w:hAnsiTheme="majorBidi"/>
          <w:sz w:val="28"/>
          <w:vertAlign w:val="superscript"/>
          <w:lang w:bidi="fa-IR"/>
        </w:rPr>
        <w:t>(1)</w:t>
      </w:r>
      <w:r w:rsidRPr="00166D82">
        <w:rPr>
          <w:rFonts w:asciiTheme="majorBidi" w:hAnsiTheme="majorBidi"/>
          <w:sz w:val="28"/>
          <w:lang w:bidi="fa-IR"/>
        </w:rPr>
        <w:t>,…,S</w:t>
      </w:r>
      <w:r w:rsidRPr="00166D82">
        <w:rPr>
          <w:rFonts w:asciiTheme="majorBidi" w:hAnsiTheme="majorBidi"/>
          <w:sz w:val="28"/>
          <w:vertAlign w:val="superscript"/>
          <w:lang w:bidi="fa-IR"/>
        </w:rPr>
        <w:t>(N)</w:t>
      </w:r>
      <w:r w:rsidRPr="00166D82">
        <w:rPr>
          <w:rFonts w:asciiTheme="majorBidi" w:hAnsiTheme="majorBidi"/>
          <w:sz w:val="28"/>
          <w:lang w:bidi="fa-IR"/>
        </w:rPr>
        <w: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تمام حالت‌های محلی </w:t>
      </w:r>
      <w:r w:rsidRPr="00166D82">
        <w:rPr>
          <w:rFonts w:asciiTheme="majorBidi" w:hAnsiTheme="majorBidi"/>
          <w:sz w:val="28"/>
          <w:lang w:bidi="fa-IR"/>
        </w:rPr>
        <w:t>S</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برای </w:t>
      </w:r>
      <w:r w:rsidRPr="00166D82">
        <w:rPr>
          <w:rFonts w:asciiTheme="majorBidi" w:hAnsiTheme="majorBidi"/>
          <w:sz w:val="28"/>
          <w:lang w:bidi="fa-IR"/>
        </w:rPr>
        <w:t>1≤i≤N</w:t>
      </w:r>
      <w:r>
        <w:rPr>
          <w:rFonts w:asciiTheme="majorBidi" w:hAnsiTheme="majorBidi" w:hint="cs"/>
          <w:sz w:val="28"/>
          <w:rtl/>
          <w:lang w:bidi="fa-IR"/>
        </w:rPr>
        <w:t xml:space="preserve"> </w:t>
      </w:r>
      <w:r w:rsidRPr="00166D82">
        <w:rPr>
          <w:rFonts w:asciiTheme="majorBidi" w:hAnsiTheme="majorBidi"/>
          <w:sz w:val="28"/>
          <w:rtl/>
        </w:rPr>
        <w:t xml:space="preserve">را به صورت جمعی نمایش می‌دهد. به طور مشابه، مجموعه‌های </w:t>
      </w:r>
      <w:r w:rsidRPr="00166D82">
        <w:rPr>
          <w:rFonts w:asciiTheme="majorBidi" w:hAnsiTheme="majorBidi"/>
          <w:sz w:val="28"/>
          <w:lang w:bidi="fa-IR"/>
        </w:rPr>
        <w:t>A={A</w:t>
      </w:r>
      <w:r w:rsidRPr="00166D82">
        <w:rPr>
          <w:rFonts w:asciiTheme="majorBidi" w:hAnsiTheme="majorBidi"/>
          <w:sz w:val="28"/>
          <w:vertAlign w:val="superscript"/>
          <w:lang w:bidi="fa-IR"/>
        </w:rPr>
        <w:t>(1)</w:t>
      </w:r>
      <w:r w:rsidRPr="00166D82">
        <w:rPr>
          <w:rFonts w:asciiTheme="majorBidi" w:hAnsiTheme="majorBidi"/>
          <w:sz w:val="28"/>
          <w:lang w:bidi="fa-IR"/>
        </w:rPr>
        <w:t>,…,A</w:t>
      </w:r>
      <w:r w:rsidRPr="00166D82">
        <w:rPr>
          <w:rFonts w:asciiTheme="majorBidi" w:hAnsiTheme="majorBidi"/>
          <w:sz w:val="28"/>
          <w:vertAlign w:val="superscript"/>
          <w:lang w:bidi="fa-IR"/>
        </w:rPr>
        <w:t>(N)</w:t>
      </w:r>
      <w:r w:rsidRPr="00166D82">
        <w:rPr>
          <w:rFonts w:asciiTheme="majorBidi" w:hAnsiTheme="majorBidi"/>
          <w:sz w:val="28"/>
          <w:lang w:bidi="fa-IR"/>
        </w:rPr>
        <w: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و </w:t>
      </w:r>
      <w:r w:rsidRPr="00166D82">
        <w:rPr>
          <w:rFonts w:asciiTheme="majorBidi" w:hAnsiTheme="majorBidi"/>
          <w:sz w:val="28"/>
          <w:lang w:bidi="fa-IR"/>
        </w:rPr>
        <w:t>Z={Z</w:t>
      </w:r>
      <w:r w:rsidRPr="00166D82">
        <w:rPr>
          <w:rFonts w:asciiTheme="majorBidi" w:hAnsiTheme="majorBidi"/>
          <w:sz w:val="28"/>
          <w:vertAlign w:val="superscript"/>
          <w:lang w:bidi="fa-IR"/>
        </w:rPr>
        <w:t>(1)</w:t>
      </w:r>
      <w:r w:rsidRPr="00166D82">
        <w:rPr>
          <w:rFonts w:asciiTheme="majorBidi" w:hAnsiTheme="majorBidi"/>
          <w:sz w:val="28"/>
          <w:lang w:bidi="fa-IR"/>
        </w:rPr>
        <w:t>,…,Z</w:t>
      </w:r>
      <w:r w:rsidRPr="00166D82">
        <w:rPr>
          <w:rFonts w:asciiTheme="majorBidi" w:hAnsiTheme="majorBidi"/>
          <w:sz w:val="28"/>
          <w:vertAlign w:val="superscript"/>
          <w:lang w:bidi="fa-IR"/>
        </w:rPr>
        <w:t>(N)</w:t>
      </w:r>
      <w:r w:rsidRPr="00166D82">
        <w:rPr>
          <w:rFonts w:asciiTheme="majorBidi" w:hAnsiTheme="majorBidi"/>
          <w:sz w:val="28"/>
          <w:lang w:bidi="fa-IR"/>
        </w:rPr>
        <w:t xml:space="preserve">} </w:t>
      </w:r>
      <w:r>
        <w:rPr>
          <w:rFonts w:asciiTheme="majorBidi" w:hAnsiTheme="majorBidi" w:hint="cs"/>
          <w:sz w:val="28"/>
          <w:rtl/>
          <w:lang w:bidi="fa-IR"/>
        </w:rPr>
        <w:t xml:space="preserve"> </w:t>
      </w:r>
      <w:r w:rsidRPr="00166D82">
        <w:rPr>
          <w:rFonts w:asciiTheme="majorBidi" w:hAnsiTheme="majorBidi"/>
          <w:sz w:val="28"/>
          <w:rtl/>
        </w:rPr>
        <w:t>به ترتیب تمامی اقدامات و مشاهدات محلی را به صورت یکپارچه نمایش می‌دهند</w:t>
      </w:r>
      <w:r w:rsidRPr="00166D82">
        <w:rPr>
          <w:rFonts w:asciiTheme="majorBidi" w:hAnsiTheme="majorBidi"/>
          <w:sz w:val="28"/>
          <w:lang w:bidi="fa-IR"/>
        </w:rPr>
        <w:t>.</w:t>
      </w:r>
    </w:p>
    <w:p w14:paraId="3A09F244"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 xml:space="preserve">هر عامل تصمیمات خود را به صورت محلی اتخاذ می‌کند و از تابع انتقال </w:t>
      </w:r>
      <w:r w:rsidRPr="00166D82">
        <w:rPr>
          <w:rFonts w:asciiTheme="majorBidi" w:hAnsiTheme="majorBidi"/>
          <w:sz w:val="28"/>
          <w:lang w:bidi="fa-IR"/>
        </w:rPr>
        <w:t>T</w:t>
      </w:r>
      <w:r>
        <w:rPr>
          <w:rFonts w:asciiTheme="majorBidi" w:hAnsiTheme="majorBidi"/>
          <w:sz w:val="28"/>
          <w:lang w:bidi="fa-IR"/>
        </w:rPr>
        <w:t xml:space="preserve"> </w:t>
      </w:r>
      <w:r w:rsidRPr="00166D82">
        <w:rPr>
          <w:rFonts w:asciiTheme="majorBidi" w:hAnsiTheme="majorBidi"/>
          <w:sz w:val="28"/>
          <w:lang w:bidi="fa-IR"/>
        </w:rPr>
        <w:t>:</w:t>
      </w:r>
      <w:r>
        <w:rPr>
          <w:rFonts w:asciiTheme="majorBidi" w:hAnsiTheme="majorBidi"/>
          <w:sz w:val="28"/>
          <w:lang w:bidi="fa-IR"/>
        </w:rPr>
        <w:t xml:space="preserve"> </w:t>
      </w:r>
      <w:r w:rsidRPr="00166D82">
        <w:rPr>
          <w:rFonts w:asciiTheme="majorBidi" w:hAnsiTheme="majorBidi"/>
          <w:sz w:val="28"/>
          <w:lang w:bidi="fa-IR"/>
        </w:rPr>
        <w:t>S×A</w:t>
      </w:r>
      <w:r w:rsidRPr="00166D82">
        <w:rPr>
          <w:rFonts w:asciiTheme="majorBidi" w:hAnsiTheme="majorBidi"/>
          <w:sz w:val="28"/>
          <w:vertAlign w:val="superscript"/>
          <w:lang w:bidi="fa-IR"/>
        </w:rPr>
        <w:t>(1)</w:t>
      </w:r>
      <w:r w:rsidRPr="00166D82">
        <w:rPr>
          <w:rFonts w:asciiTheme="majorBidi" w:hAnsiTheme="majorBidi"/>
          <w:sz w:val="28"/>
          <w:lang w:bidi="fa-IR"/>
        </w:rPr>
        <w:t>×</w:t>
      </w:r>
      <w:r w:rsidRPr="00166D82">
        <w:rPr>
          <w:rFonts w:ascii="Cambria Math" w:hAnsi="Cambria Math" w:cs="Cambria Math"/>
          <w:sz w:val="28"/>
          <w:lang w:bidi="fa-IR"/>
        </w:rPr>
        <w:t>⋯</w:t>
      </w:r>
      <w:r w:rsidRPr="00166D82">
        <w:rPr>
          <w:rFonts w:cs="Times New Roman"/>
          <w:sz w:val="28"/>
          <w:lang w:bidi="fa-IR"/>
        </w:rPr>
        <w:t>×</w:t>
      </w:r>
      <w:r w:rsidRPr="00166D82">
        <w:rPr>
          <w:rFonts w:asciiTheme="majorBidi" w:hAnsiTheme="majorBidi"/>
          <w:sz w:val="28"/>
          <w:lang w:bidi="fa-IR"/>
        </w:rPr>
        <w:t>A</w:t>
      </w:r>
      <w:r w:rsidRPr="00166D82">
        <w:rPr>
          <w:rFonts w:asciiTheme="majorBidi" w:hAnsiTheme="majorBidi"/>
          <w:sz w:val="28"/>
          <w:vertAlign w:val="superscript"/>
          <w:lang w:bidi="fa-IR"/>
        </w:rPr>
        <w:t>(N)</w:t>
      </w:r>
      <w:r w:rsidRPr="00166D82">
        <w:rPr>
          <w:rFonts w:cs="Times New Roman"/>
          <w:sz w:val="28"/>
          <w:lang w:bidi="fa-IR"/>
        </w:rPr>
        <w:t>→</w:t>
      </w:r>
      <w:r w:rsidRPr="00166D82">
        <w:rPr>
          <w:rFonts w:asciiTheme="majorBidi" w:hAnsiTheme="majorBidi"/>
          <w:sz w:val="28"/>
          <w:lang w:bidi="fa-IR"/>
        </w:rPr>
        <w:t>S</w:t>
      </w:r>
      <w:r w:rsidRPr="00166D82">
        <w:rPr>
          <w:rFonts w:asciiTheme="majorBidi" w:hAnsiTheme="majorBidi"/>
          <w:sz w:val="28"/>
          <w:vertAlign w:val="superscript"/>
          <w:lang w:bidi="fa-IR"/>
        </w:rPr>
        <w:t>2</w:t>
      </w:r>
      <w:r w:rsidRPr="00166D82">
        <w:rPr>
          <w:rFonts w:asciiTheme="majorBidi" w:hAnsiTheme="majorBidi"/>
          <w:sz w:val="28"/>
          <w:lang w:bidi="fa-IR"/>
        </w:rPr>
        <w:t xml:space="preserve"> </w:t>
      </w:r>
      <w:r>
        <w:rPr>
          <w:rFonts w:asciiTheme="majorBidi" w:hAnsiTheme="majorBidi" w:hint="cs"/>
          <w:sz w:val="28"/>
          <w:rtl/>
          <w:lang w:bidi="fa-IR"/>
        </w:rPr>
        <w:t xml:space="preserve"> </w:t>
      </w:r>
      <w:r w:rsidRPr="00166D82">
        <w:rPr>
          <w:rFonts w:asciiTheme="majorBidi" w:hAnsiTheme="majorBidi"/>
          <w:sz w:val="28"/>
          <w:rtl/>
        </w:rPr>
        <w:t xml:space="preserve">پیروی می‌کند. بنابراین، هر اقدام به صورت محلی انجام می‌شود و منجر به اندازه‌گیری جدید و دریافت پاداش محلی </w:t>
      </w:r>
      <w:r w:rsidRPr="00166D82">
        <w:rPr>
          <w:rFonts w:asciiTheme="majorBidi" w:hAnsiTheme="majorBidi"/>
          <w:sz w:val="28"/>
          <w:lang w:bidi="fa-IR"/>
        </w:rPr>
        <w:t>r</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sz w:val="28"/>
          <w:lang w:bidi="fa-IR"/>
        </w:rPr>
        <w:t>:S×A</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sz w:val="28"/>
          <w:lang w:bidi="fa-IR"/>
        </w:rPr>
        <w:t>→R</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می‌شود. هدف اصلی هر عامل، حداکثرسازی بازده مورد انتظار محلی </w:t>
      </w:r>
      <w:r w:rsidRPr="00166D82">
        <w:rPr>
          <w:rFonts w:asciiTheme="majorBidi" w:hAnsiTheme="majorBidi"/>
          <w:sz w:val="28"/>
          <w:lang w:bidi="fa-IR"/>
        </w:rPr>
        <w:t>R</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sz w:val="28"/>
          <w:lang w:bidi="fa-IR"/>
        </w:rPr>
        <w:t>=∑</w:t>
      </w:r>
      <w:proofErr w:type="spellStart"/>
      <w:r w:rsidRPr="00166D82">
        <w:rPr>
          <w:rFonts w:asciiTheme="majorBidi" w:hAnsiTheme="majorBidi"/>
          <w:sz w:val="28"/>
          <w:lang w:bidi="fa-IR"/>
        </w:rPr>
        <w:t>γ</w:t>
      </w:r>
      <w:r w:rsidRPr="00166D82">
        <w:rPr>
          <w:rFonts w:asciiTheme="majorBidi" w:hAnsiTheme="majorBidi"/>
          <w:sz w:val="28"/>
          <w:vertAlign w:val="superscript"/>
          <w:lang w:bidi="fa-IR"/>
        </w:rPr>
        <w:t>t</w:t>
      </w:r>
      <w:proofErr w:type="spellEnd"/>
      <w:r w:rsidRPr="00166D82">
        <w:rPr>
          <w:rFonts w:asciiTheme="majorBidi" w:hAnsiTheme="majorBidi"/>
          <w:sz w:val="28"/>
          <w:lang w:bidi="fa-IR"/>
        </w:rPr>
        <w:t>(r</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sz w:val="28"/>
          <w:lang w:bidi="fa-IR"/>
        </w:rPr>
        <w:t>)</w:t>
      </w:r>
      <w:r w:rsidRPr="00166D82">
        <w:rPr>
          <w:rFonts w:asciiTheme="majorBidi" w:hAnsiTheme="majorBidi"/>
          <w:sz w:val="28"/>
          <w:vertAlign w:val="superscript"/>
          <w:lang w:bidi="fa-IR"/>
        </w:rPr>
        <w:t>t</w:t>
      </w:r>
      <w:r w:rsidRPr="00166D82">
        <w:rPr>
          <w:rFonts w:asciiTheme="majorBidi" w:hAnsiTheme="majorBidi"/>
          <w:sz w:val="28"/>
          <w:lang w:bidi="fa-IR"/>
        </w:rPr>
        <w:t>​</w:t>
      </w:r>
      <w:r>
        <w:rPr>
          <w:rFonts w:asciiTheme="majorBidi" w:hAnsiTheme="majorBidi" w:hint="cs"/>
          <w:sz w:val="28"/>
          <w:rtl/>
          <w:lang w:bidi="fa-IR"/>
        </w:rPr>
        <w:t xml:space="preserve"> </w:t>
      </w:r>
      <w:r w:rsidRPr="00166D82">
        <w:rPr>
          <w:rFonts w:asciiTheme="majorBidi" w:hAnsiTheme="majorBidi"/>
          <w:sz w:val="28"/>
          <w:rtl/>
        </w:rPr>
        <w:t xml:space="preserve">در یک بازه پایانی </w:t>
      </w:r>
      <w:r w:rsidRPr="00166D82">
        <w:rPr>
          <w:rFonts w:asciiTheme="majorBidi" w:hAnsiTheme="majorBidi"/>
          <w:sz w:val="28"/>
          <w:lang w:bidi="fa-IR"/>
        </w:rPr>
        <w:t>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 xml:space="preserve">با استفاده از یک عامل کاهش </w:t>
      </w:r>
      <w:r w:rsidRPr="00166D82">
        <w:rPr>
          <w:rFonts w:asciiTheme="majorBidi" w:hAnsiTheme="majorBidi"/>
          <w:sz w:val="28"/>
          <w:lang w:bidi="fa-IR"/>
        </w:rPr>
        <w:t>γ</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از پیش تعیین‌شده است</w:t>
      </w:r>
      <w:r w:rsidRPr="00166D82">
        <w:rPr>
          <w:rFonts w:asciiTheme="majorBidi" w:hAnsiTheme="majorBidi"/>
          <w:sz w:val="28"/>
          <w:lang w:bidi="fa-IR"/>
        </w:rPr>
        <w:t>.</w:t>
      </w:r>
    </w:p>
    <w:p w14:paraId="40C3D45A" w14:textId="77777777" w:rsidR="00BB7060" w:rsidRDefault="00BB7060" w:rsidP="008146FB">
      <w:pPr>
        <w:jc w:val="both"/>
        <w:rPr>
          <w:rFonts w:asciiTheme="majorBidi" w:hAnsiTheme="majorBidi"/>
          <w:b/>
          <w:bCs/>
          <w:sz w:val="28"/>
          <w:rtl/>
        </w:rPr>
      </w:pPr>
    </w:p>
    <w:p w14:paraId="2A9FEC4D" w14:textId="5BED7C3B" w:rsidR="008146FB" w:rsidRPr="00166D82" w:rsidRDefault="008146FB" w:rsidP="008146FB">
      <w:pPr>
        <w:jc w:val="both"/>
        <w:rPr>
          <w:rFonts w:asciiTheme="majorBidi" w:hAnsiTheme="majorBidi"/>
          <w:b/>
          <w:bCs/>
          <w:sz w:val="28"/>
          <w:lang w:bidi="fa-IR"/>
        </w:rPr>
      </w:pPr>
      <w:r w:rsidRPr="00166D82">
        <w:rPr>
          <w:rFonts w:asciiTheme="majorBidi" w:hAnsiTheme="majorBidi"/>
          <w:b/>
          <w:bCs/>
          <w:sz w:val="28"/>
          <w:rtl/>
        </w:rPr>
        <w:lastRenderedPageBreak/>
        <w:t>چالش‌های مدل‌های سنتی</w:t>
      </w:r>
    </w:p>
    <w:p w14:paraId="54391865"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مدل‌های سنتی مانند گرادیان سیاست یا یادگیری</w:t>
      </w:r>
      <w:r w:rsidRPr="00166D82">
        <w:rPr>
          <w:rFonts w:asciiTheme="majorBidi" w:hAnsiTheme="majorBidi"/>
          <w:sz w:val="28"/>
          <w:lang w:bidi="fa-IR"/>
        </w:rPr>
        <w:t xml:space="preserve"> </w:t>
      </w:r>
      <w:r w:rsidRPr="002F37CA">
        <w:rPr>
          <w:rFonts w:asciiTheme="majorBidi" w:hAnsiTheme="majorBidi"/>
          <w:sz w:val="24"/>
          <w:szCs w:val="24"/>
          <w:lang w:bidi="fa-IR"/>
        </w:rPr>
        <w:t xml:space="preserve">Q </w:t>
      </w:r>
      <w:r w:rsidRPr="00166D82">
        <w:rPr>
          <w:rFonts w:asciiTheme="majorBidi" w:hAnsiTheme="majorBidi"/>
          <w:sz w:val="28"/>
          <w:rtl/>
        </w:rPr>
        <w:t>برای سناریوهای</w:t>
      </w:r>
      <w:r w:rsidRPr="00166D82">
        <w:rPr>
          <w:rFonts w:asciiTheme="majorBidi" w:hAnsiTheme="majorBidi"/>
          <w:sz w:val="28"/>
          <w:lang w:bidi="fa-IR"/>
        </w:rPr>
        <w:t xml:space="preserve"> </w:t>
      </w:r>
      <w:r w:rsidRPr="002F37CA">
        <w:rPr>
          <w:rFonts w:asciiTheme="majorBidi" w:hAnsiTheme="majorBidi"/>
          <w:sz w:val="24"/>
          <w:szCs w:val="24"/>
          <w:lang w:bidi="fa-IR"/>
        </w:rPr>
        <w:t xml:space="preserve">MARL </w:t>
      </w:r>
      <w:r w:rsidRPr="00166D82">
        <w:rPr>
          <w:rFonts w:asciiTheme="majorBidi" w:hAnsiTheme="majorBidi"/>
          <w:sz w:val="28"/>
          <w:rtl/>
        </w:rPr>
        <w:t>مناسب نیستند، زیرا سیاست یک عامل در طول فرآیند آموزش تغییر می‌کند و محیط از دیدگاه عامل خاص، غیرایستا می‌شود</w:t>
      </w:r>
      <w:r w:rsidRPr="00166D82">
        <w:rPr>
          <w:rFonts w:asciiTheme="majorBidi" w:hAnsiTheme="majorBidi"/>
          <w:sz w:val="28"/>
          <w:lang w:bidi="fa-IR"/>
        </w:rPr>
        <w:t>.</w:t>
      </w:r>
    </w:p>
    <w:p w14:paraId="2D69AD0A"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به همین دلیل، پلتفرم‌های اخیر برای سناریوهای چندعاملی از استراتژی‌های دیگری استفاده می‌کنند، جایی که مشاهدات خود عامل (که در زمان اجرا به عنوان اطلاعات محلی شناخته می‌شود) برای یادگیری سیاست‌های محلی بهینه به کار گرفته می‌شود</w:t>
      </w:r>
      <w:r w:rsidRPr="00166D82">
        <w:rPr>
          <w:rFonts w:asciiTheme="majorBidi" w:hAnsiTheme="majorBidi"/>
          <w:sz w:val="28"/>
          <w:lang w:bidi="fa-IR"/>
        </w:rPr>
        <w:t>.</w:t>
      </w:r>
    </w:p>
    <w:p w14:paraId="4A202403"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معمولاً این روش‌ها هیچ الگوی ارتباطی خاصی بین عوامل یا هیچ مدل مشتقی از دینامیک محیط را در نظر نمی‌گیرند. علاوه بر این، این مدل‌ها از تعاملات مختلف میان عوامل، از همکاری تا رقابت یا ترکیبی از هر دو پشتیبانی می‌کنند. در این زمینه، یک تطبیق بین اجرای غیرمتمرکز و آموزش متمرکز ایجاد شده است تا گام‌های آموزش سیاست با داده‌های بیشتری تغذیه شوند و فرآیند یافتن سیاست بهینه تسریع یابد</w:t>
      </w:r>
      <w:r w:rsidRPr="00166D82">
        <w:rPr>
          <w:rFonts w:asciiTheme="majorBidi" w:hAnsiTheme="majorBidi"/>
          <w:sz w:val="28"/>
          <w:lang w:bidi="fa-IR"/>
        </w:rPr>
        <w:t>.</w:t>
      </w:r>
    </w:p>
    <w:p w14:paraId="4E125697" w14:textId="77777777" w:rsidR="008146FB" w:rsidRPr="00166D82" w:rsidRDefault="008146FB" w:rsidP="008146FB">
      <w:pPr>
        <w:jc w:val="both"/>
        <w:rPr>
          <w:rFonts w:asciiTheme="majorBidi" w:hAnsiTheme="majorBidi"/>
          <w:b/>
          <w:bCs/>
          <w:sz w:val="28"/>
          <w:lang w:bidi="fa-IR"/>
        </w:rPr>
      </w:pPr>
      <w:r>
        <w:rPr>
          <w:rFonts w:asciiTheme="majorBidi" w:hAnsiTheme="majorBidi" w:hint="cs"/>
          <w:b/>
          <w:bCs/>
          <w:sz w:val="28"/>
          <w:rtl/>
          <w:lang w:bidi="fa-IR"/>
        </w:rPr>
        <w:t xml:space="preserve">4. </w:t>
      </w:r>
      <w:r w:rsidRPr="00166D82">
        <w:rPr>
          <w:rFonts w:asciiTheme="majorBidi" w:hAnsiTheme="majorBidi"/>
          <w:b/>
          <w:bCs/>
          <w:sz w:val="28"/>
          <w:rtl/>
        </w:rPr>
        <w:t>نمایش جانشین در تنظیمات چندعاملی</w:t>
      </w:r>
      <w:r w:rsidRPr="00166D82">
        <w:rPr>
          <w:rFonts w:asciiTheme="majorBidi" w:hAnsiTheme="majorBidi"/>
          <w:b/>
          <w:bCs/>
          <w:sz w:val="28"/>
          <w:lang w:bidi="fa-IR"/>
        </w:rPr>
        <w:t xml:space="preserve"> (</w:t>
      </w:r>
      <w:r w:rsidRPr="00E5203D">
        <w:rPr>
          <w:rFonts w:asciiTheme="majorBidi" w:hAnsiTheme="majorBidi"/>
          <w:b/>
          <w:bCs/>
          <w:sz w:val="24"/>
          <w:szCs w:val="24"/>
          <w:lang w:bidi="fa-IR"/>
        </w:rPr>
        <w:t>Multi-Agent Successor Representation</w:t>
      </w:r>
      <w:r w:rsidRPr="00166D82">
        <w:rPr>
          <w:rFonts w:asciiTheme="majorBidi" w:hAnsiTheme="majorBidi"/>
          <w:b/>
          <w:bCs/>
          <w:sz w:val="28"/>
          <w:lang w:bidi="fa-IR"/>
        </w:rPr>
        <w:t>)</w:t>
      </w:r>
    </w:p>
    <w:p w14:paraId="3090ADFB" w14:textId="77777777" w:rsidR="008146FB" w:rsidRPr="00CE5011" w:rsidRDefault="008146FB" w:rsidP="008146FB">
      <w:pPr>
        <w:jc w:val="both"/>
        <w:rPr>
          <w:rFonts w:asciiTheme="majorBidi" w:hAnsiTheme="majorBidi"/>
          <w:sz w:val="28"/>
        </w:rPr>
      </w:pPr>
      <w:r w:rsidRPr="00CE5011">
        <w:rPr>
          <w:rFonts w:asciiTheme="majorBidi" w:hAnsiTheme="majorBidi"/>
          <w:sz w:val="28"/>
          <w:rtl/>
        </w:rPr>
        <w:t xml:space="preserve">به جای یادگیری مستقیم تابع ارزش </w:t>
      </w:r>
      <w:r w:rsidRPr="00CE5011">
        <w:rPr>
          <w:rFonts w:asciiTheme="majorBidi" w:hAnsiTheme="majorBidi"/>
          <w:sz w:val="28"/>
        </w:rPr>
        <w:t>Q(</w:t>
      </w:r>
      <w:proofErr w:type="spellStart"/>
      <w:r w:rsidRPr="00CE5011">
        <w:rPr>
          <w:rFonts w:asciiTheme="majorBidi" w:hAnsiTheme="majorBidi"/>
          <w:sz w:val="28"/>
        </w:rPr>
        <w:t>s,a</w:t>
      </w:r>
      <w:proofErr w:type="spellEnd"/>
      <w:r w:rsidRPr="00CE5011">
        <w:rPr>
          <w:rFonts w:asciiTheme="majorBidi" w:hAnsiTheme="majorBidi"/>
          <w:sz w:val="28"/>
        </w:rPr>
        <w:t>)</w:t>
      </w:r>
      <w:r>
        <w:rPr>
          <w:rFonts w:asciiTheme="majorBidi" w:hAnsiTheme="majorBidi" w:hint="cs"/>
          <w:sz w:val="28"/>
          <w:rtl/>
        </w:rPr>
        <w:t xml:space="preserve"> </w:t>
      </w:r>
      <w:r w:rsidRPr="00CE5011">
        <w:rPr>
          <w:rFonts w:asciiTheme="majorBidi" w:hAnsiTheme="majorBidi"/>
          <w:sz w:val="28"/>
          <w:rtl/>
        </w:rPr>
        <w:t xml:space="preserve"> بازنمایی جایگزین</w:t>
      </w:r>
      <w:r w:rsidRPr="00CE5011">
        <w:rPr>
          <w:rFonts w:asciiTheme="majorBidi" w:hAnsiTheme="majorBidi"/>
          <w:sz w:val="28"/>
        </w:rPr>
        <w:t xml:space="preserve"> </w:t>
      </w:r>
      <w:r>
        <w:rPr>
          <w:rFonts w:asciiTheme="majorBidi" w:hAnsiTheme="majorBidi" w:hint="cs"/>
          <w:sz w:val="28"/>
          <w:rtl/>
        </w:rPr>
        <w:t xml:space="preserve"> </w:t>
      </w:r>
      <w:r w:rsidRPr="00CE5011">
        <w:rPr>
          <w:rFonts w:asciiTheme="majorBidi" w:hAnsiTheme="majorBidi"/>
          <w:sz w:val="28"/>
        </w:rPr>
        <w:t>M</w:t>
      </w:r>
      <w:r w:rsidRPr="00CE5011">
        <w:rPr>
          <w:rFonts w:asciiTheme="majorBidi" w:hAnsiTheme="majorBidi"/>
          <w:sz w:val="28"/>
          <w:vertAlign w:val="subscript"/>
        </w:rPr>
        <w:t>π</w:t>
      </w:r>
      <w:r>
        <w:rPr>
          <w:rFonts w:asciiTheme="majorBidi" w:hAnsiTheme="majorBidi" w:hint="cs"/>
          <w:sz w:val="28"/>
          <w:rtl/>
        </w:rPr>
        <w:t xml:space="preserve"> </w:t>
      </w:r>
      <w:r w:rsidRPr="00CE5011">
        <w:rPr>
          <w:rFonts w:asciiTheme="majorBidi" w:hAnsiTheme="majorBidi"/>
          <w:sz w:val="28"/>
          <w:rtl/>
        </w:rPr>
        <w:t>یاد گرفته می‌شود. این بازنمایی نشان‌دهنده انتظار اشغال وضعیت‌های آینده</w:t>
      </w:r>
      <w:r w:rsidRPr="00CE5011">
        <w:rPr>
          <w:rFonts w:asciiTheme="majorBidi" w:hAnsiTheme="majorBidi"/>
          <w:sz w:val="28"/>
        </w:rPr>
        <w:t xml:space="preserve"> (future state occupancy) </w:t>
      </w:r>
      <w:r w:rsidRPr="00CE5011">
        <w:rPr>
          <w:rFonts w:asciiTheme="majorBidi" w:hAnsiTheme="majorBidi"/>
          <w:sz w:val="28"/>
          <w:rtl/>
        </w:rPr>
        <w:t>با توجه به سیاست جاری</w:t>
      </w:r>
      <w:r w:rsidRPr="00CE5011">
        <w:rPr>
          <w:rFonts w:asciiTheme="majorBidi" w:hAnsiTheme="majorBidi"/>
          <w:sz w:val="28"/>
        </w:rPr>
        <w:t xml:space="preserve"> </w:t>
      </w:r>
      <w:r>
        <w:rPr>
          <w:rFonts w:asciiTheme="majorBidi" w:hAnsiTheme="majorBidi" w:hint="cs"/>
          <w:sz w:val="28"/>
          <w:rtl/>
        </w:rPr>
        <w:t xml:space="preserve"> </w:t>
      </w:r>
      <w:r w:rsidRPr="00CE5011">
        <w:rPr>
          <w:rFonts w:asciiTheme="majorBidi" w:hAnsiTheme="majorBidi"/>
          <w:sz w:val="28"/>
        </w:rPr>
        <w:t>π</w:t>
      </w:r>
      <w:r>
        <w:rPr>
          <w:rFonts w:asciiTheme="majorBidi" w:hAnsiTheme="majorBidi" w:hint="cs"/>
          <w:sz w:val="28"/>
          <w:rtl/>
        </w:rPr>
        <w:t xml:space="preserve"> </w:t>
      </w:r>
      <w:r w:rsidRPr="00CE5011">
        <w:rPr>
          <w:rFonts w:asciiTheme="majorBidi" w:hAnsiTheme="majorBidi"/>
          <w:sz w:val="28"/>
          <w:rtl/>
        </w:rPr>
        <w:t>است</w:t>
      </w:r>
      <w:r w:rsidRPr="00CE5011">
        <w:rPr>
          <w:rFonts w:asciiTheme="majorBidi" w:hAnsiTheme="majorBidi"/>
          <w:sz w:val="28"/>
        </w:rPr>
        <w:t>.</w:t>
      </w:r>
    </w:p>
    <w:p w14:paraId="396F48D5" w14:textId="24E1C443" w:rsidR="008146FB" w:rsidRDefault="008146FB" w:rsidP="008146FB">
      <w:pPr>
        <w:jc w:val="center"/>
        <w:rPr>
          <w:rFonts w:asciiTheme="majorBidi" w:hAnsiTheme="majorBidi"/>
          <w:sz w:val="28"/>
          <w:rtl/>
        </w:rPr>
      </w:pPr>
      <w:r w:rsidRPr="00CE5011">
        <w:rPr>
          <w:rFonts w:asciiTheme="majorBidi" w:hAnsiTheme="majorBidi"/>
          <w:sz w:val="28"/>
        </w:rPr>
        <w:t xml:space="preserve">  </w:t>
      </w:r>
      <w:r>
        <w:rPr>
          <w:rFonts w:asciiTheme="majorBidi" w:hAnsiTheme="majorBidi"/>
          <w:noProof/>
          <w:sz w:val="28"/>
          <w:lang w:bidi="fa-IR"/>
        </w:rPr>
        <w:drawing>
          <wp:inline distT="0" distB="0" distL="0" distR="0" wp14:anchorId="4524309A" wp14:editId="186954DF">
            <wp:extent cx="4800600" cy="617855"/>
            <wp:effectExtent l="0" t="0" r="0" b="0"/>
            <wp:docPr id="8276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617855"/>
                    </a:xfrm>
                    <a:prstGeom prst="rect">
                      <a:avLst/>
                    </a:prstGeom>
                    <a:noFill/>
                    <a:ln>
                      <a:noFill/>
                    </a:ln>
                  </pic:spPr>
                </pic:pic>
              </a:graphicData>
            </a:graphic>
          </wp:inline>
        </w:drawing>
      </w:r>
    </w:p>
    <w:p w14:paraId="7D49D443" w14:textId="77777777" w:rsidR="008146FB" w:rsidRPr="00166D82" w:rsidRDefault="008146FB" w:rsidP="008146FB">
      <w:pPr>
        <w:jc w:val="both"/>
        <w:rPr>
          <w:rFonts w:asciiTheme="majorBidi" w:hAnsiTheme="majorBidi"/>
          <w:sz w:val="28"/>
          <w:lang w:bidi="fa-IR"/>
        </w:rPr>
      </w:pPr>
      <w:r w:rsidRPr="00166D82">
        <w:rPr>
          <w:rFonts w:asciiTheme="majorBidi" w:hAnsiTheme="majorBidi"/>
          <w:sz w:val="28"/>
          <w:rtl/>
        </w:rPr>
        <w:t xml:space="preserve">که در آن </w:t>
      </w:r>
      <w:r w:rsidRPr="00166D82">
        <w:rPr>
          <w:rFonts w:asciiTheme="majorBidi" w:hAnsiTheme="majorBidi"/>
          <w:sz w:val="28"/>
          <w:lang w:bidi="fa-IR"/>
        </w:rPr>
        <w:t>1[</w:t>
      </w:r>
      <w:r w:rsidRPr="00166D82">
        <w:rPr>
          <w:rFonts w:ascii="Cambria Math" w:hAnsi="Cambria Math" w:cs="Cambria Math"/>
          <w:sz w:val="28"/>
          <w:lang w:bidi="fa-IR"/>
        </w:rPr>
        <w:t>⋅</w:t>
      </w:r>
      <w:r w:rsidRPr="00166D82">
        <w:rPr>
          <w:rFonts w:asciiTheme="majorBidi" w:hAnsiTheme="majorBidi"/>
          <w:sz w:val="28"/>
          <w:lang w:bidi="fa-IR"/>
        </w:rPr>
        <w:t>]</w:t>
      </w:r>
      <w:r>
        <w:rPr>
          <w:rFonts w:asciiTheme="majorBidi" w:hAnsiTheme="majorBidi" w:hint="cs"/>
          <w:sz w:val="28"/>
          <w:rtl/>
          <w:lang w:bidi="fa-IR"/>
        </w:rPr>
        <w:t xml:space="preserve"> </w:t>
      </w:r>
      <w:r w:rsidRPr="00166D82">
        <w:rPr>
          <w:rFonts w:asciiTheme="majorBidi" w:hAnsiTheme="majorBidi"/>
          <w:sz w:val="28"/>
          <w:rtl/>
        </w:rPr>
        <w:t xml:space="preserve">برابر با 1 است اگر </w:t>
      </w:r>
      <w:proofErr w:type="spellStart"/>
      <w:r w:rsidRPr="00166D82">
        <w:rPr>
          <w:rFonts w:asciiTheme="majorBidi" w:hAnsiTheme="majorBidi"/>
          <w:sz w:val="28"/>
          <w:lang w:bidi="fa-IR"/>
        </w:rPr>
        <w:t>s</w:t>
      </w:r>
      <w:r w:rsidRPr="00166D82">
        <w:rPr>
          <w:rFonts w:asciiTheme="majorBidi" w:hAnsiTheme="majorBidi"/>
          <w:sz w:val="28"/>
          <w:vertAlign w:val="subscript"/>
          <w:lang w:bidi="fa-IR"/>
        </w:rPr>
        <w:t>k</w:t>
      </w:r>
      <w:proofErr w:type="spellEnd"/>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sz w:val="28"/>
          <w:lang w:bidi="fa-IR"/>
        </w:rPr>
        <w:t>​=s</w:t>
      </w:r>
      <w:r w:rsidRPr="00166D82">
        <w:rPr>
          <w:rFonts w:asciiTheme="majorBidi" w:hAnsiTheme="majorBidi"/>
          <w:sz w:val="28"/>
          <w:vertAlign w:val="superscript"/>
          <w:lang w:bidi="fa-IR"/>
        </w:rPr>
        <w:t>′(</w:t>
      </w:r>
      <w:proofErr w:type="spellStart"/>
      <w:r w:rsidRPr="00166D82">
        <w:rPr>
          <w:rFonts w:asciiTheme="majorBidi" w:hAnsiTheme="majorBidi"/>
          <w:sz w:val="28"/>
          <w:vertAlign w:val="superscript"/>
          <w:lang w:bidi="fa-IR"/>
        </w:rPr>
        <w:t>i</w:t>
      </w:r>
      <w:proofErr w:type="spellEnd"/>
      <w:r w:rsidRPr="00166D82">
        <w:rPr>
          <w:rFonts w:asciiTheme="majorBidi" w:hAnsiTheme="majorBidi"/>
          <w:sz w:val="28"/>
          <w:vertAlign w:val="superscript"/>
          <w:lang w:bidi="fa-IR"/>
        </w:rPr>
        <w:t>)</w:t>
      </w:r>
      <w:r w:rsidRPr="00166D82">
        <w:rPr>
          <w:rFonts w:asciiTheme="majorBidi" w:hAnsiTheme="majorBidi"/>
          <w:sz w:val="28"/>
          <w:rtl/>
        </w:rPr>
        <w:t>، وگرنه مقدار آن صفر است</w:t>
      </w:r>
      <w:r w:rsidRPr="00166D82">
        <w:rPr>
          <w:rFonts w:asciiTheme="majorBidi" w:hAnsiTheme="majorBidi"/>
          <w:sz w:val="28"/>
          <w:lang w:bidi="fa-IR"/>
        </w:rPr>
        <w:t>.</w:t>
      </w:r>
    </w:p>
    <w:p w14:paraId="14611A16" w14:textId="77777777" w:rsidR="008146FB" w:rsidRPr="00166D82" w:rsidRDefault="008146FB" w:rsidP="008146FB">
      <w:pPr>
        <w:jc w:val="both"/>
        <w:rPr>
          <w:rFonts w:asciiTheme="majorBidi" w:hAnsiTheme="majorBidi"/>
          <w:sz w:val="28"/>
          <w:lang w:bidi="fa-IR"/>
        </w:rPr>
      </w:pPr>
      <w:proofErr w:type="gramStart"/>
      <w:r w:rsidRPr="00DE071C">
        <w:rPr>
          <w:rFonts w:asciiTheme="majorBidi" w:hAnsiTheme="majorBidi"/>
          <w:sz w:val="24"/>
          <w:szCs w:val="24"/>
          <w:lang w:bidi="fa-IR"/>
        </w:rPr>
        <w:t xml:space="preserve">SR </w:t>
      </w:r>
      <w:r w:rsidRPr="00DE071C">
        <w:rPr>
          <w:rFonts w:asciiTheme="majorBidi" w:hAnsiTheme="majorBidi" w:hint="cs"/>
          <w:sz w:val="24"/>
          <w:szCs w:val="24"/>
          <w:rtl/>
          <w:lang w:bidi="fa-IR"/>
        </w:rPr>
        <w:t xml:space="preserve"> </w:t>
      </w:r>
      <w:r w:rsidRPr="00166D82">
        <w:rPr>
          <w:rFonts w:asciiTheme="majorBidi" w:hAnsiTheme="majorBidi"/>
          <w:sz w:val="28"/>
          <w:rtl/>
        </w:rPr>
        <w:t>را</w:t>
      </w:r>
      <w:proofErr w:type="gramEnd"/>
      <w:r w:rsidRPr="00166D82">
        <w:rPr>
          <w:rFonts w:asciiTheme="majorBidi" w:hAnsiTheme="majorBidi"/>
          <w:sz w:val="28"/>
          <w:rtl/>
        </w:rPr>
        <w:t xml:space="preserve"> می‌توان به صورت یک ماتریس </w:t>
      </w:r>
      <w:r w:rsidRPr="00166D82">
        <w:rPr>
          <w:rFonts w:asciiTheme="majorBidi" w:hAnsiTheme="majorBidi"/>
          <w:sz w:val="28"/>
          <w:lang w:bidi="fa-IR"/>
        </w:rPr>
        <w:t>N</w:t>
      </w:r>
      <w:r w:rsidRPr="00166D82">
        <w:rPr>
          <w:rFonts w:asciiTheme="majorBidi" w:hAnsiTheme="majorBidi"/>
          <w:sz w:val="28"/>
          <w:vertAlign w:val="subscript"/>
          <w:lang w:bidi="fa-IR"/>
        </w:rPr>
        <w:t>s(</w:t>
      </w:r>
      <w:proofErr w:type="spellStart"/>
      <w:r w:rsidRPr="00166D82">
        <w:rPr>
          <w:rFonts w:asciiTheme="majorBidi" w:hAnsiTheme="majorBidi"/>
          <w:sz w:val="28"/>
          <w:vertAlign w:val="subscript"/>
          <w:lang w:bidi="fa-IR"/>
        </w:rPr>
        <w:t>i</w:t>
      </w:r>
      <w:proofErr w:type="spellEnd"/>
      <w:r w:rsidRPr="00166D82">
        <w:rPr>
          <w:rFonts w:asciiTheme="majorBidi" w:hAnsiTheme="majorBidi"/>
          <w:sz w:val="28"/>
          <w:vertAlign w:val="subscript"/>
          <w:lang w:bidi="fa-IR"/>
        </w:rPr>
        <w:t>)</w:t>
      </w:r>
      <w:r w:rsidRPr="00166D82">
        <w:rPr>
          <w:rFonts w:asciiTheme="majorBidi" w:hAnsiTheme="majorBidi"/>
          <w:sz w:val="28"/>
          <w:lang w:bidi="fa-IR"/>
        </w:rPr>
        <w:t>×</w:t>
      </w:r>
      <w:r w:rsidRPr="009E7D63">
        <w:rPr>
          <w:rFonts w:asciiTheme="majorBidi" w:hAnsiTheme="majorBidi"/>
          <w:sz w:val="28"/>
          <w:lang w:bidi="fa-IR"/>
        </w:rPr>
        <w:t xml:space="preserve"> </w:t>
      </w:r>
      <w:r w:rsidRPr="00166D82">
        <w:rPr>
          <w:rFonts w:asciiTheme="majorBidi" w:hAnsiTheme="majorBidi"/>
          <w:sz w:val="28"/>
          <w:lang w:bidi="fa-IR"/>
        </w:rPr>
        <w:t>N</w:t>
      </w:r>
      <w:r w:rsidRPr="00166D82">
        <w:rPr>
          <w:rFonts w:asciiTheme="majorBidi" w:hAnsiTheme="majorBidi"/>
          <w:sz w:val="28"/>
          <w:vertAlign w:val="subscript"/>
          <w:lang w:bidi="fa-IR"/>
        </w:rPr>
        <w:t>s(</w:t>
      </w:r>
      <w:proofErr w:type="spellStart"/>
      <w:r w:rsidRPr="00166D82">
        <w:rPr>
          <w:rFonts w:asciiTheme="majorBidi" w:hAnsiTheme="majorBidi"/>
          <w:sz w:val="28"/>
          <w:vertAlign w:val="subscript"/>
          <w:lang w:bidi="fa-IR"/>
        </w:rPr>
        <w:t>i</w:t>
      </w:r>
      <w:proofErr w:type="spellEnd"/>
      <w:r w:rsidRPr="00166D82">
        <w:rPr>
          <w:rFonts w:asciiTheme="majorBidi" w:hAnsiTheme="majorBidi"/>
          <w:sz w:val="28"/>
          <w:vertAlign w:val="subscript"/>
          <w:lang w:bidi="fa-IR"/>
        </w:rPr>
        <w:t>)</w:t>
      </w:r>
      <w:r>
        <w:rPr>
          <w:rFonts w:asciiTheme="majorBidi" w:hAnsiTheme="majorBidi" w:hint="cs"/>
          <w:sz w:val="28"/>
          <w:rtl/>
          <w:lang w:bidi="fa-IR"/>
        </w:rPr>
        <w:t xml:space="preserve"> </w:t>
      </w:r>
      <w:r w:rsidRPr="00166D82">
        <w:rPr>
          <w:rFonts w:asciiTheme="majorBidi" w:hAnsiTheme="majorBidi"/>
          <w:sz w:val="28"/>
          <w:lang w:bidi="fa-IR"/>
        </w:rPr>
        <w:t xml:space="preserve">​ </w:t>
      </w:r>
      <w:r w:rsidRPr="00166D82">
        <w:rPr>
          <w:rFonts w:asciiTheme="majorBidi" w:hAnsiTheme="majorBidi"/>
          <w:sz w:val="28"/>
          <w:rtl/>
        </w:rPr>
        <w:t>نمایش داد زمانی که فضای حالت گسسته باشد. روش بازگشتی مورد استفاده در معادله‌ی</w:t>
      </w:r>
      <w:r w:rsidRPr="00166D82">
        <w:rPr>
          <w:rFonts w:asciiTheme="majorBidi" w:hAnsiTheme="majorBidi"/>
          <w:sz w:val="28"/>
          <w:lang w:bidi="fa-IR"/>
        </w:rPr>
        <w:t xml:space="preserve"> </w:t>
      </w:r>
      <w:r w:rsidRPr="00DE071C">
        <w:rPr>
          <w:rFonts w:asciiTheme="majorBidi" w:hAnsiTheme="majorBidi"/>
          <w:sz w:val="24"/>
          <w:szCs w:val="24"/>
          <w:lang w:bidi="fa-IR"/>
        </w:rPr>
        <w:t xml:space="preserve">TD </w:t>
      </w:r>
      <w:r w:rsidRPr="00166D82">
        <w:rPr>
          <w:rFonts w:asciiTheme="majorBidi" w:hAnsiTheme="majorBidi"/>
          <w:sz w:val="28"/>
          <w:rtl/>
        </w:rPr>
        <w:t>می‌تواند برای به‌روزرسانی</w:t>
      </w:r>
      <w:r w:rsidRPr="00166D82">
        <w:rPr>
          <w:rFonts w:asciiTheme="majorBidi" w:hAnsiTheme="majorBidi"/>
          <w:sz w:val="28"/>
          <w:lang w:bidi="fa-IR"/>
        </w:rPr>
        <w:t xml:space="preserve"> </w:t>
      </w:r>
      <w:r w:rsidRPr="00DE071C">
        <w:rPr>
          <w:rFonts w:asciiTheme="majorBidi" w:hAnsiTheme="majorBidi"/>
          <w:sz w:val="24"/>
          <w:szCs w:val="24"/>
          <w:lang w:bidi="fa-IR"/>
        </w:rPr>
        <w:t xml:space="preserve">SR </w:t>
      </w:r>
      <w:r w:rsidRPr="00166D82">
        <w:rPr>
          <w:rFonts w:asciiTheme="majorBidi" w:hAnsiTheme="majorBidi"/>
          <w:sz w:val="28"/>
          <w:rtl/>
        </w:rPr>
        <w:t>به کار گرفته شود</w:t>
      </w:r>
      <w:r>
        <w:rPr>
          <w:rFonts w:asciiTheme="majorBidi" w:hAnsiTheme="majorBidi" w:hint="cs"/>
          <w:sz w:val="28"/>
          <w:rtl/>
          <w:lang w:bidi="fa-IR"/>
        </w:rPr>
        <w:t>:</w:t>
      </w:r>
    </w:p>
    <w:p w14:paraId="64D92A0B" w14:textId="0DA63E78" w:rsidR="008146FB" w:rsidRDefault="008146FB" w:rsidP="00E70E3B">
      <w:pPr>
        <w:jc w:val="center"/>
        <w:rPr>
          <w:rFonts w:asciiTheme="majorBidi" w:hAnsiTheme="majorBidi"/>
          <w:sz w:val="28"/>
          <w:rtl/>
          <w:lang w:bidi="fa-IR"/>
        </w:rPr>
      </w:pPr>
      <w:r>
        <w:rPr>
          <w:rFonts w:asciiTheme="majorBidi" w:hAnsiTheme="majorBidi"/>
          <w:noProof/>
          <w:sz w:val="28"/>
          <w:lang w:bidi="fa-IR"/>
        </w:rPr>
        <w:drawing>
          <wp:inline distT="0" distB="0" distL="0" distR="0" wp14:anchorId="1BE9A915" wp14:editId="6E085BB3">
            <wp:extent cx="5054600" cy="728345"/>
            <wp:effectExtent l="0" t="0" r="0" b="0"/>
            <wp:docPr id="1827663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728345"/>
                    </a:xfrm>
                    <a:prstGeom prst="rect">
                      <a:avLst/>
                    </a:prstGeom>
                    <a:noFill/>
                    <a:ln>
                      <a:noFill/>
                    </a:ln>
                  </pic:spPr>
                </pic:pic>
              </a:graphicData>
            </a:graphic>
          </wp:inline>
        </w:drawing>
      </w:r>
    </w:p>
    <w:p w14:paraId="386A3E0B" w14:textId="45437D86" w:rsidR="00DD0B7F" w:rsidRDefault="00DD0B7F" w:rsidP="00DD0B7F">
      <w:pPr>
        <w:pStyle w:val="Heading2"/>
        <w:rPr>
          <w:color w:val="000000" w:themeColor="text1"/>
          <w:rtl/>
          <w:lang w:bidi="ar-BH"/>
        </w:rPr>
      </w:pPr>
      <w:bookmarkStart w:id="14" w:name="_Toc188641460"/>
      <w:r>
        <w:rPr>
          <w:rFonts w:hint="cs"/>
          <w:color w:val="000000" w:themeColor="text1"/>
          <w:rtl/>
          <w:lang w:bidi="ar-BH"/>
        </w:rPr>
        <w:lastRenderedPageBreak/>
        <w:t>فرموله سازی مسئله: فیلترهای کالمن</w:t>
      </w:r>
      <w:bookmarkEnd w:id="14"/>
    </w:p>
    <w:p w14:paraId="6625773E" w14:textId="6615E3B6" w:rsidR="00360233" w:rsidRDefault="008E51CB" w:rsidP="00801EF6">
      <w:pPr>
        <w:jc w:val="both"/>
        <w:rPr>
          <w:rFonts w:asciiTheme="majorBidi" w:hAnsiTheme="majorBidi"/>
          <w:sz w:val="28"/>
          <w:rtl/>
          <w:lang w:bidi="fa-IR"/>
        </w:rPr>
      </w:pPr>
      <w:r>
        <w:rPr>
          <w:rFonts w:asciiTheme="majorBidi" w:hAnsiTheme="majorBidi" w:hint="cs"/>
          <w:sz w:val="28"/>
          <w:rtl/>
          <w:lang w:bidi="fa-IR"/>
        </w:rPr>
        <w:t>در این بخش به صورت خلاصه به بیان فیلترهای کالمن پرداخته می‌شود.</w:t>
      </w:r>
    </w:p>
    <w:p w14:paraId="0CE2EE02" w14:textId="662D0E0D" w:rsidR="00AD3421" w:rsidRDefault="00AD3421" w:rsidP="00801EF6">
      <w:pPr>
        <w:jc w:val="both"/>
        <w:rPr>
          <w:rFonts w:asciiTheme="majorBidi" w:hAnsiTheme="majorBidi"/>
          <w:sz w:val="28"/>
          <w:rtl/>
          <w:lang w:bidi="fa-IR"/>
        </w:rPr>
      </w:pPr>
      <w:r>
        <w:rPr>
          <w:rFonts w:asciiTheme="majorBidi" w:hAnsiTheme="majorBidi" w:hint="cs"/>
          <w:sz w:val="28"/>
          <w:rtl/>
          <w:lang w:bidi="fa-IR"/>
        </w:rPr>
        <w:t>با فرض دینامیک گسسته زیر برای یک سیستم:</w:t>
      </w:r>
    </w:p>
    <w:p w14:paraId="25A3186B" w14:textId="6980E362" w:rsidR="00AD3421" w:rsidRDefault="00AD3421" w:rsidP="00AD3421">
      <w:pPr>
        <w:jc w:val="both"/>
        <w:rPr>
          <w:rFonts w:asciiTheme="majorBidi" w:hAnsiTheme="majorBidi"/>
          <w:sz w:val="28"/>
          <w:rtl/>
          <w:lang w:bidi="fa-IR"/>
        </w:rPr>
      </w:pPr>
      <w:r w:rsidRPr="00AD3421">
        <w:rPr>
          <w:rFonts w:asciiTheme="majorBidi" w:hAnsiTheme="majorBidi"/>
          <w:noProof/>
          <w:sz w:val="28"/>
          <w:lang w:bidi="fa-IR"/>
        </w:rPr>
        <w:drawing>
          <wp:anchor distT="0" distB="0" distL="114300" distR="114300" simplePos="0" relativeHeight="251958272" behindDoc="0" locked="0" layoutInCell="1" allowOverlap="1" wp14:anchorId="39D2F969" wp14:editId="0EC825AA">
            <wp:simplePos x="0" y="0"/>
            <wp:positionH relativeFrom="margin">
              <wp:posOffset>1569720</wp:posOffset>
            </wp:positionH>
            <wp:positionV relativeFrom="paragraph">
              <wp:posOffset>146050</wp:posOffset>
            </wp:positionV>
            <wp:extent cx="2407920" cy="291034"/>
            <wp:effectExtent l="0" t="0" r="0" b="0"/>
            <wp:wrapNone/>
            <wp:docPr id="6" name="Picture 5">
              <a:extLst xmlns:a="http://schemas.openxmlformats.org/drawingml/2006/main">
                <a:ext uri="{FF2B5EF4-FFF2-40B4-BE49-F238E27FC236}">
                  <a16:creationId xmlns:a16="http://schemas.microsoft.com/office/drawing/2014/main" id="{4E887B16-1631-5485-E1FC-2F29886EC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887B16-1631-5485-E1FC-2F29886EC88B}"/>
                        </a:ext>
                      </a:extLst>
                    </pic:cNvPr>
                    <pic:cNvPicPr>
                      <a:picLocks noChangeAspect="1"/>
                    </pic:cNvPicPr>
                  </pic:nvPicPr>
                  <pic:blipFill>
                    <a:blip r:embed="rId28"/>
                    <a:stretch>
                      <a:fillRect/>
                    </a:stretch>
                  </pic:blipFill>
                  <pic:spPr>
                    <a:xfrm>
                      <a:off x="0" y="0"/>
                      <a:ext cx="2407920" cy="291034"/>
                    </a:xfrm>
                    <a:prstGeom prst="rect">
                      <a:avLst/>
                    </a:prstGeom>
                  </pic:spPr>
                </pic:pic>
              </a:graphicData>
            </a:graphic>
            <wp14:sizeRelH relativeFrom="margin">
              <wp14:pctWidth>0</wp14:pctWidth>
            </wp14:sizeRelH>
            <wp14:sizeRelV relativeFrom="margin">
              <wp14:pctHeight>0</wp14:pctHeight>
            </wp14:sizeRelV>
          </wp:anchor>
        </w:drawing>
      </w:r>
    </w:p>
    <w:p w14:paraId="70D7C95F" w14:textId="4FDEE04A" w:rsidR="003F3B69" w:rsidRPr="00A3689E" w:rsidRDefault="00AD3421" w:rsidP="00801EF6">
      <w:pPr>
        <w:jc w:val="both"/>
        <w:rPr>
          <w:rFonts w:asciiTheme="majorBidi" w:hAnsiTheme="majorBidi"/>
          <w:sz w:val="28"/>
          <w:lang w:bidi="fa-IR"/>
        </w:rPr>
      </w:pPr>
      <w:r w:rsidRPr="00AD3421">
        <w:rPr>
          <w:rFonts w:asciiTheme="majorBidi" w:hAnsiTheme="majorBidi"/>
          <w:noProof/>
          <w:sz w:val="28"/>
          <w:lang w:bidi="fa-IR"/>
        </w:rPr>
        <w:drawing>
          <wp:anchor distT="0" distB="0" distL="114300" distR="114300" simplePos="0" relativeHeight="251959296" behindDoc="0" locked="0" layoutInCell="1" allowOverlap="1" wp14:anchorId="1F4D5854" wp14:editId="5BF12435">
            <wp:simplePos x="0" y="0"/>
            <wp:positionH relativeFrom="page">
              <wp:align>center</wp:align>
            </wp:positionH>
            <wp:positionV relativeFrom="paragraph">
              <wp:posOffset>200660</wp:posOffset>
            </wp:positionV>
            <wp:extent cx="1308514" cy="284112"/>
            <wp:effectExtent l="0" t="0" r="6350" b="1905"/>
            <wp:wrapNone/>
            <wp:docPr id="10" name="Picture 9">
              <a:extLst xmlns:a="http://schemas.openxmlformats.org/drawingml/2006/main">
                <a:ext uri="{FF2B5EF4-FFF2-40B4-BE49-F238E27FC236}">
                  <a16:creationId xmlns:a16="http://schemas.microsoft.com/office/drawing/2014/main" id="{DBCF943F-7DEF-15A0-56C7-805C3E53D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BCF943F-7DEF-15A0-56C7-805C3E53DF10}"/>
                        </a:ext>
                      </a:extLst>
                    </pic:cNvPr>
                    <pic:cNvPicPr>
                      <a:picLocks noChangeAspect="1"/>
                    </pic:cNvPicPr>
                  </pic:nvPicPr>
                  <pic:blipFill>
                    <a:blip r:embed="rId29"/>
                    <a:stretch>
                      <a:fillRect/>
                    </a:stretch>
                  </pic:blipFill>
                  <pic:spPr>
                    <a:xfrm>
                      <a:off x="0" y="0"/>
                      <a:ext cx="1308514" cy="284112"/>
                    </a:xfrm>
                    <a:prstGeom prst="rect">
                      <a:avLst/>
                    </a:prstGeom>
                  </pic:spPr>
                </pic:pic>
              </a:graphicData>
            </a:graphic>
            <wp14:sizeRelH relativeFrom="margin">
              <wp14:pctWidth>0</wp14:pctWidth>
            </wp14:sizeRelH>
            <wp14:sizeRelV relativeFrom="margin">
              <wp14:pctHeight>0</wp14:pctHeight>
            </wp14:sizeRelV>
          </wp:anchor>
        </w:drawing>
      </w:r>
    </w:p>
    <w:p w14:paraId="5D6018B1" w14:textId="7AACBD16" w:rsidR="00801EF6" w:rsidRPr="00801EF6" w:rsidRDefault="00801EF6" w:rsidP="00801EF6">
      <w:pPr>
        <w:rPr>
          <w:rtl/>
          <w:lang w:bidi="ar-BH"/>
        </w:rPr>
      </w:pPr>
    </w:p>
    <w:p w14:paraId="153AADB0" w14:textId="19521570" w:rsidR="006A0649" w:rsidRDefault="006A0649" w:rsidP="006258F4">
      <w:pPr>
        <w:pStyle w:val="NormalB"/>
        <w:spacing w:line="276" w:lineRule="auto"/>
        <w:ind w:firstLine="288"/>
        <w:rPr>
          <w:b w:val="0"/>
          <w:bCs w:val="0"/>
          <w:color w:val="000000" w:themeColor="text1"/>
          <w:sz w:val="24"/>
          <w:rtl/>
          <w:lang w:bidi="fa-IR"/>
        </w:rPr>
      </w:pPr>
      <w:r w:rsidRPr="006A0649">
        <w:rPr>
          <w:b w:val="0"/>
          <w:bCs w:val="0"/>
          <w:noProof/>
          <w:color w:val="000000" w:themeColor="text1"/>
          <w:sz w:val="24"/>
          <w:lang w:bidi="fa-IR"/>
        </w:rPr>
        <w:drawing>
          <wp:anchor distT="0" distB="0" distL="114300" distR="114300" simplePos="0" relativeHeight="251960320" behindDoc="0" locked="0" layoutInCell="1" allowOverlap="1" wp14:anchorId="6DCDEA4E" wp14:editId="04C41FF5">
            <wp:simplePos x="0" y="0"/>
            <wp:positionH relativeFrom="page">
              <wp:align>center</wp:align>
            </wp:positionH>
            <wp:positionV relativeFrom="paragraph">
              <wp:posOffset>455930</wp:posOffset>
            </wp:positionV>
            <wp:extent cx="5547995" cy="382905"/>
            <wp:effectExtent l="0" t="0" r="0" b="0"/>
            <wp:wrapTopAndBottom/>
            <wp:docPr id="12" name="Picture 11">
              <a:extLst xmlns:a="http://schemas.openxmlformats.org/drawingml/2006/main">
                <a:ext uri="{FF2B5EF4-FFF2-40B4-BE49-F238E27FC236}">
                  <a16:creationId xmlns:a16="http://schemas.microsoft.com/office/drawing/2014/main" id="{36A23AEB-2E9B-8B32-02BD-0104DA0A2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6A23AEB-2E9B-8B32-02BD-0104DA0A260F}"/>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7995" cy="382905"/>
                    </a:xfrm>
                    <a:prstGeom prst="rect">
                      <a:avLst/>
                    </a:prstGeom>
                  </pic:spPr>
                </pic:pic>
              </a:graphicData>
            </a:graphic>
            <wp14:sizeRelH relativeFrom="page">
              <wp14:pctWidth>0</wp14:pctWidth>
            </wp14:sizeRelH>
            <wp14:sizeRelV relativeFrom="page">
              <wp14:pctHeight>0</wp14:pctHeight>
            </wp14:sizeRelV>
          </wp:anchor>
        </w:drawing>
      </w:r>
      <w:r w:rsidR="00AD3421">
        <w:rPr>
          <w:rFonts w:hint="cs"/>
          <w:b w:val="0"/>
          <w:bCs w:val="0"/>
          <w:color w:val="000000" w:themeColor="text1"/>
          <w:sz w:val="24"/>
          <w:rtl/>
          <w:lang w:bidi="fa-IR"/>
        </w:rPr>
        <w:t xml:space="preserve">و با توجه به </w:t>
      </w:r>
      <w:r>
        <w:rPr>
          <w:rFonts w:hint="cs"/>
          <w:b w:val="0"/>
          <w:bCs w:val="0"/>
          <w:color w:val="000000" w:themeColor="text1"/>
          <w:sz w:val="24"/>
          <w:rtl/>
          <w:lang w:bidi="fa-IR"/>
        </w:rPr>
        <w:t>اینکه نویز مشاهده از نویز فرایند مستقل است:</w:t>
      </w:r>
    </w:p>
    <w:p w14:paraId="56A4D030" w14:textId="0474F976" w:rsidR="006A0649" w:rsidRDefault="006A0649" w:rsidP="006A064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بر اساس آنچه که در تئوری تخمین و فیلترهای بیزین مطالعه می‌گردد، همچنین براساس انتشار کواریانس و میانگین، گام پیش‌بینی در فیلتر کالمن به صورت زیر بدست می‌آید:</w:t>
      </w:r>
    </w:p>
    <w:p w14:paraId="1948290F" w14:textId="35EF991B" w:rsidR="006A0649" w:rsidRDefault="006A0649" w:rsidP="006A0649">
      <w:pPr>
        <w:pStyle w:val="NormalB"/>
        <w:spacing w:line="276" w:lineRule="auto"/>
        <w:ind w:firstLine="288"/>
        <w:rPr>
          <w:b w:val="0"/>
          <w:bCs w:val="0"/>
          <w:color w:val="000000" w:themeColor="text1"/>
          <w:sz w:val="24"/>
          <w:rtl/>
          <w:lang w:bidi="fa-IR"/>
        </w:rPr>
      </w:pPr>
      <w:r w:rsidRPr="006A0649">
        <w:rPr>
          <w:b w:val="0"/>
          <w:bCs w:val="0"/>
          <w:noProof/>
          <w:color w:val="000000" w:themeColor="text1"/>
          <w:sz w:val="24"/>
          <w:lang w:bidi="fa-IR"/>
        </w:rPr>
        <w:drawing>
          <wp:anchor distT="0" distB="0" distL="114300" distR="114300" simplePos="0" relativeHeight="251962368" behindDoc="0" locked="0" layoutInCell="1" allowOverlap="1" wp14:anchorId="755BB295" wp14:editId="459F0EE1">
            <wp:simplePos x="0" y="0"/>
            <wp:positionH relativeFrom="margin">
              <wp:posOffset>1752600</wp:posOffset>
            </wp:positionH>
            <wp:positionV relativeFrom="paragraph">
              <wp:posOffset>89535</wp:posOffset>
            </wp:positionV>
            <wp:extent cx="2034540" cy="300141"/>
            <wp:effectExtent l="0" t="0" r="3810" b="5080"/>
            <wp:wrapNone/>
            <wp:docPr id="911277020" name="Picture 11">
              <a:extLst xmlns:a="http://schemas.openxmlformats.org/drawingml/2006/main">
                <a:ext uri="{FF2B5EF4-FFF2-40B4-BE49-F238E27FC236}">
                  <a16:creationId xmlns:a16="http://schemas.microsoft.com/office/drawing/2014/main" id="{EC487F69-C8D0-CDCA-BE57-054BC97EE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C487F69-C8D0-CDCA-BE57-054BC97EEC36}"/>
                        </a:ext>
                      </a:extLst>
                    </pic:cNvPr>
                    <pic:cNvPicPr>
                      <a:picLocks noChangeAspect="1"/>
                    </pic:cNvPicPr>
                  </pic:nvPicPr>
                  <pic:blipFill rotWithShape="1">
                    <a:blip r:embed="rId31"/>
                    <a:srcRect t="4736" b="-1"/>
                    <a:stretch/>
                  </pic:blipFill>
                  <pic:spPr bwMode="auto">
                    <a:xfrm>
                      <a:off x="0" y="0"/>
                      <a:ext cx="2034540" cy="3001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01CDB" w14:textId="7E2F3AD9" w:rsidR="002B2E36" w:rsidRDefault="006A0649" w:rsidP="00FA3ACD">
      <w:pPr>
        <w:pStyle w:val="NormalB"/>
        <w:spacing w:line="276" w:lineRule="auto"/>
        <w:ind w:firstLine="288"/>
        <w:rPr>
          <w:b w:val="0"/>
          <w:bCs w:val="0"/>
          <w:color w:val="000000" w:themeColor="text1"/>
          <w:sz w:val="24"/>
          <w:rtl/>
          <w:lang w:bidi="fa-IR"/>
        </w:rPr>
      </w:pPr>
      <w:r w:rsidRPr="006A0649">
        <w:rPr>
          <w:b w:val="0"/>
          <w:bCs w:val="0"/>
          <w:noProof/>
          <w:color w:val="000000" w:themeColor="text1"/>
          <w:sz w:val="24"/>
          <w:lang w:bidi="fa-IR"/>
        </w:rPr>
        <w:drawing>
          <wp:anchor distT="0" distB="0" distL="114300" distR="114300" simplePos="0" relativeHeight="251963392" behindDoc="0" locked="0" layoutInCell="1" allowOverlap="1" wp14:anchorId="57FE5503" wp14:editId="766F03E7">
            <wp:simplePos x="0" y="0"/>
            <wp:positionH relativeFrom="page">
              <wp:align>center</wp:align>
            </wp:positionH>
            <wp:positionV relativeFrom="paragraph">
              <wp:posOffset>127635</wp:posOffset>
            </wp:positionV>
            <wp:extent cx="1724030" cy="240805"/>
            <wp:effectExtent l="0" t="0" r="0" b="6985"/>
            <wp:wrapNone/>
            <wp:docPr id="20" name="Picture 19">
              <a:extLst xmlns:a="http://schemas.openxmlformats.org/drawingml/2006/main">
                <a:ext uri="{FF2B5EF4-FFF2-40B4-BE49-F238E27FC236}">
                  <a16:creationId xmlns:a16="http://schemas.microsoft.com/office/drawing/2014/main" id="{5CEBB91A-B113-88AC-DD2A-B41257238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5CEBB91A-B113-88AC-DD2A-B412572386DA}"/>
                        </a:ext>
                      </a:extLst>
                    </pic:cNvPr>
                    <pic:cNvPicPr>
                      <a:picLocks noChangeAspect="1"/>
                    </pic:cNvPicPr>
                  </pic:nvPicPr>
                  <pic:blipFill>
                    <a:blip r:embed="rId32"/>
                    <a:stretch>
                      <a:fillRect/>
                    </a:stretch>
                  </pic:blipFill>
                  <pic:spPr>
                    <a:xfrm>
                      <a:off x="0" y="0"/>
                      <a:ext cx="1724030" cy="240805"/>
                    </a:xfrm>
                    <a:prstGeom prst="rect">
                      <a:avLst/>
                    </a:prstGeom>
                  </pic:spPr>
                </pic:pic>
              </a:graphicData>
            </a:graphic>
            <wp14:sizeRelH relativeFrom="margin">
              <wp14:pctWidth>0</wp14:pctWidth>
            </wp14:sizeRelH>
            <wp14:sizeRelV relativeFrom="margin">
              <wp14:pctHeight>0</wp14:pctHeight>
            </wp14:sizeRelV>
          </wp:anchor>
        </w:drawing>
      </w:r>
    </w:p>
    <w:p w14:paraId="0C4AD8CB" w14:textId="77777777" w:rsidR="006A0649" w:rsidRDefault="006A0649" w:rsidP="00FC4BCF">
      <w:pPr>
        <w:pStyle w:val="NormalB"/>
        <w:spacing w:before="0" w:line="276" w:lineRule="auto"/>
        <w:ind w:firstLine="288"/>
        <w:rPr>
          <w:b w:val="0"/>
          <w:bCs w:val="0"/>
          <w:color w:val="000000" w:themeColor="text1"/>
          <w:sz w:val="24"/>
          <w:rtl/>
          <w:lang w:bidi="fa-IR"/>
        </w:rPr>
      </w:pPr>
    </w:p>
    <w:p w14:paraId="14231405" w14:textId="6DC52750" w:rsidR="006A0649" w:rsidRDefault="006A0649" w:rsidP="00FC4BCF">
      <w:pPr>
        <w:pStyle w:val="NormalB"/>
        <w:spacing w:before="0"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با الگو گیری از فیلتر‌های </w:t>
      </w:r>
      <w:r>
        <w:rPr>
          <w:b w:val="0"/>
          <w:bCs w:val="0"/>
          <w:color w:val="000000" w:themeColor="text1"/>
          <w:sz w:val="24"/>
          <w:lang w:bidi="fa-IR"/>
        </w:rPr>
        <w:t>LMMSE</w:t>
      </w:r>
      <w:r>
        <w:rPr>
          <w:rFonts w:hint="cs"/>
          <w:b w:val="0"/>
          <w:bCs w:val="0"/>
          <w:color w:val="000000" w:themeColor="text1"/>
          <w:sz w:val="24"/>
          <w:rtl/>
          <w:lang w:bidi="fa-IR"/>
        </w:rPr>
        <w:t>، گام بروز رسانی نیز به صورت زیر بدست خواهد آمد:</w:t>
      </w:r>
    </w:p>
    <w:p w14:paraId="7E07D931" w14:textId="1CA63949" w:rsidR="006A0649" w:rsidRDefault="006A0649" w:rsidP="006A0649">
      <w:pPr>
        <w:pStyle w:val="NormalB"/>
        <w:spacing w:before="0" w:line="276" w:lineRule="auto"/>
        <w:ind w:firstLine="288"/>
        <w:rPr>
          <w:b w:val="0"/>
          <w:bCs w:val="0"/>
          <w:color w:val="000000" w:themeColor="text1"/>
          <w:sz w:val="24"/>
          <w:rtl/>
          <w:lang w:bidi="fa-IR"/>
        </w:rPr>
      </w:pPr>
      <w:r w:rsidRPr="006A0649">
        <w:rPr>
          <w:b w:val="0"/>
          <w:bCs w:val="0"/>
          <w:noProof/>
          <w:color w:val="000000" w:themeColor="text1"/>
          <w:sz w:val="24"/>
          <w:lang w:bidi="fa-IR"/>
        </w:rPr>
        <w:drawing>
          <wp:anchor distT="0" distB="0" distL="114300" distR="114300" simplePos="0" relativeHeight="251965440" behindDoc="0" locked="0" layoutInCell="1" allowOverlap="1" wp14:anchorId="7B87F579" wp14:editId="0A6E9A5A">
            <wp:simplePos x="0" y="0"/>
            <wp:positionH relativeFrom="page">
              <wp:posOffset>1775460</wp:posOffset>
            </wp:positionH>
            <wp:positionV relativeFrom="paragraph">
              <wp:posOffset>74930</wp:posOffset>
            </wp:positionV>
            <wp:extent cx="3939540" cy="350072"/>
            <wp:effectExtent l="0" t="0" r="3810" b="0"/>
            <wp:wrapNone/>
            <wp:docPr id="7" name="Picture 6">
              <a:extLst xmlns:a="http://schemas.openxmlformats.org/drawingml/2006/main">
                <a:ext uri="{FF2B5EF4-FFF2-40B4-BE49-F238E27FC236}">
                  <a16:creationId xmlns:a16="http://schemas.microsoft.com/office/drawing/2014/main" id="{104A3CB2-DB66-325D-B4A2-1132091C2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4A3CB2-DB66-325D-B4A2-1132091C27D9}"/>
                        </a:ext>
                      </a:extLst>
                    </pic:cNvPr>
                    <pic:cNvPicPr>
                      <a:picLocks noChangeAspect="1"/>
                    </pic:cNvPicPr>
                  </pic:nvPicPr>
                  <pic:blipFill>
                    <a:blip r:embed="rId33"/>
                    <a:stretch>
                      <a:fillRect/>
                    </a:stretch>
                  </pic:blipFill>
                  <pic:spPr>
                    <a:xfrm>
                      <a:off x="0" y="0"/>
                      <a:ext cx="3939540" cy="350072"/>
                    </a:xfrm>
                    <a:prstGeom prst="rect">
                      <a:avLst/>
                    </a:prstGeom>
                  </pic:spPr>
                </pic:pic>
              </a:graphicData>
            </a:graphic>
            <wp14:sizeRelH relativeFrom="margin">
              <wp14:pctWidth>0</wp14:pctWidth>
            </wp14:sizeRelH>
            <wp14:sizeRelV relativeFrom="margin">
              <wp14:pctHeight>0</wp14:pctHeight>
            </wp14:sizeRelV>
          </wp:anchor>
        </w:drawing>
      </w:r>
    </w:p>
    <w:p w14:paraId="12A2E428" w14:textId="256F58C6" w:rsidR="006A0649" w:rsidRDefault="006A0649" w:rsidP="00FC4BCF">
      <w:pPr>
        <w:pStyle w:val="NormalB"/>
        <w:spacing w:before="0" w:line="276" w:lineRule="auto"/>
        <w:ind w:firstLine="288"/>
        <w:rPr>
          <w:b w:val="0"/>
          <w:bCs w:val="0"/>
          <w:color w:val="000000" w:themeColor="text1"/>
          <w:sz w:val="24"/>
          <w:rtl/>
          <w:lang w:bidi="fa-IR"/>
        </w:rPr>
      </w:pPr>
      <w:r w:rsidRPr="006A0649">
        <w:rPr>
          <w:b w:val="0"/>
          <w:bCs w:val="0"/>
          <w:noProof/>
          <w:color w:val="000000" w:themeColor="text1"/>
          <w:sz w:val="24"/>
          <w:lang w:bidi="fa-IR"/>
        </w:rPr>
        <w:drawing>
          <wp:anchor distT="0" distB="0" distL="114300" distR="114300" simplePos="0" relativeHeight="251966464" behindDoc="0" locked="0" layoutInCell="1" allowOverlap="1" wp14:anchorId="3CF1EEEF" wp14:editId="1E3E9F5E">
            <wp:simplePos x="0" y="0"/>
            <wp:positionH relativeFrom="margin">
              <wp:posOffset>1737360</wp:posOffset>
            </wp:positionH>
            <wp:positionV relativeFrom="paragraph">
              <wp:posOffset>233045</wp:posOffset>
            </wp:positionV>
            <wp:extent cx="2306604" cy="330219"/>
            <wp:effectExtent l="0" t="0" r="0" b="0"/>
            <wp:wrapNone/>
            <wp:docPr id="9" name="Picture 8">
              <a:extLst xmlns:a="http://schemas.openxmlformats.org/drawingml/2006/main">
                <a:ext uri="{FF2B5EF4-FFF2-40B4-BE49-F238E27FC236}">
                  <a16:creationId xmlns:a16="http://schemas.microsoft.com/office/drawing/2014/main" id="{89555EB0-8392-44BD-C2C4-E63AF13A3A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9555EB0-8392-44BD-C2C4-E63AF13A3A51}"/>
                        </a:ext>
                      </a:extLst>
                    </pic:cNvPr>
                    <pic:cNvPicPr>
                      <a:picLocks noChangeAspect="1"/>
                    </pic:cNvPicPr>
                  </pic:nvPicPr>
                  <pic:blipFill>
                    <a:blip r:embed="rId34"/>
                    <a:stretch>
                      <a:fillRect/>
                    </a:stretch>
                  </pic:blipFill>
                  <pic:spPr>
                    <a:xfrm>
                      <a:off x="0" y="0"/>
                      <a:ext cx="2306604" cy="330219"/>
                    </a:xfrm>
                    <a:prstGeom prst="rect">
                      <a:avLst/>
                    </a:prstGeom>
                  </pic:spPr>
                </pic:pic>
              </a:graphicData>
            </a:graphic>
            <wp14:sizeRelH relativeFrom="margin">
              <wp14:pctWidth>0</wp14:pctWidth>
            </wp14:sizeRelH>
            <wp14:sizeRelV relativeFrom="margin">
              <wp14:pctHeight>0</wp14:pctHeight>
            </wp14:sizeRelV>
          </wp:anchor>
        </w:drawing>
      </w:r>
    </w:p>
    <w:p w14:paraId="7AA86E87" w14:textId="77777777" w:rsidR="006A0649" w:rsidRDefault="006A0649" w:rsidP="00FC4BCF">
      <w:pPr>
        <w:pStyle w:val="NormalB"/>
        <w:spacing w:before="0" w:line="276" w:lineRule="auto"/>
        <w:ind w:firstLine="288"/>
        <w:rPr>
          <w:b w:val="0"/>
          <w:bCs w:val="0"/>
          <w:color w:val="000000" w:themeColor="text1"/>
          <w:sz w:val="24"/>
          <w:rtl/>
          <w:lang w:bidi="fa-IR"/>
        </w:rPr>
      </w:pPr>
    </w:p>
    <w:p w14:paraId="20395A39" w14:textId="2FF079E4" w:rsidR="006A0649" w:rsidRDefault="006A0649" w:rsidP="00FC4BCF">
      <w:pPr>
        <w:pStyle w:val="NormalB"/>
        <w:spacing w:before="0" w:line="276" w:lineRule="auto"/>
        <w:ind w:firstLine="288"/>
        <w:rPr>
          <w:b w:val="0"/>
          <w:bCs w:val="0"/>
          <w:color w:val="000000" w:themeColor="text1"/>
          <w:sz w:val="24"/>
          <w:rtl/>
          <w:lang w:bidi="fa-IR"/>
        </w:rPr>
      </w:pPr>
      <w:r w:rsidRPr="006A0649">
        <w:rPr>
          <w:b w:val="0"/>
          <w:bCs w:val="0"/>
          <w:noProof/>
          <w:color w:val="000000" w:themeColor="text1"/>
          <w:sz w:val="24"/>
          <w:lang w:bidi="fa-IR"/>
        </w:rPr>
        <w:drawing>
          <wp:anchor distT="0" distB="0" distL="114300" distR="114300" simplePos="0" relativeHeight="251967488" behindDoc="0" locked="0" layoutInCell="1" allowOverlap="1" wp14:anchorId="3F213B44" wp14:editId="3B9817B4">
            <wp:simplePos x="0" y="0"/>
            <wp:positionH relativeFrom="page">
              <wp:posOffset>1386840</wp:posOffset>
            </wp:positionH>
            <wp:positionV relativeFrom="paragraph">
              <wp:posOffset>66675</wp:posOffset>
            </wp:positionV>
            <wp:extent cx="4604674" cy="314111"/>
            <wp:effectExtent l="0" t="0" r="0" b="0"/>
            <wp:wrapNone/>
            <wp:docPr id="14" name="Picture 13">
              <a:extLst xmlns:a="http://schemas.openxmlformats.org/drawingml/2006/main">
                <a:ext uri="{FF2B5EF4-FFF2-40B4-BE49-F238E27FC236}">
                  <a16:creationId xmlns:a16="http://schemas.microsoft.com/office/drawing/2014/main" id="{CA276CA2-5CFD-49DB-0FC6-8B40FED3E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A276CA2-5CFD-49DB-0FC6-8B40FED3E715}"/>
                        </a:ext>
                      </a:extLst>
                    </pic:cNvPr>
                    <pic:cNvPicPr>
                      <a:picLocks noChangeAspect="1"/>
                    </pic:cNvPicPr>
                  </pic:nvPicPr>
                  <pic:blipFill>
                    <a:blip r:embed="rId35"/>
                    <a:srcRect r="29355"/>
                    <a:stretch/>
                  </pic:blipFill>
                  <pic:spPr>
                    <a:xfrm>
                      <a:off x="0" y="0"/>
                      <a:ext cx="4604674" cy="314111"/>
                    </a:xfrm>
                    <a:prstGeom prst="rect">
                      <a:avLst/>
                    </a:prstGeom>
                  </pic:spPr>
                </pic:pic>
              </a:graphicData>
            </a:graphic>
            <wp14:sizeRelH relativeFrom="margin">
              <wp14:pctWidth>0</wp14:pctWidth>
            </wp14:sizeRelH>
            <wp14:sizeRelV relativeFrom="margin">
              <wp14:pctHeight>0</wp14:pctHeight>
            </wp14:sizeRelV>
          </wp:anchor>
        </w:drawing>
      </w:r>
    </w:p>
    <w:p w14:paraId="64FD1B49" w14:textId="77777777" w:rsidR="006A0649" w:rsidRDefault="006A0649" w:rsidP="00FC4BCF">
      <w:pPr>
        <w:pStyle w:val="NormalB"/>
        <w:spacing w:before="0" w:line="276" w:lineRule="auto"/>
        <w:ind w:firstLine="288"/>
        <w:rPr>
          <w:b w:val="0"/>
          <w:bCs w:val="0"/>
          <w:color w:val="000000" w:themeColor="text1"/>
          <w:sz w:val="24"/>
          <w:rtl/>
          <w:lang w:bidi="fa-IR"/>
        </w:rPr>
      </w:pPr>
    </w:p>
    <w:p w14:paraId="4A2FEFE4" w14:textId="03EC9F8D" w:rsidR="006A0649" w:rsidRDefault="006A0649" w:rsidP="006A0649">
      <w:pPr>
        <w:pStyle w:val="NormalB"/>
        <w:spacing w:before="0"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گام بروزرسانی </w:t>
      </w:r>
      <w:r>
        <w:rPr>
          <w:b w:val="0"/>
          <w:bCs w:val="0"/>
          <w:color w:val="000000" w:themeColor="text1"/>
          <w:sz w:val="24"/>
          <w:lang w:bidi="fa-IR"/>
        </w:rPr>
        <w:t>K</w:t>
      </w:r>
      <w:r>
        <w:rPr>
          <w:rFonts w:hint="cs"/>
          <w:b w:val="0"/>
          <w:bCs w:val="0"/>
          <w:color w:val="000000" w:themeColor="text1"/>
          <w:sz w:val="24"/>
          <w:rtl/>
          <w:lang w:bidi="fa-IR"/>
        </w:rPr>
        <w:t xml:space="preserve"> از فرم اول آن، و در بروز رسانی </w:t>
      </w:r>
      <w:r>
        <w:rPr>
          <w:b w:val="0"/>
          <w:bCs w:val="0"/>
          <w:color w:val="000000" w:themeColor="text1"/>
          <w:sz w:val="24"/>
          <w:lang w:bidi="fa-IR"/>
        </w:rPr>
        <w:t>P</w:t>
      </w:r>
      <w:r>
        <w:rPr>
          <w:rFonts w:hint="cs"/>
          <w:b w:val="0"/>
          <w:bCs w:val="0"/>
          <w:color w:val="000000" w:themeColor="text1"/>
          <w:sz w:val="24"/>
          <w:rtl/>
          <w:lang w:bidi="fa-IR"/>
        </w:rPr>
        <w:t xml:space="preserve"> از فرم دوم آن در این مقاله استفاده می‌گردد. فرم دوم </w:t>
      </w:r>
      <w:r>
        <w:rPr>
          <w:b w:val="0"/>
          <w:bCs w:val="0"/>
          <w:color w:val="000000" w:themeColor="text1"/>
          <w:sz w:val="24"/>
          <w:lang w:bidi="fa-IR"/>
        </w:rPr>
        <w:t>P</w:t>
      </w:r>
      <w:r>
        <w:rPr>
          <w:rFonts w:hint="cs"/>
          <w:b w:val="0"/>
          <w:bCs w:val="0"/>
          <w:color w:val="000000" w:themeColor="text1"/>
          <w:sz w:val="24"/>
          <w:rtl/>
          <w:lang w:bidi="fa-IR"/>
        </w:rPr>
        <w:t xml:space="preserve">، علیرغم محاسبات بیشتر تضمین می‌دهد که </w:t>
      </w:r>
      <w:r>
        <w:rPr>
          <w:b w:val="0"/>
          <w:bCs w:val="0"/>
          <w:color w:val="000000" w:themeColor="text1"/>
          <w:sz w:val="24"/>
          <w:lang w:bidi="fa-IR"/>
        </w:rPr>
        <w:t>P</w:t>
      </w:r>
      <w:r>
        <w:rPr>
          <w:rFonts w:hint="cs"/>
          <w:b w:val="0"/>
          <w:bCs w:val="0"/>
          <w:color w:val="000000" w:themeColor="text1"/>
          <w:sz w:val="24"/>
          <w:rtl/>
          <w:lang w:bidi="fa-IR"/>
        </w:rPr>
        <w:t xml:space="preserve"> به صورت مثبت معین بدست می‌آید.</w:t>
      </w:r>
    </w:p>
    <w:p w14:paraId="18D12AD6" w14:textId="77777777" w:rsidR="0028192B" w:rsidRDefault="0028192B" w:rsidP="006A0649">
      <w:pPr>
        <w:pStyle w:val="NormalB"/>
        <w:spacing w:before="0" w:line="276" w:lineRule="auto"/>
        <w:ind w:firstLine="288"/>
        <w:rPr>
          <w:b w:val="0"/>
          <w:bCs w:val="0"/>
          <w:color w:val="000000" w:themeColor="text1"/>
          <w:sz w:val="24"/>
          <w:rtl/>
          <w:lang w:bidi="fa-IR"/>
        </w:rPr>
      </w:pPr>
    </w:p>
    <w:p w14:paraId="0BC692B5" w14:textId="565A8E51" w:rsidR="00F51E74" w:rsidRDefault="00C776A2" w:rsidP="00F51E74">
      <w:pPr>
        <w:pStyle w:val="Heading2"/>
        <w:rPr>
          <w:color w:val="000000" w:themeColor="text1"/>
          <w:rtl/>
          <w:lang w:bidi="ar-BH"/>
        </w:rPr>
      </w:pPr>
      <w:bookmarkStart w:id="15" w:name="_Toc188641461"/>
      <w:r>
        <w:rPr>
          <w:rFonts w:hint="cs"/>
          <w:color w:val="000000" w:themeColor="text1"/>
          <w:rtl/>
          <w:lang w:bidi="ar-BH"/>
        </w:rPr>
        <w:lastRenderedPageBreak/>
        <w:t xml:space="preserve">چارچوب </w:t>
      </w:r>
      <w:r>
        <w:rPr>
          <w:color w:val="000000" w:themeColor="text1"/>
          <w:lang w:bidi="ar-BH"/>
        </w:rPr>
        <w:t>MAK-TD</w:t>
      </w:r>
      <w:bookmarkEnd w:id="15"/>
    </w:p>
    <w:p w14:paraId="3F6803A1"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همان‌طور که قبلاً ذکر شد، چارچوب</w:t>
      </w:r>
      <w:r w:rsidRPr="00786DF6">
        <w:rPr>
          <w:rFonts w:asciiTheme="majorBidi" w:hAnsiTheme="majorBidi"/>
          <w:sz w:val="28"/>
          <w:lang w:bidi="fa-IR"/>
        </w:rPr>
        <w:t xml:space="preserve"> </w:t>
      </w:r>
      <w:r w:rsidRPr="00276E0B">
        <w:rPr>
          <w:rFonts w:asciiTheme="majorBidi" w:hAnsiTheme="majorBidi"/>
          <w:sz w:val="24"/>
          <w:szCs w:val="24"/>
          <w:lang w:bidi="fa-IR"/>
        </w:rPr>
        <w:t>MAK-TD</w:t>
      </w:r>
      <w:r w:rsidRPr="00786DF6">
        <w:rPr>
          <w:rFonts w:asciiTheme="majorBidi" w:hAnsiTheme="majorBidi"/>
          <w:sz w:val="28"/>
          <w:lang w:bidi="fa-IR"/>
        </w:rPr>
        <w:t xml:space="preserve"> </w:t>
      </w:r>
      <w:r w:rsidRPr="00786DF6">
        <w:rPr>
          <w:rFonts w:asciiTheme="majorBidi" w:hAnsiTheme="majorBidi"/>
          <w:sz w:val="28"/>
          <w:rtl/>
        </w:rPr>
        <w:t>یک راه‌حل یادگیری خارج از سیاست مبتنی بر فیلتر کالمن برای شبکه‌های چندعاملی است. به طور خاص، با بهره‌گیری از روش</w:t>
      </w:r>
      <w:r w:rsidRPr="00786DF6">
        <w:rPr>
          <w:rFonts w:asciiTheme="majorBidi" w:hAnsiTheme="majorBidi"/>
          <w:sz w:val="28"/>
          <w:lang w:bidi="fa-IR"/>
        </w:rPr>
        <w:t xml:space="preserve"> </w:t>
      </w:r>
      <w:r w:rsidRPr="00276E0B">
        <w:rPr>
          <w:rFonts w:asciiTheme="majorBidi" w:hAnsiTheme="majorBidi"/>
          <w:sz w:val="24"/>
          <w:szCs w:val="24"/>
          <w:lang w:bidi="fa-IR"/>
        </w:rPr>
        <w:t xml:space="preserve">TD </w:t>
      </w:r>
      <w:r w:rsidRPr="00786DF6">
        <w:rPr>
          <w:rFonts w:asciiTheme="majorBidi" w:hAnsiTheme="majorBidi"/>
          <w:sz w:val="28"/>
          <w:rtl/>
        </w:rPr>
        <w:t xml:space="preserve">که در معادله زیر نمایش داده شده است، تابع ارزش بهینه مربوط به عامل </w:t>
      </w:r>
      <w:proofErr w:type="spellStart"/>
      <w:r w:rsidRPr="00786DF6">
        <w:rPr>
          <w:rFonts w:asciiTheme="majorBidi" w:hAnsiTheme="majorBidi"/>
          <w:sz w:val="28"/>
          <w:lang w:bidi="fa-IR"/>
        </w:rPr>
        <w:t>i</w:t>
      </w:r>
      <w:proofErr w:type="spellEnd"/>
      <w:r>
        <w:rPr>
          <w:rFonts w:asciiTheme="majorBidi" w:hAnsiTheme="majorBidi" w:hint="cs"/>
          <w:sz w:val="28"/>
          <w:rtl/>
          <w:lang w:bidi="fa-IR"/>
        </w:rPr>
        <w:t xml:space="preserve"> </w:t>
      </w:r>
      <w:r w:rsidRPr="00786DF6">
        <w:rPr>
          <w:rFonts w:asciiTheme="majorBidi" w:hAnsiTheme="majorBidi"/>
          <w:sz w:val="28"/>
          <w:lang w:bidi="fa-IR"/>
        </w:rPr>
        <w:t xml:space="preserve"> </w:t>
      </w:r>
      <w:r>
        <w:rPr>
          <w:rFonts w:asciiTheme="majorBidi" w:hAnsiTheme="majorBidi" w:hint="cs"/>
          <w:sz w:val="28"/>
          <w:rtl/>
          <w:lang w:bidi="fa-IR"/>
        </w:rPr>
        <w:t>(</w:t>
      </w:r>
      <w:r w:rsidRPr="00786DF6">
        <w:rPr>
          <w:rFonts w:asciiTheme="majorBidi" w:hAnsiTheme="majorBidi"/>
          <w:sz w:val="28"/>
          <w:rtl/>
        </w:rPr>
        <w:t xml:space="preserve">برای </w:t>
      </w:r>
      <w:r w:rsidRPr="00786DF6">
        <w:rPr>
          <w:rFonts w:asciiTheme="majorBidi" w:hAnsiTheme="majorBidi"/>
          <w:sz w:val="28"/>
          <w:lang w:bidi="fa-IR"/>
        </w:rPr>
        <w:t>1≤i≤N</w:t>
      </w:r>
      <w:r>
        <w:rPr>
          <w:rFonts w:asciiTheme="majorBidi" w:hAnsiTheme="majorBidi" w:hint="cs"/>
          <w:sz w:val="28"/>
          <w:rtl/>
          <w:lang w:bidi="fa-IR"/>
        </w:rPr>
        <w:t xml:space="preserve">) </w:t>
      </w:r>
      <w:r w:rsidRPr="00786DF6">
        <w:rPr>
          <w:rFonts w:asciiTheme="majorBidi" w:hAnsiTheme="majorBidi"/>
          <w:sz w:val="28"/>
          <w:rtl/>
        </w:rPr>
        <w:t>را می‌توان از طریق برآورد یک‌مرحله‌ای آن تقریب زد</w:t>
      </w:r>
      <w:r>
        <w:rPr>
          <w:rFonts w:asciiTheme="majorBidi" w:hAnsiTheme="majorBidi" w:hint="cs"/>
          <w:sz w:val="28"/>
          <w:rtl/>
          <w:lang w:bidi="fa-IR"/>
        </w:rPr>
        <w:t>:</w:t>
      </w:r>
    </w:p>
    <w:p w14:paraId="14601A9F"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15494E0C" wp14:editId="3843D636">
            <wp:extent cx="3505200" cy="423545"/>
            <wp:effectExtent l="0" t="0" r="0" b="0"/>
            <wp:docPr id="7981236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423545"/>
                    </a:xfrm>
                    <a:prstGeom prst="rect">
                      <a:avLst/>
                    </a:prstGeom>
                    <a:noFill/>
                    <a:ln>
                      <a:noFill/>
                    </a:ln>
                  </pic:spPr>
                </pic:pic>
              </a:graphicData>
            </a:graphic>
          </wp:inline>
        </w:drawing>
      </w:r>
    </w:p>
    <w:p w14:paraId="45EA0527"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با تغییر ترتیب متغیرها، پاداش در هر لحظه را می‌توان به‌عنوان یک مشاهده نویزدار مدل‌سازی کرد</w:t>
      </w:r>
      <w:r>
        <w:rPr>
          <w:rFonts w:asciiTheme="majorBidi" w:hAnsiTheme="majorBidi" w:hint="cs"/>
          <w:sz w:val="28"/>
          <w:rtl/>
          <w:lang w:bidi="fa-IR"/>
        </w:rPr>
        <w:t>:</w:t>
      </w:r>
    </w:p>
    <w:p w14:paraId="3DD47645"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1D7DA3C5" wp14:editId="78008159">
            <wp:extent cx="3801745" cy="381000"/>
            <wp:effectExtent l="0" t="0" r="8255" b="0"/>
            <wp:docPr id="686866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1745" cy="381000"/>
                    </a:xfrm>
                    <a:prstGeom prst="rect">
                      <a:avLst/>
                    </a:prstGeom>
                    <a:noFill/>
                    <a:ln>
                      <a:noFill/>
                    </a:ln>
                  </pic:spPr>
                </pic:pic>
              </a:graphicData>
            </a:graphic>
          </wp:inline>
        </w:drawing>
      </w:r>
    </w:p>
    <w:p w14:paraId="1ACA0B63"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که در آن </w:t>
      </w:r>
      <w:proofErr w:type="spellStart"/>
      <w:r w:rsidRPr="00786DF6">
        <w:rPr>
          <w:rFonts w:asciiTheme="majorBidi" w:hAnsiTheme="majorBidi"/>
          <w:sz w:val="28"/>
          <w:lang w:bidi="fa-IR"/>
        </w:rPr>
        <w:t>v</w:t>
      </w:r>
      <w:r w:rsidRPr="00786DF6">
        <w:rPr>
          <w:rFonts w:asciiTheme="majorBidi" w:hAnsiTheme="majorBidi"/>
          <w:sz w:val="28"/>
          <w:vertAlign w:val="subscript"/>
          <w:lang w:bidi="fa-IR"/>
        </w:rPr>
        <w:t>k</w:t>
      </w:r>
      <w:proofErr w:type="spellEnd"/>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 xml:space="preserve">به‌عنوان یک توزیع نرمال با میانگین صفر و واریانس </w:t>
      </w:r>
      <w:r w:rsidRPr="00786DF6">
        <w:rPr>
          <w:rFonts w:asciiTheme="majorBidi" w:hAnsiTheme="majorBidi"/>
          <w:sz w:val="28"/>
          <w:lang w:bidi="fa-IR"/>
        </w:rPr>
        <w:t>R</w:t>
      </w:r>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r w:rsidRPr="00786DF6">
        <w:rPr>
          <w:rFonts w:asciiTheme="majorBidi" w:hAnsiTheme="majorBidi"/>
          <w:sz w:val="28"/>
          <w:rtl/>
        </w:rPr>
        <w:t>مدل‌سازی می‌شود</w:t>
      </w:r>
      <w:r w:rsidRPr="00786DF6">
        <w:rPr>
          <w:rFonts w:asciiTheme="majorBidi" w:hAnsiTheme="majorBidi"/>
          <w:sz w:val="28"/>
          <w:lang w:bidi="fa-IR"/>
        </w:rPr>
        <w:t>.</w:t>
      </w:r>
    </w:p>
    <w:p w14:paraId="54239208" w14:textId="77777777" w:rsidR="00276E0B" w:rsidRPr="00786DF6" w:rsidRDefault="00276E0B" w:rsidP="00276E0B">
      <w:pPr>
        <w:jc w:val="both"/>
        <w:rPr>
          <w:rFonts w:asciiTheme="majorBidi" w:hAnsiTheme="majorBidi"/>
          <w:b/>
          <w:bCs/>
          <w:sz w:val="28"/>
          <w:lang w:bidi="fa-IR"/>
        </w:rPr>
      </w:pPr>
      <w:r w:rsidRPr="00786DF6">
        <w:rPr>
          <w:rFonts w:asciiTheme="majorBidi" w:hAnsiTheme="majorBidi"/>
          <w:b/>
          <w:bCs/>
          <w:sz w:val="28"/>
          <w:rtl/>
        </w:rPr>
        <w:t>تقریب تابع ارزش محلی</w:t>
      </w:r>
    </w:p>
    <w:p w14:paraId="73A6182B"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برای در نظر گرفتن فضای حالت محلی هر عامل، از توابع پایه محلی برای تقریب تابع ارزش هر عامل استفاده می‌کنیم. بنابراین، تابع ارزش زیر برای عامل </w:t>
      </w:r>
      <w:proofErr w:type="spellStart"/>
      <w:r w:rsidRPr="00786DF6">
        <w:rPr>
          <w:rFonts w:asciiTheme="majorBidi" w:hAnsiTheme="majorBidi"/>
          <w:sz w:val="28"/>
          <w:lang w:bidi="fa-IR"/>
        </w:rPr>
        <w:t>i</w:t>
      </w:r>
      <w:proofErr w:type="spellEnd"/>
      <w:r>
        <w:rPr>
          <w:rFonts w:asciiTheme="majorBidi" w:hAnsiTheme="majorBidi" w:hint="cs"/>
          <w:sz w:val="28"/>
          <w:rtl/>
          <w:lang w:bidi="fa-IR"/>
        </w:rPr>
        <w:t xml:space="preserve"> </w:t>
      </w:r>
      <w:r w:rsidRPr="00786DF6">
        <w:rPr>
          <w:rFonts w:asciiTheme="majorBidi" w:hAnsiTheme="majorBidi"/>
          <w:sz w:val="28"/>
          <w:lang w:bidi="fa-IR"/>
        </w:rPr>
        <w:t xml:space="preserve"> </w:t>
      </w:r>
      <w:r>
        <w:rPr>
          <w:rFonts w:asciiTheme="majorBidi" w:hAnsiTheme="majorBidi" w:hint="cs"/>
          <w:sz w:val="28"/>
          <w:rtl/>
          <w:lang w:bidi="fa-IR"/>
        </w:rPr>
        <w:t>(</w:t>
      </w:r>
      <w:r w:rsidRPr="00786DF6">
        <w:rPr>
          <w:rFonts w:asciiTheme="majorBidi" w:hAnsiTheme="majorBidi"/>
          <w:sz w:val="28"/>
          <w:rtl/>
        </w:rPr>
        <w:t xml:space="preserve">برای </w:t>
      </w:r>
      <w:r w:rsidRPr="00786DF6">
        <w:rPr>
          <w:rFonts w:asciiTheme="majorBidi" w:hAnsiTheme="majorBidi"/>
          <w:sz w:val="28"/>
          <w:lang w:bidi="fa-IR"/>
        </w:rPr>
        <w:t>1≤i≤N</w:t>
      </w:r>
      <w:r>
        <w:rPr>
          <w:rFonts w:asciiTheme="majorBidi" w:hAnsiTheme="majorBidi" w:hint="cs"/>
          <w:sz w:val="28"/>
          <w:rtl/>
          <w:lang w:bidi="fa-IR"/>
        </w:rPr>
        <w:t xml:space="preserve">) </w:t>
      </w:r>
      <w:r w:rsidRPr="00786DF6">
        <w:rPr>
          <w:rFonts w:asciiTheme="majorBidi" w:hAnsiTheme="majorBidi"/>
          <w:sz w:val="28"/>
          <w:rtl/>
        </w:rPr>
        <w:t>تشکیل می‌شود</w:t>
      </w:r>
      <w:r>
        <w:rPr>
          <w:rFonts w:asciiTheme="majorBidi" w:hAnsiTheme="majorBidi" w:hint="cs"/>
          <w:sz w:val="28"/>
          <w:rtl/>
          <w:lang w:bidi="fa-IR"/>
        </w:rPr>
        <w:t>:</w:t>
      </w:r>
    </w:p>
    <w:p w14:paraId="45FA0C9A"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466F29CB" wp14:editId="31A33154">
            <wp:extent cx="2413000" cy="389255"/>
            <wp:effectExtent l="0" t="0" r="6350" b="0"/>
            <wp:docPr id="15123848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3000" cy="389255"/>
                    </a:xfrm>
                    <a:prstGeom prst="rect">
                      <a:avLst/>
                    </a:prstGeom>
                    <a:noFill/>
                    <a:ln>
                      <a:noFill/>
                    </a:ln>
                  </pic:spPr>
                </pic:pic>
              </a:graphicData>
            </a:graphic>
          </wp:inline>
        </w:drawing>
      </w:r>
    </w:p>
    <w:p w14:paraId="24C247D7"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که در آن </w:t>
      </w:r>
      <w:r w:rsidRPr="00786DF6">
        <w:rPr>
          <w:rFonts w:asciiTheme="majorBidi" w:hAnsiTheme="majorBidi"/>
          <w:sz w:val="28"/>
          <w:lang w:bidi="fa-IR"/>
        </w:rPr>
        <w:t>ϕ(s</w:t>
      </w:r>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sidRPr="00786DF6">
        <w:rPr>
          <w:rFonts w:asciiTheme="majorBidi" w:hAnsiTheme="majorBidi"/>
          <w:sz w:val="28"/>
          <w:lang w:bidi="fa-IR"/>
        </w:rPr>
        <w:t>,a</w:t>
      </w:r>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sidRPr="00786DF6">
        <w:rPr>
          <w:rFonts w:asciiTheme="majorBidi" w:hAnsiTheme="majorBidi"/>
          <w:sz w:val="28"/>
          <w:lang w:bidi="fa-IR"/>
        </w:rPr>
        <w:t>)</w:t>
      </w:r>
      <w:r>
        <w:rPr>
          <w:rFonts w:asciiTheme="majorBidi" w:hAnsiTheme="majorBidi" w:hint="cs"/>
          <w:sz w:val="28"/>
          <w:rtl/>
          <w:lang w:bidi="fa-IR"/>
        </w:rPr>
        <w:t xml:space="preserve"> </w:t>
      </w:r>
      <w:r w:rsidRPr="00786DF6">
        <w:rPr>
          <w:rFonts w:asciiTheme="majorBidi" w:hAnsiTheme="majorBidi"/>
          <w:sz w:val="28"/>
          <w:rtl/>
        </w:rPr>
        <w:t xml:space="preserve">یک بردار از توابع پایه را نمایش می‌دهد، </w:t>
      </w:r>
      <w:r w:rsidRPr="00786DF6">
        <w:rPr>
          <w:rFonts w:asciiTheme="majorBidi" w:hAnsiTheme="majorBidi"/>
          <w:sz w:val="28"/>
          <w:lang w:bidi="fa-IR"/>
        </w:rPr>
        <w:t>π(</w:t>
      </w:r>
      <w:proofErr w:type="spellStart"/>
      <w:r w:rsidRPr="00786DF6">
        <w:rPr>
          <w:rFonts w:asciiTheme="majorBidi" w:hAnsiTheme="majorBidi"/>
          <w:sz w:val="28"/>
          <w:lang w:bidi="fa-IR"/>
        </w:rPr>
        <w:t>i</w:t>
      </w:r>
      <w:proofErr w:type="spellEnd"/>
      <w:r w:rsidRPr="00786DF6">
        <w:rPr>
          <w:rFonts w:asciiTheme="majorBidi" w:hAnsiTheme="majorBidi"/>
          <w:sz w:val="28"/>
          <w:lang w:bidi="fa-IR"/>
        </w:rPr>
        <w:t>)</w:t>
      </w:r>
      <w:r>
        <w:rPr>
          <w:rFonts w:asciiTheme="majorBidi" w:hAnsiTheme="majorBidi" w:hint="cs"/>
          <w:sz w:val="28"/>
          <w:rtl/>
          <w:lang w:bidi="fa-IR"/>
        </w:rPr>
        <w:t xml:space="preserve"> </w:t>
      </w:r>
      <w:r w:rsidRPr="00786DF6">
        <w:rPr>
          <w:rFonts w:asciiTheme="majorBidi" w:hAnsiTheme="majorBidi"/>
          <w:sz w:val="28"/>
          <w:rtl/>
        </w:rPr>
        <w:t xml:space="preserve">سیاست مربوط به عامل </w:t>
      </w:r>
      <w:proofErr w:type="spellStart"/>
      <w:r w:rsidRPr="00786DF6">
        <w:rPr>
          <w:rFonts w:asciiTheme="majorBidi" w:hAnsiTheme="majorBidi"/>
          <w:sz w:val="28"/>
          <w:lang w:bidi="fa-IR"/>
        </w:rPr>
        <w:t>i</w:t>
      </w:r>
      <w:proofErr w:type="spellEnd"/>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 xml:space="preserve">است و در نهایت </w:t>
      </w:r>
      <w:proofErr w:type="spellStart"/>
      <w:r w:rsidRPr="00786DF6">
        <w:rPr>
          <w:rFonts w:asciiTheme="majorBidi" w:hAnsiTheme="majorBidi"/>
          <w:sz w:val="28"/>
          <w:lang w:bidi="fa-IR"/>
        </w:rPr>
        <w:t>θ</w:t>
      </w:r>
      <w:r w:rsidRPr="00786DF6">
        <w:rPr>
          <w:rFonts w:asciiTheme="majorBidi" w:hAnsiTheme="majorBidi"/>
          <w:sz w:val="28"/>
          <w:vertAlign w:val="subscript"/>
          <w:lang w:bidi="fa-IR"/>
        </w:rPr>
        <w:t>k</w:t>
      </w:r>
      <w:proofErr w:type="spellEnd"/>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r w:rsidRPr="00786DF6">
        <w:rPr>
          <w:rFonts w:asciiTheme="majorBidi" w:hAnsiTheme="majorBidi"/>
          <w:sz w:val="28"/>
          <w:rtl/>
        </w:rPr>
        <w:t>بردار وزن‌ها را نشان می‌دهد</w:t>
      </w:r>
      <w:r w:rsidRPr="00786DF6">
        <w:rPr>
          <w:rFonts w:asciiTheme="majorBidi" w:hAnsiTheme="majorBidi"/>
          <w:sz w:val="28"/>
          <w:lang w:bidi="fa-IR"/>
        </w:rPr>
        <w:t>.</w:t>
      </w:r>
    </w:p>
    <w:p w14:paraId="4C4AB90E"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با جایگذاری معادله فوق در معادله پاداش نویزدار، مدل مشاهده خطی زیر به دست می‌آید</w:t>
      </w:r>
      <w:r>
        <w:rPr>
          <w:rFonts w:asciiTheme="majorBidi" w:hAnsiTheme="majorBidi" w:hint="cs"/>
          <w:sz w:val="28"/>
          <w:rtl/>
          <w:lang w:bidi="fa-IR"/>
        </w:rPr>
        <w:t>:</w:t>
      </w:r>
    </w:p>
    <w:p w14:paraId="69AA1F88"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5CA84286" wp14:editId="3E0CF4CF">
            <wp:extent cx="1701800" cy="499745"/>
            <wp:effectExtent l="0" t="0" r="0" b="0"/>
            <wp:docPr id="1360314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1800" cy="499745"/>
                    </a:xfrm>
                    <a:prstGeom prst="rect">
                      <a:avLst/>
                    </a:prstGeom>
                    <a:noFill/>
                    <a:ln>
                      <a:noFill/>
                    </a:ln>
                  </pic:spPr>
                </pic:pic>
              </a:graphicData>
            </a:graphic>
          </wp:inline>
        </w:drawing>
      </w:r>
    </w:p>
    <w:p w14:paraId="3E888F41"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که در آن</w:t>
      </w:r>
      <w:r>
        <w:rPr>
          <w:rFonts w:asciiTheme="majorBidi" w:hAnsiTheme="majorBidi" w:hint="cs"/>
          <w:sz w:val="28"/>
          <w:rtl/>
          <w:lang w:bidi="fa-IR"/>
        </w:rPr>
        <w:t>:</w:t>
      </w:r>
    </w:p>
    <w:p w14:paraId="3CAC57B4" w14:textId="1AA8B495" w:rsidR="005A6B1E" w:rsidRDefault="00276E0B" w:rsidP="00277ED9">
      <w:pPr>
        <w:jc w:val="center"/>
        <w:rPr>
          <w:rFonts w:asciiTheme="majorBidi" w:hAnsiTheme="majorBidi"/>
          <w:b/>
          <w:bCs/>
          <w:sz w:val="28"/>
          <w:rtl/>
        </w:rPr>
      </w:pPr>
      <w:r>
        <w:rPr>
          <w:rFonts w:asciiTheme="majorBidi" w:hAnsiTheme="majorBidi"/>
          <w:noProof/>
          <w:sz w:val="28"/>
          <w:lang w:bidi="fa-IR"/>
        </w:rPr>
        <w:drawing>
          <wp:inline distT="0" distB="0" distL="0" distR="0" wp14:anchorId="121872C8" wp14:editId="4EF8245E">
            <wp:extent cx="2938145" cy="465455"/>
            <wp:effectExtent l="0" t="0" r="0" b="0"/>
            <wp:docPr id="1417235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8145" cy="465455"/>
                    </a:xfrm>
                    <a:prstGeom prst="rect">
                      <a:avLst/>
                    </a:prstGeom>
                    <a:noFill/>
                    <a:ln>
                      <a:noFill/>
                    </a:ln>
                  </pic:spPr>
                </pic:pic>
              </a:graphicData>
            </a:graphic>
          </wp:inline>
        </w:drawing>
      </w:r>
    </w:p>
    <w:p w14:paraId="14058590" w14:textId="77777777" w:rsidR="00FD521C" w:rsidRDefault="00FD521C" w:rsidP="00276E0B">
      <w:pPr>
        <w:jc w:val="both"/>
        <w:rPr>
          <w:rFonts w:asciiTheme="majorBidi" w:hAnsiTheme="majorBidi"/>
          <w:b/>
          <w:bCs/>
          <w:sz w:val="28"/>
          <w:rtl/>
        </w:rPr>
      </w:pPr>
    </w:p>
    <w:p w14:paraId="68A51484" w14:textId="512859B0" w:rsidR="00276E0B" w:rsidRDefault="00276E0B" w:rsidP="00276E0B">
      <w:pPr>
        <w:jc w:val="both"/>
        <w:rPr>
          <w:rFonts w:asciiTheme="majorBidi" w:hAnsiTheme="majorBidi"/>
          <w:b/>
          <w:bCs/>
          <w:sz w:val="28"/>
          <w:rtl/>
        </w:rPr>
      </w:pPr>
      <w:r w:rsidRPr="00786DF6">
        <w:rPr>
          <w:rFonts w:asciiTheme="majorBidi" w:hAnsiTheme="majorBidi"/>
          <w:b/>
          <w:bCs/>
          <w:sz w:val="28"/>
          <w:rtl/>
        </w:rPr>
        <w:lastRenderedPageBreak/>
        <w:t>تخمین وزن‌ها با فیلتر کالمن</w:t>
      </w:r>
    </w:p>
    <w:p w14:paraId="27B01E89" w14:textId="7D2EC7D3" w:rsidR="005A6B1E" w:rsidRPr="005A6B1E" w:rsidRDefault="005A6B1E" w:rsidP="00276E0B">
      <w:pPr>
        <w:jc w:val="both"/>
        <w:rPr>
          <w:rFonts w:asciiTheme="majorBidi" w:hAnsiTheme="majorBidi"/>
          <w:sz w:val="28"/>
          <w:rtl/>
          <w:lang w:bidi="fa-IR"/>
        </w:rPr>
      </w:pPr>
      <w:r>
        <w:rPr>
          <w:rFonts w:asciiTheme="majorBidi" w:hAnsiTheme="majorBidi" w:hint="cs"/>
          <w:sz w:val="28"/>
          <w:rtl/>
        </w:rPr>
        <w:t xml:space="preserve">اگر معادلات بالا برای </w:t>
      </w:r>
      <w:r>
        <w:rPr>
          <w:rFonts w:asciiTheme="majorBidi" w:hAnsiTheme="majorBidi"/>
          <w:sz w:val="28"/>
        </w:rPr>
        <w:t>r</w:t>
      </w:r>
      <w:r>
        <w:rPr>
          <w:rFonts w:asciiTheme="majorBidi" w:hAnsiTheme="majorBidi" w:hint="cs"/>
          <w:sz w:val="28"/>
          <w:rtl/>
          <w:lang w:bidi="fa-IR"/>
        </w:rPr>
        <w:t xml:space="preserve"> را با دینامیک خروجی سیستم گسسته معادل سازی کنیم، می‌توانیم برای فاز پیش‌بینی و بروز رسانی از معادلات کالمن استفاده کنیم.</w:t>
      </w:r>
    </w:p>
    <w:p w14:paraId="201108DC"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برای تقریب وزن محلی </w:t>
      </w:r>
      <w:proofErr w:type="spellStart"/>
      <w:r w:rsidRPr="00786DF6">
        <w:rPr>
          <w:rFonts w:asciiTheme="majorBidi" w:hAnsiTheme="majorBidi"/>
          <w:sz w:val="28"/>
          <w:lang w:bidi="fa-IR"/>
        </w:rPr>
        <w:t>θ</w:t>
      </w:r>
      <w:r w:rsidRPr="00786DF6">
        <w:rPr>
          <w:rFonts w:asciiTheme="majorBidi" w:hAnsiTheme="majorBidi"/>
          <w:sz w:val="28"/>
          <w:vertAlign w:val="subscript"/>
          <w:lang w:bidi="fa-IR"/>
        </w:rPr>
        <w:t>k</w:t>
      </w:r>
      <w:proofErr w:type="spellEnd"/>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p>
    <w:p w14:paraId="488DB1E5" w14:textId="77777777" w:rsidR="00276E0B" w:rsidRPr="00786DF6" w:rsidRDefault="00276E0B">
      <w:pPr>
        <w:numPr>
          <w:ilvl w:val="0"/>
          <w:numId w:val="16"/>
        </w:numPr>
        <w:spacing w:before="0" w:after="160" w:line="259" w:lineRule="auto"/>
        <w:jc w:val="both"/>
        <w:rPr>
          <w:rFonts w:asciiTheme="majorBidi" w:hAnsiTheme="majorBidi"/>
          <w:sz w:val="28"/>
          <w:lang w:bidi="fa-IR"/>
        </w:rPr>
      </w:pPr>
      <w:r w:rsidRPr="00786DF6">
        <w:rPr>
          <w:rFonts w:asciiTheme="majorBidi" w:hAnsiTheme="majorBidi"/>
          <w:sz w:val="28"/>
          <w:rtl/>
        </w:rPr>
        <w:t xml:space="preserve">از پاداش مشاهده‌شده استفاده می‌کنیم، که از انتقال از حالت </w:t>
      </w:r>
      <w:proofErr w:type="spellStart"/>
      <w:r w:rsidRPr="00786DF6">
        <w:rPr>
          <w:rFonts w:asciiTheme="majorBidi" w:hAnsiTheme="majorBidi"/>
          <w:sz w:val="28"/>
          <w:lang w:bidi="fa-IR"/>
        </w:rPr>
        <w:t>s</w:t>
      </w:r>
      <w:r w:rsidRPr="00786DF6">
        <w:rPr>
          <w:rFonts w:asciiTheme="majorBidi" w:hAnsiTheme="majorBidi"/>
          <w:sz w:val="28"/>
          <w:vertAlign w:val="subscript"/>
          <w:lang w:bidi="fa-IR"/>
        </w:rPr>
        <w:t>k</w:t>
      </w:r>
      <w:proofErr w:type="spellEnd"/>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 xml:space="preserve">به </w:t>
      </w:r>
      <w:r w:rsidRPr="00786DF6">
        <w:rPr>
          <w:rFonts w:asciiTheme="majorBidi" w:hAnsiTheme="majorBidi"/>
          <w:sz w:val="28"/>
          <w:lang w:bidi="fa-IR"/>
        </w:rPr>
        <w:t>s</w:t>
      </w:r>
      <w:r w:rsidRPr="00786DF6">
        <w:rPr>
          <w:rFonts w:asciiTheme="majorBidi" w:hAnsiTheme="majorBidi"/>
          <w:sz w:val="28"/>
          <w:vertAlign w:val="subscript"/>
          <w:lang w:bidi="fa-IR"/>
        </w:rPr>
        <w:t>k+1</w:t>
      </w:r>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r w:rsidRPr="00786DF6">
        <w:rPr>
          <w:rFonts w:asciiTheme="majorBidi" w:hAnsiTheme="majorBidi"/>
          <w:sz w:val="28"/>
          <w:rtl/>
        </w:rPr>
        <w:t>به دست آمده است</w:t>
      </w:r>
      <w:r w:rsidRPr="00786DF6">
        <w:rPr>
          <w:rFonts w:asciiTheme="majorBidi" w:hAnsiTheme="majorBidi"/>
          <w:sz w:val="28"/>
          <w:lang w:bidi="fa-IR"/>
        </w:rPr>
        <w:t>.</w:t>
      </w:r>
    </w:p>
    <w:p w14:paraId="7EEE6D16" w14:textId="77777777" w:rsidR="00276E0B" w:rsidRPr="00786DF6" w:rsidRDefault="00276E0B">
      <w:pPr>
        <w:numPr>
          <w:ilvl w:val="0"/>
          <w:numId w:val="16"/>
        </w:numPr>
        <w:spacing w:before="0" w:after="160" w:line="259" w:lineRule="auto"/>
        <w:jc w:val="both"/>
        <w:rPr>
          <w:rFonts w:asciiTheme="majorBidi" w:hAnsiTheme="majorBidi"/>
          <w:sz w:val="28"/>
          <w:lang w:bidi="fa-IR"/>
        </w:rPr>
      </w:pPr>
      <w:r w:rsidRPr="00786DF6">
        <w:rPr>
          <w:rFonts w:asciiTheme="majorBidi" w:hAnsiTheme="majorBidi"/>
          <w:sz w:val="28"/>
          <w:rtl/>
        </w:rPr>
        <w:t xml:space="preserve">با توجه به اینکه واریانس نویز اندازه‌گیری از پیش مشخص نیست، از روش تطبیقی </w:t>
      </w:r>
      <w:r w:rsidRPr="00EE0549">
        <w:rPr>
          <w:rFonts w:asciiTheme="majorBidi" w:hAnsiTheme="majorBidi"/>
          <w:sz w:val="24"/>
          <w:szCs w:val="24"/>
          <w:lang w:bidi="fa-IR"/>
        </w:rPr>
        <w:t>MMAE</w:t>
      </w:r>
      <w:r w:rsidRPr="00EE0549">
        <w:rPr>
          <w:rFonts w:asciiTheme="majorBidi" w:hAnsiTheme="majorBidi" w:hint="cs"/>
          <w:sz w:val="24"/>
          <w:szCs w:val="24"/>
          <w:rtl/>
          <w:lang w:bidi="fa-IR"/>
        </w:rPr>
        <w:t xml:space="preserve"> </w:t>
      </w:r>
      <w:r w:rsidRPr="00786DF6">
        <w:rPr>
          <w:rFonts w:asciiTheme="majorBidi" w:hAnsiTheme="majorBidi"/>
          <w:sz w:val="28"/>
          <w:rtl/>
        </w:rPr>
        <w:t xml:space="preserve">استفاده می‌کنیم و آن را با </w:t>
      </w:r>
      <w:r w:rsidRPr="00EE0549">
        <w:rPr>
          <w:rFonts w:asciiTheme="majorBidi" w:hAnsiTheme="majorBidi"/>
          <w:sz w:val="24"/>
          <w:szCs w:val="24"/>
          <w:lang w:bidi="fa-IR"/>
        </w:rPr>
        <w:t>M</w:t>
      </w:r>
      <w:r w:rsidRPr="00EE0549">
        <w:rPr>
          <w:rFonts w:asciiTheme="majorBidi" w:hAnsiTheme="majorBidi" w:hint="cs"/>
          <w:sz w:val="24"/>
          <w:szCs w:val="24"/>
          <w:rtl/>
          <w:lang w:bidi="fa-IR"/>
        </w:rPr>
        <w:t xml:space="preserve"> </w:t>
      </w:r>
      <w:r w:rsidRPr="00EE0549">
        <w:rPr>
          <w:rFonts w:asciiTheme="majorBidi" w:hAnsiTheme="majorBidi"/>
          <w:sz w:val="24"/>
          <w:szCs w:val="24"/>
          <w:lang w:bidi="fa-IR"/>
        </w:rPr>
        <w:t xml:space="preserve"> </w:t>
      </w:r>
      <w:r w:rsidRPr="00786DF6">
        <w:rPr>
          <w:rFonts w:asciiTheme="majorBidi" w:hAnsiTheme="majorBidi"/>
          <w:sz w:val="28"/>
          <w:rtl/>
        </w:rPr>
        <w:t xml:space="preserve">مقدار مختلف </w:t>
      </w:r>
      <w:r w:rsidRPr="00786DF6">
        <w:rPr>
          <w:rFonts w:asciiTheme="majorBidi" w:hAnsiTheme="majorBidi"/>
          <w:sz w:val="28"/>
          <w:lang w:bidi="fa-IR"/>
        </w:rPr>
        <w:t>(</w:t>
      </w:r>
      <w:proofErr w:type="spellStart"/>
      <w:r w:rsidRPr="00786DF6">
        <w:rPr>
          <w:rFonts w:asciiTheme="majorBidi" w:hAnsiTheme="majorBidi"/>
          <w:sz w:val="28"/>
          <w:lang w:bidi="fa-IR"/>
        </w:rPr>
        <w:t>R</w:t>
      </w:r>
      <w:r w:rsidRPr="00786DF6">
        <w:rPr>
          <w:rFonts w:asciiTheme="majorBidi" w:hAnsiTheme="majorBidi"/>
          <w:sz w:val="28"/>
          <w:vertAlign w:val="subscript"/>
          <w:lang w:bidi="fa-IR"/>
        </w:rPr>
        <w:t>j</w:t>
      </w:r>
      <w:proofErr w:type="spellEnd"/>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sidRPr="00786DF6">
        <w:rPr>
          <w:rFonts w:asciiTheme="majorBidi" w:hAnsiTheme="majorBidi"/>
          <w:sz w:val="28"/>
          <w:lang w:bidi="fa-IR"/>
        </w:rPr>
        <w:t>)</w:t>
      </w:r>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 xml:space="preserve">نمایش می‌دهیم، که </w:t>
      </w:r>
      <w:r w:rsidRPr="00786DF6">
        <w:rPr>
          <w:rFonts w:asciiTheme="majorBidi" w:hAnsiTheme="majorBidi"/>
          <w:sz w:val="28"/>
          <w:lang w:bidi="fa-IR"/>
        </w:rPr>
        <w:t>1≤j≤M</w:t>
      </w:r>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است</w:t>
      </w:r>
      <w:r w:rsidRPr="00786DF6">
        <w:rPr>
          <w:rFonts w:asciiTheme="majorBidi" w:hAnsiTheme="majorBidi"/>
          <w:sz w:val="28"/>
          <w:lang w:bidi="fa-IR"/>
        </w:rPr>
        <w:t>.</w:t>
      </w:r>
    </w:p>
    <w:p w14:paraId="1BDBEF76"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در نتیجه، ترکیبی از </w:t>
      </w:r>
      <w:r w:rsidRPr="00EE0549">
        <w:rPr>
          <w:rFonts w:asciiTheme="majorBidi" w:hAnsiTheme="majorBidi"/>
          <w:sz w:val="24"/>
          <w:szCs w:val="24"/>
          <w:lang w:bidi="fa-IR"/>
        </w:rPr>
        <w:t>M</w:t>
      </w:r>
      <w:r w:rsidRPr="00EE0549">
        <w:rPr>
          <w:rFonts w:asciiTheme="majorBidi" w:hAnsiTheme="majorBidi" w:hint="cs"/>
          <w:sz w:val="24"/>
          <w:szCs w:val="24"/>
          <w:rtl/>
          <w:lang w:bidi="fa-IR"/>
        </w:rPr>
        <w:t xml:space="preserve"> </w:t>
      </w:r>
      <w:r w:rsidRPr="00EE0549">
        <w:rPr>
          <w:rFonts w:asciiTheme="majorBidi" w:hAnsiTheme="majorBidi"/>
          <w:sz w:val="24"/>
          <w:szCs w:val="24"/>
          <w:lang w:bidi="fa-IR"/>
        </w:rPr>
        <w:t xml:space="preserve"> </w:t>
      </w:r>
      <w:r w:rsidRPr="00786DF6">
        <w:rPr>
          <w:rFonts w:asciiTheme="majorBidi" w:hAnsiTheme="majorBidi"/>
          <w:sz w:val="28"/>
          <w:rtl/>
        </w:rPr>
        <w:t xml:space="preserve">فیلتر کالمن برای تخمین </w:t>
      </w:r>
      <m:oMath>
        <m:sSubSup>
          <m:sSubSupPr>
            <m:ctrlPr>
              <w:rPr>
                <w:rFonts w:ascii="Cambria Math" w:hAnsi="Cambria Math"/>
                <w:i/>
                <w:sz w:val="28"/>
                <w:lang w:bidi="fa-IR"/>
              </w:rPr>
            </m:ctrlPr>
          </m:sSubSupPr>
          <m:e>
            <m:acc>
              <m:accPr>
                <m:ctrlPr>
                  <w:rPr>
                    <w:rFonts w:ascii="Cambria Math" w:hAnsi="Cambria Math"/>
                    <w:i/>
                    <w:sz w:val="28"/>
                    <w:lang w:bidi="fa-IR"/>
                  </w:rPr>
                </m:ctrlPr>
              </m:accPr>
              <m:e>
                <m:r>
                  <w:rPr>
                    <w:rFonts w:ascii="Cambria Math" w:hAnsi="Cambria Math"/>
                    <w:sz w:val="28"/>
                    <w:lang w:bidi="fa-IR"/>
                  </w:rPr>
                  <m:t>θ</m:t>
                </m:r>
              </m:e>
            </m:acc>
          </m:e>
          <m:sub>
            <m:r>
              <w:rPr>
                <w:rFonts w:ascii="Cambria Math" w:hAnsi="Cambria Math"/>
                <w:sz w:val="28"/>
                <w:lang w:bidi="fa-IR"/>
              </w:rPr>
              <m:t>k</m:t>
            </m:r>
          </m:sub>
          <m:sup>
            <m:r>
              <w:rPr>
                <w:rFonts w:ascii="Cambria Math" w:hAnsi="Cambria Math"/>
                <w:sz w:val="28"/>
                <w:lang w:bidi="fa-IR"/>
              </w:rPr>
              <m:t>(i)</m:t>
            </m:r>
          </m:sup>
        </m:sSubSup>
      </m:oMath>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بر اساس هر مقدار پیشنهادی آن استفاده می‌شود</w:t>
      </w:r>
      <w:r>
        <w:rPr>
          <w:rFonts w:asciiTheme="majorBidi" w:hAnsiTheme="majorBidi" w:hint="cs"/>
          <w:sz w:val="28"/>
          <w:rtl/>
          <w:lang w:bidi="fa-IR"/>
        </w:rPr>
        <w:t>:</w:t>
      </w:r>
    </w:p>
    <w:p w14:paraId="5F7E4F1E"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20980F74" wp14:editId="04959ECD">
            <wp:extent cx="3801745" cy="465455"/>
            <wp:effectExtent l="0" t="0" r="8255" b="0"/>
            <wp:docPr id="1917734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1745" cy="465455"/>
                    </a:xfrm>
                    <a:prstGeom prst="rect">
                      <a:avLst/>
                    </a:prstGeom>
                    <a:noFill/>
                    <a:ln>
                      <a:noFill/>
                    </a:ln>
                  </pic:spPr>
                </pic:pic>
              </a:graphicData>
            </a:graphic>
          </wp:inline>
        </w:drawing>
      </w:r>
    </w:p>
    <w:p w14:paraId="0BAE1628"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بردار وزن به‌روز شده به صورت زیر تعریف می‌شود</w:t>
      </w:r>
      <w:r>
        <w:rPr>
          <w:rFonts w:asciiTheme="majorBidi" w:hAnsiTheme="majorBidi" w:hint="cs"/>
          <w:sz w:val="28"/>
          <w:rtl/>
          <w:lang w:bidi="fa-IR"/>
        </w:rPr>
        <w:t>:</w:t>
      </w:r>
    </w:p>
    <w:p w14:paraId="3094B15B"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7AF9C0C9" wp14:editId="5A65E690">
            <wp:extent cx="3437255" cy="423545"/>
            <wp:effectExtent l="0" t="0" r="0" b="0"/>
            <wp:docPr id="1209753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7255" cy="423545"/>
                    </a:xfrm>
                    <a:prstGeom prst="rect">
                      <a:avLst/>
                    </a:prstGeom>
                    <a:noFill/>
                    <a:ln>
                      <a:noFill/>
                    </a:ln>
                  </pic:spPr>
                </pic:pic>
              </a:graphicData>
            </a:graphic>
          </wp:inline>
        </w:drawing>
      </w:r>
    </w:p>
    <w:p w14:paraId="5364CC12"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و واریانس خطای تخمین به صورت زیر به‌روزرسانی می‌شود</w:t>
      </w:r>
      <w:r>
        <w:rPr>
          <w:rFonts w:asciiTheme="majorBidi" w:hAnsiTheme="majorBidi" w:hint="cs"/>
          <w:sz w:val="28"/>
          <w:rtl/>
          <w:lang w:bidi="fa-IR"/>
        </w:rPr>
        <w:t>:</w:t>
      </w:r>
    </w:p>
    <w:p w14:paraId="5CF5AA7A" w14:textId="77777777" w:rsidR="00276E0B" w:rsidRDefault="00276E0B" w:rsidP="00276E0B">
      <w:pPr>
        <w:jc w:val="center"/>
        <w:rPr>
          <w:rFonts w:asciiTheme="majorBidi" w:hAnsiTheme="majorBidi"/>
          <w:b/>
          <w:bCs/>
          <w:sz w:val="28"/>
          <w:rtl/>
        </w:rPr>
      </w:pPr>
      <w:r>
        <w:rPr>
          <w:rFonts w:asciiTheme="majorBidi" w:hAnsiTheme="majorBidi"/>
          <w:noProof/>
          <w:sz w:val="28"/>
          <w:lang w:bidi="fa-IR"/>
        </w:rPr>
        <w:drawing>
          <wp:inline distT="0" distB="0" distL="0" distR="0" wp14:anchorId="124B12C8" wp14:editId="651C4EC8">
            <wp:extent cx="5274945" cy="482600"/>
            <wp:effectExtent l="0" t="0" r="1905" b="0"/>
            <wp:docPr id="1848674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482600"/>
                    </a:xfrm>
                    <a:prstGeom prst="rect">
                      <a:avLst/>
                    </a:prstGeom>
                    <a:noFill/>
                    <a:ln>
                      <a:noFill/>
                    </a:ln>
                  </pic:spPr>
                </pic:pic>
              </a:graphicData>
            </a:graphic>
          </wp:inline>
        </w:drawing>
      </w:r>
    </w:p>
    <w:p w14:paraId="5799DF4A" w14:textId="77777777" w:rsidR="00276E0B" w:rsidRPr="00786DF6" w:rsidRDefault="00276E0B" w:rsidP="00276E0B">
      <w:pPr>
        <w:jc w:val="both"/>
        <w:rPr>
          <w:rFonts w:asciiTheme="majorBidi" w:hAnsiTheme="majorBidi"/>
          <w:b/>
          <w:bCs/>
          <w:sz w:val="28"/>
          <w:lang w:bidi="fa-IR"/>
        </w:rPr>
      </w:pPr>
      <w:r w:rsidRPr="00786DF6">
        <w:rPr>
          <w:rFonts w:asciiTheme="majorBidi" w:hAnsiTheme="majorBidi"/>
          <w:b/>
          <w:bCs/>
          <w:sz w:val="28"/>
          <w:rtl/>
        </w:rPr>
        <w:t>تخمین ترکیبی</w:t>
      </w:r>
    </w:p>
    <w:p w14:paraId="4517F2F9"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برای ادغام تخمین‌های مختلف حاصل از </w:t>
      </w:r>
      <w:r w:rsidRPr="00786DF6">
        <w:rPr>
          <w:rFonts w:asciiTheme="majorBidi" w:hAnsiTheme="majorBidi"/>
          <w:sz w:val="28"/>
          <w:lang w:bidi="fa-IR"/>
        </w:rPr>
        <w:t>M</w:t>
      </w:r>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فیلتر کالمن، توزیع پسین کلی به صورت زیر محاسبه می‌شود</w:t>
      </w:r>
      <w:r>
        <w:rPr>
          <w:rFonts w:asciiTheme="majorBidi" w:hAnsiTheme="majorBidi" w:hint="cs"/>
          <w:sz w:val="28"/>
          <w:rtl/>
          <w:lang w:bidi="fa-IR"/>
        </w:rPr>
        <w:t>:</w:t>
      </w:r>
    </w:p>
    <w:p w14:paraId="42D1132C" w14:textId="77777777" w:rsidR="00276E0B" w:rsidRDefault="00276E0B" w:rsidP="00276E0B">
      <w:pPr>
        <w:jc w:val="center"/>
        <w:rPr>
          <w:rFonts w:asciiTheme="majorBidi" w:hAnsiTheme="majorBidi"/>
          <w:sz w:val="28"/>
          <w:rtl/>
        </w:rPr>
      </w:pPr>
      <w:r>
        <w:rPr>
          <w:rFonts w:asciiTheme="majorBidi" w:hAnsiTheme="majorBidi"/>
          <w:noProof/>
          <w:sz w:val="28"/>
          <w:lang w:bidi="fa-IR"/>
        </w:rPr>
        <w:drawing>
          <wp:inline distT="0" distB="0" distL="0" distR="0" wp14:anchorId="0A073D7B" wp14:editId="52CE3D99">
            <wp:extent cx="2929255" cy="567055"/>
            <wp:effectExtent l="0" t="0" r="4445" b="4445"/>
            <wp:docPr id="1100410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9255" cy="567055"/>
                    </a:xfrm>
                    <a:prstGeom prst="rect">
                      <a:avLst/>
                    </a:prstGeom>
                    <a:noFill/>
                    <a:ln>
                      <a:noFill/>
                    </a:ln>
                  </pic:spPr>
                </pic:pic>
              </a:graphicData>
            </a:graphic>
          </wp:inline>
        </w:drawing>
      </w:r>
    </w:p>
    <w:p w14:paraId="69D95B38" w14:textId="77777777" w:rsidR="00276E0B" w:rsidRPr="00786DF6" w:rsidRDefault="00276E0B" w:rsidP="00276E0B">
      <w:pPr>
        <w:jc w:val="both"/>
        <w:rPr>
          <w:rFonts w:asciiTheme="majorBidi" w:hAnsiTheme="majorBidi"/>
          <w:sz w:val="28"/>
          <w:lang w:bidi="fa-IR"/>
        </w:rPr>
      </w:pPr>
      <w:r w:rsidRPr="00786DF6">
        <w:rPr>
          <w:rFonts w:asciiTheme="majorBidi" w:hAnsiTheme="majorBidi"/>
          <w:sz w:val="28"/>
          <w:rtl/>
        </w:rPr>
        <w:t xml:space="preserve">که در آن </w:t>
      </w:r>
      <w:proofErr w:type="spellStart"/>
      <w:r w:rsidRPr="00786DF6">
        <w:rPr>
          <w:rFonts w:asciiTheme="majorBidi" w:hAnsiTheme="majorBidi"/>
          <w:sz w:val="28"/>
          <w:lang w:bidi="fa-IR"/>
        </w:rPr>
        <w:t>ω</w:t>
      </w:r>
      <w:r w:rsidRPr="00786DF6">
        <w:rPr>
          <w:rFonts w:asciiTheme="majorBidi" w:hAnsiTheme="majorBidi"/>
          <w:sz w:val="28"/>
          <w:vertAlign w:val="superscript"/>
          <w:lang w:bidi="fa-IR"/>
        </w:rPr>
        <w:t>j</w:t>
      </w:r>
      <w:proofErr w:type="spellEnd"/>
      <w:r w:rsidRPr="00786DF6">
        <w:rPr>
          <w:rFonts w:asciiTheme="majorBidi" w:hAnsiTheme="majorBidi"/>
          <w:sz w:val="28"/>
          <w:vertAlign w:val="superscript"/>
          <w:lang w:bidi="fa-IR"/>
        </w:rPr>
        <w:t>(</w:t>
      </w:r>
      <w:proofErr w:type="spellStart"/>
      <w:r w:rsidRPr="00786DF6">
        <w:rPr>
          <w:rFonts w:asciiTheme="majorBidi" w:hAnsiTheme="majorBidi"/>
          <w:sz w:val="28"/>
          <w:vertAlign w:val="superscript"/>
          <w:lang w:bidi="fa-IR"/>
        </w:rPr>
        <w:t>i</w:t>
      </w:r>
      <w:proofErr w:type="spellEnd"/>
      <w:r w:rsidRPr="00786DF6">
        <w:rPr>
          <w:rFonts w:asciiTheme="majorBidi" w:hAnsiTheme="majorBidi"/>
          <w:sz w:val="28"/>
          <w:vertAlign w:val="superscript"/>
          <w:lang w:bidi="fa-IR"/>
        </w:rPr>
        <w:t>)</w:t>
      </w:r>
      <w:r>
        <w:rPr>
          <w:rFonts w:asciiTheme="majorBidi" w:hAnsiTheme="majorBidi" w:hint="cs"/>
          <w:sz w:val="28"/>
          <w:rtl/>
          <w:lang w:bidi="fa-IR"/>
        </w:rPr>
        <w:t xml:space="preserve"> </w:t>
      </w:r>
      <w:r w:rsidRPr="00786DF6">
        <w:rPr>
          <w:rFonts w:asciiTheme="majorBidi" w:hAnsiTheme="majorBidi"/>
          <w:sz w:val="28"/>
          <w:lang w:bidi="fa-IR"/>
        </w:rPr>
        <w:t xml:space="preserve"> </w:t>
      </w:r>
      <w:r w:rsidRPr="00786DF6">
        <w:rPr>
          <w:rFonts w:asciiTheme="majorBidi" w:hAnsiTheme="majorBidi"/>
          <w:sz w:val="28"/>
          <w:rtl/>
        </w:rPr>
        <w:t>وزن مربوط به هر فیلتر است و بر اساس احتمال مشاهده محاسبه می‌شود</w:t>
      </w:r>
      <w:r w:rsidRPr="00786DF6">
        <w:rPr>
          <w:rFonts w:asciiTheme="majorBidi" w:hAnsiTheme="majorBidi"/>
          <w:sz w:val="28"/>
          <w:lang w:bidi="fa-IR"/>
        </w:rPr>
        <w:t>.</w:t>
      </w:r>
    </w:p>
    <w:p w14:paraId="0FCA86E0" w14:textId="68E02A2B" w:rsidR="004A72CC" w:rsidRDefault="004A72CC" w:rsidP="00B71F7B">
      <w:pPr>
        <w:rPr>
          <w:rFonts w:asciiTheme="majorBidi" w:hAnsiTheme="majorBidi"/>
          <w:sz w:val="28"/>
          <w:rtl/>
          <w:lang w:bidi="fa-IR"/>
        </w:rPr>
      </w:pPr>
      <w:r w:rsidRPr="00463438">
        <w:rPr>
          <w:rFonts w:asciiTheme="majorBidi" w:hAnsiTheme="majorBidi"/>
          <w:noProof/>
          <w:sz w:val="28"/>
          <w:lang w:bidi="fa-IR"/>
        </w:rPr>
        <w:drawing>
          <wp:anchor distT="0" distB="0" distL="114300" distR="114300" simplePos="0" relativeHeight="251969536" behindDoc="0" locked="0" layoutInCell="1" allowOverlap="1" wp14:anchorId="0D66FCC8" wp14:editId="42FC4BB0">
            <wp:simplePos x="0" y="0"/>
            <wp:positionH relativeFrom="margin">
              <wp:align>center</wp:align>
            </wp:positionH>
            <wp:positionV relativeFrom="paragraph">
              <wp:posOffset>472440</wp:posOffset>
            </wp:positionV>
            <wp:extent cx="4831080" cy="434340"/>
            <wp:effectExtent l="0" t="0" r="7620" b="3810"/>
            <wp:wrapTopAndBottom/>
            <wp:docPr id="5" name="Picture 4">
              <a:extLst xmlns:a="http://schemas.openxmlformats.org/drawingml/2006/main">
                <a:ext uri="{FF2B5EF4-FFF2-40B4-BE49-F238E27FC236}">
                  <a16:creationId xmlns:a16="http://schemas.microsoft.com/office/drawing/2014/main" id="{79A41A3F-7BCC-75F7-9E2D-C69CCF387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A41A3F-7BCC-75F7-9E2D-C69CCF3872B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831080" cy="4343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hint="cs"/>
          <w:sz w:val="28"/>
          <w:rtl/>
          <w:lang w:bidi="fa-IR"/>
        </w:rPr>
        <w:t>بردار توابع پایه‌ای نیز به صورت زیر تعریف می‌شود:</w:t>
      </w:r>
    </w:p>
    <w:p w14:paraId="67A502BC" w14:textId="77777777" w:rsidR="004A72CC" w:rsidRDefault="004A72CC" w:rsidP="004A72CC">
      <w:pPr>
        <w:rPr>
          <w:rFonts w:asciiTheme="majorBidi" w:hAnsiTheme="majorBidi"/>
          <w:sz w:val="28"/>
          <w:rtl/>
          <w:lang w:bidi="fa-IR"/>
        </w:rPr>
      </w:pPr>
      <w:r>
        <w:rPr>
          <w:rFonts w:asciiTheme="majorBidi" w:hAnsiTheme="majorBidi" w:hint="cs"/>
          <w:sz w:val="28"/>
          <w:rtl/>
          <w:lang w:bidi="fa-IR"/>
        </w:rPr>
        <w:lastRenderedPageBreak/>
        <w:t>که هر یک از المان‌های آن به صورت زیر بدست می‌آید:</w:t>
      </w:r>
    </w:p>
    <w:p w14:paraId="4066CB73" w14:textId="77777777" w:rsidR="004A72CC" w:rsidRDefault="004A72CC" w:rsidP="004A72CC">
      <w:pPr>
        <w:rPr>
          <w:rFonts w:asciiTheme="majorBidi" w:hAnsiTheme="majorBidi"/>
          <w:sz w:val="28"/>
          <w:rtl/>
          <w:lang w:bidi="fa-IR"/>
        </w:rPr>
      </w:pPr>
      <w:r w:rsidRPr="00FD0EDB">
        <w:rPr>
          <w:rFonts w:asciiTheme="majorBidi" w:hAnsiTheme="majorBidi"/>
          <w:noProof/>
          <w:sz w:val="28"/>
          <w:lang w:bidi="fa-IR"/>
        </w:rPr>
        <w:drawing>
          <wp:anchor distT="0" distB="0" distL="114300" distR="114300" simplePos="0" relativeHeight="251970560" behindDoc="0" locked="0" layoutInCell="1" allowOverlap="1" wp14:anchorId="63F08044" wp14:editId="1C75AF09">
            <wp:simplePos x="0" y="0"/>
            <wp:positionH relativeFrom="margin">
              <wp:align>center</wp:align>
            </wp:positionH>
            <wp:positionV relativeFrom="paragraph">
              <wp:posOffset>5080</wp:posOffset>
            </wp:positionV>
            <wp:extent cx="4647565" cy="558779"/>
            <wp:effectExtent l="0" t="0" r="635" b="0"/>
            <wp:wrapNone/>
            <wp:docPr id="8" name="Picture 7">
              <a:extLst xmlns:a="http://schemas.openxmlformats.org/drawingml/2006/main">
                <a:ext uri="{FF2B5EF4-FFF2-40B4-BE49-F238E27FC236}">
                  <a16:creationId xmlns:a16="http://schemas.microsoft.com/office/drawing/2014/main" id="{36F9315D-95D5-3793-588D-027DB60B0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6F9315D-95D5-3793-588D-027DB60B03BC}"/>
                        </a:ext>
                      </a:extLst>
                    </pic:cNvPr>
                    <pic:cNvPicPr>
                      <a:picLocks noChangeAspect="1"/>
                    </pic:cNvPicPr>
                  </pic:nvPicPr>
                  <pic:blipFill>
                    <a:blip r:embed="rId46"/>
                    <a:stretch>
                      <a:fillRect/>
                    </a:stretch>
                  </pic:blipFill>
                  <pic:spPr>
                    <a:xfrm>
                      <a:off x="0" y="0"/>
                      <a:ext cx="4647565" cy="558779"/>
                    </a:xfrm>
                    <a:prstGeom prst="rect">
                      <a:avLst/>
                    </a:prstGeom>
                  </pic:spPr>
                </pic:pic>
              </a:graphicData>
            </a:graphic>
            <wp14:sizeRelH relativeFrom="margin">
              <wp14:pctWidth>0</wp14:pctWidth>
            </wp14:sizeRelH>
            <wp14:sizeRelV relativeFrom="margin">
              <wp14:pctHeight>0</wp14:pctHeight>
            </wp14:sizeRelV>
          </wp:anchor>
        </w:drawing>
      </w:r>
    </w:p>
    <w:p w14:paraId="4297DCDC" w14:textId="77777777" w:rsidR="004A72CC" w:rsidRDefault="004A72CC" w:rsidP="004A72CC">
      <w:pPr>
        <w:rPr>
          <w:rFonts w:asciiTheme="majorBidi" w:hAnsiTheme="majorBidi"/>
          <w:sz w:val="28"/>
          <w:rtl/>
          <w:lang w:bidi="fa-IR"/>
        </w:rPr>
      </w:pPr>
      <w:r w:rsidRPr="00FD0EDB">
        <w:rPr>
          <w:rFonts w:asciiTheme="majorBidi" w:hAnsiTheme="majorBidi"/>
          <w:noProof/>
          <w:sz w:val="28"/>
          <w:lang w:bidi="fa-IR"/>
        </w:rPr>
        <w:drawing>
          <wp:anchor distT="0" distB="0" distL="114300" distR="114300" simplePos="0" relativeHeight="251971584" behindDoc="0" locked="0" layoutInCell="1" allowOverlap="1" wp14:anchorId="69C8A92F" wp14:editId="520F63C3">
            <wp:simplePos x="0" y="0"/>
            <wp:positionH relativeFrom="margin">
              <wp:align>right</wp:align>
            </wp:positionH>
            <wp:positionV relativeFrom="paragraph">
              <wp:posOffset>287655</wp:posOffset>
            </wp:positionV>
            <wp:extent cx="5943600" cy="259080"/>
            <wp:effectExtent l="0" t="0" r="0" b="7620"/>
            <wp:wrapNone/>
            <wp:docPr id="583026989" name="Picture 8">
              <a:extLst xmlns:a="http://schemas.openxmlformats.org/drawingml/2006/main">
                <a:ext uri="{FF2B5EF4-FFF2-40B4-BE49-F238E27FC236}">
                  <a16:creationId xmlns:a16="http://schemas.microsoft.com/office/drawing/2014/main" id="{59264BE8-071E-C666-259D-DA62E7F0A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9264BE8-071E-C666-259D-DA62E7F0A0C4}"/>
                        </a:ext>
                      </a:extLst>
                    </pic:cNvPr>
                    <pic:cNvPicPr>
                      <a:picLocks noChangeAspect="1"/>
                    </pic:cNvPicPr>
                  </pic:nvPicPr>
                  <pic:blipFill>
                    <a:blip r:embed="rId47"/>
                    <a:stretch>
                      <a:fillRect/>
                    </a:stretch>
                  </pic:blipFill>
                  <pic:spPr>
                    <a:xfrm>
                      <a:off x="0" y="0"/>
                      <a:ext cx="5943600" cy="259080"/>
                    </a:xfrm>
                    <a:prstGeom prst="rect">
                      <a:avLst/>
                    </a:prstGeom>
                  </pic:spPr>
                </pic:pic>
              </a:graphicData>
            </a:graphic>
          </wp:anchor>
        </w:drawing>
      </w:r>
    </w:p>
    <w:p w14:paraId="5700B4D8" w14:textId="77777777" w:rsidR="004A72CC" w:rsidRDefault="004A72CC" w:rsidP="004A72CC">
      <w:pPr>
        <w:rPr>
          <w:rFonts w:asciiTheme="majorBidi" w:hAnsiTheme="majorBidi"/>
          <w:sz w:val="28"/>
          <w:rtl/>
          <w:lang w:bidi="fa-IR"/>
        </w:rPr>
      </w:pPr>
    </w:p>
    <w:p w14:paraId="5126A2E7" w14:textId="77777777" w:rsidR="004A72CC" w:rsidRDefault="004A72CC" w:rsidP="004A72CC">
      <w:pPr>
        <w:rPr>
          <w:rFonts w:asciiTheme="majorBidi" w:hAnsiTheme="majorBidi"/>
          <w:sz w:val="28"/>
          <w:rtl/>
          <w:lang w:bidi="fa-IR"/>
        </w:rPr>
      </w:pPr>
      <w:r w:rsidRPr="00FD0EDB">
        <w:rPr>
          <w:rFonts w:asciiTheme="majorBidi" w:hAnsiTheme="majorBidi"/>
          <w:noProof/>
          <w:sz w:val="28"/>
          <w:lang w:bidi="fa-IR"/>
        </w:rPr>
        <w:drawing>
          <wp:anchor distT="0" distB="0" distL="114300" distR="114300" simplePos="0" relativeHeight="251972608" behindDoc="0" locked="0" layoutInCell="1" allowOverlap="1" wp14:anchorId="33731B10" wp14:editId="61E20BE1">
            <wp:simplePos x="0" y="0"/>
            <wp:positionH relativeFrom="margin">
              <wp:align>center</wp:align>
            </wp:positionH>
            <wp:positionV relativeFrom="paragraph">
              <wp:posOffset>633095</wp:posOffset>
            </wp:positionV>
            <wp:extent cx="5219700" cy="437206"/>
            <wp:effectExtent l="0" t="0" r="0" b="1270"/>
            <wp:wrapNone/>
            <wp:docPr id="223818778" name="Picture 5">
              <a:extLst xmlns:a="http://schemas.openxmlformats.org/drawingml/2006/main">
                <a:ext uri="{FF2B5EF4-FFF2-40B4-BE49-F238E27FC236}">
                  <a16:creationId xmlns:a16="http://schemas.microsoft.com/office/drawing/2014/main" id="{8953CD4B-D1BA-4AF1-92FD-9CC3D4B08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53CD4B-D1BA-4AF1-92FD-9CC3D4B084FB}"/>
                        </a:ext>
                      </a:extLst>
                    </pic:cNvPr>
                    <pic:cNvPicPr>
                      <a:picLocks noChangeAspect="1"/>
                    </pic:cNvPicPr>
                  </pic:nvPicPr>
                  <pic:blipFill>
                    <a:blip r:embed="rId48"/>
                    <a:stretch>
                      <a:fillRect/>
                    </a:stretch>
                  </pic:blipFill>
                  <pic:spPr>
                    <a:xfrm>
                      <a:off x="0" y="0"/>
                      <a:ext cx="5219700" cy="437206"/>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hint="cs"/>
          <w:sz w:val="28"/>
          <w:rtl/>
          <w:lang w:bidi="fa-IR"/>
        </w:rPr>
        <w:t xml:space="preserve">اما لازم است صرفا ویژگی‌های مربوط به یک عمل خاص یعنی </w:t>
      </w:r>
      <w:r>
        <w:rPr>
          <w:rFonts w:asciiTheme="majorBidi" w:hAnsiTheme="majorBidi"/>
          <w:sz w:val="28"/>
          <w:lang w:bidi="fa-IR"/>
        </w:rPr>
        <w:t>a</w:t>
      </w:r>
      <w:r>
        <w:rPr>
          <w:rFonts w:asciiTheme="majorBidi" w:hAnsiTheme="majorBidi" w:hint="cs"/>
          <w:sz w:val="28"/>
          <w:rtl/>
          <w:lang w:bidi="fa-IR"/>
        </w:rPr>
        <w:t>، درون بردار حضور داشته باشد، بدین ترتیب، سایر المان‌ها با صفر جایگزین می‌شوند.</w:t>
      </w:r>
    </w:p>
    <w:p w14:paraId="524448FD" w14:textId="77777777" w:rsidR="004A72CC" w:rsidRDefault="004A72CC" w:rsidP="004A72CC">
      <w:pPr>
        <w:rPr>
          <w:rFonts w:asciiTheme="majorBidi" w:hAnsiTheme="majorBidi"/>
          <w:sz w:val="28"/>
          <w:rtl/>
          <w:lang w:bidi="fa-IR"/>
        </w:rPr>
      </w:pPr>
    </w:p>
    <w:p w14:paraId="20B10048" w14:textId="77777777" w:rsidR="004A72CC" w:rsidRDefault="004A72CC" w:rsidP="004A72CC">
      <w:pPr>
        <w:rPr>
          <w:rFonts w:asciiTheme="majorBidi" w:hAnsiTheme="majorBidi"/>
          <w:sz w:val="28"/>
          <w:rtl/>
          <w:lang w:bidi="fa-IR"/>
        </w:rPr>
      </w:pPr>
      <w:r w:rsidRPr="00FD0EDB">
        <w:rPr>
          <w:rFonts w:asciiTheme="majorBidi" w:hAnsiTheme="majorBidi"/>
          <w:noProof/>
          <w:sz w:val="28"/>
          <w:lang w:bidi="fa-IR"/>
        </w:rPr>
        <w:drawing>
          <wp:anchor distT="0" distB="0" distL="114300" distR="114300" simplePos="0" relativeHeight="251973632" behindDoc="0" locked="0" layoutInCell="1" allowOverlap="1" wp14:anchorId="37EE9320" wp14:editId="568F0B0A">
            <wp:simplePos x="0" y="0"/>
            <wp:positionH relativeFrom="margin">
              <wp:align>center</wp:align>
            </wp:positionH>
            <wp:positionV relativeFrom="paragraph">
              <wp:posOffset>3810</wp:posOffset>
            </wp:positionV>
            <wp:extent cx="5219700" cy="495202"/>
            <wp:effectExtent l="0" t="0" r="0" b="635"/>
            <wp:wrapNone/>
            <wp:docPr id="162640046" name="Picture 6">
              <a:extLst xmlns:a="http://schemas.openxmlformats.org/drawingml/2006/main">
                <a:ext uri="{FF2B5EF4-FFF2-40B4-BE49-F238E27FC236}">
                  <a16:creationId xmlns:a16="http://schemas.microsoft.com/office/drawing/2014/main" id="{704C58F9-4A57-730A-9779-9C871A6E1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4C58F9-4A57-730A-9779-9C871A6E1962}"/>
                        </a:ext>
                      </a:extLst>
                    </pic:cNvPr>
                    <pic:cNvPicPr>
                      <a:picLocks noChangeAspect="1"/>
                    </pic:cNvPicPr>
                  </pic:nvPicPr>
                  <pic:blipFill>
                    <a:blip r:embed="rId49"/>
                    <a:stretch>
                      <a:fillRect/>
                    </a:stretch>
                  </pic:blipFill>
                  <pic:spPr>
                    <a:xfrm>
                      <a:off x="0" y="0"/>
                      <a:ext cx="5219700" cy="495202"/>
                    </a:xfrm>
                    <a:prstGeom prst="rect">
                      <a:avLst/>
                    </a:prstGeom>
                  </pic:spPr>
                </pic:pic>
              </a:graphicData>
            </a:graphic>
            <wp14:sizeRelH relativeFrom="margin">
              <wp14:pctWidth>0</wp14:pctWidth>
            </wp14:sizeRelH>
            <wp14:sizeRelV relativeFrom="margin">
              <wp14:pctHeight>0</wp14:pctHeight>
            </wp14:sizeRelV>
          </wp:anchor>
        </w:drawing>
      </w:r>
    </w:p>
    <w:p w14:paraId="416492FD" w14:textId="77777777" w:rsidR="004A72CC" w:rsidRDefault="004A72CC" w:rsidP="004A72CC">
      <w:pPr>
        <w:rPr>
          <w:rFonts w:asciiTheme="majorBidi" w:hAnsiTheme="majorBidi"/>
          <w:sz w:val="28"/>
          <w:rtl/>
          <w:lang w:bidi="fa-IR"/>
        </w:rPr>
      </w:pPr>
    </w:p>
    <w:p w14:paraId="4A67BCAA" w14:textId="5E8835AF" w:rsidR="004A72CC" w:rsidRDefault="004A72CC" w:rsidP="004A72CC">
      <w:pPr>
        <w:rPr>
          <w:rFonts w:asciiTheme="majorBidi" w:hAnsiTheme="majorBidi"/>
          <w:sz w:val="28"/>
          <w:rtl/>
          <w:lang w:bidi="fa-IR"/>
        </w:rPr>
      </w:pPr>
      <w:r>
        <w:rPr>
          <w:rFonts w:asciiTheme="majorBidi" w:hAnsiTheme="majorBidi" w:hint="cs"/>
          <w:sz w:val="28"/>
          <w:rtl/>
          <w:lang w:bidi="fa-IR"/>
        </w:rPr>
        <w:t xml:space="preserve">حال لازم است </w:t>
      </w:r>
      <w:r>
        <w:rPr>
          <w:rFonts w:asciiTheme="majorBidi" w:hAnsiTheme="majorBidi"/>
          <w:sz w:val="28"/>
          <w:lang w:bidi="fa-IR"/>
        </w:rPr>
        <w:t>loss</w:t>
      </w:r>
      <w:r>
        <w:rPr>
          <w:rFonts w:asciiTheme="majorBidi" w:hAnsiTheme="majorBidi" w:hint="cs"/>
          <w:sz w:val="28"/>
          <w:rtl/>
          <w:lang w:bidi="fa-IR"/>
        </w:rPr>
        <w:t xml:space="preserve"> تعریف شود:</w:t>
      </w:r>
    </w:p>
    <w:p w14:paraId="08BDADE9" w14:textId="2A8072B0" w:rsidR="004A72CC" w:rsidRDefault="00E22769" w:rsidP="004A72CC">
      <w:pPr>
        <w:rPr>
          <w:rFonts w:asciiTheme="majorBidi" w:hAnsiTheme="majorBidi"/>
          <w:sz w:val="28"/>
          <w:rtl/>
          <w:lang w:bidi="fa-IR"/>
        </w:rPr>
      </w:pPr>
      <w:r w:rsidRPr="00FD0EDB">
        <w:rPr>
          <w:rFonts w:asciiTheme="majorBidi" w:hAnsiTheme="majorBidi"/>
          <w:noProof/>
          <w:sz w:val="28"/>
          <w:lang w:bidi="fa-IR"/>
        </w:rPr>
        <w:drawing>
          <wp:anchor distT="0" distB="0" distL="114300" distR="114300" simplePos="0" relativeHeight="251974656" behindDoc="0" locked="0" layoutInCell="1" allowOverlap="1" wp14:anchorId="48A7655C" wp14:editId="67A88C3A">
            <wp:simplePos x="0" y="0"/>
            <wp:positionH relativeFrom="page">
              <wp:align>center</wp:align>
            </wp:positionH>
            <wp:positionV relativeFrom="paragraph">
              <wp:posOffset>48260</wp:posOffset>
            </wp:positionV>
            <wp:extent cx="3177540" cy="503450"/>
            <wp:effectExtent l="0" t="0" r="3810" b="0"/>
            <wp:wrapNone/>
            <wp:docPr id="1897057864" name="Picture 4">
              <a:extLst xmlns:a="http://schemas.openxmlformats.org/drawingml/2006/main">
                <a:ext uri="{FF2B5EF4-FFF2-40B4-BE49-F238E27FC236}">
                  <a16:creationId xmlns:a16="http://schemas.microsoft.com/office/drawing/2014/main" id="{1E3DA5E7-4E92-5385-0984-A292A173D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3DA5E7-4E92-5385-0984-A292A173D4E6}"/>
                        </a:ext>
                      </a:extLst>
                    </pic:cNvPr>
                    <pic:cNvPicPr>
                      <a:picLocks noChangeAspect="1"/>
                    </pic:cNvPicPr>
                  </pic:nvPicPr>
                  <pic:blipFill>
                    <a:blip r:embed="rId50"/>
                    <a:stretch>
                      <a:fillRect/>
                    </a:stretch>
                  </pic:blipFill>
                  <pic:spPr>
                    <a:xfrm>
                      <a:off x="0" y="0"/>
                      <a:ext cx="3177540" cy="503450"/>
                    </a:xfrm>
                    <a:prstGeom prst="rect">
                      <a:avLst/>
                    </a:prstGeom>
                  </pic:spPr>
                </pic:pic>
              </a:graphicData>
            </a:graphic>
            <wp14:sizeRelH relativeFrom="margin">
              <wp14:pctWidth>0</wp14:pctWidth>
            </wp14:sizeRelH>
            <wp14:sizeRelV relativeFrom="margin">
              <wp14:pctHeight>0</wp14:pctHeight>
            </wp14:sizeRelV>
          </wp:anchor>
        </w:drawing>
      </w:r>
    </w:p>
    <w:p w14:paraId="6FC5898D" w14:textId="4A6E24F1" w:rsidR="004A72CC" w:rsidRDefault="004A72CC" w:rsidP="004A72CC">
      <w:pPr>
        <w:rPr>
          <w:rFonts w:asciiTheme="majorBidi" w:hAnsiTheme="majorBidi"/>
          <w:sz w:val="28"/>
          <w:rtl/>
          <w:lang w:bidi="fa-IR"/>
        </w:rPr>
      </w:pPr>
      <w:r w:rsidRPr="00FD0EDB">
        <w:rPr>
          <w:rFonts w:asciiTheme="majorBidi" w:hAnsiTheme="majorBidi"/>
          <w:noProof/>
          <w:sz w:val="28"/>
          <w:lang w:bidi="fa-IR"/>
        </w:rPr>
        <w:drawing>
          <wp:anchor distT="0" distB="0" distL="114300" distR="114300" simplePos="0" relativeHeight="251975680" behindDoc="0" locked="0" layoutInCell="1" allowOverlap="1" wp14:anchorId="64207E12" wp14:editId="1A49AC68">
            <wp:simplePos x="0" y="0"/>
            <wp:positionH relativeFrom="margin">
              <wp:align>center</wp:align>
            </wp:positionH>
            <wp:positionV relativeFrom="paragraph">
              <wp:posOffset>238760</wp:posOffset>
            </wp:positionV>
            <wp:extent cx="3177540" cy="908050"/>
            <wp:effectExtent l="0" t="0" r="3810" b="6350"/>
            <wp:wrapNone/>
            <wp:docPr id="464650425" name="Picture 8">
              <a:extLst xmlns:a="http://schemas.openxmlformats.org/drawingml/2006/main">
                <a:ext uri="{FF2B5EF4-FFF2-40B4-BE49-F238E27FC236}">
                  <a16:creationId xmlns:a16="http://schemas.microsoft.com/office/drawing/2014/main" id="{CF7BF11D-1FBE-D028-0D18-83156C8CB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F7BF11D-1FBE-D028-0D18-83156C8CB4C0}"/>
                        </a:ext>
                      </a:extLst>
                    </pic:cNvPr>
                    <pic:cNvPicPr>
                      <a:picLocks noChangeAspect="1"/>
                    </pic:cNvPicPr>
                  </pic:nvPicPr>
                  <pic:blipFill>
                    <a:blip r:embed="rId51"/>
                    <a:stretch>
                      <a:fillRect/>
                    </a:stretch>
                  </pic:blipFill>
                  <pic:spPr>
                    <a:xfrm>
                      <a:off x="0" y="0"/>
                      <a:ext cx="3177540" cy="908050"/>
                    </a:xfrm>
                    <a:prstGeom prst="rect">
                      <a:avLst/>
                    </a:prstGeom>
                  </pic:spPr>
                </pic:pic>
              </a:graphicData>
            </a:graphic>
            <wp14:sizeRelH relativeFrom="margin">
              <wp14:pctWidth>0</wp14:pctWidth>
            </wp14:sizeRelH>
            <wp14:sizeRelV relativeFrom="margin">
              <wp14:pctHeight>0</wp14:pctHeight>
            </wp14:sizeRelV>
          </wp:anchor>
        </w:drawing>
      </w:r>
    </w:p>
    <w:p w14:paraId="083AD220" w14:textId="3D644314" w:rsidR="004A72CC" w:rsidRDefault="004A72CC" w:rsidP="004A72CC">
      <w:pPr>
        <w:rPr>
          <w:rFonts w:asciiTheme="majorBidi" w:hAnsiTheme="majorBidi"/>
          <w:sz w:val="28"/>
          <w:rtl/>
          <w:lang w:bidi="fa-IR"/>
        </w:rPr>
      </w:pPr>
    </w:p>
    <w:p w14:paraId="539BB851" w14:textId="77777777" w:rsidR="004A72CC" w:rsidRDefault="004A72CC" w:rsidP="004A72CC">
      <w:pPr>
        <w:rPr>
          <w:rFonts w:asciiTheme="majorBidi" w:hAnsiTheme="majorBidi"/>
          <w:sz w:val="28"/>
          <w:rtl/>
          <w:lang w:bidi="fa-IR"/>
        </w:rPr>
      </w:pPr>
    </w:p>
    <w:p w14:paraId="51C0ED5A" w14:textId="23D5B76B" w:rsidR="00836F24" w:rsidRDefault="004A72CC" w:rsidP="00AC02B6">
      <w:pPr>
        <w:rPr>
          <w:rFonts w:asciiTheme="majorBidi" w:hAnsiTheme="majorBidi"/>
          <w:sz w:val="28"/>
          <w:rtl/>
          <w:lang w:bidi="fa-IR"/>
        </w:rPr>
      </w:pPr>
      <w:r>
        <w:rPr>
          <w:rFonts w:asciiTheme="majorBidi" w:hAnsiTheme="majorBidi" w:hint="cs"/>
          <w:sz w:val="28"/>
          <w:rtl/>
          <w:lang w:bidi="fa-IR"/>
        </w:rPr>
        <w:t xml:space="preserve">براساس </w:t>
      </w:r>
      <w:r>
        <w:rPr>
          <w:rFonts w:asciiTheme="majorBidi" w:hAnsiTheme="majorBidi"/>
          <w:sz w:val="28"/>
          <w:lang w:bidi="fa-IR"/>
        </w:rPr>
        <w:t>loss</w:t>
      </w:r>
      <w:r>
        <w:rPr>
          <w:rFonts w:asciiTheme="majorBidi" w:hAnsiTheme="majorBidi" w:hint="cs"/>
          <w:sz w:val="28"/>
          <w:rtl/>
          <w:lang w:bidi="fa-IR"/>
        </w:rPr>
        <w:t xml:space="preserve"> تعریف شده، المان‌های بردار توابع پایه‌ای نیز بروزرسانی می‌گردد.</w:t>
      </w:r>
    </w:p>
    <w:p w14:paraId="4E48B3AF" w14:textId="00CEAF71" w:rsidR="00836F24" w:rsidRDefault="00AC02B6" w:rsidP="004A72CC">
      <w:pPr>
        <w:rPr>
          <w:rFonts w:asciiTheme="majorBidi" w:hAnsiTheme="majorBidi"/>
          <w:sz w:val="28"/>
          <w:rtl/>
          <w:lang w:bidi="fa-IR"/>
        </w:rPr>
      </w:pPr>
      <w:r w:rsidRPr="00836F24">
        <w:rPr>
          <w:rFonts w:asciiTheme="majorBidi" w:hAnsiTheme="majorBidi"/>
          <w:noProof/>
          <w:sz w:val="28"/>
          <w:lang w:bidi="fa-IR"/>
        </w:rPr>
        <w:drawing>
          <wp:anchor distT="0" distB="0" distL="114300" distR="114300" simplePos="0" relativeHeight="251976704" behindDoc="0" locked="0" layoutInCell="1" allowOverlap="1" wp14:anchorId="6F80AE8A" wp14:editId="37557758">
            <wp:simplePos x="0" y="0"/>
            <wp:positionH relativeFrom="page">
              <wp:align>center</wp:align>
            </wp:positionH>
            <wp:positionV relativeFrom="paragraph">
              <wp:posOffset>529590</wp:posOffset>
            </wp:positionV>
            <wp:extent cx="3817620" cy="742315"/>
            <wp:effectExtent l="0" t="0" r="0" b="635"/>
            <wp:wrapTopAndBottom/>
            <wp:docPr id="636961490" name="Picture 5">
              <a:extLst xmlns:a="http://schemas.openxmlformats.org/drawingml/2006/main">
                <a:ext uri="{FF2B5EF4-FFF2-40B4-BE49-F238E27FC236}">
                  <a16:creationId xmlns:a16="http://schemas.microsoft.com/office/drawing/2014/main" id="{BB53B16B-6CC3-DD09-D425-F03CFD12A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B53B16B-6CC3-DD09-D425-F03CFD12A373}"/>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817620" cy="742315"/>
                    </a:xfrm>
                    <a:prstGeom prst="rect">
                      <a:avLst/>
                    </a:prstGeom>
                  </pic:spPr>
                </pic:pic>
              </a:graphicData>
            </a:graphic>
            <wp14:sizeRelH relativeFrom="page">
              <wp14:pctWidth>0</wp14:pctWidth>
            </wp14:sizeRelH>
            <wp14:sizeRelV relativeFrom="page">
              <wp14:pctHeight>0</wp14:pctHeight>
            </wp14:sizeRelV>
          </wp:anchor>
        </w:drawing>
      </w:r>
      <w:r w:rsidR="00836F24">
        <w:rPr>
          <w:rFonts w:asciiTheme="majorBidi" w:hAnsiTheme="majorBidi" w:hint="cs"/>
          <w:sz w:val="28"/>
          <w:rtl/>
          <w:lang w:bidi="fa-IR"/>
        </w:rPr>
        <w:t>و درنهایت با الگوی زیر عمل انتخاب می‌شود.</w:t>
      </w:r>
    </w:p>
    <w:p w14:paraId="4D95D907" w14:textId="51CBAE5A" w:rsidR="00FA380E" w:rsidRPr="00FA380E" w:rsidRDefault="00FA380E" w:rsidP="00FA380E">
      <w:pPr>
        <w:rPr>
          <w:rFonts w:asciiTheme="majorBidi" w:hAnsiTheme="majorBidi"/>
          <w:sz w:val="28"/>
          <w:rtl/>
          <w:lang w:bidi="fa-IR"/>
        </w:rPr>
      </w:pPr>
      <w:r w:rsidRPr="00C938CA">
        <w:rPr>
          <w:rFonts w:asciiTheme="majorBidi" w:hAnsiTheme="majorBidi"/>
          <w:noProof/>
          <w:sz w:val="28"/>
          <w:lang w:bidi="fa-IR"/>
        </w:rPr>
        <w:lastRenderedPageBreak/>
        <w:drawing>
          <wp:anchor distT="0" distB="0" distL="114300" distR="114300" simplePos="0" relativeHeight="251978752" behindDoc="0" locked="0" layoutInCell="1" allowOverlap="1" wp14:anchorId="6C3490A2" wp14:editId="4364659E">
            <wp:simplePos x="0" y="0"/>
            <wp:positionH relativeFrom="page">
              <wp:posOffset>1376045</wp:posOffset>
            </wp:positionH>
            <wp:positionV relativeFrom="paragraph">
              <wp:posOffset>3817620</wp:posOffset>
            </wp:positionV>
            <wp:extent cx="4914265" cy="3015615"/>
            <wp:effectExtent l="0" t="0" r="635" b="0"/>
            <wp:wrapTopAndBottom/>
            <wp:docPr id="4" name="Picture 3">
              <a:extLst xmlns:a="http://schemas.openxmlformats.org/drawingml/2006/main">
                <a:ext uri="{FF2B5EF4-FFF2-40B4-BE49-F238E27FC236}">
                  <a16:creationId xmlns:a16="http://schemas.microsoft.com/office/drawing/2014/main" id="{1271E857-7030-0785-3728-32BC63B7F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71E857-7030-0785-3728-32BC63B7FA5D}"/>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14265" cy="3015615"/>
                    </a:xfrm>
                    <a:prstGeom prst="rect">
                      <a:avLst/>
                    </a:prstGeom>
                  </pic:spPr>
                </pic:pic>
              </a:graphicData>
            </a:graphic>
            <wp14:sizeRelH relativeFrom="page">
              <wp14:pctWidth>0</wp14:pctWidth>
            </wp14:sizeRelH>
            <wp14:sizeRelV relativeFrom="page">
              <wp14:pctHeight>0</wp14:pctHeight>
            </wp14:sizeRelV>
          </wp:anchor>
        </w:drawing>
      </w:r>
      <w:r w:rsidRPr="00C938CA">
        <w:rPr>
          <w:rFonts w:asciiTheme="majorBidi" w:hAnsiTheme="majorBidi"/>
          <w:noProof/>
          <w:sz w:val="28"/>
          <w:lang w:bidi="fa-IR"/>
        </w:rPr>
        <w:drawing>
          <wp:anchor distT="0" distB="0" distL="114300" distR="114300" simplePos="0" relativeHeight="251977728" behindDoc="0" locked="0" layoutInCell="1" allowOverlap="1" wp14:anchorId="49AE2A37" wp14:editId="1FD1A119">
            <wp:simplePos x="0" y="0"/>
            <wp:positionH relativeFrom="page">
              <wp:posOffset>1427480</wp:posOffset>
            </wp:positionH>
            <wp:positionV relativeFrom="paragraph">
              <wp:posOffset>510540</wp:posOffset>
            </wp:positionV>
            <wp:extent cx="4697095" cy="3155950"/>
            <wp:effectExtent l="0" t="0" r="8255" b="6350"/>
            <wp:wrapTopAndBottom/>
            <wp:docPr id="2071619434" name="Picture 7">
              <a:extLst xmlns:a="http://schemas.openxmlformats.org/drawingml/2006/main">
                <a:ext uri="{FF2B5EF4-FFF2-40B4-BE49-F238E27FC236}">
                  <a16:creationId xmlns:a16="http://schemas.microsoft.com/office/drawing/2014/main" id="{3E8426FA-D371-ED46-990D-A00B73399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E8426FA-D371-ED46-990D-A00B73399B74}"/>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697095" cy="3155950"/>
                    </a:xfrm>
                    <a:prstGeom prst="rect">
                      <a:avLst/>
                    </a:prstGeom>
                  </pic:spPr>
                </pic:pic>
              </a:graphicData>
            </a:graphic>
            <wp14:sizeRelH relativeFrom="page">
              <wp14:pctWidth>0</wp14:pctWidth>
            </wp14:sizeRelH>
            <wp14:sizeRelV relativeFrom="page">
              <wp14:pctHeight>0</wp14:pctHeight>
            </wp14:sizeRelV>
          </wp:anchor>
        </w:drawing>
      </w:r>
      <w:r w:rsidR="00836F24">
        <w:rPr>
          <w:rFonts w:asciiTheme="majorBidi" w:hAnsiTheme="majorBidi" w:hint="cs"/>
          <w:sz w:val="28"/>
          <w:rtl/>
          <w:lang w:bidi="fa-IR"/>
        </w:rPr>
        <w:t>مجموع توضیحات بالا در قالب الگوریتم زیر خلاصه می‌شود.</w:t>
      </w:r>
    </w:p>
    <w:p w14:paraId="3CF03A12" w14:textId="70CD1B50" w:rsidR="003C0A69" w:rsidRDefault="003C0A69" w:rsidP="003C0A69">
      <w:pPr>
        <w:pStyle w:val="Heading2"/>
        <w:rPr>
          <w:color w:val="000000" w:themeColor="text1"/>
          <w:rtl/>
          <w:lang w:bidi="ar-BH"/>
        </w:rPr>
      </w:pPr>
      <w:bookmarkStart w:id="16" w:name="_Toc188641462"/>
      <w:r>
        <w:rPr>
          <w:rFonts w:hint="cs"/>
          <w:color w:val="000000" w:themeColor="text1"/>
          <w:rtl/>
          <w:lang w:bidi="ar-BH"/>
        </w:rPr>
        <w:lastRenderedPageBreak/>
        <w:t xml:space="preserve">چارچوب </w:t>
      </w:r>
      <w:r>
        <w:rPr>
          <w:color w:val="000000" w:themeColor="text1"/>
          <w:lang w:bidi="ar-BH"/>
        </w:rPr>
        <w:t>MAK-SR</w:t>
      </w:r>
      <w:bookmarkEnd w:id="16"/>
    </w:p>
    <w:p w14:paraId="0F7DEB74" w14:textId="77777777" w:rsidR="00E22769" w:rsidRPr="007414F3" w:rsidRDefault="00E22769" w:rsidP="00E22769">
      <w:pPr>
        <w:jc w:val="both"/>
        <w:rPr>
          <w:rFonts w:asciiTheme="majorBidi" w:hAnsiTheme="majorBidi"/>
          <w:sz w:val="28"/>
        </w:rPr>
      </w:pPr>
      <w:bookmarkStart w:id="17" w:name="_Hlk188634902"/>
      <w:r w:rsidRPr="007414F3">
        <w:rPr>
          <w:rFonts w:asciiTheme="majorBidi" w:hAnsiTheme="majorBidi"/>
          <w:sz w:val="28"/>
          <w:rtl/>
        </w:rPr>
        <w:t>این چارچوب بر مبنای بازنمایی جانشین</w:t>
      </w:r>
      <w:r w:rsidRPr="007414F3">
        <w:rPr>
          <w:rFonts w:asciiTheme="majorBidi" w:hAnsiTheme="majorBidi"/>
          <w:sz w:val="28"/>
        </w:rPr>
        <w:t xml:space="preserve"> (Successor Representation) </w:t>
      </w:r>
      <w:r w:rsidRPr="007414F3">
        <w:rPr>
          <w:rFonts w:asciiTheme="majorBidi" w:hAnsiTheme="majorBidi"/>
          <w:sz w:val="28"/>
          <w:rtl/>
        </w:rPr>
        <w:t xml:space="preserve">طراحی شده است که هدف آن تخمین احتمال اشغال آینده وضعیت‌ها است. با این روش، تابع ارزش </w:t>
      </w:r>
      <w:r w:rsidRPr="007414F3">
        <w:rPr>
          <w:rFonts w:asciiTheme="majorBidi" w:hAnsiTheme="majorBidi"/>
          <w:sz w:val="28"/>
        </w:rPr>
        <w:t>Q(</w:t>
      </w:r>
      <w:proofErr w:type="spellStart"/>
      <w:r w:rsidRPr="007414F3">
        <w:rPr>
          <w:rFonts w:asciiTheme="majorBidi" w:hAnsiTheme="majorBidi"/>
          <w:sz w:val="28"/>
        </w:rPr>
        <w:t>s,a</w:t>
      </w:r>
      <w:proofErr w:type="spellEnd"/>
      <w:r w:rsidRPr="007414F3">
        <w:rPr>
          <w:rFonts w:asciiTheme="majorBidi" w:hAnsiTheme="majorBidi"/>
          <w:sz w:val="28"/>
        </w:rPr>
        <w:t>)</w:t>
      </w:r>
      <w:r>
        <w:rPr>
          <w:rFonts w:asciiTheme="majorBidi" w:hAnsiTheme="majorBidi" w:hint="cs"/>
          <w:sz w:val="28"/>
          <w:rtl/>
        </w:rPr>
        <w:t xml:space="preserve"> </w:t>
      </w:r>
      <w:r w:rsidRPr="007414F3">
        <w:rPr>
          <w:rFonts w:asciiTheme="majorBidi" w:hAnsiTheme="majorBidi"/>
          <w:sz w:val="28"/>
        </w:rPr>
        <w:t xml:space="preserve"> </w:t>
      </w:r>
      <w:r w:rsidRPr="007414F3">
        <w:rPr>
          <w:rFonts w:asciiTheme="majorBidi" w:hAnsiTheme="majorBidi"/>
          <w:sz w:val="28"/>
          <w:rtl/>
        </w:rPr>
        <w:t>به صورت ضرب داخلی بازنمایی جانشین و تابع پاداش تخمین زده می‌شود</w:t>
      </w:r>
      <w:r w:rsidRPr="007414F3">
        <w:rPr>
          <w:rFonts w:asciiTheme="majorBidi" w:hAnsiTheme="majorBidi"/>
          <w:sz w:val="28"/>
        </w:rPr>
        <w:t>.</w:t>
      </w:r>
    </w:p>
    <w:p w14:paraId="6CBE7B22" w14:textId="77777777" w:rsidR="00E22769" w:rsidRPr="007414F3" w:rsidRDefault="00E22769" w:rsidP="00E22769">
      <w:pPr>
        <w:jc w:val="both"/>
        <w:rPr>
          <w:rFonts w:asciiTheme="majorBidi" w:hAnsiTheme="majorBidi"/>
          <w:b/>
          <w:bCs/>
          <w:sz w:val="28"/>
        </w:rPr>
      </w:pPr>
      <w:r w:rsidRPr="007414F3">
        <w:rPr>
          <w:rFonts w:asciiTheme="majorBidi" w:hAnsiTheme="majorBidi"/>
          <w:b/>
          <w:bCs/>
          <w:sz w:val="28"/>
          <w:rtl/>
        </w:rPr>
        <w:t>مدل‌سازی ریاضی</w:t>
      </w:r>
    </w:p>
    <w:p w14:paraId="6286B7D1" w14:textId="77777777" w:rsidR="00E22769" w:rsidRPr="007414F3" w:rsidRDefault="00E22769">
      <w:pPr>
        <w:numPr>
          <w:ilvl w:val="0"/>
          <w:numId w:val="17"/>
        </w:numPr>
        <w:spacing w:before="0" w:after="160" w:line="259" w:lineRule="auto"/>
        <w:jc w:val="both"/>
        <w:rPr>
          <w:rFonts w:asciiTheme="majorBidi" w:hAnsiTheme="majorBidi"/>
          <w:sz w:val="28"/>
        </w:rPr>
      </w:pPr>
      <w:r w:rsidRPr="007414F3">
        <w:rPr>
          <w:rFonts w:asciiTheme="majorBidi" w:hAnsiTheme="majorBidi"/>
          <w:b/>
          <w:bCs/>
          <w:sz w:val="28"/>
          <w:rtl/>
        </w:rPr>
        <w:t>تعریف بازنمایی جانشین</w:t>
      </w:r>
      <w:r>
        <w:rPr>
          <w:rFonts w:asciiTheme="majorBidi" w:hAnsiTheme="majorBidi" w:hint="cs"/>
          <w:sz w:val="28"/>
          <w:rtl/>
        </w:rPr>
        <w:t>:</w:t>
      </w:r>
      <w:r w:rsidRPr="007414F3">
        <w:rPr>
          <w:rFonts w:asciiTheme="majorBidi" w:hAnsiTheme="majorBidi"/>
          <w:sz w:val="28"/>
        </w:rPr>
        <w:t xml:space="preserve"> </w:t>
      </w:r>
      <w:r w:rsidRPr="007414F3">
        <w:rPr>
          <w:rFonts w:asciiTheme="majorBidi" w:hAnsiTheme="majorBidi"/>
          <w:sz w:val="28"/>
          <w:rtl/>
        </w:rPr>
        <w:t xml:space="preserve">بازنمایی جانشین </w:t>
      </w:r>
      <w:r w:rsidRPr="007414F3">
        <w:rPr>
          <w:rFonts w:asciiTheme="majorBidi" w:hAnsiTheme="majorBidi"/>
          <w:sz w:val="28"/>
        </w:rPr>
        <w:t>M</w:t>
      </w:r>
      <w:r w:rsidRPr="007414F3">
        <w:rPr>
          <w:rFonts w:asciiTheme="majorBidi" w:hAnsiTheme="majorBidi"/>
          <w:sz w:val="28"/>
          <w:vertAlign w:val="subscript"/>
        </w:rPr>
        <w:t>π</w:t>
      </w:r>
      <w:r w:rsidRPr="007414F3">
        <w:rPr>
          <w:rFonts w:asciiTheme="majorBidi" w:hAnsiTheme="majorBidi"/>
          <w:sz w:val="28"/>
        </w:rPr>
        <w:t>(</w:t>
      </w:r>
      <w:proofErr w:type="spellStart"/>
      <w:r w:rsidRPr="007414F3">
        <w:rPr>
          <w:rFonts w:asciiTheme="majorBidi" w:hAnsiTheme="majorBidi"/>
          <w:sz w:val="28"/>
        </w:rPr>
        <w:t>s,a</w:t>
      </w:r>
      <w:proofErr w:type="spellEnd"/>
      <w:r w:rsidRPr="007414F3">
        <w:rPr>
          <w:rFonts w:asciiTheme="majorBidi" w:hAnsiTheme="majorBidi"/>
          <w:sz w:val="28"/>
        </w:rPr>
        <w:t>)</w:t>
      </w:r>
      <w:r>
        <w:rPr>
          <w:rFonts w:asciiTheme="majorBidi" w:hAnsiTheme="majorBidi" w:hint="cs"/>
          <w:sz w:val="28"/>
          <w:rtl/>
          <w:lang w:bidi="fa-IR"/>
        </w:rPr>
        <w:t xml:space="preserve"> </w:t>
      </w:r>
      <w:r w:rsidRPr="007414F3">
        <w:rPr>
          <w:rFonts w:asciiTheme="majorBidi" w:hAnsiTheme="majorBidi"/>
          <w:sz w:val="28"/>
        </w:rPr>
        <w:t xml:space="preserve"> </w:t>
      </w:r>
      <w:r w:rsidRPr="007414F3">
        <w:rPr>
          <w:rFonts w:asciiTheme="majorBidi" w:hAnsiTheme="majorBidi"/>
          <w:sz w:val="28"/>
          <w:rtl/>
        </w:rPr>
        <w:t>به صورت زیر تعریف می‌شود</w:t>
      </w:r>
      <w:r>
        <w:rPr>
          <w:rFonts w:asciiTheme="majorBidi" w:hAnsiTheme="majorBidi" w:hint="cs"/>
          <w:sz w:val="28"/>
          <w:rtl/>
        </w:rPr>
        <w:t>:</w:t>
      </w:r>
    </w:p>
    <w:p w14:paraId="6546BF7D" w14:textId="77777777" w:rsidR="00E22769" w:rsidRPr="008F5EBC" w:rsidRDefault="00E22769" w:rsidP="00E22769">
      <w:pPr>
        <w:ind w:left="720"/>
        <w:jc w:val="center"/>
        <w:rPr>
          <w:rFonts w:asciiTheme="majorBidi" w:hAnsiTheme="majorBidi"/>
          <w:sz w:val="28"/>
        </w:rPr>
      </w:pPr>
      <w:r>
        <w:rPr>
          <w:rFonts w:asciiTheme="majorBidi" w:hAnsiTheme="majorBidi"/>
          <w:noProof/>
          <w:sz w:val="28"/>
        </w:rPr>
        <w:drawing>
          <wp:inline distT="0" distB="0" distL="0" distR="0" wp14:anchorId="08542110" wp14:editId="1E850881">
            <wp:extent cx="4470400" cy="643255"/>
            <wp:effectExtent l="0" t="0" r="6350" b="4445"/>
            <wp:docPr id="10340286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0400" cy="643255"/>
                    </a:xfrm>
                    <a:prstGeom prst="rect">
                      <a:avLst/>
                    </a:prstGeom>
                    <a:noFill/>
                    <a:ln>
                      <a:noFill/>
                    </a:ln>
                  </pic:spPr>
                </pic:pic>
              </a:graphicData>
            </a:graphic>
          </wp:inline>
        </w:drawing>
      </w:r>
    </w:p>
    <w:p w14:paraId="662D1432" w14:textId="77777777" w:rsidR="00E22769" w:rsidRPr="007414F3" w:rsidRDefault="00E22769">
      <w:pPr>
        <w:numPr>
          <w:ilvl w:val="0"/>
          <w:numId w:val="17"/>
        </w:numPr>
        <w:spacing w:before="0" w:after="160" w:line="259" w:lineRule="auto"/>
        <w:jc w:val="both"/>
        <w:rPr>
          <w:rFonts w:asciiTheme="majorBidi" w:hAnsiTheme="majorBidi"/>
          <w:sz w:val="28"/>
        </w:rPr>
      </w:pPr>
      <w:r w:rsidRPr="007414F3">
        <w:rPr>
          <w:rFonts w:asciiTheme="majorBidi" w:hAnsiTheme="majorBidi"/>
          <w:b/>
          <w:bCs/>
          <w:sz w:val="28"/>
          <w:rtl/>
        </w:rPr>
        <w:t>تقریب خطی بازنمایی جانشین</w:t>
      </w:r>
      <w:r>
        <w:rPr>
          <w:rFonts w:asciiTheme="majorBidi" w:hAnsiTheme="majorBidi" w:hint="cs"/>
          <w:sz w:val="28"/>
          <w:rtl/>
        </w:rPr>
        <w:t>:</w:t>
      </w:r>
      <w:r w:rsidRPr="007414F3">
        <w:rPr>
          <w:rFonts w:asciiTheme="majorBidi" w:hAnsiTheme="majorBidi"/>
          <w:sz w:val="28"/>
        </w:rPr>
        <w:t xml:space="preserve"> </w:t>
      </w:r>
      <w:r w:rsidRPr="007414F3">
        <w:rPr>
          <w:rFonts w:asciiTheme="majorBidi" w:hAnsiTheme="majorBidi"/>
          <w:sz w:val="28"/>
          <w:rtl/>
        </w:rPr>
        <w:t>ماتریس بازنمایی جانشین به صورت یک تابع خطی از ویژگی‌ها تقریب زده می‌شود</w:t>
      </w:r>
      <w:r w:rsidRPr="007414F3">
        <w:rPr>
          <w:rFonts w:asciiTheme="majorBidi" w:hAnsiTheme="majorBidi"/>
          <w:sz w:val="28"/>
        </w:rPr>
        <w:t>:</w:t>
      </w:r>
    </w:p>
    <w:p w14:paraId="6A6CB0AE" w14:textId="77777777" w:rsidR="00E22769" w:rsidRDefault="00E22769" w:rsidP="00E22769">
      <w:pPr>
        <w:jc w:val="center"/>
        <w:rPr>
          <w:rFonts w:asciiTheme="majorBidi" w:hAnsiTheme="majorBidi"/>
          <w:sz w:val="28"/>
          <w:rtl/>
        </w:rPr>
      </w:pPr>
      <w:r>
        <w:rPr>
          <w:rFonts w:asciiTheme="majorBidi" w:hAnsiTheme="majorBidi"/>
          <w:noProof/>
          <w:sz w:val="28"/>
        </w:rPr>
        <w:drawing>
          <wp:inline distT="0" distB="0" distL="0" distR="0" wp14:anchorId="70A3FE59" wp14:editId="5E619318">
            <wp:extent cx="2446655" cy="347345"/>
            <wp:effectExtent l="0" t="0" r="0" b="0"/>
            <wp:docPr id="478272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6655" cy="347345"/>
                    </a:xfrm>
                    <a:prstGeom prst="rect">
                      <a:avLst/>
                    </a:prstGeom>
                    <a:noFill/>
                    <a:ln>
                      <a:noFill/>
                    </a:ln>
                  </pic:spPr>
                </pic:pic>
              </a:graphicData>
            </a:graphic>
          </wp:inline>
        </w:drawing>
      </w:r>
    </w:p>
    <w:p w14:paraId="66C30057" w14:textId="77777777" w:rsidR="00E22769" w:rsidRPr="007414F3" w:rsidRDefault="00E22769" w:rsidP="00E22769">
      <w:pPr>
        <w:ind w:left="713"/>
        <w:jc w:val="both"/>
        <w:rPr>
          <w:rFonts w:asciiTheme="majorBidi" w:hAnsiTheme="majorBidi"/>
          <w:sz w:val="28"/>
        </w:rPr>
      </w:pPr>
      <w:r w:rsidRPr="007414F3">
        <w:rPr>
          <w:rFonts w:asciiTheme="majorBidi" w:hAnsiTheme="majorBidi"/>
          <w:sz w:val="28"/>
          <w:rtl/>
        </w:rPr>
        <w:t xml:space="preserve">که </w:t>
      </w:r>
      <w:r w:rsidRPr="007414F3">
        <w:rPr>
          <w:rFonts w:asciiTheme="majorBidi" w:hAnsiTheme="majorBidi"/>
          <w:sz w:val="28"/>
        </w:rPr>
        <w:t>M</w:t>
      </w:r>
      <w:r w:rsidRPr="007414F3">
        <w:rPr>
          <w:rFonts w:asciiTheme="majorBidi" w:hAnsiTheme="majorBidi"/>
          <w:sz w:val="28"/>
          <w:vertAlign w:val="subscript"/>
        </w:rPr>
        <w:t>k</w:t>
      </w:r>
      <w:r>
        <w:rPr>
          <w:rFonts w:asciiTheme="majorBidi" w:hAnsiTheme="majorBidi" w:hint="cs"/>
          <w:sz w:val="28"/>
          <w:rtl/>
        </w:rPr>
        <w:t xml:space="preserve"> </w:t>
      </w:r>
      <w:r w:rsidRPr="007414F3">
        <w:rPr>
          <w:rFonts w:asciiTheme="majorBidi" w:hAnsiTheme="majorBidi"/>
          <w:sz w:val="28"/>
        </w:rPr>
        <w:t xml:space="preserve">​ </w:t>
      </w:r>
      <w:r w:rsidRPr="007414F3">
        <w:rPr>
          <w:rFonts w:asciiTheme="majorBidi" w:hAnsiTheme="majorBidi"/>
          <w:sz w:val="28"/>
          <w:rtl/>
        </w:rPr>
        <w:t>ماتریس وزن بازنمایی جانشین است</w:t>
      </w:r>
      <w:r w:rsidRPr="007414F3">
        <w:rPr>
          <w:rFonts w:asciiTheme="majorBidi" w:hAnsiTheme="majorBidi"/>
          <w:sz w:val="28"/>
        </w:rPr>
        <w:t>.</w:t>
      </w:r>
    </w:p>
    <w:p w14:paraId="61F0F07B" w14:textId="6D8D2CD9" w:rsidR="00E22769" w:rsidRPr="007414F3" w:rsidRDefault="00E22769">
      <w:pPr>
        <w:numPr>
          <w:ilvl w:val="0"/>
          <w:numId w:val="17"/>
        </w:numPr>
        <w:spacing w:before="0" w:after="160" w:line="259" w:lineRule="auto"/>
        <w:jc w:val="both"/>
        <w:rPr>
          <w:rFonts w:asciiTheme="majorBidi" w:hAnsiTheme="majorBidi"/>
          <w:sz w:val="28"/>
        </w:rPr>
      </w:pPr>
      <w:r>
        <w:rPr>
          <w:rFonts w:asciiTheme="majorBidi" w:hAnsiTheme="majorBidi"/>
          <w:noProof/>
          <w:sz w:val="28"/>
        </w:rPr>
        <w:drawing>
          <wp:anchor distT="0" distB="0" distL="114300" distR="114300" simplePos="0" relativeHeight="251981824" behindDoc="0" locked="0" layoutInCell="1" allowOverlap="1" wp14:anchorId="6054D5CF" wp14:editId="5BFE7E56">
            <wp:simplePos x="0" y="0"/>
            <wp:positionH relativeFrom="page">
              <wp:align>center</wp:align>
            </wp:positionH>
            <wp:positionV relativeFrom="paragraph">
              <wp:posOffset>446405</wp:posOffset>
            </wp:positionV>
            <wp:extent cx="5935345" cy="254000"/>
            <wp:effectExtent l="0" t="0" r="8255" b="0"/>
            <wp:wrapTopAndBottom/>
            <wp:docPr id="1984901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345" cy="25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4F3">
        <w:rPr>
          <w:rFonts w:asciiTheme="majorBidi" w:hAnsiTheme="majorBidi"/>
          <w:b/>
          <w:bCs/>
          <w:sz w:val="28"/>
          <w:rtl/>
        </w:rPr>
        <w:t>به‌روزرسانی</w:t>
      </w:r>
      <w:r w:rsidRPr="007414F3">
        <w:rPr>
          <w:rFonts w:asciiTheme="majorBidi" w:hAnsiTheme="majorBidi"/>
          <w:b/>
          <w:bCs/>
          <w:sz w:val="28"/>
        </w:rPr>
        <w:t xml:space="preserve"> </w:t>
      </w:r>
      <w:r w:rsidRPr="00E22769">
        <w:rPr>
          <w:rFonts w:asciiTheme="majorBidi" w:hAnsiTheme="majorBidi"/>
          <w:b/>
          <w:bCs/>
          <w:sz w:val="24"/>
          <w:szCs w:val="24"/>
        </w:rPr>
        <w:t xml:space="preserve">TD </w:t>
      </w:r>
      <w:r w:rsidRPr="007414F3">
        <w:rPr>
          <w:rFonts w:asciiTheme="majorBidi" w:hAnsiTheme="majorBidi"/>
          <w:b/>
          <w:bCs/>
          <w:sz w:val="28"/>
          <w:rtl/>
        </w:rPr>
        <w:t xml:space="preserve">برای </w:t>
      </w:r>
      <w:r w:rsidRPr="00E22769">
        <w:rPr>
          <w:rFonts w:asciiTheme="majorBidi" w:hAnsiTheme="majorBidi"/>
          <w:b/>
          <w:bCs/>
          <w:sz w:val="24"/>
          <w:szCs w:val="24"/>
        </w:rPr>
        <w:t>M</w:t>
      </w:r>
      <w:r w:rsidRPr="00E22769">
        <w:rPr>
          <w:rFonts w:asciiTheme="majorBidi" w:hAnsiTheme="majorBidi"/>
          <w:b/>
          <w:bCs/>
          <w:sz w:val="24"/>
          <w:szCs w:val="24"/>
          <w:vertAlign w:val="subscript"/>
        </w:rPr>
        <w:t>k</w:t>
      </w:r>
      <w:r w:rsidRPr="00E22769">
        <w:rPr>
          <w:rFonts w:asciiTheme="majorBidi" w:hAnsiTheme="majorBidi"/>
          <w:b/>
          <w:bCs/>
          <w:sz w:val="24"/>
          <w:szCs w:val="24"/>
        </w:rPr>
        <w:t xml:space="preserve"> </w:t>
      </w:r>
      <w:r w:rsidRPr="007414F3">
        <w:rPr>
          <w:rFonts w:asciiTheme="majorBidi" w:hAnsiTheme="majorBidi"/>
          <w:b/>
          <w:bCs/>
          <w:sz w:val="28"/>
        </w:rPr>
        <w:t>​</w:t>
      </w:r>
      <w:r>
        <w:rPr>
          <w:rFonts w:asciiTheme="majorBidi" w:hAnsiTheme="majorBidi" w:hint="cs"/>
          <w:sz w:val="28"/>
          <w:rtl/>
        </w:rPr>
        <w:t>:</w:t>
      </w:r>
      <w:r w:rsidRPr="007414F3">
        <w:rPr>
          <w:rFonts w:asciiTheme="majorBidi" w:hAnsiTheme="majorBidi"/>
          <w:sz w:val="28"/>
        </w:rPr>
        <w:t xml:space="preserve"> </w:t>
      </w:r>
      <w:r w:rsidRPr="007414F3">
        <w:rPr>
          <w:rFonts w:asciiTheme="majorBidi" w:hAnsiTheme="majorBidi"/>
          <w:sz w:val="28"/>
          <w:rtl/>
        </w:rPr>
        <w:t>بازنمایی جانشین با استفاده از</w:t>
      </w:r>
      <w:r w:rsidRPr="007414F3">
        <w:rPr>
          <w:rFonts w:asciiTheme="majorBidi" w:hAnsiTheme="majorBidi"/>
          <w:sz w:val="28"/>
        </w:rPr>
        <w:t xml:space="preserve"> TD </w:t>
      </w:r>
      <w:r w:rsidRPr="007414F3">
        <w:rPr>
          <w:rFonts w:asciiTheme="majorBidi" w:hAnsiTheme="majorBidi"/>
          <w:sz w:val="28"/>
          <w:rtl/>
        </w:rPr>
        <w:t>به‌روزرسانی می‌شود</w:t>
      </w:r>
      <w:r>
        <w:rPr>
          <w:rFonts w:asciiTheme="majorBidi" w:hAnsiTheme="majorBidi" w:hint="cs"/>
          <w:sz w:val="28"/>
          <w:rtl/>
        </w:rPr>
        <w:t>:</w:t>
      </w:r>
    </w:p>
    <w:p w14:paraId="73468795" w14:textId="6BBDDB26" w:rsidR="00E22769" w:rsidRPr="008F5EBC" w:rsidRDefault="00E22769" w:rsidP="00E22769">
      <w:pPr>
        <w:ind w:left="720"/>
        <w:jc w:val="center"/>
        <w:rPr>
          <w:rFonts w:asciiTheme="majorBidi" w:hAnsiTheme="majorBidi"/>
          <w:sz w:val="28"/>
        </w:rPr>
      </w:pPr>
    </w:p>
    <w:p w14:paraId="73CC445B" w14:textId="77777777" w:rsidR="00E22769" w:rsidRPr="008F5EBC" w:rsidRDefault="00E22769" w:rsidP="00E22769">
      <w:pPr>
        <w:ind w:left="720"/>
        <w:jc w:val="both"/>
        <w:rPr>
          <w:rFonts w:asciiTheme="majorBidi" w:hAnsiTheme="majorBidi"/>
          <w:sz w:val="16"/>
          <w:szCs w:val="16"/>
        </w:rPr>
      </w:pPr>
    </w:p>
    <w:p w14:paraId="7E67402E" w14:textId="77777777" w:rsidR="00E22769" w:rsidRPr="007414F3" w:rsidRDefault="00E22769">
      <w:pPr>
        <w:numPr>
          <w:ilvl w:val="0"/>
          <w:numId w:val="17"/>
        </w:numPr>
        <w:spacing w:before="0" w:after="160" w:line="259" w:lineRule="auto"/>
        <w:jc w:val="both"/>
        <w:rPr>
          <w:rFonts w:asciiTheme="majorBidi" w:hAnsiTheme="majorBidi"/>
          <w:sz w:val="28"/>
        </w:rPr>
      </w:pPr>
      <w:r>
        <w:rPr>
          <w:rFonts w:asciiTheme="majorBidi" w:hAnsiTheme="majorBidi"/>
          <w:noProof/>
          <w:sz w:val="28"/>
        </w:rPr>
        <w:drawing>
          <wp:anchor distT="0" distB="0" distL="114300" distR="114300" simplePos="0" relativeHeight="251980800" behindDoc="0" locked="0" layoutInCell="1" allowOverlap="1" wp14:anchorId="3002429F" wp14:editId="61C28941">
            <wp:simplePos x="0" y="0"/>
            <wp:positionH relativeFrom="margin">
              <wp:align>center</wp:align>
            </wp:positionH>
            <wp:positionV relativeFrom="paragraph">
              <wp:posOffset>365125</wp:posOffset>
            </wp:positionV>
            <wp:extent cx="2370455" cy="457200"/>
            <wp:effectExtent l="0" t="0" r="0" b="0"/>
            <wp:wrapNone/>
            <wp:docPr id="10842319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0455" cy="457200"/>
                    </a:xfrm>
                    <a:prstGeom prst="rect">
                      <a:avLst/>
                    </a:prstGeom>
                    <a:noFill/>
                    <a:ln>
                      <a:noFill/>
                    </a:ln>
                  </pic:spPr>
                </pic:pic>
              </a:graphicData>
            </a:graphic>
          </wp:anchor>
        </w:drawing>
      </w:r>
      <w:r w:rsidRPr="007414F3">
        <w:rPr>
          <w:rFonts w:asciiTheme="majorBidi" w:hAnsiTheme="majorBidi"/>
          <w:b/>
          <w:bCs/>
          <w:sz w:val="28"/>
          <w:rtl/>
        </w:rPr>
        <w:t>محاسبه تابع ارزش</w:t>
      </w:r>
      <w:r>
        <w:rPr>
          <w:rFonts w:asciiTheme="majorBidi" w:hAnsiTheme="majorBidi" w:hint="cs"/>
          <w:sz w:val="28"/>
          <w:rtl/>
        </w:rPr>
        <w:t xml:space="preserve">: </w:t>
      </w:r>
      <w:r w:rsidRPr="007414F3">
        <w:rPr>
          <w:rFonts w:asciiTheme="majorBidi" w:hAnsiTheme="majorBidi"/>
          <w:sz w:val="28"/>
          <w:rtl/>
        </w:rPr>
        <w:t xml:space="preserve">پس از تخمین </w:t>
      </w:r>
      <w:r w:rsidRPr="007414F3">
        <w:rPr>
          <w:rFonts w:asciiTheme="majorBidi" w:hAnsiTheme="majorBidi"/>
          <w:sz w:val="28"/>
        </w:rPr>
        <w:t>M</w:t>
      </w:r>
      <w:r w:rsidRPr="007414F3">
        <w:rPr>
          <w:rFonts w:asciiTheme="majorBidi" w:hAnsiTheme="majorBidi"/>
          <w:sz w:val="28"/>
          <w:vertAlign w:val="subscript"/>
        </w:rPr>
        <w:t>k</w:t>
      </w:r>
      <w:r>
        <w:rPr>
          <w:rFonts w:asciiTheme="majorBidi" w:hAnsiTheme="majorBidi" w:hint="cs"/>
          <w:sz w:val="28"/>
          <w:rtl/>
        </w:rPr>
        <w:t xml:space="preserve"> </w:t>
      </w:r>
      <w:r w:rsidRPr="007414F3">
        <w:rPr>
          <w:rFonts w:asciiTheme="majorBidi" w:hAnsiTheme="majorBidi"/>
          <w:sz w:val="28"/>
          <w:rtl/>
        </w:rPr>
        <w:t xml:space="preserve">و بردار وزن پاداش </w:t>
      </w:r>
      <w:r w:rsidRPr="007414F3">
        <w:rPr>
          <w:rFonts w:asciiTheme="majorBidi" w:hAnsiTheme="majorBidi"/>
          <w:sz w:val="28"/>
        </w:rPr>
        <w:t>θ</w:t>
      </w:r>
      <w:r>
        <w:rPr>
          <w:rFonts w:asciiTheme="majorBidi" w:hAnsiTheme="majorBidi" w:hint="cs"/>
          <w:sz w:val="28"/>
          <w:rtl/>
        </w:rPr>
        <w:t xml:space="preserve"> </w:t>
      </w:r>
      <w:r w:rsidRPr="007414F3">
        <w:rPr>
          <w:rFonts w:asciiTheme="majorBidi" w:hAnsiTheme="majorBidi"/>
          <w:sz w:val="28"/>
          <w:rtl/>
        </w:rPr>
        <w:t>، تابع ارزش به صورت زیر محاسبه می‌شود</w:t>
      </w:r>
      <w:r>
        <w:rPr>
          <w:rFonts w:asciiTheme="majorBidi" w:hAnsiTheme="majorBidi" w:hint="cs"/>
          <w:sz w:val="28"/>
          <w:rtl/>
        </w:rPr>
        <w:t>:</w:t>
      </w:r>
    </w:p>
    <w:p w14:paraId="5A161EEB" w14:textId="77777777" w:rsidR="00E22769" w:rsidRPr="00685C90" w:rsidRDefault="00E22769" w:rsidP="00E22769">
      <w:pPr>
        <w:ind w:left="720"/>
        <w:jc w:val="both"/>
        <w:rPr>
          <w:rFonts w:asciiTheme="majorBidi" w:hAnsiTheme="majorBidi"/>
          <w:sz w:val="28"/>
        </w:rPr>
      </w:pPr>
    </w:p>
    <w:p w14:paraId="1DAD011A" w14:textId="77777777" w:rsidR="00E22769" w:rsidRPr="007414F3" w:rsidRDefault="00E22769">
      <w:pPr>
        <w:numPr>
          <w:ilvl w:val="0"/>
          <w:numId w:val="17"/>
        </w:numPr>
        <w:spacing w:before="0" w:after="160" w:line="259" w:lineRule="auto"/>
        <w:jc w:val="both"/>
        <w:rPr>
          <w:rFonts w:asciiTheme="majorBidi" w:hAnsiTheme="majorBidi"/>
          <w:sz w:val="28"/>
        </w:rPr>
      </w:pPr>
      <w:r w:rsidRPr="007414F3">
        <w:rPr>
          <w:rFonts w:asciiTheme="majorBidi" w:hAnsiTheme="majorBidi"/>
          <w:b/>
          <w:bCs/>
          <w:sz w:val="28"/>
          <w:rtl/>
        </w:rPr>
        <w:t>به‌روزرسانی با فیلتر کالمن</w:t>
      </w:r>
      <w:r>
        <w:rPr>
          <w:rFonts w:asciiTheme="majorBidi" w:hAnsiTheme="majorBidi" w:hint="cs"/>
          <w:sz w:val="28"/>
          <w:rtl/>
        </w:rPr>
        <w:t xml:space="preserve">: </w:t>
      </w:r>
      <w:r w:rsidRPr="007414F3">
        <w:rPr>
          <w:rFonts w:asciiTheme="majorBidi" w:hAnsiTheme="majorBidi"/>
          <w:sz w:val="28"/>
          <w:rtl/>
        </w:rPr>
        <w:t>مشابه چارچوب</w:t>
      </w:r>
      <w:r w:rsidRPr="007414F3">
        <w:rPr>
          <w:rFonts w:asciiTheme="majorBidi" w:hAnsiTheme="majorBidi"/>
          <w:sz w:val="28"/>
        </w:rPr>
        <w:t xml:space="preserve"> </w:t>
      </w:r>
      <w:r>
        <w:rPr>
          <w:rFonts w:asciiTheme="majorBidi" w:hAnsiTheme="majorBidi" w:hint="cs"/>
          <w:sz w:val="28"/>
          <w:rtl/>
        </w:rPr>
        <w:t xml:space="preserve"> </w:t>
      </w:r>
      <w:r w:rsidRPr="009C37A6">
        <w:rPr>
          <w:rFonts w:asciiTheme="majorBidi" w:hAnsiTheme="majorBidi"/>
          <w:sz w:val="24"/>
          <w:szCs w:val="24"/>
        </w:rPr>
        <w:t>MAK-TD</w:t>
      </w:r>
      <w:r w:rsidRPr="007414F3">
        <w:rPr>
          <w:rFonts w:asciiTheme="majorBidi" w:hAnsiTheme="majorBidi"/>
          <w:sz w:val="28"/>
          <w:rtl/>
        </w:rPr>
        <w:t xml:space="preserve">، فیلتر کالمن برای تخمین وزن‌های </w:t>
      </w:r>
      <w:r w:rsidRPr="009C37A6">
        <w:rPr>
          <w:rFonts w:asciiTheme="majorBidi" w:hAnsiTheme="majorBidi"/>
          <w:sz w:val="24"/>
          <w:szCs w:val="24"/>
        </w:rPr>
        <w:t>M</w:t>
      </w:r>
      <w:r w:rsidRPr="009C37A6">
        <w:rPr>
          <w:rFonts w:asciiTheme="majorBidi" w:hAnsiTheme="majorBidi"/>
          <w:sz w:val="24"/>
          <w:szCs w:val="24"/>
          <w:vertAlign w:val="subscript"/>
        </w:rPr>
        <w:t>k</w:t>
      </w:r>
      <w:r w:rsidRPr="009C37A6">
        <w:rPr>
          <w:rFonts w:asciiTheme="majorBidi" w:hAnsiTheme="majorBidi" w:hint="cs"/>
          <w:sz w:val="24"/>
          <w:szCs w:val="24"/>
          <w:rtl/>
        </w:rPr>
        <w:t xml:space="preserve"> </w:t>
      </w:r>
      <w:r w:rsidRPr="007414F3">
        <w:rPr>
          <w:rFonts w:asciiTheme="majorBidi" w:hAnsiTheme="majorBidi"/>
          <w:sz w:val="28"/>
          <w:rtl/>
        </w:rPr>
        <w:t>استفاده می‌شود. مدل مشاهده و مدل حالت به صورت زیر تعریف می‌شوند</w:t>
      </w:r>
      <w:r>
        <w:rPr>
          <w:rFonts w:asciiTheme="majorBidi" w:hAnsiTheme="majorBidi" w:hint="cs"/>
          <w:sz w:val="28"/>
          <w:rtl/>
        </w:rPr>
        <w:t>:</w:t>
      </w:r>
    </w:p>
    <w:p w14:paraId="11101339" w14:textId="77777777" w:rsidR="00E22769" w:rsidRDefault="00E22769" w:rsidP="00E22769">
      <w:pPr>
        <w:jc w:val="center"/>
        <w:rPr>
          <w:rFonts w:asciiTheme="majorBidi" w:hAnsiTheme="majorBidi"/>
          <w:sz w:val="28"/>
          <w:rtl/>
        </w:rPr>
      </w:pPr>
      <w:r>
        <w:rPr>
          <w:rFonts w:asciiTheme="majorBidi" w:hAnsiTheme="majorBidi"/>
          <w:noProof/>
          <w:sz w:val="28"/>
        </w:rPr>
        <w:drawing>
          <wp:inline distT="0" distB="0" distL="0" distR="0" wp14:anchorId="7F1864FE" wp14:editId="65E75111">
            <wp:extent cx="2607945" cy="821055"/>
            <wp:effectExtent l="0" t="0" r="1905" b="0"/>
            <wp:docPr id="865729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7945" cy="821055"/>
                    </a:xfrm>
                    <a:prstGeom prst="rect">
                      <a:avLst/>
                    </a:prstGeom>
                    <a:noFill/>
                    <a:ln>
                      <a:noFill/>
                    </a:ln>
                  </pic:spPr>
                </pic:pic>
              </a:graphicData>
            </a:graphic>
          </wp:inline>
        </w:drawing>
      </w:r>
    </w:p>
    <w:p w14:paraId="30BE1DD7" w14:textId="77777777" w:rsidR="00E22769" w:rsidRPr="007414F3" w:rsidRDefault="00E22769" w:rsidP="00E22769">
      <w:pPr>
        <w:ind w:left="713"/>
        <w:jc w:val="both"/>
        <w:rPr>
          <w:rFonts w:asciiTheme="majorBidi" w:hAnsiTheme="majorBidi"/>
          <w:sz w:val="28"/>
        </w:rPr>
      </w:pPr>
      <w:r w:rsidRPr="007414F3">
        <w:rPr>
          <w:rFonts w:asciiTheme="majorBidi" w:hAnsiTheme="majorBidi"/>
          <w:sz w:val="28"/>
          <w:rtl/>
        </w:rPr>
        <w:lastRenderedPageBreak/>
        <w:t xml:space="preserve">که </w:t>
      </w:r>
      <w:proofErr w:type="spellStart"/>
      <w:r w:rsidRPr="007414F3">
        <w:rPr>
          <w:rFonts w:asciiTheme="majorBidi" w:hAnsiTheme="majorBidi"/>
          <w:sz w:val="28"/>
        </w:rPr>
        <w:t>m</w:t>
      </w:r>
      <w:r w:rsidRPr="007414F3">
        <w:rPr>
          <w:rFonts w:asciiTheme="majorBidi" w:hAnsiTheme="majorBidi"/>
          <w:sz w:val="28"/>
          <w:vertAlign w:val="subscript"/>
        </w:rPr>
        <w:t>k</w:t>
      </w:r>
      <w:proofErr w:type="spellEnd"/>
      <w:r>
        <w:rPr>
          <w:rFonts w:asciiTheme="majorBidi" w:hAnsiTheme="majorBidi" w:hint="cs"/>
          <w:sz w:val="28"/>
          <w:rtl/>
        </w:rPr>
        <w:t xml:space="preserve"> </w:t>
      </w:r>
      <w:r w:rsidRPr="007414F3">
        <w:rPr>
          <w:rFonts w:asciiTheme="majorBidi" w:hAnsiTheme="majorBidi"/>
          <w:sz w:val="28"/>
        </w:rPr>
        <w:t xml:space="preserve"> </w:t>
      </w:r>
      <w:r w:rsidRPr="007414F3">
        <w:rPr>
          <w:rFonts w:asciiTheme="majorBidi" w:hAnsiTheme="majorBidi"/>
          <w:sz w:val="28"/>
          <w:rtl/>
        </w:rPr>
        <w:t xml:space="preserve">بردار وزن و </w:t>
      </w:r>
      <w:proofErr w:type="spellStart"/>
      <w:r w:rsidRPr="007414F3">
        <w:rPr>
          <w:rFonts w:asciiTheme="majorBidi" w:hAnsiTheme="majorBidi"/>
          <w:sz w:val="28"/>
        </w:rPr>
        <w:t>μ</w:t>
      </w:r>
      <w:r w:rsidRPr="007414F3">
        <w:rPr>
          <w:rFonts w:asciiTheme="majorBidi" w:hAnsiTheme="majorBidi"/>
          <w:sz w:val="28"/>
          <w:vertAlign w:val="subscript"/>
        </w:rPr>
        <w:t>k</w:t>
      </w:r>
      <w:proofErr w:type="spellEnd"/>
      <w:r>
        <w:rPr>
          <w:rFonts w:asciiTheme="majorBidi" w:hAnsiTheme="majorBidi" w:hint="cs"/>
          <w:sz w:val="28"/>
          <w:rtl/>
        </w:rPr>
        <w:t xml:space="preserve"> </w:t>
      </w:r>
      <w:r w:rsidRPr="007414F3">
        <w:rPr>
          <w:rFonts w:asciiTheme="majorBidi" w:hAnsiTheme="majorBidi"/>
          <w:sz w:val="28"/>
        </w:rPr>
        <w:t xml:space="preserve"> </w:t>
      </w:r>
      <w:r w:rsidRPr="007414F3">
        <w:rPr>
          <w:rFonts w:asciiTheme="majorBidi" w:hAnsiTheme="majorBidi"/>
          <w:sz w:val="28"/>
          <w:rtl/>
        </w:rPr>
        <w:t>نویز فرآیند است</w:t>
      </w:r>
      <w:r w:rsidRPr="007414F3">
        <w:rPr>
          <w:rFonts w:asciiTheme="majorBidi" w:hAnsiTheme="majorBidi"/>
          <w:sz w:val="28"/>
        </w:rPr>
        <w:t>.</w:t>
      </w:r>
    </w:p>
    <w:p w14:paraId="088B9A6C" w14:textId="77777777" w:rsidR="00E22769" w:rsidRPr="007414F3" w:rsidRDefault="00E22769">
      <w:pPr>
        <w:numPr>
          <w:ilvl w:val="0"/>
          <w:numId w:val="17"/>
        </w:numPr>
        <w:spacing w:before="0" w:after="160" w:line="259" w:lineRule="auto"/>
        <w:jc w:val="both"/>
        <w:rPr>
          <w:rFonts w:asciiTheme="majorBidi" w:hAnsiTheme="majorBidi"/>
          <w:sz w:val="28"/>
        </w:rPr>
      </w:pPr>
      <w:r w:rsidRPr="007414F3">
        <w:rPr>
          <w:rFonts w:asciiTheme="majorBidi" w:hAnsiTheme="majorBidi"/>
          <w:b/>
          <w:bCs/>
          <w:sz w:val="28"/>
          <w:rtl/>
        </w:rPr>
        <w:t>استفاده از</w:t>
      </w:r>
      <w:r w:rsidRPr="007414F3">
        <w:rPr>
          <w:rFonts w:asciiTheme="majorBidi" w:hAnsiTheme="majorBidi"/>
          <w:b/>
          <w:bCs/>
          <w:sz w:val="28"/>
        </w:rPr>
        <w:t xml:space="preserve"> </w:t>
      </w:r>
      <w:r w:rsidRPr="000D3B1F">
        <w:rPr>
          <w:rFonts w:asciiTheme="majorBidi" w:hAnsiTheme="majorBidi"/>
          <w:b/>
          <w:bCs/>
          <w:sz w:val="24"/>
          <w:szCs w:val="24"/>
        </w:rPr>
        <w:t xml:space="preserve">RBF </w:t>
      </w:r>
      <w:r w:rsidRPr="007414F3">
        <w:rPr>
          <w:rFonts w:asciiTheme="majorBidi" w:hAnsiTheme="majorBidi"/>
          <w:b/>
          <w:bCs/>
          <w:sz w:val="28"/>
          <w:rtl/>
        </w:rPr>
        <w:t>برای ویژگی‌ها</w:t>
      </w:r>
      <w:r>
        <w:rPr>
          <w:rFonts w:asciiTheme="majorBidi" w:hAnsiTheme="majorBidi" w:hint="cs"/>
          <w:sz w:val="28"/>
          <w:rtl/>
        </w:rPr>
        <w:t>:</w:t>
      </w:r>
      <w:r w:rsidRPr="007414F3">
        <w:rPr>
          <w:rFonts w:asciiTheme="majorBidi" w:hAnsiTheme="majorBidi"/>
          <w:sz w:val="28"/>
        </w:rPr>
        <w:t xml:space="preserve"> </w:t>
      </w:r>
      <w:r w:rsidRPr="007414F3">
        <w:rPr>
          <w:rFonts w:asciiTheme="majorBidi" w:hAnsiTheme="majorBidi"/>
          <w:sz w:val="28"/>
          <w:rtl/>
        </w:rPr>
        <w:t>ویژگی‌ها با استفاده از توابع پایه شعاعی</w:t>
      </w:r>
      <w:r w:rsidRPr="007414F3">
        <w:rPr>
          <w:rFonts w:asciiTheme="majorBidi" w:hAnsiTheme="majorBidi"/>
          <w:sz w:val="28"/>
        </w:rPr>
        <w:t xml:space="preserve"> (RBF) </w:t>
      </w:r>
      <w:r w:rsidRPr="007414F3">
        <w:rPr>
          <w:rFonts w:asciiTheme="majorBidi" w:hAnsiTheme="majorBidi"/>
          <w:sz w:val="28"/>
          <w:rtl/>
        </w:rPr>
        <w:t>به صورت زیر مدل می‌شوند</w:t>
      </w:r>
      <w:r>
        <w:rPr>
          <w:rFonts w:asciiTheme="majorBidi" w:hAnsiTheme="majorBidi" w:hint="cs"/>
          <w:sz w:val="28"/>
          <w:rtl/>
        </w:rPr>
        <w:t>:</w:t>
      </w:r>
    </w:p>
    <w:p w14:paraId="6EAFE87D" w14:textId="77777777" w:rsidR="00E22769" w:rsidRDefault="00E22769" w:rsidP="00E22769">
      <w:pPr>
        <w:jc w:val="center"/>
        <w:rPr>
          <w:rFonts w:asciiTheme="majorBidi" w:hAnsiTheme="majorBidi"/>
          <w:sz w:val="28"/>
          <w:rtl/>
        </w:rPr>
      </w:pPr>
      <w:r>
        <w:rPr>
          <w:rFonts w:asciiTheme="majorBidi" w:hAnsiTheme="majorBidi"/>
          <w:noProof/>
          <w:sz w:val="28"/>
        </w:rPr>
        <w:drawing>
          <wp:inline distT="0" distB="0" distL="0" distR="0" wp14:anchorId="761DEF7C" wp14:editId="757960FA">
            <wp:extent cx="3691255" cy="440055"/>
            <wp:effectExtent l="0" t="0" r="4445" b="0"/>
            <wp:docPr id="8301054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1255" cy="440055"/>
                    </a:xfrm>
                    <a:prstGeom prst="rect">
                      <a:avLst/>
                    </a:prstGeom>
                    <a:noFill/>
                    <a:ln>
                      <a:noFill/>
                    </a:ln>
                  </pic:spPr>
                </pic:pic>
              </a:graphicData>
            </a:graphic>
          </wp:inline>
        </w:drawing>
      </w:r>
    </w:p>
    <w:p w14:paraId="6D76F9A5" w14:textId="77777777" w:rsidR="00E22769" w:rsidRDefault="00E22769" w:rsidP="00E22769">
      <w:pPr>
        <w:ind w:left="713"/>
        <w:jc w:val="both"/>
        <w:rPr>
          <w:rFonts w:asciiTheme="majorBidi" w:hAnsiTheme="majorBidi"/>
          <w:sz w:val="28"/>
          <w:rtl/>
        </w:rPr>
      </w:pPr>
      <w:r w:rsidRPr="007414F3">
        <w:rPr>
          <w:rFonts w:asciiTheme="majorBidi" w:hAnsiTheme="majorBidi"/>
          <w:sz w:val="28"/>
          <w:rtl/>
        </w:rPr>
        <w:t xml:space="preserve">که </w:t>
      </w:r>
      <w:proofErr w:type="spellStart"/>
      <w:r w:rsidRPr="007414F3">
        <w:rPr>
          <w:rFonts w:asciiTheme="majorBidi" w:hAnsiTheme="majorBidi"/>
          <w:sz w:val="28"/>
        </w:rPr>
        <w:t>μ</w:t>
      </w:r>
      <w:r w:rsidRPr="007414F3">
        <w:rPr>
          <w:rFonts w:asciiTheme="majorBidi" w:hAnsiTheme="majorBidi"/>
          <w:sz w:val="28"/>
          <w:vertAlign w:val="subscript"/>
        </w:rPr>
        <w:t>n</w:t>
      </w:r>
      <w:proofErr w:type="spellEnd"/>
      <w:r>
        <w:rPr>
          <w:rFonts w:asciiTheme="majorBidi" w:hAnsiTheme="majorBidi" w:hint="cs"/>
          <w:sz w:val="28"/>
          <w:rtl/>
        </w:rPr>
        <w:t xml:space="preserve"> </w:t>
      </w:r>
      <w:r w:rsidRPr="007414F3">
        <w:rPr>
          <w:rFonts w:asciiTheme="majorBidi" w:hAnsiTheme="majorBidi"/>
          <w:sz w:val="28"/>
        </w:rPr>
        <w:t xml:space="preserve">​ </w:t>
      </w:r>
      <w:r w:rsidRPr="007414F3">
        <w:rPr>
          <w:rFonts w:asciiTheme="majorBidi" w:hAnsiTheme="majorBidi"/>
          <w:sz w:val="28"/>
          <w:rtl/>
        </w:rPr>
        <w:t xml:space="preserve">میانگین و </w:t>
      </w:r>
      <w:proofErr w:type="spellStart"/>
      <w:r w:rsidRPr="007414F3">
        <w:rPr>
          <w:rFonts w:asciiTheme="majorBidi" w:hAnsiTheme="majorBidi"/>
          <w:sz w:val="28"/>
        </w:rPr>
        <w:t>Σ</w:t>
      </w:r>
      <w:r w:rsidRPr="007414F3">
        <w:rPr>
          <w:rFonts w:asciiTheme="majorBidi" w:hAnsiTheme="majorBidi"/>
          <w:sz w:val="28"/>
          <w:vertAlign w:val="subscript"/>
        </w:rPr>
        <w:t>n</w:t>
      </w:r>
      <w:proofErr w:type="spellEnd"/>
      <w:r>
        <w:rPr>
          <w:rFonts w:asciiTheme="majorBidi" w:hAnsiTheme="majorBidi" w:hint="cs"/>
          <w:sz w:val="28"/>
          <w:rtl/>
        </w:rPr>
        <w:t xml:space="preserve"> </w:t>
      </w:r>
      <w:r w:rsidRPr="007414F3">
        <w:rPr>
          <w:rFonts w:asciiTheme="majorBidi" w:hAnsiTheme="majorBidi"/>
          <w:sz w:val="28"/>
        </w:rPr>
        <w:t xml:space="preserve">​ </w:t>
      </w:r>
      <w:r w:rsidRPr="007414F3">
        <w:rPr>
          <w:rFonts w:asciiTheme="majorBidi" w:hAnsiTheme="majorBidi"/>
          <w:sz w:val="28"/>
          <w:rtl/>
        </w:rPr>
        <w:t>کوواریانس توابع پایه هستند</w:t>
      </w:r>
      <w:r w:rsidRPr="007414F3">
        <w:rPr>
          <w:rFonts w:asciiTheme="majorBidi" w:hAnsiTheme="majorBidi"/>
          <w:sz w:val="28"/>
        </w:rPr>
        <w:t>.</w:t>
      </w:r>
    </w:p>
    <w:p w14:paraId="273A0AE1" w14:textId="73B0246C" w:rsidR="005C5749" w:rsidRDefault="005C5749" w:rsidP="00E22769">
      <w:pPr>
        <w:ind w:left="713"/>
        <w:jc w:val="both"/>
        <w:rPr>
          <w:rFonts w:asciiTheme="majorBidi" w:hAnsiTheme="majorBidi"/>
          <w:sz w:val="28"/>
          <w:rtl/>
        </w:rPr>
      </w:pPr>
      <w:r w:rsidRPr="005C5749">
        <w:rPr>
          <w:rFonts w:asciiTheme="majorBidi" w:hAnsiTheme="majorBidi"/>
          <w:noProof/>
          <w:sz w:val="28"/>
        </w:rPr>
        <w:drawing>
          <wp:anchor distT="0" distB="0" distL="114300" distR="114300" simplePos="0" relativeHeight="251982848" behindDoc="0" locked="0" layoutInCell="1" allowOverlap="1" wp14:anchorId="0F27646A" wp14:editId="47723520">
            <wp:simplePos x="0" y="0"/>
            <wp:positionH relativeFrom="margin">
              <wp:align>right</wp:align>
            </wp:positionH>
            <wp:positionV relativeFrom="paragraph">
              <wp:posOffset>757555</wp:posOffset>
            </wp:positionV>
            <wp:extent cx="5547995" cy="3039110"/>
            <wp:effectExtent l="0" t="0" r="0" b="8890"/>
            <wp:wrapTopAndBottom/>
            <wp:docPr id="1796339547" name="Picture 4">
              <a:extLst xmlns:a="http://schemas.openxmlformats.org/drawingml/2006/main">
                <a:ext uri="{FF2B5EF4-FFF2-40B4-BE49-F238E27FC236}">
                  <a16:creationId xmlns:a16="http://schemas.microsoft.com/office/drawing/2014/main" id="{D2ACD58F-F9A3-5E8B-7211-2356C4B10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CD58F-F9A3-5E8B-7211-2356C4B10229}"/>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547995" cy="303911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hint="cs"/>
          <w:sz w:val="28"/>
          <w:rtl/>
        </w:rPr>
        <w:t>الگوریتم آن نیز مشابه چارچوب قبلی است، فقط در برخی بخش‌ها تغییرات مشروح در بالا اعمال شده که الگوریتم آن را به فرم زیر تبدیل می‌کند.</w:t>
      </w:r>
    </w:p>
    <w:p w14:paraId="2D7EB890" w14:textId="69FB457D" w:rsidR="005C5749" w:rsidRPr="007414F3" w:rsidRDefault="005C5749" w:rsidP="005C5749">
      <w:pPr>
        <w:bidi w:val="0"/>
        <w:spacing w:before="0" w:line="240" w:lineRule="auto"/>
        <w:jc w:val="left"/>
        <w:rPr>
          <w:rFonts w:asciiTheme="majorBidi" w:hAnsiTheme="majorBidi"/>
          <w:sz w:val="28"/>
        </w:rPr>
      </w:pPr>
      <w:r>
        <w:rPr>
          <w:rFonts w:asciiTheme="majorBidi" w:hAnsiTheme="majorBidi"/>
          <w:sz w:val="28"/>
          <w:rtl/>
        </w:rPr>
        <w:br w:type="page"/>
      </w:r>
    </w:p>
    <w:p w14:paraId="5F78360F" w14:textId="2D49039E" w:rsidR="005C5749" w:rsidRDefault="009E4756" w:rsidP="005C5749">
      <w:pPr>
        <w:pStyle w:val="Heading2"/>
        <w:rPr>
          <w:color w:val="000000" w:themeColor="text1"/>
          <w:rtl/>
          <w:lang w:bidi="ar-BH"/>
        </w:rPr>
      </w:pPr>
      <w:bookmarkStart w:id="18" w:name="_Toc188641463"/>
      <w:bookmarkEnd w:id="17"/>
      <w:r>
        <w:rPr>
          <w:rFonts w:hint="cs"/>
          <w:color w:val="000000" w:themeColor="text1"/>
          <w:rtl/>
          <w:lang w:bidi="ar-BH"/>
        </w:rPr>
        <w:lastRenderedPageBreak/>
        <w:t>نتایج آزمایش</w:t>
      </w:r>
      <w:bookmarkEnd w:id="18"/>
    </w:p>
    <w:p w14:paraId="33ED48B5"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برای ارزیابی چارچوب‌های پیشنهادی</w:t>
      </w:r>
      <w:r w:rsidRPr="006F536B">
        <w:rPr>
          <w:rFonts w:asciiTheme="majorBidi" w:hAnsiTheme="majorBidi"/>
          <w:sz w:val="28"/>
          <w:lang w:bidi="fa-IR"/>
        </w:rPr>
        <w:t xml:space="preserve"> </w:t>
      </w:r>
      <w:r w:rsidRPr="009E4756">
        <w:rPr>
          <w:rFonts w:asciiTheme="majorBidi" w:hAnsiTheme="majorBidi"/>
          <w:sz w:val="24"/>
          <w:szCs w:val="24"/>
          <w:lang w:bidi="fa-IR"/>
        </w:rPr>
        <w:t>MAK-TD</w:t>
      </w:r>
      <w:r w:rsidRPr="006F536B">
        <w:rPr>
          <w:rFonts w:asciiTheme="majorBidi" w:hAnsiTheme="majorBidi"/>
          <w:sz w:val="28"/>
          <w:lang w:bidi="fa-IR"/>
        </w:rPr>
        <w:t xml:space="preserve"> </w:t>
      </w:r>
      <w:r w:rsidRPr="006F536B">
        <w:rPr>
          <w:rFonts w:asciiTheme="majorBidi" w:hAnsiTheme="majorBidi"/>
          <w:sz w:val="28"/>
          <w:rtl/>
        </w:rPr>
        <w:t>و</w:t>
      </w:r>
      <w:r w:rsidRPr="006F536B">
        <w:rPr>
          <w:rFonts w:asciiTheme="majorBidi" w:hAnsiTheme="majorBidi"/>
          <w:sz w:val="28"/>
          <w:lang w:bidi="fa-IR"/>
        </w:rPr>
        <w:t xml:space="preserve"> </w:t>
      </w:r>
      <w:r w:rsidRPr="009E4756">
        <w:rPr>
          <w:rFonts w:asciiTheme="majorBidi" w:hAnsiTheme="majorBidi"/>
          <w:sz w:val="24"/>
          <w:szCs w:val="24"/>
          <w:lang w:bidi="fa-IR"/>
        </w:rPr>
        <w:t>MAK-SR</w:t>
      </w:r>
      <w:r w:rsidRPr="006F536B">
        <w:rPr>
          <w:rFonts w:asciiTheme="majorBidi" w:hAnsiTheme="majorBidi"/>
          <w:sz w:val="28"/>
          <w:rtl/>
        </w:rPr>
        <w:t>، مجموعه‌ای از آزمایش‌ها در محیط‌های شبیه‌سازی‌شده انجام شده است. در این آزمایش‌ها، سناریوهای مختلف چندعاملی شامل همکاری، رقابت و ترکیب همکاری-رقابت بررسی شده است</w:t>
      </w:r>
      <w:r w:rsidRPr="006F536B">
        <w:rPr>
          <w:rFonts w:asciiTheme="majorBidi" w:hAnsiTheme="majorBidi"/>
          <w:sz w:val="28"/>
          <w:lang w:bidi="fa-IR"/>
        </w:rPr>
        <w:t>.</w:t>
      </w:r>
    </w:p>
    <w:p w14:paraId="310B1634" w14:textId="77777777" w:rsidR="009E4756" w:rsidRPr="006F536B" w:rsidRDefault="009E4756" w:rsidP="009E4756">
      <w:pPr>
        <w:jc w:val="both"/>
        <w:rPr>
          <w:rFonts w:asciiTheme="majorBidi" w:hAnsiTheme="majorBidi"/>
          <w:b/>
          <w:bCs/>
          <w:sz w:val="28"/>
          <w:lang w:bidi="fa-IR"/>
        </w:rPr>
      </w:pPr>
      <w:r>
        <w:rPr>
          <w:rFonts w:asciiTheme="majorBidi" w:hAnsiTheme="majorBidi" w:hint="cs"/>
          <w:b/>
          <w:bCs/>
          <w:sz w:val="28"/>
          <w:rtl/>
          <w:lang w:bidi="fa-IR"/>
        </w:rPr>
        <w:t xml:space="preserve">1. </w:t>
      </w:r>
      <w:r w:rsidRPr="006F536B">
        <w:rPr>
          <w:rFonts w:asciiTheme="majorBidi" w:hAnsiTheme="majorBidi"/>
          <w:b/>
          <w:bCs/>
          <w:sz w:val="28"/>
          <w:rtl/>
        </w:rPr>
        <w:t>محیط شبیه‌سازی</w:t>
      </w:r>
      <w:r w:rsidRPr="006F536B">
        <w:rPr>
          <w:rFonts w:asciiTheme="majorBidi" w:hAnsiTheme="majorBidi"/>
          <w:b/>
          <w:bCs/>
          <w:sz w:val="28"/>
          <w:lang w:bidi="fa-IR"/>
        </w:rPr>
        <w:t xml:space="preserve"> (</w:t>
      </w:r>
      <w:r w:rsidRPr="009E4756">
        <w:rPr>
          <w:rFonts w:asciiTheme="majorBidi" w:hAnsiTheme="majorBidi"/>
          <w:b/>
          <w:bCs/>
          <w:sz w:val="24"/>
          <w:szCs w:val="24"/>
          <w:lang w:bidi="fa-IR"/>
        </w:rPr>
        <w:t>Simulation Environment</w:t>
      </w:r>
      <w:r w:rsidRPr="006F536B">
        <w:rPr>
          <w:rFonts w:asciiTheme="majorBidi" w:hAnsiTheme="majorBidi"/>
          <w:b/>
          <w:bCs/>
          <w:sz w:val="28"/>
          <w:lang w:bidi="fa-IR"/>
        </w:rPr>
        <w:t>)</w:t>
      </w:r>
    </w:p>
    <w:p w14:paraId="115FA98D"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برای ارزیابی عملکرد، از یک گسترش چندعاملی از</w:t>
      </w:r>
      <w:r w:rsidRPr="006F536B">
        <w:rPr>
          <w:rFonts w:asciiTheme="majorBidi" w:hAnsiTheme="majorBidi"/>
          <w:sz w:val="28"/>
          <w:lang w:bidi="fa-IR"/>
        </w:rPr>
        <w:t xml:space="preserve"> </w:t>
      </w:r>
      <w:r w:rsidRPr="009E4756">
        <w:rPr>
          <w:rFonts w:asciiTheme="majorBidi" w:hAnsiTheme="majorBidi"/>
          <w:sz w:val="24"/>
          <w:szCs w:val="24"/>
          <w:lang w:bidi="fa-IR"/>
        </w:rPr>
        <w:t>OpenAI Gym</w:t>
      </w:r>
      <w:r w:rsidRPr="006F536B">
        <w:rPr>
          <w:rFonts w:asciiTheme="majorBidi" w:hAnsiTheme="majorBidi"/>
          <w:sz w:val="28"/>
          <w:lang w:bidi="fa-IR"/>
        </w:rPr>
        <w:t xml:space="preserve"> </w:t>
      </w:r>
      <w:r w:rsidRPr="006F536B">
        <w:rPr>
          <w:rFonts w:asciiTheme="majorBidi" w:hAnsiTheme="majorBidi"/>
          <w:sz w:val="28"/>
          <w:rtl/>
        </w:rPr>
        <w:t>استفاده شده است. این محیط شامل</w:t>
      </w:r>
      <w:r>
        <w:rPr>
          <w:rFonts w:asciiTheme="majorBidi" w:hAnsiTheme="majorBidi" w:hint="cs"/>
          <w:sz w:val="28"/>
          <w:rtl/>
          <w:lang w:bidi="fa-IR"/>
        </w:rPr>
        <w:t>:</w:t>
      </w:r>
    </w:p>
    <w:p w14:paraId="1DF845D7" w14:textId="77777777" w:rsidR="009E4756" w:rsidRPr="006F536B" w:rsidRDefault="009E4756">
      <w:pPr>
        <w:numPr>
          <w:ilvl w:val="0"/>
          <w:numId w:val="18"/>
        </w:numPr>
        <w:spacing w:before="0" w:after="160" w:line="259" w:lineRule="auto"/>
        <w:jc w:val="both"/>
        <w:rPr>
          <w:rFonts w:asciiTheme="majorBidi" w:hAnsiTheme="majorBidi"/>
          <w:sz w:val="28"/>
          <w:lang w:bidi="fa-IR"/>
        </w:rPr>
      </w:pPr>
      <w:r w:rsidRPr="006F536B">
        <w:rPr>
          <w:rFonts w:asciiTheme="majorBidi" w:hAnsiTheme="majorBidi"/>
          <w:b/>
          <w:bCs/>
          <w:sz w:val="28"/>
          <w:rtl/>
        </w:rPr>
        <w:t>فضای دو بعدی با حالت‌های پیوسته</w:t>
      </w:r>
      <w:r>
        <w:rPr>
          <w:rFonts w:asciiTheme="majorBidi" w:hAnsiTheme="majorBidi" w:hint="cs"/>
          <w:sz w:val="28"/>
          <w:rtl/>
          <w:lang w:bidi="fa-IR"/>
        </w:rPr>
        <w:t>:</w:t>
      </w:r>
      <w:r w:rsidRPr="006F536B">
        <w:rPr>
          <w:rFonts w:asciiTheme="majorBidi" w:hAnsiTheme="majorBidi"/>
          <w:sz w:val="28"/>
          <w:lang w:bidi="fa-IR"/>
        </w:rPr>
        <w:t xml:space="preserve"> </w:t>
      </w:r>
      <w:r w:rsidRPr="006F536B">
        <w:rPr>
          <w:rFonts w:asciiTheme="majorBidi" w:hAnsiTheme="majorBidi"/>
          <w:sz w:val="28"/>
          <w:rtl/>
        </w:rPr>
        <w:t>که در آن عوامل می‌توانند اقدامات خود را در فضای پیوسته انجام دهند</w:t>
      </w:r>
      <w:r w:rsidRPr="006F536B">
        <w:rPr>
          <w:rFonts w:asciiTheme="majorBidi" w:hAnsiTheme="majorBidi"/>
          <w:sz w:val="28"/>
          <w:lang w:bidi="fa-IR"/>
        </w:rPr>
        <w:t>.</w:t>
      </w:r>
    </w:p>
    <w:p w14:paraId="32286417" w14:textId="73D0EBC2" w:rsidR="00AE0640" w:rsidRPr="00590502" w:rsidRDefault="00AE0640">
      <w:pPr>
        <w:numPr>
          <w:ilvl w:val="0"/>
          <w:numId w:val="18"/>
        </w:numPr>
        <w:spacing w:before="0" w:after="160" w:line="259" w:lineRule="auto"/>
        <w:jc w:val="both"/>
        <w:rPr>
          <w:rFonts w:asciiTheme="majorBidi" w:hAnsiTheme="majorBidi"/>
          <w:sz w:val="28"/>
          <w:rtl/>
          <w:lang w:bidi="fa-IR"/>
        </w:rPr>
      </w:pPr>
      <w:r>
        <w:rPr>
          <w:noProof/>
        </w:rPr>
        <mc:AlternateContent>
          <mc:Choice Requires="wps">
            <w:drawing>
              <wp:anchor distT="0" distB="0" distL="114300" distR="114300" simplePos="0" relativeHeight="251985920" behindDoc="0" locked="0" layoutInCell="1" allowOverlap="1" wp14:anchorId="0095C776" wp14:editId="3E1EF884">
                <wp:simplePos x="0" y="0"/>
                <wp:positionH relativeFrom="column">
                  <wp:posOffset>968375</wp:posOffset>
                </wp:positionH>
                <wp:positionV relativeFrom="paragraph">
                  <wp:posOffset>4803140</wp:posOffset>
                </wp:positionV>
                <wp:extent cx="3794760" cy="635"/>
                <wp:effectExtent l="0" t="0" r="0" b="0"/>
                <wp:wrapTopAndBottom/>
                <wp:docPr id="2054471243" name="Text Box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6069DD6B" w14:textId="5FCF95E6" w:rsidR="00AE0640" w:rsidRPr="00CE5CBE" w:rsidRDefault="00AE0640" w:rsidP="00AE0640">
                            <w:pPr>
                              <w:pStyle w:val="Caption"/>
                              <w:jc w:val="center"/>
                              <w:rPr>
                                <w:rFonts w:asciiTheme="majorBidi" w:hAnsiTheme="majorBidi"/>
                                <w:sz w:val="28"/>
                                <w:szCs w:val="28"/>
                                <w:lang w:bidi="fa-IR"/>
                              </w:rPr>
                            </w:pPr>
                            <w:bookmarkStart w:id="19" w:name="_Toc1886369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1</w:t>
                            </w:r>
                            <w:r>
                              <w:rPr>
                                <w:rtl/>
                              </w:rPr>
                              <w:fldChar w:fldCharType="end"/>
                            </w:r>
                            <w:r>
                              <w:rPr>
                                <w:rFonts w:hint="cs"/>
                                <w:rtl/>
                              </w:rPr>
                              <w:t>: تصویر محیط‌های شبیه سازی</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95C776" id="_x0000_t202" coordsize="21600,21600" o:spt="202" path="m,l,21600r21600,l21600,xe">
                <v:stroke joinstyle="miter"/>
                <v:path gradientshapeok="t" o:connecttype="rect"/>
              </v:shapetype>
              <v:shape id="Text Box 1" o:spid="_x0000_s1026" type="#_x0000_t202" style="position:absolute;left:0;text-align:left;margin-left:76.25pt;margin-top:378.2pt;width:298.8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P9FgIAADgEAAAOAAAAZHJzL2Uyb0RvYy54bWysU1Fv0zAQfkfiP1h+p2k36C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1zaf3N3N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" stroked="f">
                <v:textbox style="mso-fit-shape-to-text:t" inset="0,0,0,0">
                  <w:txbxContent>
                    <w:p w14:paraId="6069DD6B" w14:textId="5FCF95E6" w:rsidR="00AE0640" w:rsidRPr="00CE5CBE" w:rsidRDefault="00AE0640" w:rsidP="00AE0640">
                      <w:pPr>
                        <w:pStyle w:val="Caption"/>
                        <w:jc w:val="center"/>
                        <w:rPr>
                          <w:rFonts w:asciiTheme="majorBidi" w:hAnsiTheme="majorBidi"/>
                          <w:sz w:val="28"/>
                          <w:szCs w:val="28"/>
                          <w:lang w:bidi="fa-IR"/>
                        </w:rPr>
                      </w:pPr>
                      <w:bookmarkStart w:id="20" w:name="_Toc1886369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1</w:t>
                      </w:r>
                      <w:r>
                        <w:rPr>
                          <w:rtl/>
                        </w:rPr>
                        <w:fldChar w:fldCharType="end"/>
                      </w:r>
                      <w:r>
                        <w:rPr>
                          <w:rFonts w:hint="cs"/>
                          <w:rtl/>
                        </w:rPr>
                        <w:t>: تصویر محیط‌های شبیه سازی</w:t>
                      </w:r>
                      <w:bookmarkEnd w:id="20"/>
                    </w:p>
                  </w:txbxContent>
                </v:textbox>
                <w10:wrap type="topAndBottom"/>
              </v:shape>
            </w:pict>
          </mc:Fallback>
        </mc:AlternateContent>
      </w:r>
      <w:r w:rsidRPr="00AE0640">
        <w:rPr>
          <w:rFonts w:asciiTheme="majorBidi" w:hAnsiTheme="majorBidi"/>
          <w:noProof/>
          <w:sz w:val="28"/>
          <w:lang w:bidi="fa-IR"/>
        </w:rPr>
        <w:drawing>
          <wp:anchor distT="0" distB="0" distL="114300" distR="114300" simplePos="0" relativeHeight="251983872" behindDoc="0" locked="0" layoutInCell="1" allowOverlap="1" wp14:anchorId="22DC1C79" wp14:editId="6090C065">
            <wp:simplePos x="0" y="0"/>
            <wp:positionH relativeFrom="page">
              <wp:align>center</wp:align>
            </wp:positionH>
            <wp:positionV relativeFrom="paragraph">
              <wp:posOffset>667385</wp:posOffset>
            </wp:positionV>
            <wp:extent cx="3794760" cy="4078605"/>
            <wp:effectExtent l="0" t="0" r="0" b="0"/>
            <wp:wrapTopAndBottom/>
            <wp:docPr id="2016543179" name="Picture 3">
              <a:extLst xmlns:a="http://schemas.openxmlformats.org/drawingml/2006/main">
                <a:ext uri="{FF2B5EF4-FFF2-40B4-BE49-F238E27FC236}">
                  <a16:creationId xmlns:a16="http://schemas.microsoft.com/office/drawing/2014/main" id="{58823B57-23DD-C575-1311-C4F60106D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823B57-23DD-C575-1311-C4F60106D852}"/>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794760" cy="4078605"/>
                    </a:xfrm>
                    <a:prstGeom prst="rect">
                      <a:avLst/>
                    </a:prstGeom>
                  </pic:spPr>
                </pic:pic>
              </a:graphicData>
            </a:graphic>
            <wp14:sizeRelH relativeFrom="page">
              <wp14:pctWidth>0</wp14:pctWidth>
            </wp14:sizeRelH>
            <wp14:sizeRelV relativeFrom="page">
              <wp14:pctHeight>0</wp14:pctHeight>
            </wp14:sizeRelV>
          </wp:anchor>
        </w:drawing>
      </w:r>
      <w:r w:rsidR="009E4756" w:rsidRPr="006F536B">
        <w:rPr>
          <w:rFonts w:asciiTheme="majorBidi" w:hAnsiTheme="majorBidi"/>
          <w:b/>
          <w:bCs/>
          <w:sz w:val="28"/>
          <w:rtl/>
        </w:rPr>
        <w:t>تعاملات چندعاملی مختلف</w:t>
      </w:r>
      <w:r w:rsidR="009E4756">
        <w:rPr>
          <w:rFonts w:asciiTheme="majorBidi" w:hAnsiTheme="majorBidi" w:hint="cs"/>
          <w:sz w:val="28"/>
          <w:rtl/>
          <w:lang w:bidi="fa-IR"/>
        </w:rPr>
        <w:t>:</w:t>
      </w:r>
      <w:r w:rsidR="009E4756" w:rsidRPr="006F536B">
        <w:rPr>
          <w:rFonts w:asciiTheme="majorBidi" w:hAnsiTheme="majorBidi"/>
          <w:sz w:val="28"/>
          <w:lang w:bidi="fa-IR"/>
        </w:rPr>
        <w:t xml:space="preserve"> </w:t>
      </w:r>
      <w:r w:rsidR="009E4756" w:rsidRPr="006F536B">
        <w:rPr>
          <w:rFonts w:asciiTheme="majorBidi" w:hAnsiTheme="majorBidi"/>
          <w:sz w:val="28"/>
          <w:rtl/>
        </w:rPr>
        <w:t>شامل سناریوهای کاملاً همکاری، کاملاً رقابت و ترکیب همکاری-رقابت</w:t>
      </w:r>
      <w:r w:rsidR="009E4756" w:rsidRPr="006F536B">
        <w:rPr>
          <w:rFonts w:asciiTheme="majorBidi" w:hAnsiTheme="majorBidi"/>
          <w:sz w:val="28"/>
          <w:lang w:bidi="fa-IR"/>
        </w:rPr>
        <w:t>.</w:t>
      </w:r>
    </w:p>
    <w:p w14:paraId="0D45461F" w14:textId="77777777" w:rsidR="00AE0640" w:rsidRPr="006F536B" w:rsidRDefault="00AE0640" w:rsidP="00AE0640">
      <w:pPr>
        <w:spacing w:before="0" w:after="160" w:line="259" w:lineRule="auto"/>
        <w:jc w:val="both"/>
        <w:rPr>
          <w:rFonts w:asciiTheme="majorBidi" w:hAnsiTheme="majorBidi"/>
          <w:sz w:val="28"/>
          <w:lang w:bidi="fa-IR"/>
        </w:rPr>
      </w:pPr>
    </w:p>
    <w:p w14:paraId="746F03B4" w14:textId="7CD1C6EB" w:rsidR="009E4756" w:rsidRPr="006F536B" w:rsidRDefault="009E4756" w:rsidP="009E4756">
      <w:pPr>
        <w:jc w:val="both"/>
        <w:rPr>
          <w:rFonts w:asciiTheme="majorBidi" w:hAnsiTheme="majorBidi"/>
          <w:b/>
          <w:bCs/>
          <w:sz w:val="28"/>
          <w:lang w:bidi="fa-IR"/>
        </w:rPr>
      </w:pPr>
      <w:r>
        <w:rPr>
          <w:rFonts w:asciiTheme="majorBidi" w:hAnsiTheme="majorBidi" w:hint="cs"/>
          <w:b/>
          <w:bCs/>
          <w:sz w:val="28"/>
          <w:rtl/>
          <w:lang w:bidi="fa-IR"/>
        </w:rPr>
        <w:lastRenderedPageBreak/>
        <w:t xml:space="preserve">2. </w:t>
      </w:r>
      <w:r w:rsidRPr="006F536B">
        <w:rPr>
          <w:rFonts w:asciiTheme="majorBidi" w:hAnsiTheme="majorBidi"/>
          <w:b/>
          <w:bCs/>
          <w:sz w:val="28"/>
          <w:rtl/>
        </w:rPr>
        <w:t>معیارهای ارزیابی</w:t>
      </w:r>
      <w:r w:rsidRPr="006F536B">
        <w:rPr>
          <w:rFonts w:asciiTheme="majorBidi" w:hAnsiTheme="majorBidi"/>
          <w:b/>
          <w:bCs/>
          <w:sz w:val="28"/>
          <w:lang w:bidi="fa-IR"/>
        </w:rPr>
        <w:t xml:space="preserve"> (</w:t>
      </w:r>
      <w:r w:rsidRPr="009E4756">
        <w:rPr>
          <w:rFonts w:asciiTheme="majorBidi" w:hAnsiTheme="majorBidi"/>
          <w:b/>
          <w:bCs/>
          <w:sz w:val="24"/>
          <w:szCs w:val="24"/>
          <w:lang w:bidi="fa-IR"/>
        </w:rPr>
        <w:t>Evaluation Metrics</w:t>
      </w:r>
      <w:r w:rsidRPr="006F536B">
        <w:rPr>
          <w:rFonts w:asciiTheme="majorBidi" w:hAnsiTheme="majorBidi"/>
          <w:b/>
          <w:bCs/>
          <w:sz w:val="28"/>
          <w:lang w:bidi="fa-IR"/>
        </w:rPr>
        <w:t>)</w:t>
      </w:r>
    </w:p>
    <w:p w14:paraId="61EDF4F1" w14:textId="30998671" w:rsidR="009E4756" w:rsidRPr="006F536B" w:rsidRDefault="009E4756" w:rsidP="009E4756">
      <w:pPr>
        <w:jc w:val="both"/>
        <w:rPr>
          <w:rFonts w:asciiTheme="majorBidi" w:hAnsiTheme="majorBidi"/>
          <w:sz w:val="28"/>
          <w:lang w:bidi="fa-IR"/>
        </w:rPr>
      </w:pPr>
      <w:r w:rsidRPr="006F536B">
        <w:rPr>
          <w:rFonts w:asciiTheme="majorBidi" w:hAnsiTheme="majorBidi"/>
          <w:sz w:val="28"/>
          <w:rtl/>
        </w:rPr>
        <w:t>عملکرد چارچوب‌های پیشنهادی با استفاده از معیارهای زیر ارزیابی شد</w:t>
      </w:r>
      <w:r>
        <w:rPr>
          <w:rFonts w:asciiTheme="majorBidi" w:hAnsiTheme="majorBidi" w:hint="cs"/>
          <w:sz w:val="28"/>
          <w:rtl/>
          <w:lang w:bidi="fa-IR"/>
        </w:rPr>
        <w:t>:</w:t>
      </w:r>
    </w:p>
    <w:p w14:paraId="00DAB8C4" w14:textId="2B86B6F5" w:rsidR="009E4756" w:rsidRPr="006F536B" w:rsidRDefault="009E4756">
      <w:pPr>
        <w:numPr>
          <w:ilvl w:val="0"/>
          <w:numId w:val="19"/>
        </w:numPr>
        <w:spacing w:before="0" w:after="160" w:line="259" w:lineRule="auto"/>
        <w:jc w:val="both"/>
        <w:rPr>
          <w:rFonts w:asciiTheme="majorBidi" w:hAnsiTheme="majorBidi"/>
          <w:sz w:val="28"/>
          <w:lang w:bidi="fa-IR"/>
        </w:rPr>
      </w:pPr>
      <w:r w:rsidRPr="006F536B">
        <w:rPr>
          <w:rFonts w:asciiTheme="majorBidi" w:hAnsiTheme="majorBidi"/>
          <w:b/>
          <w:bCs/>
          <w:sz w:val="28"/>
          <w:rtl/>
        </w:rPr>
        <w:t>پاداش تجمعی</w:t>
      </w:r>
      <w:r>
        <w:rPr>
          <w:rFonts w:asciiTheme="majorBidi" w:hAnsiTheme="majorBidi" w:hint="cs"/>
          <w:sz w:val="28"/>
          <w:rtl/>
          <w:lang w:bidi="fa-IR"/>
        </w:rPr>
        <w:t>:</w:t>
      </w:r>
      <w:r w:rsidRPr="006F536B">
        <w:rPr>
          <w:rFonts w:asciiTheme="majorBidi" w:hAnsiTheme="majorBidi"/>
          <w:sz w:val="28"/>
          <w:lang w:bidi="fa-IR"/>
        </w:rPr>
        <w:t xml:space="preserve"> </w:t>
      </w:r>
      <w:r w:rsidRPr="006F536B">
        <w:rPr>
          <w:rFonts w:asciiTheme="majorBidi" w:hAnsiTheme="majorBidi"/>
          <w:sz w:val="28"/>
          <w:rtl/>
        </w:rPr>
        <w:t>میزان پاداش کلی که عوامل در طول زمان دریافت می‌کنند</w:t>
      </w:r>
      <w:r w:rsidRPr="006F536B">
        <w:rPr>
          <w:rFonts w:asciiTheme="majorBidi" w:hAnsiTheme="majorBidi"/>
          <w:sz w:val="28"/>
          <w:lang w:bidi="fa-IR"/>
        </w:rPr>
        <w:t>.</w:t>
      </w:r>
    </w:p>
    <w:p w14:paraId="61EEEA4D" w14:textId="03D0DBAD" w:rsidR="009E4756" w:rsidRPr="006F536B" w:rsidRDefault="009E4756">
      <w:pPr>
        <w:numPr>
          <w:ilvl w:val="0"/>
          <w:numId w:val="19"/>
        </w:numPr>
        <w:spacing w:before="0" w:after="160" w:line="259" w:lineRule="auto"/>
        <w:jc w:val="both"/>
        <w:rPr>
          <w:rFonts w:asciiTheme="majorBidi" w:hAnsiTheme="majorBidi"/>
          <w:sz w:val="28"/>
          <w:lang w:bidi="fa-IR"/>
        </w:rPr>
      </w:pPr>
      <w:r w:rsidRPr="006F536B">
        <w:rPr>
          <w:rFonts w:asciiTheme="majorBidi" w:hAnsiTheme="majorBidi"/>
          <w:b/>
          <w:bCs/>
          <w:sz w:val="28"/>
          <w:rtl/>
        </w:rPr>
        <w:t>کارایی نمونه</w:t>
      </w:r>
      <w:r>
        <w:rPr>
          <w:rFonts w:asciiTheme="majorBidi" w:hAnsiTheme="majorBidi" w:hint="cs"/>
          <w:sz w:val="28"/>
          <w:rtl/>
          <w:lang w:bidi="fa-IR"/>
        </w:rPr>
        <w:t>:</w:t>
      </w:r>
      <w:r w:rsidRPr="006F536B">
        <w:rPr>
          <w:rFonts w:asciiTheme="majorBidi" w:hAnsiTheme="majorBidi"/>
          <w:sz w:val="28"/>
          <w:lang w:bidi="fa-IR"/>
        </w:rPr>
        <w:t xml:space="preserve"> </w:t>
      </w:r>
      <w:r w:rsidRPr="006F536B">
        <w:rPr>
          <w:rFonts w:asciiTheme="majorBidi" w:hAnsiTheme="majorBidi"/>
          <w:sz w:val="28"/>
          <w:rtl/>
        </w:rPr>
        <w:t>تعداد نمونه‌های مورد نیاز برای رسیدن به یک سیاست بهینه</w:t>
      </w:r>
      <w:r w:rsidRPr="006F536B">
        <w:rPr>
          <w:rFonts w:asciiTheme="majorBidi" w:hAnsiTheme="majorBidi"/>
          <w:sz w:val="28"/>
          <w:lang w:bidi="fa-IR"/>
        </w:rPr>
        <w:t>.</w:t>
      </w:r>
    </w:p>
    <w:p w14:paraId="259F8788" w14:textId="6D8DDBFC" w:rsidR="009E4756" w:rsidRPr="006F536B" w:rsidRDefault="009E4756">
      <w:pPr>
        <w:numPr>
          <w:ilvl w:val="0"/>
          <w:numId w:val="19"/>
        </w:numPr>
        <w:spacing w:before="0" w:after="160" w:line="259" w:lineRule="auto"/>
        <w:jc w:val="both"/>
        <w:rPr>
          <w:rFonts w:asciiTheme="majorBidi" w:hAnsiTheme="majorBidi"/>
          <w:sz w:val="28"/>
          <w:lang w:bidi="fa-IR"/>
        </w:rPr>
      </w:pPr>
      <w:r w:rsidRPr="006F536B">
        <w:rPr>
          <w:rFonts w:asciiTheme="majorBidi" w:hAnsiTheme="majorBidi"/>
          <w:b/>
          <w:bCs/>
          <w:sz w:val="28"/>
          <w:rtl/>
        </w:rPr>
        <w:t>حساسیت به انتخاب پارامترها</w:t>
      </w:r>
      <w:r>
        <w:rPr>
          <w:rFonts w:asciiTheme="majorBidi" w:hAnsiTheme="majorBidi" w:hint="cs"/>
          <w:sz w:val="28"/>
          <w:rtl/>
          <w:lang w:bidi="fa-IR"/>
        </w:rPr>
        <w:t xml:space="preserve">: </w:t>
      </w:r>
      <w:r w:rsidRPr="006F536B">
        <w:rPr>
          <w:rFonts w:asciiTheme="majorBidi" w:hAnsiTheme="majorBidi"/>
          <w:sz w:val="28"/>
          <w:rtl/>
        </w:rPr>
        <w:t>میزان تأثیر تغییرات پارامترها بر عملکرد</w:t>
      </w:r>
      <w:r w:rsidRPr="006F536B">
        <w:rPr>
          <w:rFonts w:asciiTheme="majorBidi" w:hAnsiTheme="majorBidi"/>
          <w:sz w:val="28"/>
          <w:lang w:bidi="fa-IR"/>
        </w:rPr>
        <w:t>.</w:t>
      </w:r>
    </w:p>
    <w:p w14:paraId="741F3F80" w14:textId="2B5687DA" w:rsidR="009E4756" w:rsidRPr="006F536B" w:rsidRDefault="009E4756" w:rsidP="009E4756">
      <w:pPr>
        <w:jc w:val="both"/>
        <w:rPr>
          <w:rFonts w:asciiTheme="majorBidi" w:hAnsiTheme="majorBidi"/>
          <w:sz w:val="28"/>
          <w:lang w:bidi="fa-IR"/>
        </w:rPr>
      </w:pPr>
    </w:p>
    <w:p w14:paraId="6DD3FC32" w14:textId="77777777" w:rsidR="009E4756" w:rsidRPr="006F536B" w:rsidRDefault="009E4756" w:rsidP="009E4756">
      <w:pPr>
        <w:jc w:val="both"/>
        <w:rPr>
          <w:rFonts w:asciiTheme="majorBidi" w:hAnsiTheme="majorBidi"/>
          <w:b/>
          <w:bCs/>
          <w:sz w:val="28"/>
          <w:lang w:bidi="fa-IR"/>
        </w:rPr>
      </w:pPr>
      <w:r>
        <w:rPr>
          <w:rFonts w:asciiTheme="majorBidi" w:hAnsiTheme="majorBidi" w:hint="cs"/>
          <w:b/>
          <w:bCs/>
          <w:sz w:val="28"/>
          <w:rtl/>
          <w:lang w:bidi="fa-IR"/>
        </w:rPr>
        <w:t>3.</w:t>
      </w:r>
      <w:r w:rsidRPr="006F536B">
        <w:rPr>
          <w:rFonts w:asciiTheme="majorBidi" w:hAnsiTheme="majorBidi"/>
          <w:b/>
          <w:bCs/>
          <w:sz w:val="28"/>
          <w:lang w:bidi="fa-IR"/>
        </w:rPr>
        <w:t xml:space="preserve"> </w:t>
      </w:r>
      <w:r w:rsidRPr="006F536B">
        <w:rPr>
          <w:rFonts w:asciiTheme="majorBidi" w:hAnsiTheme="majorBidi"/>
          <w:b/>
          <w:bCs/>
          <w:sz w:val="28"/>
          <w:rtl/>
        </w:rPr>
        <w:t>سناریوهای آزمایشی</w:t>
      </w:r>
      <w:r w:rsidRPr="006F536B">
        <w:rPr>
          <w:rFonts w:asciiTheme="majorBidi" w:hAnsiTheme="majorBidi"/>
          <w:b/>
          <w:bCs/>
          <w:sz w:val="28"/>
          <w:lang w:bidi="fa-IR"/>
        </w:rPr>
        <w:t xml:space="preserve"> (</w:t>
      </w:r>
      <w:r w:rsidRPr="009E4756">
        <w:rPr>
          <w:rFonts w:asciiTheme="majorBidi" w:hAnsiTheme="majorBidi"/>
          <w:b/>
          <w:bCs/>
          <w:sz w:val="24"/>
          <w:szCs w:val="24"/>
          <w:lang w:bidi="fa-IR"/>
        </w:rPr>
        <w:t>Experimental Scenarios</w:t>
      </w:r>
      <w:r w:rsidRPr="006F536B">
        <w:rPr>
          <w:rFonts w:asciiTheme="majorBidi" w:hAnsiTheme="majorBidi"/>
          <w:b/>
          <w:bCs/>
          <w:sz w:val="28"/>
          <w:lang w:bidi="fa-IR"/>
        </w:rPr>
        <w:t>)</w:t>
      </w:r>
    </w:p>
    <w:p w14:paraId="787EFD2D" w14:textId="77777777" w:rsidR="009E4756" w:rsidRPr="005E37A3" w:rsidRDefault="009E4756">
      <w:pPr>
        <w:pStyle w:val="ListParagraph"/>
        <w:numPr>
          <w:ilvl w:val="0"/>
          <w:numId w:val="23"/>
        </w:numPr>
        <w:spacing w:before="0" w:after="160" w:line="259" w:lineRule="auto"/>
        <w:contextualSpacing/>
        <w:jc w:val="both"/>
        <w:rPr>
          <w:rFonts w:asciiTheme="majorBidi" w:hAnsiTheme="majorBidi"/>
          <w:b/>
          <w:bCs/>
          <w:sz w:val="28"/>
          <w:lang w:bidi="fa-IR"/>
        </w:rPr>
      </w:pPr>
      <w:r w:rsidRPr="005E37A3">
        <w:rPr>
          <w:rFonts w:asciiTheme="majorBidi" w:hAnsiTheme="majorBidi"/>
          <w:b/>
          <w:bCs/>
          <w:sz w:val="28"/>
          <w:rtl/>
        </w:rPr>
        <w:t>سناریوی همکاری</w:t>
      </w:r>
      <w:r w:rsidRPr="005E37A3">
        <w:rPr>
          <w:rFonts w:asciiTheme="majorBidi" w:hAnsiTheme="majorBidi"/>
          <w:b/>
          <w:bCs/>
          <w:sz w:val="28"/>
          <w:lang w:bidi="fa-IR"/>
        </w:rPr>
        <w:t xml:space="preserve"> (</w:t>
      </w:r>
      <w:r w:rsidRPr="009E4756">
        <w:rPr>
          <w:rFonts w:asciiTheme="majorBidi" w:hAnsiTheme="majorBidi"/>
          <w:b/>
          <w:bCs/>
          <w:sz w:val="24"/>
          <w:szCs w:val="24"/>
          <w:lang w:bidi="fa-IR"/>
        </w:rPr>
        <w:t>Cooperative Scenario</w:t>
      </w:r>
      <w:r w:rsidRPr="005E37A3">
        <w:rPr>
          <w:rFonts w:asciiTheme="majorBidi" w:hAnsiTheme="majorBidi"/>
          <w:b/>
          <w:bCs/>
          <w:sz w:val="28"/>
          <w:lang w:bidi="fa-IR"/>
        </w:rPr>
        <w:t>)</w:t>
      </w:r>
    </w:p>
    <w:p w14:paraId="3AC3A0A8"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در این سناریو، تمامی عوامل برای رسیدن به یک هدف مشترک تلاش می‌کنند. نتایج نشان داد</w:t>
      </w:r>
      <w:r>
        <w:rPr>
          <w:rFonts w:asciiTheme="majorBidi" w:hAnsiTheme="majorBidi" w:hint="cs"/>
          <w:sz w:val="28"/>
          <w:rtl/>
          <w:lang w:bidi="fa-IR"/>
        </w:rPr>
        <w:t>:</w:t>
      </w:r>
    </w:p>
    <w:p w14:paraId="7DF729DD" w14:textId="77777777" w:rsidR="009E4756" w:rsidRPr="006F536B" w:rsidRDefault="009E4756">
      <w:pPr>
        <w:numPr>
          <w:ilvl w:val="0"/>
          <w:numId w:val="20"/>
        </w:numPr>
        <w:spacing w:before="0" w:after="160" w:line="259" w:lineRule="auto"/>
        <w:jc w:val="both"/>
        <w:rPr>
          <w:rFonts w:asciiTheme="majorBidi" w:hAnsiTheme="majorBidi"/>
          <w:sz w:val="28"/>
          <w:lang w:bidi="fa-IR"/>
        </w:rPr>
      </w:pPr>
      <w:r w:rsidRPr="006F536B">
        <w:rPr>
          <w:rFonts w:asciiTheme="majorBidi" w:hAnsiTheme="majorBidi"/>
          <w:sz w:val="28"/>
          <w:rtl/>
        </w:rPr>
        <w:t>چارچوب‌های</w:t>
      </w:r>
      <w:r w:rsidRPr="006F536B">
        <w:rPr>
          <w:rFonts w:asciiTheme="majorBidi" w:hAnsiTheme="majorBidi"/>
          <w:sz w:val="28"/>
          <w:lang w:bidi="fa-IR"/>
        </w:rPr>
        <w:t xml:space="preserve"> </w:t>
      </w:r>
      <w:r w:rsidRPr="009E4756">
        <w:rPr>
          <w:rFonts w:asciiTheme="majorBidi" w:hAnsiTheme="majorBidi"/>
          <w:sz w:val="24"/>
          <w:szCs w:val="24"/>
          <w:lang w:bidi="fa-IR"/>
        </w:rPr>
        <w:t>MAK-TD</w:t>
      </w:r>
      <w:r w:rsidRPr="006F536B">
        <w:rPr>
          <w:rFonts w:asciiTheme="majorBidi" w:hAnsiTheme="majorBidi"/>
          <w:sz w:val="28"/>
          <w:lang w:bidi="fa-IR"/>
        </w:rPr>
        <w:t xml:space="preserve"> </w:t>
      </w:r>
      <w:r w:rsidRPr="006F536B">
        <w:rPr>
          <w:rFonts w:asciiTheme="majorBidi" w:hAnsiTheme="majorBidi"/>
          <w:sz w:val="28"/>
          <w:rtl/>
        </w:rPr>
        <w:t>و</w:t>
      </w:r>
      <w:r w:rsidRPr="006F536B">
        <w:rPr>
          <w:rFonts w:asciiTheme="majorBidi" w:hAnsiTheme="majorBidi"/>
          <w:sz w:val="28"/>
          <w:lang w:bidi="fa-IR"/>
        </w:rPr>
        <w:t xml:space="preserve"> </w:t>
      </w:r>
      <w:r w:rsidRPr="009E4756">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عملکرد بهتری نسبت به روش‌های مبتنی بر شبکه‌های عصبی عمیق</w:t>
      </w:r>
      <w:r w:rsidRPr="006F536B">
        <w:rPr>
          <w:rFonts w:asciiTheme="majorBidi" w:hAnsiTheme="majorBidi"/>
          <w:sz w:val="28"/>
          <w:lang w:bidi="fa-IR"/>
        </w:rPr>
        <w:t xml:space="preserve"> (</w:t>
      </w:r>
      <w:r w:rsidRPr="009E4756">
        <w:rPr>
          <w:rFonts w:asciiTheme="majorBidi" w:hAnsiTheme="majorBidi"/>
          <w:sz w:val="24"/>
          <w:szCs w:val="24"/>
          <w:lang w:bidi="fa-IR"/>
        </w:rPr>
        <w:t>DNN</w:t>
      </w:r>
      <w:r w:rsidRPr="006F536B">
        <w:rPr>
          <w:rFonts w:asciiTheme="majorBidi" w:hAnsiTheme="majorBidi"/>
          <w:sz w:val="28"/>
          <w:lang w:bidi="fa-IR"/>
        </w:rPr>
        <w:t xml:space="preserve">) </w:t>
      </w:r>
      <w:r w:rsidRPr="006F536B">
        <w:rPr>
          <w:rFonts w:asciiTheme="majorBidi" w:hAnsiTheme="majorBidi"/>
          <w:sz w:val="28"/>
          <w:rtl/>
        </w:rPr>
        <w:t>داشتند</w:t>
      </w:r>
      <w:r w:rsidRPr="006F536B">
        <w:rPr>
          <w:rFonts w:asciiTheme="majorBidi" w:hAnsiTheme="majorBidi"/>
          <w:sz w:val="28"/>
          <w:lang w:bidi="fa-IR"/>
        </w:rPr>
        <w:t>.</w:t>
      </w:r>
    </w:p>
    <w:p w14:paraId="0E0E0584" w14:textId="77777777" w:rsidR="009E4756" w:rsidRDefault="009E4756">
      <w:pPr>
        <w:numPr>
          <w:ilvl w:val="0"/>
          <w:numId w:val="20"/>
        </w:numPr>
        <w:spacing w:before="0" w:after="160" w:line="259" w:lineRule="auto"/>
        <w:jc w:val="both"/>
        <w:rPr>
          <w:rFonts w:asciiTheme="majorBidi" w:hAnsiTheme="majorBidi"/>
          <w:sz w:val="28"/>
          <w:lang w:bidi="fa-IR"/>
        </w:rPr>
      </w:pPr>
      <w:r w:rsidRPr="006F536B">
        <w:rPr>
          <w:rFonts w:asciiTheme="majorBidi" w:hAnsiTheme="majorBidi"/>
          <w:sz w:val="28"/>
          <w:rtl/>
        </w:rPr>
        <w:t>روش</w:t>
      </w:r>
      <w:r w:rsidRPr="006F536B">
        <w:rPr>
          <w:rFonts w:asciiTheme="majorBidi" w:hAnsiTheme="majorBidi"/>
          <w:sz w:val="28"/>
          <w:lang w:bidi="fa-IR"/>
        </w:rPr>
        <w:t xml:space="preserve"> </w:t>
      </w:r>
      <w:r w:rsidRPr="009E4756">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با استفاده از تخمین عدم قطعیت توانست سیاست بهینه را سریع‌تر بیاموزد</w:t>
      </w:r>
      <w:r w:rsidRPr="006F536B">
        <w:rPr>
          <w:rFonts w:asciiTheme="majorBidi" w:hAnsiTheme="majorBidi"/>
          <w:sz w:val="28"/>
          <w:lang w:bidi="fa-IR"/>
        </w:rPr>
        <w:t>.</w:t>
      </w:r>
    </w:p>
    <w:p w14:paraId="0B4CC8ED" w14:textId="77777777" w:rsidR="009E4756" w:rsidRPr="006F536B" w:rsidRDefault="009E4756" w:rsidP="009E4756">
      <w:pPr>
        <w:spacing w:before="0" w:after="160" w:line="259" w:lineRule="auto"/>
        <w:ind w:left="360"/>
        <w:jc w:val="both"/>
        <w:rPr>
          <w:rFonts w:asciiTheme="majorBidi" w:hAnsiTheme="majorBidi"/>
          <w:sz w:val="28"/>
          <w:lang w:bidi="fa-IR"/>
        </w:rPr>
      </w:pPr>
    </w:p>
    <w:p w14:paraId="4AF640BD" w14:textId="77777777" w:rsidR="009E4756" w:rsidRPr="005E37A3" w:rsidRDefault="009E4756">
      <w:pPr>
        <w:pStyle w:val="ListParagraph"/>
        <w:numPr>
          <w:ilvl w:val="0"/>
          <w:numId w:val="23"/>
        </w:numPr>
        <w:spacing w:before="0" w:after="160" w:line="259" w:lineRule="auto"/>
        <w:contextualSpacing/>
        <w:jc w:val="both"/>
        <w:rPr>
          <w:rFonts w:asciiTheme="majorBidi" w:hAnsiTheme="majorBidi"/>
          <w:b/>
          <w:bCs/>
          <w:sz w:val="28"/>
          <w:lang w:bidi="fa-IR"/>
        </w:rPr>
      </w:pPr>
      <w:r w:rsidRPr="005E37A3">
        <w:rPr>
          <w:rFonts w:asciiTheme="majorBidi" w:hAnsiTheme="majorBidi"/>
          <w:b/>
          <w:bCs/>
          <w:sz w:val="28"/>
          <w:rtl/>
        </w:rPr>
        <w:t>سناریوی رقابت</w:t>
      </w:r>
      <w:r w:rsidRPr="005E37A3">
        <w:rPr>
          <w:rFonts w:asciiTheme="majorBidi" w:hAnsiTheme="majorBidi"/>
          <w:b/>
          <w:bCs/>
          <w:sz w:val="28"/>
          <w:lang w:bidi="fa-IR"/>
        </w:rPr>
        <w:t xml:space="preserve"> (</w:t>
      </w:r>
      <w:r w:rsidRPr="006C45B4">
        <w:rPr>
          <w:rFonts w:asciiTheme="majorBidi" w:hAnsiTheme="majorBidi"/>
          <w:b/>
          <w:bCs/>
          <w:sz w:val="24"/>
          <w:szCs w:val="24"/>
          <w:lang w:bidi="fa-IR"/>
        </w:rPr>
        <w:t>Competitive Scenario</w:t>
      </w:r>
      <w:r w:rsidRPr="005E37A3">
        <w:rPr>
          <w:rFonts w:asciiTheme="majorBidi" w:hAnsiTheme="majorBidi"/>
          <w:b/>
          <w:bCs/>
          <w:sz w:val="28"/>
          <w:lang w:bidi="fa-IR"/>
        </w:rPr>
        <w:t>)</w:t>
      </w:r>
    </w:p>
    <w:p w14:paraId="641E7DCE"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در این سناریو، عوامل اهداف متضادی را دنبال می‌کنند. نتایج حاکی از آن بود که</w:t>
      </w:r>
      <w:r>
        <w:rPr>
          <w:rFonts w:asciiTheme="majorBidi" w:hAnsiTheme="majorBidi" w:hint="cs"/>
          <w:sz w:val="28"/>
          <w:rtl/>
          <w:lang w:bidi="fa-IR"/>
        </w:rPr>
        <w:t>:</w:t>
      </w:r>
    </w:p>
    <w:p w14:paraId="00CD3E4D" w14:textId="77777777" w:rsidR="009E4756" w:rsidRPr="006F536B" w:rsidRDefault="009E4756">
      <w:pPr>
        <w:numPr>
          <w:ilvl w:val="0"/>
          <w:numId w:val="21"/>
        </w:numPr>
        <w:spacing w:before="0" w:after="160" w:line="259" w:lineRule="auto"/>
        <w:jc w:val="both"/>
        <w:rPr>
          <w:rFonts w:asciiTheme="majorBidi" w:hAnsiTheme="majorBidi"/>
          <w:sz w:val="28"/>
          <w:lang w:bidi="fa-IR"/>
        </w:rPr>
      </w:pPr>
      <w:r w:rsidRPr="006F536B">
        <w:rPr>
          <w:rFonts w:asciiTheme="majorBidi" w:hAnsiTheme="majorBidi"/>
          <w:sz w:val="28"/>
          <w:rtl/>
        </w:rPr>
        <w:t>چارچوب‌های پیشنهادی توانستند سیاست‌هایی را بیاموزند که تعادل بهتری میان اکتشاف و بهره‌برداری ایجاد کند</w:t>
      </w:r>
      <w:r w:rsidRPr="006F536B">
        <w:rPr>
          <w:rFonts w:asciiTheme="majorBidi" w:hAnsiTheme="majorBidi"/>
          <w:sz w:val="28"/>
          <w:lang w:bidi="fa-IR"/>
        </w:rPr>
        <w:t>.</w:t>
      </w:r>
    </w:p>
    <w:p w14:paraId="5CDBCA1E" w14:textId="77777777" w:rsidR="009E4756" w:rsidRPr="006F536B" w:rsidRDefault="009E4756">
      <w:pPr>
        <w:numPr>
          <w:ilvl w:val="0"/>
          <w:numId w:val="21"/>
        </w:numPr>
        <w:spacing w:before="0" w:after="160" w:line="259" w:lineRule="auto"/>
        <w:jc w:val="both"/>
        <w:rPr>
          <w:rFonts w:asciiTheme="majorBidi" w:hAnsiTheme="majorBidi"/>
          <w:sz w:val="28"/>
          <w:lang w:bidi="fa-IR"/>
        </w:rPr>
      </w:pPr>
      <w:r w:rsidRPr="006F536B">
        <w:rPr>
          <w:rFonts w:asciiTheme="majorBidi" w:hAnsiTheme="majorBidi"/>
          <w:sz w:val="28"/>
          <w:rtl/>
        </w:rPr>
        <w:t>در مقایسه با روش‌های مرسوم، چارچوب</w:t>
      </w:r>
      <w:r w:rsidRPr="006F536B">
        <w:rPr>
          <w:rFonts w:asciiTheme="majorBidi" w:hAnsiTheme="majorBidi"/>
          <w:sz w:val="28"/>
          <w:lang w:bidi="fa-IR"/>
        </w:rPr>
        <w:t xml:space="preserve"> </w:t>
      </w:r>
      <w:r w:rsidRPr="006C45B4">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توانست عملکرد پایدارتری ارائه دهد</w:t>
      </w:r>
      <w:r w:rsidRPr="006F536B">
        <w:rPr>
          <w:rFonts w:asciiTheme="majorBidi" w:hAnsiTheme="majorBidi"/>
          <w:sz w:val="28"/>
          <w:lang w:bidi="fa-IR"/>
        </w:rPr>
        <w:t>.</w:t>
      </w:r>
    </w:p>
    <w:p w14:paraId="76E5B8F0" w14:textId="77777777" w:rsidR="009E4756" w:rsidRPr="005E37A3" w:rsidRDefault="009E4756">
      <w:pPr>
        <w:pStyle w:val="ListParagraph"/>
        <w:numPr>
          <w:ilvl w:val="0"/>
          <w:numId w:val="23"/>
        </w:numPr>
        <w:spacing w:before="0" w:after="160" w:line="259" w:lineRule="auto"/>
        <w:contextualSpacing/>
        <w:jc w:val="both"/>
        <w:rPr>
          <w:rFonts w:asciiTheme="majorBidi" w:hAnsiTheme="majorBidi"/>
          <w:b/>
          <w:bCs/>
          <w:sz w:val="28"/>
          <w:lang w:bidi="fa-IR"/>
        </w:rPr>
      </w:pPr>
      <w:r w:rsidRPr="005E37A3">
        <w:rPr>
          <w:rFonts w:asciiTheme="majorBidi" w:hAnsiTheme="majorBidi"/>
          <w:b/>
          <w:bCs/>
          <w:sz w:val="28"/>
          <w:rtl/>
        </w:rPr>
        <w:t>سناریوی ترکیبی</w:t>
      </w:r>
      <w:r w:rsidRPr="005E37A3">
        <w:rPr>
          <w:rFonts w:asciiTheme="majorBidi" w:hAnsiTheme="majorBidi"/>
          <w:b/>
          <w:bCs/>
          <w:sz w:val="28"/>
          <w:lang w:bidi="fa-IR"/>
        </w:rPr>
        <w:t xml:space="preserve"> (</w:t>
      </w:r>
      <w:r w:rsidRPr="006C45B4">
        <w:rPr>
          <w:rFonts w:asciiTheme="majorBidi" w:hAnsiTheme="majorBidi"/>
          <w:b/>
          <w:bCs/>
          <w:sz w:val="24"/>
          <w:szCs w:val="24"/>
          <w:lang w:bidi="fa-IR"/>
        </w:rPr>
        <w:t>Mixed Cooperative-Competitive Scenario</w:t>
      </w:r>
      <w:r w:rsidRPr="005E37A3">
        <w:rPr>
          <w:rFonts w:asciiTheme="majorBidi" w:hAnsiTheme="majorBidi"/>
          <w:b/>
          <w:bCs/>
          <w:sz w:val="28"/>
          <w:lang w:bidi="fa-IR"/>
        </w:rPr>
        <w:t>)</w:t>
      </w:r>
    </w:p>
    <w:p w14:paraId="65F4C4E6"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در این سناریو، برخی عوامل با یکدیگر همکاری می‌کنند، در حالی که سایر عوامل رقابت می‌کنند. نتایج نشان داد</w:t>
      </w:r>
      <w:r>
        <w:rPr>
          <w:rFonts w:asciiTheme="majorBidi" w:hAnsiTheme="majorBidi" w:hint="cs"/>
          <w:sz w:val="28"/>
          <w:rtl/>
          <w:lang w:bidi="fa-IR"/>
        </w:rPr>
        <w:t>:</w:t>
      </w:r>
    </w:p>
    <w:p w14:paraId="7A32932D" w14:textId="77777777" w:rsidR="009E4756" w:rsidRPr="006F536B" w:rsidRDefault="009E4756">
      <w:pPr>
        <w:numPr>
          <w:ilvl w:val="0"/>
          <w:numId w:val="22"/>
        </w:numPr>
        <w:spacing w:before="0" w:after="160" w:line="259" w:lineRule="auto"/>
        <w:jc w:val="both"/>
        <w:rPr>
          <w:rFonts w:asciiTheme="majorBidi" w:hAnsiTheme="majorBidi"/>
          <w:sz w:val="28"/>
          <w:lang w:bidi="fa-IR"/>
        </w:rPr>
      </w:pPr>
      <w:r w:rsidRPr="006F536B">
        <w:rPr>
          <w:rFonts w:asciiTheme="majorBidi" w:hAnsiTheme="majorBidi"/>
          <w:sz w:val="28"/>
          <w:rtl/>
        </w:rPr>
        <w:t>چارچوب</w:t>
      </w:r>
      <w:r w:rsidRPr="006F536B">
        <w:rPr>
          <w:rFonts w:asciiTheme="majorBidi" w:hAnsiTheme="majorBidi"/>
          <w:sz w:val="28"/>
          <w:lang w:bidi="fa-IR"/>
        </w:rPr>
        <w:t xml:space="preserve"> </w:t>
      </w:r>
      <w:r w:rsidRPr="006C45B4">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با استفاده از یادگیری فعال و تخمین</w:t>
      </w:r>
      <w:r w:rsidRPr="006F536B">
        <w:rPr>
          <w:rFonts w:asciiTheme="majorBidi" w:hAnsiTheme="majorBidi"/>
          <w:sz w:val="28"/>
          <w:lang w:bidi="fa-IR"/>
        </w:rPr>
        <w:t xml:space="preserve"> </w:t>
      </w:r>
      <w:r w:rsidRPr="006C45B4">
        <w:rPr>
          <w:rFonts w:asciiTheme="majorBidi" w:hAnsiTheme="majorBidi"/>
          <w:sz w:val="24"/>
          <w:szCs w:val="24"/>
          <w:lang w:bidi="fa-IR"/>
        </w:rPr>
        <w:t xml:space="preserve">SR </w:t>
      </w:r>
      <w:r w:rsidRPr="006F536B">
        <w:rPr>
          <w:rFonts w:asciiTheme="majorBidi" w:hAnsiTheme="majorBidi"/>
          <w:sz w:val="28"/>
          <w:rtl/>
        </w:rPr>
        <w:t>توانست پاداش تجمعی بیشتری کسب کند</w:t>
      </w:r>
      <w:r w:rsidRPr="006F536B">
        <w:rPr>
          <w:rFonts w:asciiTheme="majorBidi" w:hAnsiTheme="majorBidi"/>
          <w:sz w:val="28"/>
          <w:lang w:bidi="fa-IR"/>
        </w:rPr>
        <w:t>.</w:t>
      </w:r>
    </w:p>
    <w:p w14:paraId="01452D92" w14:textId="77777777" w:rsidR="009E4756" w:rsidRPr="005E37A3" w:rsidRDefault="009E4756">
      <w:pPr>
        <w:numPr>
          <w:ilvl w:val="0"/>
          <w:numId w:val="22"/>
        </w:numPr>
        <w:spacing w:before="0" w:after="160" w:line="259" w:lineRule="auto"/>
        <w:jc w:val="both"/>
        <w:rPr>
          <w:rFonts w:asciiTheme="majorBidi" w:hAnsiTheme="majorBidi"/>
          <w:sz w:val="28"/>
          <w:rtl/>
          <w:lang w:bidi="fa-IR"/>
        </w:rPr>
      </w:pPr>
      <w:r w:rsidRPr="006F536B">
        <w:rPr>
          <w:rFonts w:asciiTheme="majorBidi" w:hAnsiTheme="majorBidi"/>
          <w:sz w:val="28"/>
          <w:rtl/>
        </w:rPr>
        <w:lastRenderedPageBreak/>
        <w:t>توانایی مدیریت تغییرات در مدل پاداش از نقاط قوت کلیدی</w:t>
      </w:r>
      <w:r w:rsidRPr="006F536B">
        <w:rPr>
          <w:rFonts w:asciiTheme="majorBidi" w:hAnsiTheme="majorBidi"/>
          <w:sz w:val="28"/>
          <w:lang w:bidi="fa-IR"/>
        </w:rPr>
        <w:t xml:space="preserve"> </w:t>
      </w:r>
      <w:r w:rsidRPr="006C45B4">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در این سناریو بود</w:t>
      </w:r>
      <w:r w:rsidRPr="006F536B">
        <w:rPr>
          <w:rFonts w:asciiTheme="majorBidi" w:hAnsiTheme="majorBidi"/>
          <w:sz w:val="28"/>
          <w:lang w:bidi="fa-IR"/>
        </w:rPr>
        <w:t>.</w:t>
      </w:r>
    </w:p>
    <w:p w14:paraId="55F1F635" w14:textId="77777777" w:rsidR="009E4756" w:rsidRPr="006F536B" w:rsidRDefault="009E4756" w:rsidP="009E4756">
      <w:pPr>
        <w:jc w:val="both"/>
        <w:rPr>
          <w:rFonts w:asciiTheme="majorBidi" w:hAnsiTheme="majorBidi"/>
          <w:b/>
          <w:bCs/>
          <w:sz w:val="28"/>
          <w:lang w:bidi="fa-IR"/>
        </w:rPr>
      </w:pPr>
      <w:r>
        <w:rPr>
          <w:rFonts w:asciiTheme="majorBidi" w:hAnsiTheme="majorBidi" w:hint="cs"/>
          <w:b/>
          <w:bCs/>
          <w:sz w:val="28"/>
          <w:rtl/>
          <w:lang w:bidi="fa-IR"/>
        </w:rPr>
        <w:t xml:space="preserve">4. </w:t>
      </w:r>
      <w:r w:rsidRPr="006F536B">
        <w:rPr>
          <w:rFonts w:asciiTheme="majorBidi" w:hAnsiTheme="majorBidi"/>
          <w:b/>
          <w:bCs/>
          <w:sz w:val="28"/>
          <w:rtl/>
        </w:rPr>
        <w:t>مقایسه با روش‌های دیگر</w:t>
      </w:r>
      <w:r w:rsidRPr="006F536B">
        <w:rPr>
          <w:rFonts w:asciiTheme="majorBidi" w:hAnsiTheme="majorBidi"/>
          <w:b/>
          <w:bCs/>
          <w:sz w:val="28"/>
          <w:lang w:bidi="fa-IR"/>
        </w:rPr>
        <w:t xml:space="preserve"> (</w:t>
      </w:r>
      <w:r w:rsidRPr="006C45B4">
        <w:rPr>
          <w:rFonts w:asciiTheme="majorBidi" w:hAnsiTheme="majorBidi"/>
          <w:b/>
          <w:bCs/>
          <w:sz w:val="24"/>
          <w:szCs w:val="24"/>
          <w:lang w:bidi="fa-IR"/>
        </w:rPr>
        <w:t>Comparison with State-of-the-Art Methods</w:t>
      </w:r>
      <w:r w:rsidRPr="006F536B">
        <w:rPr>
          <w:rFonts w:asciiTheme="majorBidi" w:hAnsiTheme="majorBidi"/>
          <w:b/>
          <w:bCs/>
          <w:sz w:val="28"/>
          <w:lang w:bidi="fa-IR"/>
        </w:rPr>
        <w:t>)</w:t>
      </w:r>
    </w:p>
    <w:p w14:paraId="3E7F23A0" w14:textId="77777777" w:rsidR="009E4756" w:rsidRPr="005E37A3" w:rsidRDefault="009E4756">
      <w:pPr>
        <w:pStyle w:val="ListParagraph"/>
        <w:numPr>
          <w:ilvl w:val="0"/>
          <w:numId w:val="24"/>
        </w:numPr>
        <w:spacing w:before="0" w:after="160" w:line="259" w:lineRule="auto"/>
        <w:contextualSpacing/>
        <w:jc w:val="both"/>
        <w:rPr>
          <w:rFonts w:asciiTheme="majorBidi" w:hAnsiTheme="majorBidi"/>
          <w:b/>
          <w:bCs/>
          <w:sz w:val="28"/>
          <w:lang w:bidi="fa-IR"/>
        </w:rPr>
      </w:pPr>
      <w:r w:rsidRPr="005E37A3">
        <w:rPr>
          <w:rFonts w:asciiTheme="majorBidi" w:hAnsiTheme="majorBidi"/>
          <w:b/>
          <w:bCs/>
          <w:sz w:val="28"/>
          <w:rtl/>
        </w:rPr>
        <w:t>شبکه‌های عصبی عمیق</w:t>
      </w:r>
      <w:r w:rsidRPr="005E37A3">
        <w:rPr>
          <w:rFonts w:asciiTheme="majorBidi" w:hAnsiTheme="majorBidi"/>
          <w:b/>
          <w:bCs/>
          <w:sz w:val="28"/>
          <w:lang w:bidi="fa-IR"/>
        </w:rPr>
        <w:t xml:space="preserve"> (</w:t>
      </w:r>
      <w:r w:rsidRPr="006C45B4">
        <w:rPr>
          <w:rFonts w:asciiTheme="majorBidi" w:hAnsiTheme="majorBidi"/>
          <w:b/>
          <w:bCs/>
          <w:sz w:val="24"/>
          <w:szCs w:val="24"/>
          <w:lang w:bidi="fa-IR"/>
        </w:rPr>
        <w:t>DNNs</w:t>
      </w:r>
      <w:r w:rsidRPr="005E37A3">
        <w:rPr>
          <w:rFonts w:asciiTheme="majorBidi" w:hAnsiTheme="majorBidi"/>
          <w:b/>
          <w:bCs/>
          <w:sz w:val="28"/>
          <w:lang w:bidi="fa-IR"/>
        </w:rPr>
        <w:t>)</w:t>
      </w:r>
    </w:p>
    <w:p w14:paraId="2E86844C"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روش‌های مبتنی بر</w:t>
      </w:r>
      <w:r w:rsidRPr="006F536B">
        <w:rPr>
          <w:rFonts w:asciiTheme="majorBidi" w:hAnsiTheme="majorBidi"/>
          <w:sz w:val="28"/>
          <w:lang w:bidi="fa-IR"/>
        </w:rPr>
        <w:t xml:space="preserve"> </w:t>
      </w:r>
      <w:r w:rsidRPr="006C45B4">
        <w:rPr>
          <w:rFonts w:asciiTheme="majorBidi" w:hAnsiTheme="majorBidi"/>
          <w:sz w:val="24"/>
          <w:szCs w:val="24"/>
          <w:lang w:bidi="fa-IR"/>
        </w:rPr>
        <w:t xml:space="preserve">DNN </w:t>
      </w:r>
      <w:r w:rsidRPr="006F536B">
        <w:rPr>
          <w:rFonts w:asciiTheme="majorBidi" w:hAnsiTheme="majorBidi"/>
          <w:sz w:val="28"/>
          <w:rtl/>
        </w:rPr>
        <w:t>معمولاً از مشکل بیش‌برازش و ناکارآمدی نمونه‌ها رنج می‌برند. چارچوب</w:t>
      </w:r>
      <w:r w:rsidRPr="006F536B">
        <w:rPr>
          <w:rFonts w:asciiTheme="majorBidi" w:hAnsiTheme="majorBidi"/>
          <w:sz w:val="28"/>
          <w:lang w:bidi="fa-IR"/>
        </w:rPr>
        <w:t xml:space="preserve"> </w:t>
      </w:r>
      <w:r w:rsidRPr="006C45B4">
        <w:rPr>
          <w:rFonts w:asciiTheme="majorBidi" w:hAnsiTheme="majorBidi"/>
          <w:sz w:val="24"/>
          <w:szCs w:val="24"/>
          <w:lang w:bidi="fa-IR"/>
        </w:rPr>
        <w:t>MAK-TD</w:t>
      </w:r>
      <w:r w:rsidRPr="006F536B">
        <w:rPr>
          <w:rFonts w:asciiTheme="majorBidi" w:hAnsiTheme="majorBidi"/>
          <w:sz w:val="28"/>
          <w:lang w:bidi="fa-IR"/>
        </w:rPr>
        <w:t xml:space="preserve"> </w:t>
      </w:r>
      <w:r w:rsidRPr="006F536B">
        <w:rPr>
          <w:rFonts w:asciiTheme="majorBidi" w:hAnsiTheme="majorBidi"/>
          <w:sz w:val="28"/>
          <w:rtl/>
        </w:rPr>
        <w:t>و</w:t>
      </w:r>
      <w:r w:rsidRPr="006F536B">
        <w:rPr>
          <w:rFonts w:asciiTheme="majorBidi" w:hAnsiTheme="majorBidi"/>
          <w:sz w:val="28"/>
          <w:lang w:bidi="fa-IR"/>
        </w:rPr>
        <w:t xml:space="preserve"> </w:t>
      </w:r>
      <w:r w:rsidRPr="006C45B4">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این مشکلات را با استفاده از فیلتر کالمن و مدل‌سازی عدم قطعیت کاهش دادند</w:t>
      </w:r>
      <w:r w:rsidRPr="006F536B">
        <w:rPr>
          <w:rFonts w:asciiTheme="majorBidi" w:hAnsiTheme="majorBidi"/>
          <w:sz w:val="28"/>
          <w:lang w:bidi="fa-IR"/>
        </w:rPr>
        <w:t>.</w:t>
      </w:r>
    </w:p>
    <w:p w14:paraId="798E22E9" w14:textId="77777777" w:rsidR="009E4756" w:rsidRPr="005E37A3" w:rsidRDefault="009E4756">
      <w:pPr>
        <w:pStyle w:val="ListParagraph"/>
        <w:numPr>
          <w:ilvl w:val="0"/>
          <w:numId w:val="24"/>
        </w:numPr>
        <w:spacing w:before="0" w:after="160" w:line="259" w:lineRule="auto"/>
        <w:contextualSpacing/>
        <w:jc w:val="both"/>
        <w:rPr>
          <w:rFonts w:asciiTheme="majorBidi" w:hAnsiTheme="majorBidi"/>
          <w:b/>
          <w:bCs/>
          <w:sz w:val="28"/>
          <w:lang w:bidi="fa-IR"/>
        </w:rPr>
      </w:pPr>
      <w:r w:rsidRPr="005E37A3">
        <w:rPr>
          <w:rFonts w:asciiTheme="majorBidi" w:hAnsiTheme="majorBidi"/>
          <w:b/>
          <w:bCs/>
          <w:sz w:val="28"/>
          <w:rtl/>
        </w:rPr>
        <w:t>روش‌های یادگیری</w:t>
      </w:r>
      <w:r w:rsidRPr="005E37A3">
        <w:rPr>
          <w:rFonts w:asciiTheme="majorBidi" w:hAnsiTheme="majorBidi"/>
          <w:b/>
          <w:bCs/>
          <w:sz w:val="28"/>
          <w:lang w:bidi="fa-IR"/>
        </w:rPr>
        <w:t xml:space="preserve"> </w:t>
      </w:r>
      <w:r w:rsidRPr="006C45B4">
        <w:rPr>
          <w:rFonts w:asciiTheme="majorBidi" w:hAnsiTheme="majorBidi"/>
          <w:b/>
          <w:bCs/>
          <w:sz w:val="24"/>
          <w:szCs w:val="24"/>
          <w:lang w:bidi="fa-IR"/>
        </w:rPr>
        <w:t xml:space="preserve">Q </w:t>
      </w:r>
      <w:r w:rsidRPr="005E37A3">
        <w:rPr>
          <w:rFonts w:asciiTheme="majorBidi" w:hAnsiTheme="majorBidi"/>
          <w:b/>
          <w:bCs/>
          <w:sz w:val="28"/>
          <w:rtl/>
        </w:rPr>
        <w:t>و سیاست گرادیان</w:t>
      </w:r>
    </w:p>
    <w:p w14:paraId="5CDE3389" w14:textId="76E7734D" w:rsidR="009E4756" w:rsidRDefault="009E4756" w:rsidP="009E4756">
      <w:pPr>
        <w:jc w:val="both"/>
        <w:rPr>
          <w:rFonts w:asciiTheme="majorBidi" w:hAnsiTheme="majorBidi"/>
          <w:sz w:val="28"/>
          <w:rtl/>
          <w:lang w:bidi="fa-IR"/>
        </w:rPr>
      </w:pPr>
      <w:r w:rsidRPr="006F536B">
        <w:rPr>
          <w:rFonts w:asciiTheme="majorBidi" w:hAnsiTheme="majorBidi"/>
          <w:sz w:val="28"/>
          <w:rtl/>
        </w:rPr>
        <w:t>روش‌های سنتی مانند</w:t>
      </w:r>
      <w:r w:rsidRPr="006F536B">
        <w:rPr>
          <w:rFonts w:asciiTheme="majorBidi" w:hAnsiTheme="majorBidi"/>
          <w:sz w:val="28"/>
          <w:lang w:bidi="fa-IR"/>
        </w:rPr>
        <w:t xml:space="preserve"> </w:t>
      </w:r>
      <w:r w:rsidRPr="006C45B4">
        <w:rPr>
          <w:rFonts w:asciiTheme="majorBidi" w:hAnsiTheme="majorBidi"/>
          <w:sz w:val="24"/>
          <w:szCs w:val="24"/>
          <w:lang w:bidi="fa-IR"/>
        </w:rPr>
        <w:t>Q-Learning</w:t>
      </w:r>
      <w:r w:rsidRPr="006F536B">
        <w:rPr>
          <w:rFonts w:asciiTheme="majorBidi" w:hAnsiTheme="majorBidi"/>
          <w:sz w:val="28"/>
          <w:lang w:bidi="fa-IR"/>
        </w:rPr>
        <w:t xml:space="preserve"> </w:t>
      </w:r>
      <w:r w:rsidRPr="006F536B">
        <w:rPr>
          <w:rFonts w:asciiTheme="majorBidi" w:hAnsiTheme="majorBidi"/>
          <w:sz w:val="28"/>
          <w:rtl/>
        </w:rPr>
        <w:t>و گرادیان سیاست توانایی مدیریت تعاملات پیچیده چندعاملی را ندارند. چارچوب‌های پیشنهادی با استفاده از توابع پایه و تخمین</w:t>
      </w:r>
      <w:r w:rsidRPr="006F536B">
        <w:rPr>
          <w:rFonts w:asciiTheme="majorBidi" w:hAnsiTheme="majorBidi"/>
          <w:sz w:val="28"/>
          <w:lang w:bidi="fa-IR"/>
        </w:rPr>
        <w:t xml:space="preserve"> </w:t>
      </w:r>
      <w:r w:rsidRPr="006C45B4">
        <w:rPr>
          <w:rFonts w:asciiTheme="majorBidi" w:hAnsiTheme="majorBidi"/>
          <w:sz w:val="24"/>
          <w:szCs w:val="24"/>
          <w:lang w:bidi="fa-IR"/>
        </w:rPr>
        <w:t xml:space="preserve">SR </w:t>
      </w:r>
      <w:r w:rsidRPr="006F536B">
        <w:rPr>
          <w:rFonts w:asciiTheme="majorBidi" w:hAnsiTheme="majorBidi"/>
          <w:sz w:val="28"/>
          <w:rtl/>
        </w:rPr>
        <w:t>به طور قابل‌توجهی عملکرد بهتری داشتند</w:t>
      </w:r>
      <w:r w:rsidRPr="006F536B">
        <w:rPr>
          <w:rFonts w:asciiTheme="majorBidi" w:hAnsiTheme="majorBidi"/>
          <w:sz w:val="28"/>
          <w:lang w:bidi="fa-IR"/>
        </w:rPr>
        <w:t>.</w:t>
      </w:r>
    </w:p>
    <w:p w14:paraId="171A0535" w14:textId="4B1C04BF" w:rsidR="00D37303" w:rsidRPr="006F536B" w:rsidRDefault="00D37303" w:rsidP="009E4756">
      <w:pPr>
        <w:jc w:val="both"/>
        <w:rPr>
          <w:rFonts w:asciiTheme="majorBidi" w:hAnsiTheme="majorBidi"/>
          <w:sz w:val="28"/>
          <w:rtl/>
          <w:lang w:bidi="fa-IR"/>
        </w:rPr>
      </w:pPr>
      <w:r w:rsidRPr="00D37303">
        <w:rPr>
          <w:rFonts w:asciiTheme="majorBidi" w:hAnsiTheme="majorBidi"/>
          <w:noProof/>
          <w:sz w:val="28"/>
          <w:lang w:bidi="fa-IR"/>
        </w:rPr>
        <w:drawing>
          <wp:anchor distT="0" distB="0" distL="114300" distR="114300" simplePos="0" relativeHeight="251986944" behindDoc="0" locked="0" layoutInCell="1" allowOverlap="1" wp14:anchorId="5AA6BDEB" wp14:editId="0CEEF745">
            <wp:simplePos x="0" y="0"/>
            <wp:positionH relativeFrom="margin">
              <wp:align>right</wp:align>
            </wp:positionH>
            <wp:positionV relativeFrom="paragraph">
              <wp:posOffset>1376045</wp:posOffset>
            </wp:positionV>
            <wp:extent cx="5547995" cy="1624330"/>
            <wp:effectExtent l="0" t="0" r="0" b="0"/>
            <wp:wrapTopAndBottom/>
            <wp:docPr id="41845257" name="Picture 4">
              <a:extLst xmlns:a="http://schemas.openxmlformats.org/drawingml/2006/main">
                <a:ext uri="{FF2B5EF4-FFF2-40B4-BE49-F238E27FC236}">
                  <a16:creationId xmlns:a16="http://schemas.microsoft.com/office/drawing/2014/main" id="{4F757E26-80C9-2006-C08B-7F970D1EB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757E26-80C9-2006-C08B-7F970D1EB6A7}"/>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547995" cy="16243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88992" behindDoc="0" locked="0" layoutInCell="1" allowOverlap="1" wp14:anchorId="0BC6E6D9" wp14:editId="181BF7BC">
                <wp:simplePos x="0" y="0"/>
                <wp:positionH relativeFrom="margin">
                  <wp:align>right</wp:align>
                </wp:positionH>
                <wp:positionV relativeFrom="paragraph">
                  <wp:posOffset>995045</wp:posOffset>
                </wp:positionV>
                <wp:extent cx="5547995" cy="457200"/>
                <wp:effectExtent l="0" t="0" r="0" b="0"/>
                <wp:wrapTopAndBottom/>
                <wp:docPr id="933514214" name="Text Box 1"/>
                <wp:cNvGraphicFramePr/>
                <a:graphic xmlns:a="http://schemas.openxmlformats.org/drawingml/2006/main">
                  <a:graphicData uri="http://schemas.microsoft.com/office/word/2010/wordprocessingShape">
                    <wps:wsp>
                      <wps:cNvSpPr txBox="1"/>
                      <wps:spPr>
                        <a:xfrm>
                          <a:off x="0" y="0"/>
                          <a:ext cx="5547995" cy="457200"/>
                        </a:xfrm>
                        <a:prstGeom prst="rect">
                          <a:avLst/>
                        </a:prstGeom>
                        <a:solidFill>
                          <a:prstClr val="white"/>
                        </a:solidFill>
                        <a:ln>
                          <a:noFill/>
                        </a:ln>
                      </wps:spPr>
                      <wps:txbx>
                        <w:txbxContent>
                          <w:p w14:paraId="5148F484" w14:textId="1E7F8865" w:rsidR="00D37303" w:rsidRPr="00494C67" w:rsidRDefault="00D37303" w:rsidP="00D37303">
                            <w:pPr>
                              <w:pStyle w:val="Caption"/>
                              <w:jc w:val="center"/>
                              <w:rPr>
                                <w:rFonts w:asciiTheme="majorBidi" w:hAnsiTheme="majorBidi"/>
                                <w:sz w:val="28"/>
                                <w:szCs w:val="28"/>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C6BFE">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C6BFE">
                              <w:rPr>
                                <w:noProof/>
                                <w:rtl/>
                              </w:rPr>
                              <w:t>1</w:t>
                            </w:r>
                            <w:r>
                              <w:rPr>
                                <w:rtl/>
                              </w:rPr>
                              <w:fldChar w:fldCharType="end"/>
                            </w:r>
                            <w:r>
                              <w:rPr>
                                <w:rFonts w:hint="cs"/>
                                <w:noProof/>
                                <w:rtl/>
                                <w:lang w:bidi="fa-IR"/>
                              </w:rPr>
                              <w:t xml:space="preserve">: جدول عملکرد براساس </w:t>
                            </w:r>
                            <w:r>
                              <w:rPr>
                                <w:noProof/>
                                <w:lang w:bidi="fa-IR"/>
                              </w:rPr>
                              <w:t>loss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C6E6D9" id="_x0000_s1027" type="#_x0000_t202" style="position:absolute;left:0;text-align:left;margin-left:385.65pt;margin-top:78.35pt;width:436.85pt;height:36pt;z-index:251988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" stroked="f">
                <v:textbox inset="0,0,0,0">
                  <w:txbxContent>
                    <w:p w14:paraId="5148F484" w14:textId="1E7F8865" w:rsidR="00D37303" w:rsidRPr="00494C67" w:rsidRDefault="00D37303" w:rsidP="00D37303">
                      <w:pPr>
                        <w:pStyle w:val="Caption"/>
                        <w:jc w:val="center"/>
                        <w:rPr>
                          <w:rFonts w:asciiTheme="majorBidi" w:hAnsiTheme="majorBidi"/>
                          <w:sz w:val="28"/>
                          <w:szCs w:val="28"/>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C6BFE">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C6BFE">
                        <w:rPr>
                          <w:noProof/>
                          <w:rtl/>
                        </w:rPr>
                        <w:t>1</w:t>
                      </w:r>
                      <w:r>
                        <w:rPr>
                          <w:rtl/>
                        </w:rPr>
                        <w:fldChar w:fldCharType="end"/>
                      </w:r>
                      <w:r>
                        <w:rPr>
                          <w:rFonts w:hint="cs"/>
                          <w:noProof/>
                          <w:rtl/>
                          <w:lang w:bidi="fa-IR"/>
                        </w:rPr>
                        <w:t xml:space="preserve">: جدول عملکرد براساس </w:t>
                      </w:r>
                      <w:r>
                        <w:rPr>
                          <w:noProof/>
                          <w:lang w:bidi="fa-IR"/>
                        </w:rPr>
                        <w:t>loss</w:t>
                      </w:r>
                    </w:p>
                  </w:txbxContent>
                </v:textbox>
                <w10:wrap type="topAndBottom" anchorx="margin"/>
              </v:shape>
            </w:pict>
          </mc:Fallback>
        </mc:AlternateContent>
      </w:r>
      <w:r>
        <w:rPr>
          <w:rFonts w:asciiTheme="majorBidi" w:hAnsiTheme="majorBidi" w:hint="cs"/>
          <w:sz w:val="28"/>
          <w:rtl/>
          <w:lang w:bidi="fa-IR"/>
        </w:rPr>
        <w:t xml:space="preserve">براساس معیار </w:t>
      </w:r>
      <w:r>
        <w:rPr>
          <w:rFonts w:asciiTheme="majorBidi" w:hAnsiTheme="majorBidi"/>
          <w:sz w:val="28"/>
          <w:lang w:bidi="fa-IR"/>
        </w:rPr>
        <w:t>loss</w:t>
      </w:r>
      <w:r>
        <w:rPr>
          <w:rFonts w:asciiTheme="majorBidi" w:hAnsiTheme="majorBidi" w:hint="cs"/>
          <w:sz w:val="28"/>
          <w:rtl/>
          <w:lang w:bidi="fa-IR"/>
        </w:rPr>
        <w:t xml:space="preserve"> عملکرد چارچوب‌های پیشنهادی مطابق جدول زیر است که به وضوح چارچوب‌های پیشنهادی بهتر عمل کرده‌اند.</w:t>
      </w:r>
    </w:p>
    <w:p w14:paraId="536C0861" w14:textId="0BD202CC" w:rsidR="009E4756" w:rsidRDefault="009E4756" w:rsidP="00D37303">
      <w:pPr>
        <w:jc w:val="both"/>
        <w:rPr>
          <w:rFonts w:asciiTheme="majorBidi" w:hAnsiTheme="majorBidi"/>
          <w:sz w:val="28"/>
          <w:rtl/>
          <w:lang w:bidi="fa-IR"/>
        </w:rPr>
      </w:pPr>
    </w:p>
    <w:p w14:paraId="1ED36218" w14:textId="77777777" w:rsidR="00D37303" w:rsidRDefault="00D37303" w:rsidP="00D37303">
      <w:pPr>
        <w:jc w:val="both"/>
        <w:rPr>
          <w:rFonts w:asciiTheme="majorBidi" w:hAnsiTheme="majorBidi"/>
          <w:sz w:val="28"/>
          <w:rtl/>
          <w:lang w:bidi="fa-IR"/>
        </w:rPr>
      </w:pPr>
    </w:p>
    <w:p w14:paraId="3C7D1F21" w14:textId="77777777" w:rsidR="00D37303" w:rsidRDefault="00D37303" w:rsidP="00D37303">
      <w:pPr>
        <w:jc w:val="both"/>
        <w:rPr>
          <w:rFonts w:asciiTheme="majorBidi" w:hAnsiTheme="majorBidi"/>
          <w:sz w:val="28"/>
          <w:rtl/>
          <w:lang w:bidi="fa-IR"/>
        </w:rPr>
      </w:pPr>
    </w:p>
    <w:p w14:paraId="1441A88D" w14:textId="77777777" w:rsidR="00D37303" w:rsidRDefault="00D37303" w:rsidP="00D37303">
      <w:pPr>
        <w:jc w:val="both"/>
        <w:rPr>
          <w:rFonts w:asciiTheme="majorBidi" w:hAnsiTheme="majorBidi"/>
          <w:sz w:val="28"/>
          <w:rtl/>
          <w:lang w:bidi="fa-IR"/>
        </w:rPr>
      </w:pPr>
    </w:p>
    <w:p w14:paraId="37A92C3B" w14:textId="77777777" w:rsidR="00D37303" w:rsidRDefault="00D37303" w:rsidP="00D37303">
      <w:pPr>
        <w:jc w:val="both"/>
        <w:rPr>
          <w:rFonts w:asciiTheme="majorBidi" w:hAnsiTheme="majorBidi"/>
          <w:sz w:val="28"/>
          <w:rtl/>
          <w:lang w:bidi="fa-IR"/>
        </w:rPr>
      </w:pPr>
    </w:p>
    <w:p w14:paraId="5FF75C7B" w14:textId="36B4FB55" w:rsidR="00D37303" w:rsidRDefault="00E61CD8" w:rsidP="00D37303">
      <w:pPr>
        <w:jc w:val="both"/>
        <w:rPr>
          <w:rFonts w:asciiTheme="majorBidi" w:hAnsiTheme="majorBidi"/>
          <w:sz w:val="28"/>
          <w:rtl/>
          <w:lang w:bidi="fa-IR"/>
        </w:rPr>
      </w:pPr>
      <w:r>
        <w:rPr>
          <w:noProof/>
        </w:rPr>
        <w:lastRenderedPageBreak/>
        <mc:AlternateContent>
          <mc:Choice Requires="wps">
            <w:drawing>
              <wp:anchor distT="0" distB="0" distL="114300" distR="114300" simplePos="0" relativeHeight="251992064" behindDoc="0" locked="0" layoutInCell="1" allowOverlap="1" wp14:anchorId="3EAAF23D" wp14:editId="7DA28936">
                <wp:simplePos x="0" y="0"/>
                <wp:positionH relativeFrom="column">
                  <wp:posOffset>0</wp:posOffset>
                </wp:positionH>
                <wp:positionV relativeFrom="paragraph">
                  <wp:posOffset>350520</wp:posOffset>
                </wp:positionV>
                <wp:extent cx="5547995" cy="457200"/>
                <wp:effectExtent l="0" t="0" r="0" b="0"/>
                <wp:wrapTopAndBottom/>
                <wp:docPr id="1968167636" name="Text Box 1"/>
                <wp:cNvGraphicFramePr/>
                <a:graphic xmlns:a="http://schemas.openxmlformats.org/drawingml/2006/main">
                  <a:graphicData uri="http://schemas.microsoft.com/office/word/2010/wordprocessingShape">
                    <wps:wsp>
                      <wps:cNvSpPr txBox="1"/>
                      <wps:spPr>
                        <a:xfrm>
                          <a:off x="0" y="0"/>
                          <a:ext cx="5547995" cy="457200"/>
                        </a:xfrm>
                        <a:prstGeom prst="rect">
                          <a:avLst/>
                        </a:prstGeom>
                        <a:solidFill>
                          <a:prstClr val="white"/>
                        </a:solidFill>
                        <a:ln>
                          <a:noFill/>
                        </a:ln>
                      </wps:spPr>
                      <wps:txbx>
                        <w:txbxContent>
                          <w:p w14:paraId="5E92E7DA" w14:textId="387F84E9" w:rsidR="00D37303" w:rsidRPr="004829C9" w:rsidRDefault="00D37303" w:rsidP="00D37303">
                            <w:pPr>
                              <w:pStyle w:val="Caption"/>
                              <w:jc w:val="center"/>
                              <w:rPr>
                                <w:rFonts w:asciiTheme="majorBidi" w:hAnsiTheme="majorBidi"/>
                                <w:sz w:val="28"/>
                                <w:szCs w:val="28"/>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C6BFE">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C6BFE">
                              <w:rPr>
                                <w:noProof/>
                                <w:rtl/>
                              </w:rPr>
                              <w:t>2</w:t>
                            </w:r>
                            <w:r>
                              <w:rPr>
                                <w:rtl/>
                              </w:rPr>
                              <w:fldChar w:fldCharType="end"/>
                            </w:r>
                            <w:r>
                              <w:rPr>
                                <w:rFonts w:hint="cs"/>
                                <w:rtl/>
                                <w:lang w:bidi="fa-IR"/>
                              </w:rPr>
                              <w:t>: جدول عملکرد براساس کل پاداش دریافتی عامل‌ها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AAF23D" id="_x0000_s1028" type="#_x0000_t202" style="position:absolute;left:0;text-align:left;margin-left:0;margin-top:27.6pt;width:436.85pt;height:36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" stroked="f">
                <v:textbox inset="0,0,0,0">
                  <w:txbxContent>
                    <w:p w14:paraId="5E92E7DA" w14:textId="387F84E9" w:rsidR="00D37303" w:rsidRPr="004829C9" w:rsidRDefault="00D37303" w:rsidP="00D37303">
                      <w:pPr>
                        <w:pStyle w:val="Caption"/>
                        <w:jc w:val="center"/>
                        <w:rPr>
                          <w:rFonts w:asciiTheme="majorBidi" w:hAnsiTheme="majorBidi"/>
                          <w:sz w:val="28"/>
                          <w:szCs w:val="28"/>
                          <w:lang w:bidi="fa-IR"/>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C6BFE">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C6BFE">
                        <w:rPr>
                          <w:noProof/>
                          <w:rtl/>
                        </w:rPr>
                        <w:t>2</w:t>
                      </w:r>
                      <w:r>
                        <w:rPr>
                          <w:rtl/>
                        </w:rPr>
                        <w:fldChar w:fldCharType="end"/>
                      </w:r>
                      <w:r>
                        <w:rPr>
                          <w:rFonts w:hint="cs"/>
                          <w:rtl/>
                          <w:lang w:bidi="fa-IR"/>
                        </w:rPr>
                        <w:t>: جدول عملکرد براساس کل پاداش دریافتی عامل‌ها</w:t>
                      </w:r>
                    </w:p>
                  </w:txbxContent>
                </v:textbox>
                <w10:wrap type="topAndBottom"/>
              </v:shape>
            </w:pict>
          </mc:Fallback>
        </mc:AlternateContent>
      </w:r>
      <w:r w:rsidRPr="00D37303">
        <w:rPr>
          <w:rFonts w:asciiTheme="majorBidi" w:hAnsiTheme="majorBidi"/>
          <w:noProof/>
          <w:sz w:val="28"/>
          <w:lang w:bidi="fa-IR"/>
        </w:rPr>
        <w:drawing>
          <wp:anchor distT="0" distB="0" distL="114300" distR="114300" simplePos="0" relativeHeight="251990016" behindDoc="0" locked="0" layoutInCell="1" allowOverlap="1" wp14:anchorId="3B7B3C7F" wp14:editId="4E1102BA">
            <wp:simplePos x="0" y="0"/>
            <wp:positionH relativeFrom="margin">
              <wp:posOffset>0</wp:posOffset>
            </wp:positionH>
            <wp:positionV relativeFrom="paragraph">
              <wp:posOffset>807720</wp:posOffset>
            </wp:positionV>
            <wp:extent cx="5547995" cy="1599565"/>
            <wp:effectExtent l="0" t="0" r="0" b="635"/>
            <wp:wrapTopAndBottom/>
            <wp:docPr id="2055804557" name="Picture 3">
              <a:extLst xmlns:a="http://schemas.openxmlformats.org/drawingml/2006/main">
                <a:ext uri="{FF2B5EF4-FFF2-40B4-BE49-F238E27FC236}">
                  <a16:creationId xmlns:a16="http://schemas.microsoft.com/office/drawing/2014/main" id="{DF336865-1BD2-469C-8EC9-916D20A4D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336865-1BD2-469C-8EC9-916D20A4DC78}"/>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547995" cy="1599565"/>
                    </a:xfrm>
                    <a:prstGeom prst="rect">
                      <a:avLst/>
                    </a:prstGeom>
                  </pic:spPr>
                </pic:pic>
              </a:graphicData>
            </a:graphic>
            <wp14:sizeRelH relativeFrom="page">
              <wp14:pctWidth>0</wp14:pctWidth>
            </wp14:sizeRelH>
            <wp14:sizeRelV relativeFrom="page">
              <wp14:pctHeight>0</wp14:pctHeight>
            </wp14:sizeRelV>
          </wp:anchor>
        </w:drawing>
      </w:r>
      <w:r w:rsidR="00D37303">
        <w:rPr>
          <w:rFonts w:asciiTheme="majorBidi" w:hAnsiTheme="majorBidi" w:hint="cs"/>
          <w:sz w:val="28"/>
          <w:rtl/>
          <w:lang w:bidi="fa-IR"/>
        </w:rPr>
        <w:t>براساس پاداش دریافتی نیز عملکرد چارچوب‌های پیشنهادی بهتر از سایر روش‌ها بوده است.</w:t>
      </w:r>
    </w:p>
    <w:p w14:paraId="468E9144" w14:textId="656EA989" w:rsidR="00E61CD8" w:rsidRDefault="00E61CD8" w:rsidP="00D37303">
      <w:pPr>
        <w:jc w:val="both"/>
        <w:rPr>
          <w:rFonts w:asciiTheme="majorBidi" w:hAnsiTheme="majorBidi"/>
          <w:sz w:val="28"/>
          <w:rtl/>
          <w:lang w:bidi="fa-IR"/>
        </w:rPr>
      </w:pPr>
    </w:p>
    <w:p w14:paraId="3BB20EC3" w14:textId="3ABFD10F" w:rsidR="00D37303" w:rsidRDefault="0060452F" w:rsidP="00D37303">
      <w:pPr>
        <w:jc w:val="both"/>
        <w:rPr>
          <w:rFonts w:asciiTheme="majorBidi" w:hAnsiTheme="majorBidi"/>
          <w:sz w:val="28"/>
          <w:rtl/>
          <w:lang w:bidi="fa-IR"/>
        </w:rPr>
      </w:pPr>
      <w:r>
        <w:rPr>
          <w:noProof/>
        </w:rPr>
        <mc:AlternateContent>
          <mc:Choice Requires="wps">
            <w:drawing>
              <wp:anchor distT="0" distB="0" distL="114300" distR="114300" simplePos="0" relativeHeight="251995136" behindDoc="0" locked="0" layoutInCell="1" allowOverlap="1" wp14:anchorId="6BC40490" wp14:editId="2DF84784">
                <wp:simplePos x="0" y="0"/>
                <wp:positionH relativeFrom="column">
                  <wp:posOffset>0</wp:posOffset>
                </wp:positionH>
                <wp:positionV relativeFrom="paragraph">
                  <wp:posOffset>2774315</wp:posOffset>
                </wp:positionV>
                <wp:extent cx="5547995" cy="635"/>
                <wp:effectExtent l="0" t="0" r="0" b="0"/>
                <wp:wrapTopAndBottom/>
                <wp:docPr id="1614464196" name="Text Box 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14:paraId="7BFF8E3E" w14:textId="7955007D" w:rsidR="0060452F" w:rsidRPr="00D918BE" w:rsidRDefault="0060452F" w:rsidP="0060452F">
                            <w:pPr>
                              <w:pStyle w:val="Caption"/>
                              <w:jc w:val="center"/>
                              <w:rPr>
                                <w:rFonts w:asciiTheme="majorBidi" w:hAnsiTheme="majorBidi"/>
                                <w:sz w:val="28"/>
                                <w:szCs w:val="28"/>
                                <w:lang w:bidi="fa-IR"/>
                              </w:rPr>
                            </w:pPr>
                            <w:bookmarkStart w:id="21" w:name="_Toc1886369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2</w:t>
                            </w:r>
                            <w:r>
                              <w:rPr>
                                <w:rtl/>
                              </w:rPr>
                              <w:fldChar w:fldCharType="end"/>
                            </w:r>
                            <w:r>
                              <w:rPr>
                                <w:rFonts w:hint="cs"/>
                                <w:rtl/>
                                <w:lang w:bidi="fa-IR"/>
                              </w:rPr>
                              <w:t xml:space="preserve">: نمودارهای میانگین </w:t>
                            </w:r>
                            <w:r>
                              <w:rPr>
                                <w:lang w:bidi="fa-IR"/>
                              </w:rPr>
                              <w:t>loss</w:t>
                            </w:r>
                            <w:r>
                              <w:rPr>
                                <w:rFonts w:hint="cs"/>
                                <w:rtl/>
                                <w:lang w:bidi="fa-IR"/>
                              </w:rPr>
                              <w:t xml:space="preserve"> و میانگین پاداش‌های دریافتی</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40490" id="_x0000_s1029" type="#_x0000_t202" style="position:absolute;left:0;text-align:left;margin-left:0;margin-top:218.45pt;width:436.8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Ej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Ov346e5u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" stroked="f">
                <v:textbox style="mso-fit-shape-to-text:t" inset="0,0,0,0">
                  <w:txbxContent>
                    <w:p w14:paraId="7BFF8E3E" w14:textId="7955007D" w:rsidR="0060452F" w:rsidRPr="00D918BE" w:rsidRDefault="0060452F" w:rsidP="0060452F">
                      <w:pPr>
                        <w:pStyle w:val="Caption"/>
                        <w:jc w:val="center"/>
                        <w:rPr>
                          <w:rFonts w:asciiTheme="majorBidi" w:hAnsiTheme="majorBidi"/>
                          <w:sz w:val="28"/>
                          <w:szCs w:val="28"/>
                          <w:lang w:bidi="fa-IR"/>
                        </w:rPr>
                      </w:pPr>
                      <w:bookmarkStart w:id="22" w:name="_Toc1886369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2</w:t>
                      </w:r>
                      <w:r>
                        <w:rPr>
                          <w:rtl/>
                        </w:rPr>
                        <w:fldChar w:fldCharType="end"/>
                      </w:r>
                      <w:r>
                        <w:rPr>
                          <w:rFonts w:hint="cs"/>
                          <w:rtl/>
                          <w:lang w:bidi="fa-IR"/>
                        </w:rPr>
                        <w:t xml:space="preserve">: نمودارهای میانگین </w:t>
                      </w:r>
                      <w:r>
                        <w:rPr>
                          <w:lang w:bidi="fa-IR"/>
                        </w:rPr>
                        <w:t>loss</w:t>
                      </w:r>
                      <w:r>
                        <w:rPr>
                          <w:rFonts w:hint="cs"/>
                          <w:rtl/>
                          <w:lang w:bidi="fa-IR"/>
                        </w:rPr>
                        <w:t xml:space="preserve"> و میانگین پاداش‌های دریافتی</w:t>
                      </w:r>
                      <w:bookmarkEnd w:id="22"/>
                    </w:p>
                  </w:txbxContent>
                </v:textbox>
                <w10:wrap type="topAndBottom"/>
              </v:shape>
            </w:pict>
          </mc:Fallback>
        </mc:AlternateContent>
      </w:r>
      <w:r w:rsidRPr="0060452F">
        <w:rPr>
          <w:rFonts w:asciiTheme="majorBidi" w:hAnsiTheme="majorBidi"/>
          <w:noProof/>
          <w:sz w:val="28"/>
          <w:lang w:bidi="fa-IR"/>
        </w:rPr>
        <w:drawing>
          <wp:anchor distT="0" distB="0" distL="114300" distR="114300" simplePos="0" relativeHeight="251993088" behindDoc="0" locked="0" layoutInCell="1" allowOverlap="1" wp14:anchorId="05B7E4F5" wp14:editId="69BA517E">
            <wp:simplePos x="0" y="0"/>
            <wp:positionH relativeFrom="margin">
              <wp:align>right</wp:align>
            </wp:positionH>
            <wp:positionV relativeFrom="paragraph">
              <wp:posOffset>594360</wp:posOffset>
            </wp:positionV>
            <wp:extent cx="5547995" cy="2122805"/>
            <wp:effectExtent l="0" t="0" r="0" b="0"/>
            <wp:wrapTopAndBottom/>
            <wp:docPr id="750747541" name="Picture 4">
              <a:extLst xmlns:a="http://schemas.openxmlformats.org/drawingml/2006/main">
                <a:ext uri="{FF2B5EF4-FFF2-40B4-BE49-F238E27FC236}">
                  <a16:creationId xmlns:a16="http://schemas.microsoft.com/office/drawing/2014/main" id="{0665CB61-28EE-470B-E309-C5B1A41B21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65CB61-28EE-470B-E309-C5B1A41B2104}"/>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547995" cy="2122805"/>
                    </a:xfrm>
                    <a:prstGeom prst="rect">
                      <a:avLst/>
                    </a:prstGeom>
                  </pic:spPr>
                </pic:pic>
              </a:graphicData>
            </a:graphic>
            <wp14:sizeRelH relativeFrom="page">
              <wp14:pctWidth>0</wp14:pctWidth>
            </wp14:sizeRelH>
            <wp14:sizeRelV relativeFrom="page">
              <wp14:pctHeight>0</wp14:pctHeight>
            </wp14:sizeRelV>
          </wp:anchor>
        </w:drawing>
      </w:r>
      <w:r w:rsidR="00E61CD8">
        <w:rPr>
          <w:rFonts w:asciiTheme="majorBidi" w:hAnsiTheme="majorBidi" w:hint="cs"/>
          <w:sz w:val="28"/>
          <w:rtl/>
          <w:lang w:bidi="fa-IR"/>
        </w:rPr>
        <w:t xml:space="preserve">به صورت گرافیکی در </w:t>
      </w:r>
      <w:r>
        <w:rPr>
          <w:rFonts w:asciiTheme="majorBidi" w:hAnsiTheme="majorBidi" w:hint="cs"/>
          <w:sz w:val="28"/>
          <w:rtl/>
          <w:lang w:bidi="fa-IR"/>
        </w:rPr>
        <w:t>نمودار‌های زیر مقایسه‌ی روش‌ها قابل مشاهده است که مطابق با جداول بالاست.</w:t>
      </w:r>
    </w:p>
    <w:p w14:paraId="68412EF5" w14:textId="4140768B" w:rsidR="00D37303" w:rsidRPr="006F536B" w:rsidRDefault="00D37303" w:rsidP="00D37303">
      <w:pPr>
        <w:jc w:val="both"/>
        <w:rPr>
          <w:rFonts w:asciiTheme="majorBidi" w:hAnsiTheme="majorBidi"/>
          <w:sz w:val="28"/>
          <w:lang w:bidi="fa-IR"/>
        </w:rPr>
      </w:pPr>
    </w:p>
    <w:p w14:paraId="728A4382" w14:textId="77777777" w:rsidR="009E4756" w:rsidRPr="006F536B" w:rsidRDefault="009E4756" w:rsidP="009E4756">
      <w:pPr>
        <w:jc w:val="both"/>
        <w:rPr>
          <w:rFonts w:asciiTheme="majorBidi" w:hAnsiTheme="majorBidi"/>
          <w:b/>
          <w:bCs/>
          <w:sz w:val="28"/>
          <w:lang w:bidi="fa-IR"/>
        </w:rPr>
      </w:pPr>
      <w:r>
        <w:rPr>
          <w:rFonts w:asciiTheme="majorBidi" w:hAnsiTheme="majorBidi" w:hint="cs"/>
          <w:b/>
          <w:bCs/>
          <w:sz w:val="28"/>
          <w:rtl/>
          <w:lang w:bidi="fa-IR"/>
        </w:rPr>
        <w:t xml:space="preserve">5. </w:t>
      </w:r>
      <w:r w:rsidRPr="006F536B">
        <w:rPr>
          <w:rFonts w:asciiTheme="majorBidi" w:hAnsiTheme="majorBidi"/>
          <w:b/>
          <w:bCs/>
          <w:sz w:val="28"/>
          <w:rtl/>
        </w:rPr>
        <w:t>تحلیل حساسیت</w:t>
      </w:r>
      <w:r w:rsidRPr="006F536B">
        <w:rPr>
          <w:rFonts w:asciiTheme="majorBidi" w:hAnsiTheme="majorBidi"/>
          <w:b/>
          <w:bCs/>
          <w:sz w:val="28"/>
          <w:lang w:bidi="fa-IR"/>
        </w:rPr>
        <w:t xml:space="preserve"> (</w:t>
      </w:r>
      <w:r w:rsidRPr="006C45B4">
        <w:rPr>
          <w:rFonts w:asciiTheme="majorBidi" w:hAnsiTheme="majorBidi"/>
          <w:b/>
          <w:bCs/>
          <w:sz w:val="24"/>
          <w:szCs w:val="24"/>
          <w:lang w:bidi="fa-IR"/>
        </w:rPr>
        <w:t>Sensitivity Analysis</w:t>
      </w:r>
      <w:r w:rsidRPr="006F536B">
        <w:rPr>
          <w:rFonts w:asciiTheme="majorBidi" w:hAnsiTheme="majorBidi"/>
          <w:b/>
          <w:bCs/>
          <w:sz w:val="28"/>
          <w:lang w:bidi="fa-IR"/>
        </w:rPr>
        <w:t>)</w:t>
      </w:r>
    </w:p>
    <w:p w14:paraId="3D4CBD00" w14:textId="77777777" w:rsidR="009E4756" w:rsidRPr="006F536B" w:rsidRDefault="009E4756" w:rsidP="009E4756">
      <w:pPr>
        <w:jc w:val="both"/>
        <w:rPr>
          <w:rFonts w:asciiTheme="majorBidi" w:hAnsiTheme="majorBidi"/>
          <w:sz w:val="28"/>
          <w:lang w:bidi="fa-IR"/>
        </w:rPr>
      </w:pPr>
      <w:r w:rsidRPr="006F536B">
        <w:rPr>
          <w:rFonts w:asciiTheme="majorBidi" w:hAnsiTheme="majorBidi"/>
          <w:sz w:val="28"/>
          <w:rtl/>
        </w:rPr>
        <w:t>یکی از ویژگی‌های برجسته چارچوب‌های پیشنهادی، کاهش حساسیت به انتخاب پارامترها بود. در حالی که روش‌های دیگر به تنظیم دقیق پارامترها نیاز داشتند، چارچوب</w:t>
      </w:r>
      <w:r w:rsidRPr="006F536B">
        <w:rPr>
          <w:rFonts w:asciiTheme="majorBidi" w:hAnsiTheme="majorBidi"/>
          <w:sz w:val="28"/>
          <w:lang w:bidi="fa-IR"/>
        </w:rPr>
        <w:t xml:space="preserve"> </w:t>
      </w:r>
      <w:r w:rsidRPr="00345D4C">
        <w:rPr>
          <w:rFonts w:asciiTheme="majorBidi" w:hAnsiTheme="majorBidi"/>
          <w:sz w:val="24"/>
          <w:szCs w:val="24"/>
          <w:lang w:bidi="fa-IR"/>
        </w:rPr>
        <w:t>MAK-SR</w:t>
      </w:r>
      <w:r w:rsidRPr="006F536B">
        <w:rPr>
          <w:rFonts w:asciiTheme="majorBidi" w:hAnsiTheme="majorBidi"/>
          <w:sz w:val="28"/>
          <w:lang w:bidi="fa-IR"/>
        </w:rPr>
        <w:t xml:space="preserve"> </w:t>
      </w:r>
      <w:r w:rsidRPr="006F536B">
        <w:rPr>
          <w:rFonts w:asciiTheme="majorBidi" w:hAnsiTheme="majorBidi"/>
          <w:sz w:val="28"/>
          <w:rtl/>
        </w:rPr>
        <w:t>با استفاده از</w:t>
      </w:r>
      <w:r w:rsidRPr="006F536B">
        <w:rPr>
          <w:rFonts w:asciiTheme="majorBidi" w:hAnsiTheme="majorBidi"/>
          <w:sz w:val="28"/>
          <w:lang w:bidi="fa-IR"/>
        </w:rPr>
        <w:t xml:space="preserve"> </w:t>
      </w:r>
      <w:r w:rsidRPr="00345D4C">
        <w:rPr>
          <w:rFonts w:asciiTheme="majorBidi" w:hAnsiTheme="majorBidi"/>
          <w:sz w:val="24"/>
          <w:szCs w:val="24"/>
          <w:lang w:bidi="fa-IR"/>
        </w:rPr>
        <w:t xml:space="preserve">MMAE </w:t>
      </w:r>
      <w:r w:rsidRPr="006F536B">
        <w:rPr>
          <w:rFonts w:asciiTheme="majorBidi" w:hAnsiTheme="majorBidi"/>
          <w:sz w:val="28"/>
          <w:rtl/>
        </w:rPr>
        <w:t>توانست پارامترهای کلیدی را به طور تطبیقی تنظیم کند</w:t>
      </w:r>
      <w:r w:rsidRPr="006F536B">
        <w:rPr>
          <w:rFonts w:asciiTheme="majorBidi" w:hAnsiTheme="majorBidi"/>
          <w:sz w:val="28"/>
          <w:lang w:bidi="fa-IR"/>
        </w:rPr>
        <w:t>.</w:t>
      </w:r>
    </w:p>
    <w:p w14:paraId="6F7285B5" w14:textId="62B4C898" w:rsidR="004A72CC" w:rsidRDefault="004A72CC" w:rsidP="00FC4BCF">
      <w:pPr>
        <w:pStyle w:val="NormalB"/>
        <w:spacing w:before="0" w:line="276" w:lineRule="auto"/>
        <w:ind w:firstLine="288"/>
        <w:rPr>
          <w:b w:val="0"/>
          <w:bCs w:val="0"/>
          <w:color w:val="000000" w:themeColor="text1"/>
          <w:sz w:val="24"/>
          <w:rtl/>
          <w:lang w:bidi="fa-IR"/>
        </w:rPr>
      </w:pPr>
    </w:p>
    <w:p w14:paraId="35C81B12" w14:textId="501AEA21" w:rsidR="00FF6C2D" w:rsidRDefault="00FF6C2D" w:rsidP="00FF6C2D">
      <w:pPr>
        <w:pStyle w:val="Heading2"/>
        <w:rPr>
          <w:color w:val="000000" w:themeColor="text1"/>
          <w:rtl/>
          <w:lang w:bidi="ar-BH"/>
        </w:rPr>
      </w:pPr>
      <w:bookmarkStart w:id="23" w:name="_Toc188641464"/>
      <w:r>
        <w:rPr>
          <w:rFonts w:hint="cs"/>
          <w:color w:val="000000" w:themeColor="text1"/>
          <w:rtl/>
          <w:lang w:bidi="ar-BH"/>
        </w:rPr>
        <w:lastRenderedPageBreak/>
        <w:t>گزارش کد، نتایح شبیه سازی</w:t>
      </w:r>
      <w:bookmarkEnd w:id="23"/>
    </w:p>
    <w:p w14:paraId="781020C3" w14:textId="77777777" w:rsidR="00D867B5" w:rsidRDefault="00D867B5" w:rsidP="00D867B5">
      <w:pPr>
        <w:jc w:val="both"/>
        <w:rPr>
          <w:sz w:val="28"/>
          <w:rtl/>
        </w:rPr>
      </w:pPr>
      <w:r w:rsidRPr="00317A91">
        <w:rPr>
          <w:sz w:val="28"/>
          <w:rtl/>
        </w:rPr>
        <w:t>در این شبیه‌سازی، هدف مقایسه عملکرد سه الگوریتم یادگیری تقویتی است</w:t>
      </w:r>
      <w:r>
        <w:rPr>
          <w:rFonts w:hint="cs"/>
          <w:sz w:val="28"/>
          <w:rtl/>
        </w:rPr>
        <w:t>:</w:t>
      </w:r>
    </w:p>
    <w:p w14:paraId="1DC5C663" w14:textId="77777777" w:rsidR="00D867B5" w:rsidRPr="00D867B5" w:rsidRDefault="00D867B5" w:rsidP="00D867B5">
      <w:pPr>
        <w:bidi w:val="0"/>
        <w:jc w:val="left"/>
        <w:rPr>
          <w:rFonts w:asciiTheme="majorBidi" w:hAnsiTheme="majorBidi" w:cstheme="majorBidi"/>
          <w:sz w:val="24"/>
          <w:szCs w:val="24"/>
          <w:rtl/>
        </w:rPr>
      </w:pPr>
      <w:r w:rsidRPr="00D867B5">
        <w:rPr>
          <w:rFonts w:asciiTheme="majorBidi" w:hAnsiTheme="majorBidi" w:cstheme="majorBidi"/>
          <w:sz w:val="24"/>
          <w:szCs w:val="24"/>
        </w:rPr>
        <w:t>MAK-TD (Multi-agent Kalman Temporal Difference)</w:t>
      </w:r>
    </w:p>
    <w:p w14:paraId="47588D05" w14:textId="77777777" w:rsidR="00D867B5" w:rsidRPr="00D867B5" w:rsidRDefault="00D867B5" w:rsidP="00D867B5">
      <w:pPr>
        <w:bidi w:val="0"/>
        <w:jc w:val="left"/>
        <w:rPr>
          <w:rFonts w:asciiTheme="majorBidi" w:hAnsiTheme="majorBidi" w:cstheme="majorBidi"/>
          <w:sz w:val="24"/>
          <w:szCs w:val="24"/>
          <w:rtl/>
        </w:rPr>
      </w:pPr>
      <w:r w:rsidRPr="00D867B5">
        <w:rPr>
          <w:rFonts w:asciiTheme="majorBidi" w:hAnsiTheme="majorBidi" w:cstheme="majorBidi"/>
          <w:sz w:val="24"/>
          <w:szCs w:val="24"/>
        </w:rPr>
        <w:t>MAK-SR (Multi-agent Kalman Successor Representation)</w:t>
      </w:r>
    </w:p>
    <w:p w14:paraId="2B26D67A" w14:textId="77777777" w:rsidR="00D867B5" w:rsidRPr="00D867B5" w:rsidRDefault="00D867B5" w:rsidP="00D867B5">
      <w:pPr>
        <w:bidi w:val="0"/>
        <w:jc w:val="left"/>
        <w:rPr>
          <w:rFonts w:asciiTheme="majorBidi" w:hAnsiTheme="majorBidi" w:cstheme="majorBidi"/>
          <w:sz w:val="24"/>
          <w:szCs w:val="24"/>
          <w:rtl/>
        </w:rPr>
      </w:pPr>
      <w:r w:rsidRPr="00D867B5">
        <w:rPr>
          <w:rFonts w:asciiTheme="majorBidi" w:hAnsiTheme="majorBidi" w:cstheme="majorBidi"/>
          <w:sz w:val="24"/>
          <w:szCs w:val="24"/>
        </w:rPr>
        <w:t>DQN (Deep Q-Network)</w:t>
      </w:r>
    </w:p>
    <w:p w14:paraId="0BFEE21C" w14:textId="77777777" w:rsidR="00D867B5" w:rsidRPr="00317A91" w:rsidRDefault="00D867B5" w:rsidP="00D867B5">
      <w:pPr>
        <w:jc w:val="both"/>
        <w:rPr>
          <w:sz w:val="28"/>
          <w:lang w:bidi="fa-IR"/>
        </w:rPr>
      </w:pPr>
      <w:r w:rsidRPr="00317A91">
        <w:rPr>
          <w:sz w:val="28"/>
        </w:rPr>
        <w:t xml:space="preserve"> </w:t>
      </w:r>
      <w:r w:rsidRPr="00317A91">
        <w:rPr>
          <w:sz w:val="28"/>
          <w:rtl/>
        </w:rPr>
        <w:t>این الگوریتم‌ها به‌طور گسترده در یادگیری تقویتی مورد استفاده قرار می‌گیرند و هر یک از آن‌ها روش‌های خاص خود را برای یادگیری و به‌روزرسانی مدل‌ها دارند. این شبیه‌سازی، چگونگی آموزش و مقایسه این الگوریتم‌ها را در یک محیط فرضی با استفاده از اپیزودها و مراحل مختلف شبیه‌سازی می‌کند</w:t>
      </w:r>
      <w:r w:rsidRPr="00317A91">
        <w:rPr>
          <w:sz w:val="28"/>
        </w:rPr>
        <w:t>.</w:t>
      </w:r>
    </w:p>
    <w:p w14:paraId="4C351334" w14:textId="77777777" w:rsidR="00D867B5" w:rsidRPr="00317A91" w:rsidRDefault="00D867B5" w:rsidP="00D867B5">
      <w:pPr>
        <w:jc w:val="both"/>
        <w:rPr>
          <w:sz w:val="28"/>
        </w:rPr>
      </w:pPr>
    </w:p>
    <w:p w14:paraId="2B2E9339" w14:textId="77777777" w:rsidR="00D867B5" w:rsidRPr="00317A91" w:rsidRDefault="00D867B5" w:rsidP="00D867B5">
      <w:pPr>
        <w:jc w:val="both"/>
        <w:rPr>
          <w:b/>
          <w:bCs/>
          <w:sz w:val="28"/>
        </w:rPr>
      </w:pPr>
      <w:r w:rsidRPr="00317A91">
        <w:rPr>
          <w:b/>
          <w:bCs/>
          <w:sz w:val="28"/>
          <w:rtl/>
        </w:rPr>
        <w:t>اجزای کد</w:t>
      </w:r>
    </w:p>
    <w:p w14:paraId="34D2C9AD" w14:textId="77777777" w:rsidR="00D867B5" w:rsidRPr="00317A91" w:rsidRDefault="00D867B5">
      <w:pPr>
        <w:pStyle w:val="ListParagraph"/>
        <w:numPr>
          <w:ilvl w:val="0"/>
          <w:numId w:val="35"/>
        </w:numPr>
        <w:spacing w:before="0" w:after="160" w:line="259" w:lineRule="auto"/>
        <w:contextualSpacing/>
        <w:jc w:val="both"/>
        <w:rPr>
          <w:b/>
          <w:bCs/>
          <w:sz w:val="28"/>
        </w:rPr>
      </w:pPr>
      <w:r w:rsidRPr="00317A91">
        <w:rPr>
          <w:b/>
          <w:bCs/>
          <w:sz w:val="28"/>
          <w:rtl/>
        </w:rPr>
        <w:t>کلاس</w:t>
      </w:r>
      <w:r>
        <w:rPr>
          <w:rFonts w:hint="cs"/>
          <w:b/>
          <w:bCs/>
          <w:sz w:val="28"/>
          <w:rtl/>
          <w:lang w:bidi="fa-IR"/>
        </w:rPr>
        <w:t xml:space="preserve"> </w:t>
      </w:r>
      <w:r w:rsidRPr="00317A91">
        <w:rPr>
          <w:b/>
          <w:bCs/>
          <w:sz w:val="28"/>
        </w:rPr>
        <w:t xml:space="preserve"> </w:t>
      </w:r>
      <w:proofErr w:type="spellStart"/>
      <w:r w:rsidRPr="00317A91">
        <w:rPr>
          <w:rFonts w:asciiTheme="majorBidi" w:hAnsiTheme="majorBidi" w:cstheme="majorBidi"/>
          <w:b/>
          <w:bCs/>
          <w:sz w:val="24"/>
          <w:szCs w:val="24"/>
        </w:rPr>
        <w:t>KalmanFilter</w:t>
      </w:r>
      <w:proofErr w:type="spellEnd"/>
    </w:p>
    <w:p w14:paraId="158FAEC4" w14:textId="77777777" w:rsidR="00D867B5" w:rsidRPr="00317A91" w:rsidRDefault="00D867B5" w:rsidP="00D867B5">
      <w:pPr>
        <w:jc w:val="both"/>
        <w:rPr>
          <w:sz w:val="28"/>
        </w:rPr>
      </w:pPr>
      <w:r w:rsidRPr="00317A91">
        <w:rPr>
          <w:sz w:val="28"/>
          <w:rtl/>
        </w:rPr>
        <w:t xml:space="preserve">کلاس </w:t>
      </w:r>
      <w:proofErr w:type="spellStart"/>
      <w:r w:rsidRPr="00317A91">
        <w:rPr>
          <w:rFonts w:asciiTheme="majorBidi" w:hAnsiTheme="majorBidi" w:cstheme="majorBidi"/>
          <w:sz w:val="24"/>
          <w:szCs w:val="24"/>
        </w:rPr>
        <w:t>KalmanFilter</w:t>
      </w:r>
      <w:proofErr w:type="spellEnd"/>
      <w:r w:rsidRPr="00317A91">
        <w:rPr>
          <w:rFonts w:asciiTheme="majorBidi" w:hAnsiTheme="majorBidi" w:cstheme="majorBidi"/>
          <w:sz w:val="24"/>
          <w:szCs w:val="24"/>
          <w:rtl/>
        </w:rPr>
        <w:t xml:space="preserve"> </w:t>
      </w:r>
      <w:r w:rsidRPr="00317A91">
        <w:rPr>
          <w:rFonts w:asciiTheme="majorBidi" w:hAnsiTheme="majorBidi" w:cstheme="majorBidi"/>
          <w:sz w:val="24"/>
          <w:szCs w:val="24"/>
        </w:rPr>
        <w:t xml:space="preserve"> </w:t>
      </w:r>
      <w:r w:rsidRPr="00317A91">
        <w:rPr>
          <w:sz w:val="28"/>
          <w:rtl/>
        </w:rPr>
        <w:t>پیاده‌سازی فیلتر کالمن است که برای به‌روزرسانی وزن‌ها با استفاده از مشاهدات و خطای تفاوت زمانی</w:t>
      </w:r>
      <w:r w:rsidRPr="00317A91">
        <w:rPr>
          <w:sz w:val="28"/>
        </w:rPr>
        <w:t xml:space="preserve"> (</w:t>
      </w:r>
      <w:r w:rsidRPr="00317A91">
        <w:rPr>
          <w:rFonts w:asciiTheme="majorBidi" w:hAnsiTheme="majorBidi" w:cstheme="majorBidi"/>
          <w:sz w:val="24"/>
          <w:szCs w:val="24"/>
        </w:rPr>
        <w:t>TD</w:t>
      </w:r>
      <w:r w:rsidRPr="00317A91">
        <w:rPr>
          <w:sz w:val="28"/>
        </w:rPr>
        <w:t xml:space="preserve">) </w:t>
      </w:r>
      <w:r w:rsidRPr="00317A91">
        <w:rPr>
          <w:sz w:val="28"/>
          <w:rtl/>
        </w:rPr>
        <w:t xml:space="preserve">در الگوریتم </w:t>
      </w:r>
      <w:r w:rsidRPr="00317A91">
        <w:rPr>
          <w:rFonts w:asciiTheme="majorBidi" w:hAnsiTheme="majorBidi" w:cstheme="majorBidi"/>
          <w:sz w:val="24"/>
          <w:szCs w:val="24"/>
        </w:rPr>
        <w:t>MAK-TD</w:t>
      </w:r>
      <w:r>
        <w:rPr>
          <w:rFonts w:hint="cs"/>
          <w:b/>
          <w:bCs/>
          <w:sz w:val="28"/>
          <w:rtl/>
        </w:rPr>
        <w:t xml:space="preserve"> </w:t>
      </w:r>
      <w:r w:rsidRPr="00317A91">
        <w:rPr>
          <w:sz w:val="28"/>
        </w:rPr>
        <w:t xml:space="preserve"> </w:t>
      </w:r>
      <w:r w:rsidRPr="00317A91">
        <w:rPr>
          <w:sz w:val="28"/>
          <w:rtl/>
        </w:rPr>
        <w:t>به کار می‌رود. فیلتر کالمن روشی برای پیش‌بینی و به‌روزرسانی است که به‌ویژه در مسائل یادگیری ماشین برای فیلتر کردن نویز و پیش‌بینی دقیق‌تر استفاده می‌شود</w:t>
      </w:r>
      <w:r w:rsidRPr="00317A91">
        <w:rPr>
          <w:sz w:val="28"/>
        </w:rPr>
        <w:t>.</w:t>
      </w:r>
    </w:p>
    <w:p w14:paraId="44306287" w14:textId="77777777" w:rsidR="00D867B5" w:rsidRPr="00317A91" w:rsidRDefault="00D867B5">
      <w:pPr>
        <w:numPr>
          <w:ilvl w:val="0"/>
          <w:numId w:val="28"/>
        </w:numPr>
        <w:spacing w:before="0" w:after="160" w:line="259" w:lineRule="auto"/>
        <w:jc w:val="both"/>
        <w:rPr>
          <w:sz w:val="28"/>
        </w:rPr>
      </w:pPr>
      <w:r w:rsidRPr="00317A91">
        <w:rPr>
          <w:b/>
          <w:bCs/>
          <w:sz w:val="28"/>
          <w:rtl/>
        </w:rPr>
        <w:t>ویژگی‌ها</w:t>
      </w:r>
      <w:r>
        <w:rPr>
          <w:rFonts w:hint="cs"/>
          <w:sz w:val="28"/>
          <w:rtl/>
        </w:rPr>
        <w:t>:</w:t>
      </w:r>
    </w:p>
    <w:p w14:paraId="0F40C045" w14:textId="77777777" w:rsidR="00D867B5" w:rsidRPr="00317A91" w:rsidRDefault="00D867B5">
      <w:pPr>
        <w:numPr>
          <w:ilvl w:val="1"/>
          <w:numId w:val="28"/>
        </w:numPr>
        <w:spacing w:before="0" w:after="160" w:line="259" w:lineRule="auto"/>
        <w:jc w:val="both"/>
        <w:rPr>
          <w:sz w:val="28"/>
        </w:rPr>
      </w:pPr>
      <w:r w:rsidRPr="00317A91">
        <w:rPr>
          <w:rFonts w:asciiTheme="majorBidi" w:hAnsiTheme="majorBidi" w:cstheme="majorBidi"/>
          <w:sz w:val="24"/>
          <w:szCs w:val="24"/>
        </w:rPr>
        <w:t>Theta</w:t>
      </w:r>
      <w:r>
        <w:rPr>
          <w:rFonts w:hint="cs"/>
          <w:sz w:val="28"/>
          <w:rtl/>
        </w:rPr>
        <w:t xml:space="preserve">: </w:t>
      </w:r>
      <w:r w:rsidRPr="00317A91">
        <w:rPr>
          <w:sz w:val="28"/>
          <w:rtl/>
        </w:rPr>
        <w:t>بردار وزن‌ها است که به‌صورت ستونی ذخیره می‌شود. این بردار از وزن‌هایی تشکیل شده که مدل برای پیش‌بینی مقادیر</w:t>
      </w:r>
      <w:r w:rsidRPr="00317A91">
        <w:rPr>
          <w:sz w:val="28"/>
        </w:rPr>
        <w:t xml:space="preserve"> </w:t>
      </w:r>
      <w:r w:rsidRPr="00317A91">
        <w:rPr>
          <w:rFonts w:asciiTheme="majorBidi" w:hAnsiTheme="majorBidi" w:cstheme="majorBidi"/>
          <w:sz w:val="24"/>
          <w:szCs w:val="24"/>
        </w:rPr>
        <w:t xml:space="preserve">Q </w:t>
      </w:r>
      <w:r w:rsidRPr="00317A91">
        <w:rPr>
          <w:sz w:val="28"/>
          <w:rtl/>
        </w:rPr>
        <w:t>استفاده می‌کند</w:t>
      </w:r>
      <w:r w:rsidRPr="00317A91">
        <w:rPr>
          <w:sz w:val="28"/>
        </w:rPr>
        <w:t>.</w:t>
      </w:r>
    </w:p>
    <w:p w14:paraId="421CC7C5" w14:textId="77777777" w:rsidR="00D867B5" w:rsidRPr="00317A91" w:rsidRDefault="00D867B5">
      <w:pPr>
        <w:numPr>
          <w:ilvl w:val="1"/>
          <w:numId w:val="28"/>
        </w:numPr>
        <w:spacing w:before="0" w:after="160" w:line="259" w:lineRule="auto"/>
        <w:jc w:val="both"/>
        <w:rPr>
          <w:sz w:val="28"/>
        </w:rPr>
      </w:pPr>
      <w:r w:rsidRPr="00317A91">
        <w:rPr>
          <w:rFonts w:asciiTheme="majorBidi" w:hAnsiTheme="majorBidi" w:cstheme="majorBidi"/>
          <w:sz w:val="24"/>
          <w:szCs w:val="24"/>
        </w:rPr>
        <w:t>P</w:t>
      </w:r>
      <w:r>
        <w:rPr>
          <w:rFonts w:hint="cs"/>
          <w:sz w:val="28"/>
          <w:rtl/>
        </w:rPr>
        <w:t xml:space="preserve">: </w:t>
      </w:r>
      <w:r w:rsidRPr="00317A91">
        <w:rPr>
          <w:sz w:val="28"/>
          <w:rtl/>
        </w:rPr>
        <w:t>ماتریس کوواریانس که برای محاسبه ضریب کالمن به‌کار می‌رود</w:t>
      </w:r>
      <w:r w:rsidRPr="00317A91">
        <w:rPr>
          <w:sz w:val="28"/>
        </w:rPr>
        <w:t>.</w:t>
      </w:r>
    </w:p>
    <w:p w14:paraId="6528ACF3" w14:textId="77777777" w:rsidR="00D867B5" w:rsidRPr="00317A91" w:rsidRDefault="00D867B5">
      <w:pPr>
        <w:numPr>
          <w:ilvl w:val="0"/>
          <w:numId w:val="28"/>
        </w:numPr>
        <w:spacing w:before="0" w:after="160" w:line="259" w:lineRule="auto"/>
        <w:jc w:val="both"/>
        <w:rPr>
          <w:sz w:val="28"/>
        </w:rPr>
      </w:pPr>
      <w:r w:rsidRPr="00317A91">
        <w:rPr>
          <w:b/>
          <w:bCs/>
          <w:sz w:val="28"/>
          <w:rtl/>
        </w:rPr>
        <w:t>متدها</w:t>
      </w:r>
      <w:r w:rsidRPr="00317A91">
        <w:rPr>
          <w:sz w:val="28"/>
        </w:rPr>
        <w:t>:</w:t>
      </w:r>
    </w:p>
    <w:p w14:paraId="647FE50E" w14:textId="77777777" w:rsidR="00D867B5" w:rsidRPr="00317A91" w:rsidRDefault="00D867B5">
      <w:pPr>
        <w:numPr>
          <w:ilvl w:val="1"/>
          <w:numId w:val="28"/>
        </w:numPr>
        <w:spacing w:before="0" w:after="160" w:line="259" w:lineRule="auto"/>
        <w:jc w:val="both"/>
        <w:rPr>
          <w:sz w:val="28"/>
        </w:rPr>
      </w:pPr>
      <w:proofErr w:type="gramStart"/>
      <w:r w:rsidRPr="00317A91">
        <w:rPr>
          <w:rFonts w:asciiTheme="majorBidi" w:hAnsiTheme="majorBidi" w:cstheme="majorBidi"/>
          <w:sz w:val="24"/>
          <w:szCs w:val="24"/>
        </w:rPr>
        <w:t>update(</w:t>
      </w:r>
      <w:proofErr w:type="gramEnd"/>
      <w:r w:rsidRPr="00317A91">
        <w:rPr>
          <w:rFonts w:asciiTheme="majorBidi" w:hAnsiTheme="majorBidi" w:cstheme="majorBidi"/>
          <w:sz w:val="24"/>
          <w:szCs w:val="24"/>
        </w:rPr>
        <w:t>h, r, R)</w:t>
      </w:r>
      <w:r>
        <w:rPr>
          <w:rFonts w:asciiTheme="majorBidi" w:hAnsiTheme="majorBidi" w:cstheme="majorBidi" w:hint="cs"/>
          <w:sz w:val="24"/>
          <w:szCs w:val="24"/>
          <w:rtl/>
        </w:rPr>
        <w:t xml:space="preserve">: </w:t>
      </w:r>
      <w:r w:rsidRPr="00317A91">
        <w:rPr>
          <w:sz w:val="28"/>
          <w:rtl/>
        </w:rPr>
        <w:t>این متد فیلتر کالمن را به‌روزرسانی می‌کند. ابتدا ضریب کالمن</w:t>
      </w:r>
      <w:r w:rsidRPr="00317A91">
        <w:rPr>
          <w:sz w:val="28"/>
        </w:rPr>
        <w:t xml:space="preserve"> (</w:t>
      </w:r>
      <w:r w:rsidRPr="00317A91">
        <w:rPr>
          <w:rFonts w:asciiTheme="majorBidi" w:hAnsiTheme="majorBidi" w:cstheme="majorBidi"/>
          <w:sz w:val="24"/>
          <w:szCs w:val="24"/>
        </w:rPr>
        <w:t>Kalman Gain</w:t>
      </w:r>
      <w:r w:rsidRPr="00317A91">
        <w:rPr>
          <w:sz w:val="28"/>
        </w:rPr>
        <w:t>)</w:t>
      </w:r>
      <w:r>
        <w:rPr>
          <w:rFonts w:hint="cs"/>
          <w:sz w:val="28"/>
          <w:rtl/>
        </w:rPr>
        <w:t xml:space="preserve"> </w:t>
      </w:r>
      <w:r w:rsidRPr="00317A91">
        <w:rPr>
          <w:sz w:val="28"/>
          <w:rtl/>
        </w:rPr>
        <w:t>محاسبه می‌شود که برای به‌روزرسانی وزن‌ها استفاده می‌شود. سپس وزن‌ها با استفاده از ضریب کالمن به‌روزرسانی می‌شوند. این به‌روزرسانی بر اساس خطای تفاوت زمانی</w:t>
      </w:r>
      <w:r w:rsidRPr="00317A91">
        <w:rPr>
          <w:sz w:val="28"/>
        </w:rPr>
        <w:t xml:space="preserve"> (</w:t>
      </w:r>
      <w:r w:rsidRPr="00317A91">
        <w:rPr>
          <w:rFonts w:asciiTheme="majorBidi" w:hAnsiTheme="majorBidi" w:cstheme="majorBidi"/>
          <w:sz w:val="24"/>
          <w:szCs w:val="24"/>
        </w:rPr>
        <w:t>TD</w:t>
      </w:r>
      <w:r w:rsidRPr="00317A91">
        <w:rPr>
          <w:sz w:val="28"/>
        </w:rPr>
        <w:t xml:space="preserve">) </w:t>
      </w:r>
      <w:r w:rsidRPr="00317A91">
        <w:rPr>
          <w:sz w:val="28"/>
          <w:rtl/>
        </w:rPr>
        <w:t>و پاداش دریافتی صورت می‌گیرد</w:t>
      </w:r>
      <w:r w:rsidRPr="00317A91">
        <w:rPr>
          <w:sz w:val="28"/>
        </w:rPr>
        <w:t>.</w:t>
      </w:r>
    </w:p>
    <w:p w14:paraId="198330D1" w14:textId="77777777" w:rsidR="00D867B5" w:rsidRPr="00317A91" w:rsidRDefault="00D867B5" w:rsidP="00D867B5">
      <w:pPr>
        <w:jc w:val="both"/>
        <w:rPr>
          <w:sz w:val="28"/>
        </w:rPr>
      </w:pPr>
      <w:r w:rsidRPr="00317A91">
        <w:rPr>
          <w:b/>
          <w:bCs/>
          <w:sz w:val="28"/>
          <w:rtl/>
        </w:rPr>
        <w:lastRenderedPageBreak/>
        <w:t>ورودی‌ها</w:t>
      </w:r>
      <w:r w:rsidRPr="00317A91">
        <w:rPr>
          <w:sz w:val="28"/>
        </w:rPr>
        <w:t>:</w:t>
      </w:r>
    </w:p>
    <w:p w14:paraId="58F47686" w14:textId="77777777" w:rsidR="00D867B5" w:rsidRPr="00317A91" w:rsidRDefault="00D867B5">
      <w:pPr>
        <w:numPr>
          <w:ilvl w:val="1"/>
          <w:numId w:val="28"/>
        </w:numPr>
        <w:spacing w:before="0" w:after="160" w:line="259" w:lineRule="auto"/>
        <w:jc w:val="both"/>
        <w:rPr>
          <w:sz w:val="28"/>
        </w:rPr>
      </w:pPr>
      <w:r w:rsidRPr="00317A91">
        <w:rPr>
          <w:rFonts w:asciiTheme="majorBidi" w:hAnsiTheme="majorBidi" w:cstheme="majorBidi"/>
          <w:sz w:val="24"/>
          <w:szCs w:val="24"/>
        </w:rPr>
        <w:t>h</w:t>
      </w:r>
      <w:r>
        <w:rPr>
          <w:rFonts w:asciiTheme="majorBidi" w:hAnsiTheme="majorBidi" w:cstheme="majorBidi" w:hint="cs"/>
          <w:sz w:val="24"/>
          <w:szCs w:val="24"/>
          <w:rtl/>
        </w:rPr>
        <w:t xml:space="preserve">: </w:t>
      </w:r>
      <w:r w:rsidRPr="00317A91">
        <w:rPr>
          <w:rFonts w:hint="cs"/>
          <w:sz w:val="28"/>
          <w:rtl/>
        </w:rPr>
        <w:t>ویژگی‌ها</w:t>
      </w:r>
      <w:r>
        <w:rPr>
          <w:rFonts w:hint="cs"/>
          <w:sz w:val="28"/>
          <w:rtl/>
        </w:rPr>
        <w:t xml:space="preserve"> </w:t>
      </w:r>
      <w:r w:rsidRPr="00317A91">
        <w:rPr>
          <w:sz w:val="28"/>
        </w:rPr>
        <w:t>(</w:t>
      </w:r>
      <w:r w:rsidRPr="00317A91">
        <w:rPr>
          <w:rFonts w:asciiTheme="majorBidi" w:hAnsiTheme="majorBidi" w:cstheme="majorBidi"/>
          <w:sz w:val="24"/>
          <w:szCs w:val="24"/>
        </w:rPr>
        <w:t>Feature Vector</w:t>
      </w:r>
      <w:r w:rsidRPr="00317A91">
        <w:rPr>
          <w:sz w:val="28"/>
        </w:rPr>
        <w:t>)</w:t>
      </w:r>
      <w:r>
        <w:rPr>
          <w:rFonts w:hint="cs"/>
          <w:sz w:val="28"/>
          <w:rtl/>
        </w:rPr>
        <w:t>.</w:t>
      </w:r>
    </w:p>
    <w:p w14:paraId="3573E027" w14:textId="77777777" w:rsidR="00D867B5" w:rsidRPr="00317A91" w:rsidRDefault="00D867B5">
      <w:pPr>
        <w:numPr>
          <w:ilvl w:val="1"/>
          <w:numId w:val="28"/>
        </w:numPr>
        <w:spacing w:before="0" w:after="160" w:line="259" w:lineRule="auto"/>
        <w:jc w:val="both"/>
        <w:rPr>
          <w:sz w:val="28"/>
        </w:rPr>
      </w:pPr>
      <w:r w:rsidRPr="00317A91">
        <w:rPr>
          <w:rFonts w:asciiTheme="majorBidi" w:hAnsiTheme="majorBidi" w:cstheme="majorBidi"/>
          <w:sz w:val="24"/>
          <w:szCs w:val="24"/>
        </w:rPr>
        <w:t>r</w:t>
      </w:r>
      <w:r>
        <w:rPr>
          <w:rFonts w:hint="cs"/>
          <w:sz w:val="28"/>
          <w:rtl/>
        </w:rPr>
        <w:t>:</w:t>
      </w:r>
      <w:r w:rsidRPr="00317A91">
        <w:rPr>
          <w:sz w:val="28"/>
        </w:rPr>
        <w:t xml:space="preserve"> </w:t>
      </w:r>
      <w:r w:rsidRPr="00317A91">
        <w:rPr>
          <w:sz w:val="28"/>
          <w:rtl/>
        </w:rPr>
        <w:t>پاداش دریافتی</w:t>
      </w:r>
      <w:r>
        <w:rPr>
          <w:rFonts w:hint="cs"/>
          <w:sz w:val="28"/>
          <w:rtl/>
        </w:rPr>
        <w:t>.</w:t>
      </w:r>
    </w:p>
    <w:p w14:paraId="396AFA1B" w14:textId="77777777" w:rsidR="00D867B5" w:rsidRPr="00317A91" w:rsidRDefault="00D867B5">
      <w:pPr>
        <w:numPr>
          <w:ilvl w:val="1"/>
          <w:numId w:val="28"/>
        </w:numPr>
        <w:spacing w:before="0" w:after="160" w:line="259" w:lineRule="auto"/>
        <w:jc w:val="both"/>
        <w:rPr>
          <w:sz w:val="28"/>
        </w:rPr>
      </w:pPr>
      <w:r w:rsidRPr="00317A91">
        <w:rPr>
          <w:rFonts w:asciiTheme="majorBidi" w:hAnsiTheme="majorBidi" w:cstheme="majorBidi"/>
          <w:sz w:val="24"/>
          <w:szCs w:val="24"/>
        </w:rPr>
        <w:t>R</w:t>
      </w:r>
      <w:r>
        <w:rPr>
          <w:rFonts w:hint="cs"/>
          <w:sz w:val="28"/>
          <w:rtl/>
        </w:rPr>
        <w:t xml:space="preserve">: </w:t>
      </w:r>
      <w:r w:rsidRPr="00317A91">
        <w:rPr>
          <w:sz w:val="28"/>
          <w:rtl/>
        </w:rPr>
        <w:t>پارامتر ثابت در فیلتر کالمن</w:t>
      </w:r>
      <w:r>
        <w:rPr>
          <w:rFonts w:hint="cs"/>
          <w:sz w:val="28"/>
          <w:rtl/>
        </w:rPr>
        <w:t>.</w:t>
      </w:r>
    </w:p>
    <w:p w14:paraId="5809B1A7" w14:textId="77777777" w:rsidR="00D867B5" w:rsidRPr="00317A91" w:rsidRDefault="00D867B5" w:rsidP="00D867B5">
      <w:pPr>
        <w:jc w:val="both"/>
        <w:rPr>
          <w:sz w:val="28"/>
        </w:rPr>
      </w:pPr>
      <w:r w:rsidRPr="00317A91">
        <w:rPr>
          <w:b/>
          <w:bCs/>
          <w:sz w:val="28"/>
          <w:rtl/>
        </w:rPr>
        <w:t>خروجی</w:t>
      </w:r>
      <w:r>
        <w:rPr>
          <w:rFonts w:hint="cs"/>
          <w:sz w:val="28"/>
          <w:rtl/>
        </w:rPr>
        <w:t>:</w:t>
      </w:r>
    </w:p>
    <w:p w14:paraId="06F13754" w14:textId="77777777" w:rsidR="00D867B5" w:rsidRPr="00317A91" w:rsidRDefault="00D867B5">
      <w:pPr>
        <w:numPr>
          <w:ilvl w:val="1"/>
          <w:numId w:val="28"/>
        </w:numPr>
        <w:spacing w:before="0" w:after="160" w:line="259" w:lineRule="auto"/>
        <w:jc w:val="both"/>
        <w:rPr>
          <w:sz w:val="28"/>
        </w:rPr>
      </w:pPr>
      <w:r w:rsidRPr="00A35082">
        <w:rPr>
          <w:rFonts w:asciiTheme="majorBidi" w:hAnsiTheme="majorBidi" w:cstheme="majorBidi"/>
          <w:sz w:val="24"/>
          <w:szCs w:val="24"/>
        </w:rPr>
        <w:t>T</w:t>
      </w:r>
      <w:r w:rsidRPr="00317A91">
        <w:rPr>
          <w:rFonts w:asciiTheme="majorBidi" w:hAnsiTheme="majorBidi" w:cstheme="majorBidi"/>
          <w:sz w:val="24"/>
          <w:szCs w:val="24"/>
        </w:rPr>
        <w:t>heta</w:t>
      </w:r>
      <w:r>
        <w:rPr>
          <w:rFonts w:hint="cs"/>
          <w:sz w:val="28"/>
          <w:rtl/>
        </w:rPr>
        <w:t xml:space="preserve">: </w:t>
      </w:r>
      <w:r w:rsidRPr="00317A91">
        <w:rPr>
          <w:sz w:val="28"/>
          <w:rtl/>
        </w:rPr>
        <w:t>بردار وزن‌های به‌روز شده</w:t>
      </w:r>
      <w:r>
        <w:rPr>
          <w:rFonts w:hint="cs"/>
          <w:sz w:val="28"/>
          <w:rtl/>
        </w:rPr>
        <w:t>.</w:t>
      </w:r>
    </w:p>
    <w:p w14:paraId="6EE434F4" w14:textId="77777777" w:rsidR="00D867B5" w:rsidRPr="00317A91" w:rsidRDefault="00D867B5" w:rsidP="00D867B5">
      <w:pPr>
        <w:jc w:val="both"/>
        <w:rPr>
          <w:sz w:val="28"/>
        </w:rPr>
      </w:pPr>
    </w:p>
    <w:p w14:paraId="43D0719F" w14:textId="77777777" w:rsidR="00D867B5" w:rsidRPr="00317A91" w:rsidRDefault="00D867B5">
      <w:pPr>
        <w:pStyle w:val="ListParagraph"/>
        <w:numPr>
          <w:ilvl w:val="0"/>
          <w:numId w:val="35"/>
        </w:numPr>
        <w:spacing w:before="0" w:after="160" w:line="259" w:lineRule="auto"/>
        <w:contextualSpacing/>
        <w:jc w:val="both"/>
        <w:rPr>
          <w:b/>
          <w:bCs/>
          <w:sz w:val="28"/>
        </w:rPr>
      </w:pPr>
      <w:r w:rsidRPr="00317A91">
        <w:rPr>
          <w:b/>
          <w:bCs/>
          <w:sz w:val="28"/>
          <w:rtl/>
        </w:rPr>
        <w:t>کلاس</w:t>
      </w:r>
      <w:r>
        <w:rPr>
          <w:rFonts w:hint="cs"/>
          <w:b/>
          <w:bCs/>
          <w:sz w:val="28"/>
          <w:rtl/>
        </w:rPr>
        <w:t xml:space="preserve"> </w:t>
      </w:r>
      <w:r w:rsidRPr="00317A91">
        <w:rPr>
          <w:b/>
          <w:bCs/>
          <w:sz w:val="28"/>
        </w:rPr>
        <w:t xml:space="preserve"> </w:t>
      </w:r>
      <w:r w:rsidRPr="00A35082">
        <w:rPr>
          <w:rFonts w:asciiTheme="majorBidi" w:hAnsiTheme="majorBidi" w:cstheme="majorBidi"/>
          <w:b/>
          <w:bCs/>
          <w:sz w:val="24"/>
          <w:szCs w:val="24"/>
        </w:rPr>
        <w:t>MAKTD</w:t>
      </w:r>
      <w:r w:rsidRPr="00A35082">
        <w:rPr>
          <w:b/>
          <w:bCs/>
          <w:sz w:val="24"/>
          <w:szCs w:val="24"/>
        </w:rPr>
        <w:t xml:space="preserve"> </w:t>
      </w:r>
      <w:r w:rsidRPr="00A35082">
        <w:rPr>
          <w:rFonts w:asciiTheme="majorBidi" w:hAnsiTheme="majorBidi" w:cstheme="majorBidi"/>
          <w:b/>
          <w:bCs/>
          <w:sz w:val="24"/>
          <w:szCs w:val="24"/>
        </w:rPr>
        <w:t>(Multi-agent</w:t>
      </w:r>
      <w:r w:rsidRPr="00A35082">
        <w:rPr>
          <w:b/>
          <w:bCs/>
          <w:sz w:val="24"/>
          <w:szCs w:val="24"/>
        </w:rPr>
        <w:t xml:space="preserve"> </w:t>
      </w:r>
      <w:r w:rsidRPr="00A35082">
        <w:rPr>
          <w:rFonts w:asciiTheme="majorBidi" w:hAnsiTheme="majorBidi" w:cstheme="majorBidi"/>
          <w:b/>
          <w:bCs/>
          <w:sz w:val="24"/>
          <w:szCs w:val="24"/>
        </w:rPr>
        <w:t>Kalman</w:t>
      </w:r>
      <w:r w:rsidRPr="00A35082">
        <w:rPr>
          <w:b/>
          <w:bCs/>
          <w:sz w:val="24"/>
          <w:szCs w:val="24"/>
        </w:rPr>
        <w:t xml:space="preserve"> </w:t>
      </w:r>
      <w:r w:rsidRPr="00A35082">
        <w:rPr>
          <w:rFonts w:asciiTheme="majorBidi" w:hAnsiTheme="majorBidi" w:cstheme="majorBidi"/>
          <w:b/>
          <w:bCs/>
          <w:sz w:val="24"/>
          <w:szCs w:val="24"/>
        </w:rPr>
        <w:t>Temporal</w:t>
      </w:r>
      <w:r w:rsidRPr="00A35082">
        <w:rPr>
          <w:b/>
          <w:bCs/>
          <w:sz w:val="24"/>
          <w:szCs w:val="24"/>
        </w:rPr>
        <w:t xml:space="preserve"> </w:t>
      </w:r>
      <w:r w:rsidRPr="00A35082">
        <w:rPr>
          <w:rFonts w:asciiTheme="majorBidi" w:hAnsiTheme="majorBidi" w:cstheme="majorBidi"/>
          <w:b/>
          <w:bCs/>
          <w:sz w:val="24"/>
          <w:szCs w:val="24"/>
        </w:rPr>
        <w:t>Difference</w:t>
      </w:r>
      <w:r w:rsidRPr="00FC263F">
        <w:rPr>
          <w:rFonts w:asciiTheme="majorBidi" w:hAnsiTheme="majorBidi" w:cstheme="majorBidi"/>
          <w:b/>
          <w:bCs/>
          <w:sz w:val="28"/>
        </w:rPr>
        <w:t>)</w:t>
      </w:r>
    </w:p>
    <w:p w14:paraId="2EA3B9B4" w14:textId="77777777" w:rsidR="00D867B5" w:rsidRPr="00317A91" w:rsidRDefault="00D867B5" w:rsidP="00D867B5">
      <w:pPr>
        <w:jc w:val="both"/>
        <w:rPr>
          <w:sz w:val="28"/>
        </w:rPr>
      </w:pPr>
      <w:r w:rsidRPr="00317A91">
        <w:rPr>
          <w:sz w:val="28"/>
          <w:rtl/>
        </w:rPr>
        <w:t xml:space="preserve">کلاس </w:t>
      </w:r>
      <w:r w:rsidRPr="00317A91">
        <w:rPr>
          <w:rFonts w:asciiTheme="majorBidi" w:hAnsiTheme="majorBidi" w:cstheme="majorBidi"/>
          <w:sz w:val="24"/>
          <w:szCs w:val="24"/>
        </w:rPr>
        <w:t>MAKTD</w:t>
      </w:r>
      <w:r>
        <w:rPr>
          <w:rFonts w:hint="cs"/>
          <w:sz w:val="24"/>
          <w:szCs w:val="24"/>
          <w:rtl/>
        </w:rPr>
        <w:t xml:space="preserve"> </w:t>
      </w:r>
      <w:r w:rsidRPr="00317A91">
        <w:rPr>
          <w:sz w:val="28"/>
          <w:rtl/>
        </w:rPr>
        <w:t xml:space="preserve">پیاده‌سازی الگوریتم </w:t>
      </w:r>
      <w:r w:rsidRPr="00317A91">
        <w:rPr>
          <w:rFonts w:asciiTheme="majorBidi" w:hAnsiTheme="majorBidi" w:cstheme="majorBidi"/>
          <w:b/>
          <w:bCs/>
          <w:sz w:val="24"/>
          <w:szCs w:val="24"/>
        </w:rPr>
        <w:t>MAK-TD</w:t>
      </w:r>
      <w:r>
        <w:rPr>
          <w:rFonts w:asciiTheme="majorBidi" w:hAnsiTheme="majorBidi" w:cstheme="majorBidi" w:hint="cs"/>
          <w:b/>
          <w:bCs/>
          <w:sz w:val="24"/>
          <w:szCs w:val="24"/>
          <w:rtl/>
        </w:rPr>
        <w:t xml:space="preserve"> </w:t>
      </w:r>
      <w:r w:rsidRPr="00317A91">
        <w:rPr>
          <w:sz w:val="24"/>
          <w:szCs w:val="24"/>
        </w:rPr>
        <w:t xml:space="preserve"> </w:t>
      </w:r>
      <w:r w:rsidRPr="00317A91">
        <w:rPr>
          <w:sz w:val="28"/>
          <w:rtl/>
        </w:rPr>
        <w:t>است که ترکیبی از فیلتر کالمن و یادگیری تفاوت زمانی است. این الگوریتم برای پیش‌بینی پاداش‌های آینده با استفاده از ویژگی‌های فیلتر کالمن و الگوریتم یادگیری تقویتی</w:t>
      </w:r>
      <w:r w:rsidRPr="00317A91">
        <w:rPr>
          <w:sz w:val="28"/>
        </w:rPr>
        <w:t xml:space="preserve"> </w:t>
      </w:r>
      <w:r w:rsidRPr="00317A91">
        <w:rPr>
          <w:rFonts w:asciiTheme="majorBidi" w:hAnsiTheme="majorBidi" w:cstheme="majorBidi"/>
          <w:sz w:val="24"/>
          <w:szCs w:val="24"/>
        </w:rPr>
        <w:t>TD</w:t>
      </w:r>
      <w:r>
        <w:rPr>
          <w:rFonts w:hint="cs"/>
          <w:sz w:val="24"/>
          <w:szCs w:val="24"/>
          <w:rtl/>
        </w:rPr>
        <w:t xml:space="preserve"> </w:t>
      </w:r>
      <w:r w:rsidRPr="00317A91">
        <w:rPr>
          <w:sz w:val="28"/>
          <w:rtl/>
        </w:rPr>
        <w:t>به‌کار می‌رود</w:t>
      </w:r>
      <w:r w:rsidRPr="00317A91">
        <w:rPr>
          <w:sz w:val="28"/>
        </w:rPr>
        <w:t>.</w:t>
      </w:r>
    </w:p>
    <w:p w14:paraId="5A17F92B" w14:textId="77777777" w:rsidR="00D867B5" w:rsidRPr="00317A91" w:rsidRDefault="00D867B5">
      <w:pPr>
        <w:numPr>
          <w:ilvl w:val="0"/>
          <w:numId w:val="29"/>
        </w:numPr>
        <w:spacing w:before="0" w:after="160" w:line="259" w:lineRule="auto"/>
        <w:jc w:val="both"/>
        <w:rPr>
          <w:sz w:val="28"/>
        </w:rPr>
      </w:pPr>
      <w:r w:rsidRPr="00317A91">
        <w:rPr>
          <w:b/>
          <w:bCs/>
          <w:sz w:val="28"/>
          <w:rtl/>
        </w:rPr>
        <w:t>ویژگی‌ها</w:t>
      </w:r>
      <w:r>
        <w:rPr>
          <w:rFonts w:hint="cs"/>
          <w:sz w:val="28"/>
          <w:rtl/>
        </w:rPr>
        <w:t>:</w:t>
      </w:r>
    </w:p>
    <w:p w14:paraId="64BECB19" w14:textId="77777777" w:rsidR="00D867B5" w:rsidRPr="00317A91" w:rsidRDefault="00D867B5">
      <w:pPr>
        <w:numPr>
          <w:ilvl w:val="1"/>
          <w:numId w:val="29"/>
        </w:numPr>
        <w:spacing w:before="0" w:after="160" w:line="259" w:lineRule="auto"/>
        <w:jc w:val="both"/>
        <w:rPr>
          <w:sz w:val="28"/>
        </w:rPr>
      </w:pPr>
      <w:proofErr w:type="spellStart"/>
      <w:r w:rsidRPr="00317A91">
        <w:rPr>
          <w:rFonts w:asciiTheme="majorBidi" w:hAnsiTheme="majorBidi" w:cstheme="majorBidi"/>
          <w:sz w:val="24"/>
          <w:szCs w:val="24"/>
        </w:rPr>
        <w:t>kf</w:t>
      </w:r>
      <w:proofErr w:type="spellEnd"/>
      <w:r>
        <w:rPr>
          <w:rFonts w:hint="cs"/>
          <w:sz w:val="28"/>
          <w:rtl/>
        </w:rPr>
        <w:t>:</w:t>
      </w:r>
      <w:r w:rsidRPr="00317A91">
        <w:rPr>
          <w:sz w:val="28"/>
        </w:rPr>
        <w:t xml:space="preserve"> </w:t>
      </w:r>
      <w:r w:rsidRPr="00317A91">
        <w:rPr>
          <w:sz w:val="28"/>
          <w:rtl/>
        </w:rPr>
        <w:t xml:space="preserve">نمونه‌ای از کلاس </w:t>
      </w:r>
      <w:proofErr w:type="spellStart"/>
      <w:r w:rsidRPr="00317A91">
        <w:rPr>
          <w:rFonts w:asciiTheme="majorBidi" w:hAnsiTheme="majorBidi" w:cstheme="majorBidi"/>
          <w:sz w:val="24"/>
          <w:szCs w:val="24"/>
        </w:rPr>
        <w:t>KalmanFilter</w:t>
      </w:r>
      <w:proofErr w:type="spellEnd"/>
      <w:r>
        <w:rPr>
          <w:rFonts w:asciiTheme="majorBidi" w:hAnsiTheme="majorBidi" w:cstheme="majorBidi" w:hint="cs"/>
          <w:sz w:val="24"/>
          <w:szCs w:val="24"/>
          <w:rtl/>
        </w:rPr>
        <w:t xml:space="preserve"> </w:t>
      </w:r>
      <w:r w:rsidRPr="00317A91">
        <w:rPr>
          <w:sz w:val="24"/>
          <w:szCs w:val="24"/>
          <w:rtl/>
        </w:rPr>
        <w:t>است</w:t>
      </w:r>
      <w:r w:rsidRPr="00317A91">
        <w:rPr>
          <w:sz w:val="28"/>
          <w:rtl/>
        </w:rPr>
        <w:t xml:space="preserve"> که برای به‌روزرسانی وزن‌ها و محاسبه ضریب کالمن استفاده می‌شود</w:t>
      </w:r>
      <w:r w:rsidRPr="00317A91">
        <w:rPr>
          <w:sz w:val="28"/>
        </w:rPr>
        <w:t>.</w:t>
      </w:r>
    </w:p>
    <w:p w14:paraId="06826E2E" w14:textId="77777777" w:rsidR="00D867B5" w:rsidRPr="00317A91" w:rsidRDefault="00D867B5">
      <w:pPr>
        <w:numPr>
          <w:ilvl w:val="1"/>
          <w:numId w:val="29"/>
        </w:numPr>
        <w:spacing w:before="0" w:after="160" w:line="259" w:lineRule="auto"/>
        <w:jc w:val="both"/>
        <w:rPr>
          <w:sz w:val="28"/>
        </w:rPr>
      </w:pPr>
      <w:r w:rsidRPr="00317A91">
        <w:rPr>
          <w:rFonts w:asciiTheme="majorBidi" w:hAnsiTheme="majorBidi" w:cstheme="majorBidi"/>
          <w:sz w:val="24"/>
          <w:szCs w:val="24"/>
        </w:rPr>
        <w:t>gamma</w:t>
      </w:r>
      <w:r>
        <w:rPr>
          <w:rFonts w:hint="cs"/>
          <w:sz w:val="28"/>
          <w:rtl/>
        </w:rPr>
        <w:t xml:space="preserve">: </w:t>
      </w:r>
      <w:r w:rsidRPr="00317A91">
        <w:rPr>
          <w:sz w:val="28"/>
          <w:rtl/>
        </w:rPr>
        <w:t>عامل تخفیف که در یادگیری تفاوت زمانی برای تخمین پاداش‌های آینده به کار می‌رود</w:t>
      </w:r>
      <w:r w:rsidRPr="00317A91">
        <w:rPr>
          <w:sz w:val="28"/>
        </w:rPr>
        <w:t>.</w:t>
      </w:r>
    </w:p>
    <w:p w14:paraId="54C983FF" w14:textId="77777777" w:rsidR="00D867B5" w:rsidRPr="00317A91" w:rsidRDefault="00D867B5">
      <w:pPr>
        <w:numPr>
          <w:ilvl w:val="1"/>
          <w:numId w:val="29"/>
        </w:numPr>
        <w:spacing w:before="0" w:after="160" w:line="259" w:lineRule="auto"/>
        <w:jc w:val="both"/>
        <w:rPr>
          <w:sz w:val="28"/>
        </w:rPr>
      </w:pPr>
      <w:r w:rsidRPr="00317A91">
        <w:rPr>
          <w:rFonts w:asciiTheme="majorBidi" w:hAnsiTheme="majorBidi" w:cstheme="majorBidi"/>
          <w:sz w:val="24"/>
          <w:szCs w:val="24"/>
        </w:rPr>
        <w:t>R</w:t>
      </w:r>
      <w:r>
        <w:rPr>
          <w:rFonts w:hint="cs"/>
          <w:sz w:val="28"/>
          <w:rtl/>
        </w:rPr>
        <w:t xml:space="preserve">: </w:t>
      </w:r>
      <w:r w:rsidRPr="00317A91">
        <w:rPr>
          <w:sz w:val="28"/>
          <w:rtl/>
        </w:rPr>
        <w:t>پارامتر ثابت در فیلتر کالمن</w:t>
      </w:r>
      <w:r w:rsidRPr="00317A91">
        <w:rPr>
          <w:sz w:val="28"/>
        </w:rPr>
        <w:t>.</w:t>
      </w:r>
    </w:p>
    <w:p w14:paraId="51D9AAB2" w14:textId="77777777" w:rsidR="00D867B5" w:rsidRPr="00317A91" w:rsidRDefault="00D867B5">
      <w:pPr>
        <w:numPr>
          <w:ilvl w:val="0"/>
          <w:numId w:val="29"/>
        </w:numPr>
        <w:spacing w:before="0" w:after="160" w:line="259" w:lineRule="auto"/>
        <w:jc w:val="both"/>
        <w:rPr>
          <w:sz w:val="28"/>
        </w:rPr>
      </w:pPr>
      <w:r w:rsidRPr="00317A91">
        <w:rPr>
          <w:b/>
          <w:bCs/>
          <w:sz w:val="28"/>
          <w:rtl/>
        </w:rPr>
        <w:t>متدها</w:t>
      </w:r>
      <w:r>
        <w:rPr>
          <w:rFonts w:hint="cs"/>
          <w:sz w:val="28"/>
          <w:rtl/>
        </w:rPr>
        <w:t>:</w:t>
      </w:r>
    </w:p>
    <w:p w14:paraId="26765F6F" w14:textId="77777777" w:rsidR="00D867B5" w:rsidRPr="00317A91" w:rsidRDefault="00D867B5">
      <w:pPr>
        <w:numPr>
          <w:ilvl w:val="1"/>
          <w:numId w:val="29"/>
        </w:numPr>
        <w:spacing w:before="0" w:after="160" w:line="259" w:lineRule="auto"/>
        <w:jc w:val="both"/>
        <w:rPr>
          <w:sz w:val="28"/>
        </w:rPr>
      </w:pPr>
      <w:proofErr w:type="gramStart"/>
      <w:r w:rsidRPr="00317A91">
        <w:rPr>
          <w:rFonts w:asciiTheme="majorBidi" w:hAnsiTheme="majorBidi" w:cstheme="majorBidi"/>
          <w:sz w:val="24"/>
          <w:szCs w:val="24"/>
        </w:rPr>
        <w:t>step(</w:t>
      </w:r>
      <w:proofErr w:type="gramEnd"/>
      <w:r w:rsidRPr="00317A91">
        <w:rPr>
          <w:rFonts w:asciiTheme="majorBidi" w:hAnsiTheme="majorBidi" w:cstheme="majorBidi"/>
          <w:sz w:val="24"/>
          <w:szCs w:val="24"/>
        </w:rPr>
        <w:t xml:space="preserve">state, action, reward, </w:t>
      </w:r>
      <w:proofErr w:type="spellStart"/>
      <w:r w:rsidRPr="00317A91">
        <w:rPr>
          <w:rFonts w:asciiTheme="majorBidi" w:hAnsiTheme="majorBidi" w:cstheme="majorBidi"/>
          <w:sz w:val="24"/>
          <w:szCs w:val="24"/>
        </w:rPr>
        <w:t>next_state</w:t>
      </w:r>
      <w:proofErr w:type="spellEnd"/>
      <w:r w:rsidRPr="00317A91">
        <w:rPr>
          <w:rFonts w:asciiTheme="majorBidi" w:hAnsiTheme="majorBidi" w:cstheme="majorBidi"/>
          <w:sz w:val="24"/>
          <w:szCs w:val="24"/>
        </w:rPr>
        <w:t>, phi)</w:t>
      </w:r>
      <w:r>
        <w:rPr>
          <w:rFonts w:hint="cs"/>
          <w:sz w:val="28"/>
          <w:rtl/>
        </w:rPr>
        <w:t xml:space="preserve">: </w:t>
      </w:r>
      <w:r w:rsidRPr="00317A91">
        <w:rPr>
          <w:sz w:val="28"/>
          <w:rtl/>
        </w:rPr>
        <w:t>این متد در هر مرحله از یادگیری به‌روزرسانی وزن‌ها را انجام می‌دهد. ابتدا ویژگی‌ها از حالت-اقدام جاری استخراج می‌شود و سپس مقادیر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برای تمامی اقدامات محاسبه شده و بهترین اقدام انتخاب می‌شود. در نهایت، وزن‌ها به‌روزرسانی می‌شوند</w:t>
      </w:r>
      <w:r w:rsidRPr="00317A91">
        <w:rPr>
          <w:sz w:val="28"/>
        </w:rPr>
        <w:t>.</w:t>
      </w:r>
    </w:p>
    <w:p w14:paraId="5122CAD2" w14:textId="77777777" w:rsidR="004D41D3" w:rsidRDefault="004D41D3" w:rsidP="00D867B5">
      <w:pPr>
        <w:jc w:val="both"/>
        <w:rPr>
          <w:b/>
          <w:bCs/>
          <w:sz w:val="28"/>
          <w:rtl/>
        </w:rPr>
      </w:pPr>
    </w:p>
    <w:p w14:paraId="2637E6F7" w14:textId="01B9D4BB" w:rsidR="00D867B5" w:rsidRPr="00317A91" w:rsidRDefault="00D867B5" w:rsidP="00D867B5">
      <w:pPr>
        <w:jc w:val="both"/>
        <w:rPr>
          <w:sz w:val="28"/>
        </w:rPr>
      </w:pPr>
      <w:r w:rsidRPr="00317A91">
        <w:rPr>
          <w:b/>
          <w:bCs/>
          <w:sz w:val="28"/>
          <w:rtl/>
        </w:rPr>
        <w:lastRenderedPageBreak/>
        <w:t>ورودی‌ها</w:t>
      </w:r>
      <w:r>
        <w:rPr>
          <w:rFonts w:hint="cs"/>
          <w:sz w:val="28"/>
          <w:rtl/>
        </w:rPr>
        <w:t>:</w:t>
      </w:r>
    </w:p>
    <w:p w14:paraId="49A449B4" w14:textId="77777777" w:rsidR="00D867B5" w:rsidRPr="00317A91" w:rsidRDefault="00D867B5">
      <w:pPr>
        <w:numPr>
          <w:ilvl w:val="1"/>
          <w:numId w:val="29"/>
        </w:numPr>
        <w:spacing w:before="0" w:after="160" w:line="259" w:lineRule="auto"/>
        <w:jc w:val="both"/>
        <w:rPr>
          <w:sz w:val="28"/>
        </w:rPr>
      </w:pPr>
      <w:r w:rsidRPr="00317A91">
        <w:rPr>
          <w:rFonts w:asciiTheme="majorBidi" w:hAnsiTheme="majorBidi" w:cstheme="majorBidi"/>
          <w:sz w:val="24"/>
          <w:szCs w:val="24"/>
        </w:rPr>
        <w:t>state</w:t>
      </w:r>
      <w:r>
        <w:rPr>
          <w:rFonts w:hint="cs"/>
          <w:sz w:val="28"/>
          <w:rtl/>
        </w:rPr>
        <w:t xml:space="preserve">: </w:t>
      </w:r>
      <w:r w:rsidRPr="00317A91">
        <w:rPr>
          <w:sz w:val="28"/>
          <w:rtl/>
        </w:rPr>
        <w:t>حالت جاری</w:t>
      </w:r>
      <w:r>
        <w:rPr>
          <w:rFonts w:hint="cs"/>
          <w:sz w:val="28"/>
          <w:rtl/>
        </w:rPr>
        <w:t>.</w:t>
      </w:r>
    </w:p>
    <w:p w14:paraId="3EAC4C2B" w14:textId="77777777" w:rsidR="00D867B5" w:rsidRPr="00317A91" w:rsidRDefault="00D867B5">
      <w:pPr>
        <w:numPr>
          <w:ilvl w:val="1"/>
          <w:numId w:val="29"/>
        </w:numPr>
        <w:spacing w:before="0" w:after="160" w:line="259" w:lineRule="auto"/>
        <w:jc w:val="both"/>
        <w:rPr>
          <w:sz w:val="28"/>
        </w:rPr>
      </w:pPr>
      <w:r w:rsidRPr="00317A91">
        <w:rPr>
          <w:rFonts w:asciiTheme="majorBidi" w:hAnsiTheme="majorBidi" w:cstheme="majorBidi"/>
          <w:sz w:val="24"/>
          <w:szCs w:val="24"/>
        </w:rPr>
        <w:t>action</w:t>
      </w:r>
      <w:r>
        <w:rPr>
          <w:rFonts w:hint="cs"/>
          <w:sz w:val="28"/>
          <w:rtl/>
        </w:rPr>
        <w:t xml:space="preserve">: </w:t>
      </w:r>
      <w:r w:rsidRPr="00317A91">
        <w:rPr>
          <w:sz w:val="28"/>
          <w:rtl/>
        </w:rPr>
        <w:t>اقدام انجام شده</w:t>
      </w:r>
      <w:r>
        <w:rPr>
          <w:rFonts w:hint="cs"/>
          <w:sz w:val="28"/>
          <w:rtl/>
        </w:rPr>
        <w:t>.</w:t>
      </w:r>
    </w:p>
    <w:p w14:paraId="72F2D5ED" w14:textId="77777777" w:rsidR="00D867B5" w:rsidRPr="00317A91" w:rsidRDefault="00D867B5">
      <w:pPr>
        <w:numPr>
          <w:ilvl w:val="1"/>
          <w:numId w:val="29"/>
        </w:numPr>
        <w:spacing w:before="0" w:after="160" w:line="259" w:lineRule="auto"/>
        <w:jc w:val="both"/>
        <w:rPr>
          <w:sz w:val="28"/>
        </w:rPr>
      </w:pPr>
      <w:r w:rsidRPr="00317A91">
        <w:rPr>
          <w:rFonts w:asciiTheme="majorBidi" w:hAnsiTheme="majorBidi" w:cstheme="majorBidi"/>
          <w:sz w:val="24"/>
          <w:szCs w:val="24"/>
        </w:rPr>
        <w:t>reward</w:t>
      </w:r>
      <w:r>
        <w:rPr>
          <w:rFonts w:hint="cs"/>
          <w:sz w:val="28"/>
          <w:rtl/>
        </w:rPr>
        <w:t xml:space="preserve">: </w:t>
      </w:r>
      <w:r w:rsidRPr="00317A91">
        <w:rPr>
          <w:sz w:val="28"/>
          <w:rtl/>
        </w:rPr>
        <w:t>پاداش دریافتی</w:t>
      </w:r>
      <w:r>
        <w:rPr>
          <w:rFonts w:hint="cs"/>
          <w:sz w:val="28"/>
          <w:rtl/>
        </w:rPr>
        <w:t>.</w:t>
      </w:r>
    </w:p>
    <w:p w14:paraId="6905C9CD" w14:textId="77777777" w:rsidR="00D867B5" w:rsidRPr="00317A91" w:rsidRDefault="00D867B5">
      <w:pPr>
        <w:numPr>
          <w:ilvl w:val="1"/>
          <w:numId w:val="29"/>
        </w:numPr>
        <w:spacing w:before="0" w:after="160" w:line="259" w:lineRule="auto"/>
        <w:jc w:val="both"/>
        <w:rPr>
          <w:sz w:val="28"/>
        </w:rPr>
      </w:pPr>
      <w:proofErr w:type="spellStart"/>
      <w:r w:rsidRPr="00317A91">
        <w:rPr>
          <w:rFonts w:asciiTheme="majorBidi" w:hAnsiTheme="majorBidi" w:cstheme="majorBidi"/>
          <w:sz w:val="24"/>
          <w:szCs w:val="24"/>
        </w:rPr>
        <w:t>next_state</w:t>
      </w:r>
      <w:proofErr w:type="spellEnd"/>
      <w:r>
        <w:rPr>
          <w:rFonts w:hint="cs"/>
          <w:sz w:val="28"/>
          <w:rtl/>
        </w:rPr>
        <w:t xml:space="preserve">: </w:t>
      </w:r>
      <w:r w:rsidRPr="00317A91">
        <w:rPr>
          <w:sz w:val="28"/>
          <w:rtl/>
        </w:rPr>
        <w:t>حالت بعدی</w:t>
      </w:r>
      <w:r>
        <w:rPr>
          <w:rFonts w:hint="cs"/>
          <w:sz w:val="28"/>
          <w:rtl/>
        </w:rPr>
        <w:t>.</w:t>
      </w:r>
    </w:p>
    <w:p w14:paraId="1E1B9C1C" w14:textId="77777777" w:rsidR="00D867B5" w:rsidRPr="00317A91" w:rsidRDefault="00D867B5">
      <w:pPr>
        <w:numPr>
          <w:ilvl w:val="1"/>
          <w:numId w:val="29"/>
        </w:numPr>
        <w:spacing w:before="0" w:after="160" w:line="259" w:lineRule="auto"/>
        <w:jc w:val="both"/>
        <w:rPr>
          <w:sz w:val="28"/>
        </w:rPr>
      </w:pPr>
      <w:r w:rsidRPr="00317A91">
        <w:rPr>
          <w:rFonts w:asciiTheme="majorBidi" w:hAnsiTheme="majorBidi" w:cstheme="majorBidi"/>
          <w:sz w:val="24"/>
          <w:szCs w:val="24"/>
        </w:rPr>
        <w:t>phi</w:t>
      </w:r>
      <w:r>
        <w:rPr>
          <w:rFonts w:hint="cs"/>
          <w:sz w:val="28"/>
          <w:rtl/>
        </w:rPr>
        <w:t xml:space="preserve">: </w:t>
      </w:r>
      <w:r w:rsidRPr="00317A91">
        <w:rPr>
          <w:sz w:val="28"/>
          <w:rtl/>
        </w:rPr>
        <w:t>تابع استخراج ویژگی که ویژگی‌ها را از حالت-اقدام استخراج می‌کند</w:t>
      </w:r>
      <w:r>
        <w:rPr>
          <w:rFonts w:hint="cs"/>
          <w:sz w:val="28"/>
          <w:rtl/>
        </w:rPr>
        <w:t>.</w:t>
      </w:r>
    </w:p>
    <w:p w14:paraId="2440A176" w14:textId="77777777" w:rsidR="00D867B5" w:rsidRPr="00317A91" w:rsidRDefault="00D867B5" w:rsidP="00D867B5">
      <w:pPr>
        <w:jc w:val="both"/>
        <w:rPr>
          <w:sz w:val="28"/>
        </w:rPr>
      </w:pPr>
      <w:r w:rsidRPr="00317A91">
        <w:rPr>
          <w:b/>
          <w:bCs/>
          <w:sz w:val="28"/>
          <w:rtl/>
        </w:rPr>
        <w:t>خروجی</w:t>
      </w:r>
      <w:r>
        <w:rPr>
          <w:rFonts w:hint="cs"/>
          <w:sz w:val="28"/>
          <w:rtl/>
        </w:rPr>
        <w:t>:</w:t>
      </w:r>
    </w:p>
    <w:p w14:paraId="5E7EE3B0" w14:textId="77777777" w:rsidR="00D867B5" w:rsidRPr="00317A91" w:rsidRDefault="00D867B5">
      <w:pPr>
        <w:numPr>
          <w:ilvl w:val="1"/>
          <w:numId w:val="29"/>
        </w:numPr>
        <w:spacing w:before="0" w:after="160" w:line="259" w:lineRule="auto"/>
        <w:jc w:val="both"/>
        <w:rPr>
          <w:sz w:val="28"/>
        </w:rPr>
      </w:pPr>
      <w:r w:rsidRPr="00FC263F">
        <w:rPr>
          <w:rFonts w:asciiTheme="majorBidi" w:hAnsiTheme="majorBidi" w:cstheme="majorBidi"/>
          <w:sz w:val="24"/>
          <w:szCs w:val="24"/>
        </w:rPr>
        <w:t>T</w:t>
      </w:r>
      <w:r w:rsidRPr="00317A91">
        <w:rPr>
          <w:rFonts w:asciiTheme="majorBidi" w:hAnsiTheme="majorBidi" w:cstheme="majorBidi"/>
          <w:sz w:val="24"/>
          <w:szCs w:val="24"/>
        </w:rPr>
        <w:t>heta</w:t>
      </w:r>
      <w:r>
        <w:rPr>
          <w:rFonts w:hint="cs"/>
          <w:sz w:val="28"/>
          <w:rtl/>
        </w:rPr>
        <w:t xml:space="preserve">: </w:t>
      </w:r>
      <w:r w:rsidRPr="00317A91">
        <w:rPr>
          <w:sz w:val="28"/>
          <w:rtl/>
        </w:rPr>
        <w:t>بردار وزن‌های به‌روز شده</w:t>
      </w:r>
      <w:r>
        <w:rPr>
          <w:rFonts w:hint="cs"/>
          <w:sz w:val="28"/>
          <w:rtl/>
        </w:rPr>
        <w:t>.</w:t>
      </w:r>
    </w:p>
    <w:p w14:paraId="44F1BD24" w14:textId="77777777" w:rsidR="00D867B5" w:rsidRPr="00317A91" w:rsidRDefault="00D867B5" w:rsidP="00D867B5">
      <w:pPr>
        <w:jc w:val="both"/>
        <w:rPr>
          <w:sz w:val="28"/>
        </w:rPr>
      </w:pPr>
    </w:p>
    <w:p w14:paraId="08F1DEA1" w14:textId="77777777" w:rsidR="00D867B5" w:rsidRPr="00A35082" w:rsidRDefault="00D867B5">
      <w:pPr>
        <w:pStyle w:val="ListParagraph"/>
        <w:numPr>
          <w:ilvl w:val="0"/>
          <w:numId w:val="35"/>
        </w:numPr>
        <w:spacing w:before="0" w:after="160" w:line="259" w:lineRule="auto"/>
        <w:contextualSpacing/>
        <w:jc w:val="both"/>
        <w:rPr>
          <w:b/>
          <w:bCs/>
          <w:sz w:val="28"/>
        </w:rPr>
      </w:pPr>
      <w:r w:rsidRPr="00A35082">
        <w:rPr>
          <w:b/>
          <w:bCs/>
          <w:sz w:val="28"/>
          <w:rtl/>
        </w:rPr>
        <w:t>کلاس</w:t>
      </w:r>
      <w:r>
        <w:rPr>
          <w:rFonts w:hint="cs"/>
          <w:b/>
          <w:bCs/>
          <w:sz w:val="28"/>
          <w:rtl/>
        </w:rPr>
        <w:t xml:space="preserve"> </w:t>
      </w:r>
      <w:r w:rsidRPr="00A35082">
        <w:rPr>
          <w:b/>
          <w:bCs/>
          <w:sz w:val="28"/>
        </w:rPr>
        <w:t xml:space="preserve"> </w:t>
      </w:r>
      <w:r w:rsidRPr="00FC263F">
        <w:rPr>
          <w:rFonts w:asciiTheme="majorBidi" w:hAnsiTheme="majorBidi" w:cstheme="majorBidi"/>
          <w:b/>
          <w:bCs/>
          <w:sz w:val="24"/>
          <w:szCs w:val="24"/>
        </w:rPr>
        <w:t>MAKSR (Multi-agent Kalman Successor Representation)</w:t>
      </w:r>
    </w:p>
    <w:p w14:paraId="41F68414" w14:textId="77777777" w:rsidR="00D867B5" w:rsidRPr="00317A91" w:rsidRDefault="00D867B5" w:rsidP="00D867B5">
      <w:pPr>
        <w:jc w:val="both"/>
        <w:rPr>
          <w:sz w:val="28"/>
        </w:rPr>
      </w:pPr>
      <w:r w:rsidRPr="00317A91">
        <w:rPr>
          <w:sz w:val="28"/>
          <w:rtl/>
        </w:rPr>
        <w:t xml:space="preserve">کلاس </w:t>
      </w:r>
      <w:r w:rsidRPr="00317A91">
        <w:rPr>
          <w:rFonts w:asciiTheme="majorBidi" w:hAnsiTheme="majorBidi" w:cstheme="majorBidi"/>
          <w:sz w:val="24"/>
          <w:szCs w:val="24"/>
        </w:rPr>
        <w:t>MAKSR</w:t>
      </w:r>
      <w:r w:rsidRPr="00FC263F">
        <w:rPr>
          <w:rFonts w:hint="cs"/>
          <w:sz w:val="24"/>
          <w:szCs w:val="24"/>
          <w:rtl/>
        </w:rPr>
        <w:t xml:space="preserve"> </w:t>
      </w:r>
      <w:r w:rsidRPr="00317A91">
        <w:rPr>
          <w:sz w:val="24"/>
          <w:szCs w:val="24"/>
        </w:rPr>
        <w:t xml:space="preserve"> </w:t>
      </w:r>
      <w:r w:rsidRPr="00317A91">
        <w:rPr>
          <w:sz w:val="28"/>
          <w:rtl/>
        </w:rPr>
        <w:t xml:space="preserve">پیاده‌سازی الگوریتم </w:t>
      </w:r>
      <w:r w:rsidRPr="00317A91">
        <w:rPr>
          <w:rFonts w:asciiTheme="majorBidi" w:hAnsiTheme="majorBidi" w:cstheme="majorBidi"/>
          <w:b/>
          <w:bCs/>
          <w:sz w:val="24"/>
          <w:szCs w:val="24"/>
        </w:rPr>
        <w:t>MAK-SR</w:t>
      </w:r>
      <w:r>
        <w:rPr>
          <w:rFonts w:hint="cs"/>
          <w:b/>
          <w:bCs/>
          <w:sz w:val="28"/>
          <w:rtl/>
        </w:rPr>
        <w:t xml:space="preserve"> </w:t>
      </w:r>
      <w:r w:rsidRPr="00317A91">
        <w:rPr>
          <w:sz w:val="28"/>
        </w:rPr>
        <w:t xml:space="preserve"> </w:t>
      </w:r>
      <w:r w:rsidRPr="00317A91">
        <w:rPr>
          <w:sz w:val="28"/>
          <w:rtl/>
        </w:rPr>
        <w:t>است که از نمای جانشینی</w:t>
      </w:r>
      <w:r w:rsidRPr="00317A91">
        <w:rPr>
          <w:sz w:val="28"/>
        </w:rPr>
        <w:t xml:space="preserve"> </w:t>
      </w:r>
      <w:r w:rsidRPr="00317A91">
        <w:rPr>
          <w:rFonts w:asciiTheme="majorBidi" w:hAnsiTheme="majorBidi" w:cstheme="majorBidi"/>
          <w:sz w:val="24"/>
          <w:szCs w:val="24"/>
        </w:rPr>
        <w:t>(Successor</w:t>
      </w:r>
      <w:r w:rsidRPr="00317A91">
        <w:rPr>
          <w:sz w:val="24"/>
          <w:szCs w:val="24"/>
        </w:rPr>
        <w:t xml:space="preserve"> </w:t>
      </w:r>
      <w:r w:rsidRPr="00317A91">
        <w:rPr>
          <w:rFonts w:asciiTheme="majorBidi" w:hAnsiTheme="majorBidi" w:cstheme="majorBidi"/>
          <w:sz w:val="24"/>
          <w:szCs w:val="24"/>
        </w:rPr>
        <w:t>Representation)</w:t>
      </w:r>
      <w:r>
        <w:rPr>
          <w:rFonts w:hint="cs"/>
          <w:sz w:val="28"/>
          <w:rtl/>
        </w:rPr>
        <w:t xml:space="preserve"> </w:t>
      </w:r>
      <w:r w:rsidRPr="00317A91">
        <w:rPr>
          <w:sz w:val="28"/>
          <w:rtl/>
        </w:rPr>
        <w:t>برای پیش‌بینی پاداش‌های آینده استفاده می‌کند. نمای جانشینی یک ماتریس است که پیش‌بینی می‌کند وضعیت‌ها در آینده چگونه تغییر خواهند کرد</w:t>
      </w:r>
      <w:r w:rsidRPr="00317A91">
        <w:rPr>
          <w:sz w:val="28"/>
        </w:rPr>
        <w:t>.</w:t>
      </w:r>
    </w:p>
    <w:p w14:paraId="2935D8F2" w14:textId="77777777" w:rsidR="00D867B5" w:rsidRPr="00317A91" w:rsidRDefault="00D867B5">
      <w:pPr>
        <w:numPr>
          <w:ilvl w:val="0"/>
          <w:numId w:val="30"/>
        </w:numPr>
        <w:spacing w:before="0" w:after="160" w:line="259" w:lineRule="auto"/>
        <w:jc w:val="both"/>
        <w:rPr>
          <w:sz w:val="28"/>
        </w:rPr>
      </w:pPr>
      <w:r w:rsidRPr="00317A91">
        <w:rPr>
          <w:b/>
          <w:bCs/>
          <w:sz w:val="28"/>
          <w:rtl/>
        </w:rPr>
        <w:t>ویژگی‌ها</w:t>
      </w:r>
      <w:r>
        <w:rPr>
          <w:rFonts w:hint="cs"/>
          <w:sz w:val="28"/>
          <w:rtl/>
        </w:rPr>
        <w:t>:</w:t>
      </w:r>
    </w:p>
    <w:p w14:paraId="11D0820D"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gamma</w:t>
      </w:r>
      <w:r>
        <w:rPr>
          <w:rFonts w:hint="cs"/>
          <w:sz w:val="28"/>
          <w:rtl/>
        </w:rPr>
        <w:t xml:space="preserve">: </w:t>
      </w:r>
      <w:r w:rsidRPr="00317A91">
        <w:rPr>
          <w:sz w:val="28"/>
          <w:rtl/>
        </w:rPr>
        <w:t>عامل تخفیف که در محاسبه پاداش‌های آینده استفاده می‌شود</w:t>
      </w:r>
      <w:r w:rsidRPr="00317A91">
        <w:rPr>
          <w:sz w:val="28"/>
        </w:rPr>
        <w:t>.</w:t>
      </w:r>
    </w:p>
    <w:p w14:paraId="0719E0CD"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alpha</w:t>
      </w:r>
      <w:r>
        <w:rPr>
          <w:rFonts w:hint="cs"/>
          <w:sz w:val="28"/>
          <w:rtl/>
        </w:rPr>
        <w:t xml:space="preserve">: </w:t>
      </w:r>
      <w:r w:rsidRPr="00317A91">
        <w:rPr>
          <w:sz w:val="28"/>
          <w:rtl/>
        </w:rPr>
        <w:t>نرخ یادگیری برای به‌روزرسانی ماتریس نمای جانشینی</w:t>
      </w:r>
      <w:r w:rsidRPr="00317A91">
        <w:rPr>
          <w:sz w:val="28"/>
        </w:rPr>
        <w:t>.</w:t>
      </w:r>
    </w:p>
    <w:p w14:paraId="06D1D52B"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M</w:t>
      </w:r>
      <w:r>
        <w:rPr>
          <w:rFonts w:hint="cs"/>
          <w:sz w:val="28"/>
          <w:rtl/>
        </w:rPr>
        <w:t xml:space="preserve">: </w:t>
      </w:r>
      <w:r w:rsidRPr="00317A91">
        <w:rPr>
          <w:sz w:val="28"/>
          <w:rtl/>
        </w:rPr>
        <w:t>ماتریس نمای جانشینی که در آن هر عنصر نمایانگر پیش‌بینی تکامل وضعیت‌ها است</w:t>
      </w:r>
      <w:r w:rsidRPr="00317A91">
        <w:rPr>
          <w:sz w:val="28"/>
        </w:rPr>
        <w:t>.</w:t>
      </w:r>
    </w:p>
    <w:p w14:paraId="3AEB8B0B" w14:textId="77777777" w:rsidR="00D867B5" w:rsidRPr="00317A91" w:rsidRDefault="00D867B5">
      <w:pPr>
        <w:numPr>
          <w:ilvl w:val="0"/>
          <w:numId w:val="30"/>
        </w:numPr>
        <w:spacing w:before="0" w:after="160" w:line="259" w:lineRule="auto"/>
        <w:jc w:val="both"/>
        <w:rPr>
          <w:sz w:val="28"/>
        </w:rPr>
      </w:pPr>
      <w:r w:rsidRPr="00317A91">
        <w:rPr>
          <w:b/>
          <w:bCs/>
          <w:sz w:val="28"/>
          <w:rtl/>
        </w:rPr>
        <w:t>متدها</w:t>
      </w:r>
      <w:r>
        <w:rPr>
          <w:rFonts w:hint="cs"/>
          <w:sz w:val="28"/>
          <w:rtl/>
        </w:rPr>
        <w:t>:</w:t>
      </w:r>
    </w:p>
    <w:p w14:paraId="7941F637" w14:textId="77777777" w:rsidR="00D867B5" w:rsidRPr="00317A91" w:rsidRDefault="00D867B5">
      <w:pPr>
        <w:numPr>
          <w:ilvl w:val="1"/>
          <w:numId w:val="30"/>
        </w:numPr>
        <w:spacing w:before="0" w:after="160" w:line="259" w:lineRule="auto"/>
        <w:jc w:val="both"/>
        <w:rPr>
          <w:sz w:val="28"/>
        </w:rPr>
      </w:pPr>
      <w:proofErr w:type="spellStart"/>
      <w:r w:rsidRPr="00317A91">
        <w:rPr>
          <w:rFonts w:asciiTheme="majorBidi" w:hAnsiTheme="majorBidi" w:cstheme="majorBidi"/>
          <w:sz w:val="24"/>
          <w:szCs w:val="24"/>
        </w:rPr>
        <w:t>update_</w:t>
      </w:r>
      <w:proofErr w:type="gramStart"/>
      <w:r w:rsidRPr="00317A91">
        <w:rPr>
          <w:rFonts w:asciiTheme="majorBidi" w:hAnsiTheme="majorBidi" w:cstheme="majorBidi"/>
          <w:sz w:val="24"/>
          <w:szCs w:val="24"/>
        </w:rPr>
        <w:t>sr</w:t>
      </w:r>
      <w:proofErr w:type="spellEnd"/>
      <w:r w:rsidRPr="00317A91">
        <w:rPr>
          <w:rFonts w:asciiTheme="majorBidi" w:hAnsiTheme="majorBidi" w:cstheme="majorBidi"/>
          <w:sz w:val="24"/>
          <w:szCs w:val="24"/>
        </w:rPr>
        <w:t>(</w:t>
      </w:r>
      <w:proofErr w:type="gramEnd"/>
      <w:r w:rsidRPr="00317A91">
        <w:rPr>
          <w:rFonts w:asciiTheme="majorBidi" w:hAnsiTheme="majorBidi" w:cstheme="majorBidi"/>
          <w:sz w:val="24"/>
          <w:szCs w:val="24"/>
        </w:rPr>
        <w:t xml:space="preserve">state, </w:t>
      </w:r>
      <w:proofErr w:type="spellStart"/>
      <w:r w:rsidRPr="00317A91">
        <w:rPr>
          <w:rFonts w:asciiTheme="majorBidi" w:hAnsiTheme="majorBidi" w:cstheme="majorBidi"/>
          <w:sz w:val="24"/>
          <w:szCs w:val="24"/>
        </w:rPr>
        <w:t>next_state</w:t>
      </w:r>
      <w:proofErr w:type="spellEnd"/>
      <w:r w:rsidRPr="00317A91">
        <w:rPr>
          <w:rFonts w:asciiTheme="majorBidi" w:hAnsiTheme="majorBidi" w:cstheme="majorBidi"/>
          <w:sz w:val="24"/>
          <w:szCs w:val="24"/>
        </w:rPr>
        <w:t>, action)</w:t>
      </w:r>
      <w:r w:rsidRPr="00FC263F">
        <w:rPr>
          <w:rFonts w:asciiTheme="majorBidi" w:hAnsiTheme="majorBidi" w:cstheme="majorBidi"/>
          <w:sz w:val="24"/>
          <w:szCs w:val="24"/>
          <w:rtl/>
        </w:rPr>
        <w:t>:</w:t>
      </w:r>
      <w:r w:rsidRPr="00FC263F">
        <w:rPr>
          <w:rFonts w:hint="cs"/>
          <w:sz w:val="24"/>
          <w:szCs w:val="24"/>
          <w:rtl/>
        </w:rPr>
        <w:t xml:space="preserve"> </w:t>
      </w:r>
      <w:r w:rsidRPr="00317A91">
        <w:rPr>
          <w:sz w:val="28"/>
          <w:rtl/>
        </w:rPr>
        <w:t xml:space="preserve">این متد ماتریس نمای جانشینی </w:t>
      </w:r>
      <w:r w:rsidRPr="00317A91">
        <w:rPr>
          <w:rFonts w:asciiTheme="majorBidi" w:hAnsiTheme="majorBidi" w:cstheme="majorBidi"/>
          <w:sz w:val="24"/>
          <w:szCs w:val="24"/>
        </w:rPr>
        <w:t>M</w:t>
      </w:r>
      <w:r w:rsidRPr="00FC263F">
        <w:rPr>
          <w:rFonts w:hint="cs"/>
          <w:sz w:val="24"/>
          <w:szCs w:val="24"/>
          <w:rtl/>
        </w:rPr>
        <w:t xml:space="preserve"> </w:t>
      </w:r>
      <w:r w:rsidRPr="00317A91">
        <w:rPr>
          <w:sz w:val="24"/>
          <w:szCs w:val="24"/>
        </w:rPr>
        <w:t xml:space="preserve"> </w:t>
      </w:r>
      <w:r w:rsidRPr="00317A91">
        <w:rPr>
          <w:sz w:val="28"/>
          <w:rtl/>
        </w:rPr>
        <w:t>را به‌روزرسانی می‌کند. این به‌روزرسانی بر اساس معادله بلمن انجام می‌شود که نشان‌دهنده نحوه تکامل وضعیت‌ها بر اساس اقدامات است</w:t>
      </w:r>
      <w:r w:rsidRPr="00317A91">
        <w:rPr>
          <w:sz w:val="28"/>
        </w:rPr>
        <w:t>.</w:t>
      </w:r>
    </w:p>
    <w:p w14:paraId="1B1E69A6" w14:textId="153F2E39" w:rsidR="00F7576F" w:rsidRPr="00033935" w:rsidRDefault="00D867B5">
      <w:pPr>
        <w:numPr>
          <w:ilvl w:val="1"/>
          <w:numId w:val="30"/>
        </w:numPr>
        <w:spacing w:before="0" w:after="160" w:line="259" w:lineRule="auto"/>
        <w:jc w:val="both"/>
        <w:rPr>
          <w:sz w:val="28"/>
          <w:rtl/>
        </w:rPr>
      </w:pPr>
      <w:proofErr w:type="spellStart"/>
      <w:r w:rsidRPr="00317A91">
        <w:rPr>
          <w:rFonts w:asciiTheme="majorBidi" w:hAnsiTheme="majorBidi" w:cstheme="majorBidi"/>
          <w:sz w:val="24"/>
          <w:szCs w:val="24"/>
        </w:rPr>
        <w:lastRenderedPageBreak/>
        <w:t>compute_</w:t>
      </w:r>
      <w:proofErr w:type="gramStart"/>
      <w:r w:rsidRPr="00317A91">
        <w:rPr>
          <w:rFonts w:asciiTheme="majorBidi" w:hAnsiTheme="majorBidi" w:cstheme="majorBidi"/>
          <w:sz w:val="24"/>
          <w:szCs w:val="24"/>
        </w:rPr>
        <w:t>q</w:t>
      </w:r>
      <w:proofErr w:type="spellEnd"/>
      <w:r w:rsidRPr="00317A91">
        <w:rPr>
          <w:rFonts w:asciiTheme="majorBidi" w:hAnsiTheme="majorBidi" w:cstheme="majorBidi"/>
          <w:sz w:val="24"/>
          <w:szCs w:val="24"/>
        </w:rPr>
        <w:t>(</w:t>
      </w:r>
      <w:proofErr w:type="gramEnd"/>
      <w:r w:rsidRPr="00317A91">
        <w:rPr>
          <w:rFonts w:asciiTheme="majorBidi" w:hAnsiTheme="majorBidi" w:cstheme="majorBidi"/>
          <w:sz w:val="24"/>
          <w:szCs w:val="24"/>
        </w:rPr>
        <w:t>reward, state, action)</w:t>
      </w:r>
      <w:r w:rsidRPr="00FC263F">
        <w:rPr>
          <w:rFonts w:asciiTheme="majorBidi" w:hAnsiTheme="majorBidi" w:cstheme="majorBidi"/>
          <w:sz w:val="24"/>
          <w:szCs w:val="24"/>
          <w:rtl/>
        </w:rPr>
        <w:t>:</w:t>
      </w:r>
      <w:r w:rsidRPr="00FC263F">
        <w:rPr>
          <w:rFonts w:hint="cs"/>
          <w:sz w:val="24"/>
          <w:szCs w:val="24"/>
          <w:rtl/>
        </w:rPr>
        <w:t xml:space="preserve"> </w:t>
      </w:r>
      <w:r w:rsidRPr="00317A91">
        <w:rPr>
          <w:sz w:val="28"/>
          <w:rtl/>
        </w:rPr>
        <w:t>این متد مقدار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برای یک جفت حالت-اقدام خاص را با استفاده از ماتریس نمای جانشینی محاسبه می‌کند</w:t>
      </w:r>
      <w:r w:rsidRPr="00317A91">
        <w:rPr>
          <w:sz w:val="28"/>
        </w:rPr>
        <w:t>.</w:t>
      </w:r>
    </w:p>
    <w:p w14:paraId="09D20F8D" w14:textId="744BCDAD" w:rsidR="00D867B5" w:rsidRPr="00317A91" w:rsidRDefault="00D867B5" w:rsidP="00D867B5">
      <w:pPr>
        <w:jc w:val="both"/>
        <w:rPr>
          <w:sz w:val="28"/>
        </w:rPr>
      </w:pPr>
      <w:r w:rsidRPr="00317A91">
        <w:rPr>
          <w:b/>
          <w:bCs/>
          <w:sz w:val="28"/>
          <w:rtl/>
        </w:rPr>
        <w:t>ورودی‌ها</w:t>
      </w:r>
      <w:r>
        <w:rPr>
          <w:rFonts w:hint="cs"/>
          <w:sz w:val="28"/>
          <w:rtl/>
        </w:rPr>
        <w:t>:</w:t>
      </w:r>
    </w:p>
    <w:p w14:paraId="5AAB3E68"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state</w:t>
      </w:r>
      <w:r>
        <w:rPr>
          <w:rFonts w:hint="cs"/>
          <w:sz w:val="28"/>
          <w:rtl/>
        </w:rPr>
        <w:t xml:space="preserve">: </w:t>
      </w:r>
      <w:r w:rsidRPr="00317A91">
        <w:rPr>
          <w:sz w:val="28"/>
          <w:rtl/>
        </w:rPr>
        <w:t>حالت جاری</w:t>
      </w:r>
      <w:r>
        <w:rPr>
          <w:rFonts w:hint="cs"/>
          <w:sz w:val="28"/>
          <w:rtl/>
        </w:rPr>
        <w:t>.</w:t>
      </w:r>
    </w:p>
    <w:p w14:paraId="7685FFBC" w14:textId="77777777" w:rsidR="00D867B5" w:rsidRPr="00317A91" w:rsidRDefault="00D867B5">
      <w:pPr>
        <w:numPr>
          <w:ilvl w:val="1"/>
          <w:numId w:val="30"/>
        </w:numPr>
        <w:spacing w:before="0" w:after="160" w:line="259" w:lineRule="auto"/>
        <w:jc w:val="both"/>
        <w:rPr>
          <w:sz w:val="28"/>
        </w:rPr>
      </w:pPr>
      <w:proofErr w:type="spellStart"/>
      <w:r w:rsidRPr="00317A91">
        <w:rPr>
          <w:rFonts w:asciiTheme="majorBidi" w:hAnsiTheme="majorBidi" w:cstheme="majorBidi"/>
          <w:sz w:val="24"/>
          <w:szCs w:val="24"/>
        </w:rPr>
        <w:t>next_state</w:t>
      </w:r>
      <w:proofErr w:type="spellEnd"/>
      <w:r>
        <w:rPr>
          <w:rFonts w:hint="cs"/>
          <w:sz w:val="28"/>
          <w:rtl/>
        </w:rPr>
        <w:t xml:space="preserve">: </w:t>
      </w:r>
      <w:r w:rsidRPr="00317A91">
        <w:rPr>
          <w:sz w:val="28"/>
          <w:rtl/>
        </w:rPr>
        <w:t>حالت بعدی</w:t>
      </w:r>
      <w:r>
        <w:rPr>
          <w:rFonts w:hint="cs"/>
          <w:sz w:val="28"/>
          <w:rtl/>
        </w:rPr>
        <w:t>.</w:t>
      </w:r>
    </w:p>
    <w:p w14:paraId="0DB0B4FA"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action</w:t>
      </w:r>
      <w:r>
        <w:rPr>
          <w:rFonts w:hint="cs"/>
          <w:sz w:val="28"/>
          <w:rtl/>
        </w:rPr>
        <w:t xml:space="preserve">: </w:t>
      </w:r>
      <w:r w:rsidRPr="00317A91">
        <w:rPr>
          <w:sz w:val="28"/>
          <w:rtl/>
        </w:rPr>
        <w:t>اقدام انجام شده</w:t>
      </w:r>
      <w:r w:rsidRPr="00317A91">
        <w:rPr>
          <w:sz w:val="28"/>
        </w:rPr>
        <w:t>.</w:t>
      </w:r>
    </w:p>
    <w:p w14:paraId="4F1BA107"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reward</w:t>
      </w:r>
      <w:r>
        <w:rPr>
          <w:rFonts w:hint="cs"/>
          <w:sz w:val="28"/>
          <w:rtl/>
        </w:rPr>
        <w:t xml:space="preserve">: </w:t>
      </w:r>
      <w:r w:rsidRPr="00317A91">
        <w:rPr>
          <w:sz w:val="28"/>
          <w:rtl/>
        </w:rPr>
        <w:t>پاداش دریافتی</w:t>
      </w:r>
      <w:r w:rsidRPr="00317A91">
        <w:rPr>
          <w:sz w:val="28"/>
        </w:rPr>
        <w:t>.</w:t>
      </w:r>
    </w:p>
    <w:p w14:paraId="71FD6AF2" w14:textId="77777777" w:rsidR="00D867B5" w:rsidRPr="00317A91" w:rsidRDefault="00D867B5" w:rsidP="00D867B5">
      <w:pPr>
        <w:jc w:val="both"/>
        <w:rPr>
          <w:sz w:val="28"/>
        </w:rPr>
      </w:pPr>
      <w:r w:rsidRPr="00317A91">
        <w:rPr>
          <w:b/>
          <w:bCs/>
          <w:sz w:val="28"/>
          <w:rtl/>
        </w:rPr>
        <w:t>خروجی</w:t>
      </w:r>
      <w:r w:rsidRPr="00317A91">
        <w:rPr>
          <w:sz w:val="28"/>
        </w:rPr>
        <w:t>:</w:t>
      </w:r>
    </w:p>
    <w:p w14:paraId="21FCCB37" w14:textId="77777777" w:rsidR="00D867B5" w:rsidRPr="00317A91" w:rsidRDefault="00D867B5">
      <w:pPr>
        <w:numPr>
          <w:ilvl w:val="1"/>
          <w:numId w:val="30"/>
        </w:numPr>
        <w:spacing w:before="0" w:after="160" w:line="259" w:lineRule="auto"/>
        <w:jc w:val="both"/>
        <w:rPr>
          <w:sz w:val="28"/>
        </w:rPr>
      </w:pPr>
      <w:r w:rsidRPr="00317A91">
        <w:rPr>
          <w:rFonts w:asciiTheme="majorBidi" w:hAnsiTheme="majorBidi" w:cstheme="majorBidi"/>
          <w:sz w:val="24"/>
          <w:szCs w:val="24"/>
        </w:rPr>
        <w:t>M</w:t>
      </w:r>
      <w:r w:rsidRPr="00A923BF">
        <w:rPr>
          <w:rFonts w:asciiTheme="majorBidi" w:hAnsiTheme="majorBidi" w:cstheme="majorBidi"/>
          <w:sz w:val="24"/>
          <w:szCs w:val="24"/>
          <w:rtl/>
        </w:rPr>
        <w:t xml:space="preserve">: </w:t>
      </w:r>
      <w:r w:rsidRPr="00317A91">
        <w:rPr>
          <w:sz w:val="28"/>
          <w:rtl/>
        </w:rPr>
        <w:t>ماتریس نمای جانشینی به‌روز شده</w:t>
      </w:r>
      <w:r w:rsidRPr="00317A91">
        <w:rPr>
          <w:sz w:val="28"/>
        </w:rPr>
        <w:t>.</w:t>
      </w:r>
    </w:p>
    <w:p w14:paraId="7A0CB5D9" w14:textId="77777777" w:rsidR="00D867B5" w:rsidRPr="00317A91" w:rsidRDefault="00D867B5" w:rsidP="00D867B5">
      <w:pPr>
        <w:jc w:val="both"/>
        <w:rPr>
          <w:sz w:val="28"/>
        </w:rPr>
      </w:pPr>
    </w:p>
    <w:p w14:paraId="54A940DD" w14:textId="77777777" w:rsidR="00D867B5" w:rsidRPr="00A923BF" w:rsidRDefault="00D867B5">
      <w:pPr>
        <w:pStyle w:val="ListParagraph"/>
        <w:numPr>
          <w:ilvl w:val="0"/>
          <w:numId w:val="35"/>
        </w:numPr>
        <w:spacing w:before="0" w:after="160" w:line="259" w:lineRule="auto"/>
        <w:contextualSpacing/>
        <w:jc w:val="both"/>
        <w:rPr>
          <w:b/>
          <w:bCs/>
          <w:sz w:val="28"/>
        </w:rPr>
      </w:pPr>
      <w:r w:rsidRPr="00A923BF">
        <w:rPr>
          <w:b/>
          <w:bCs/>
          <w:sz w:val="28"/>
          <w:rtl/>
        </w:rPr>
        <w:t>کلاس</w:t>
      </w:r>
      <w:r>
        <w:rPr>
          <w:rFonts w:hint="cs"/>
          <w:b/>
          <w:bCs/>
          <w:sz w:val="28"/>
          <w:rtl/>
        </w:rPr>
        <w:t xml:space="preserve"> </w:t>
      </w:r>
      <w:r w:rsidRPr="00A923BF">
        <w:rPr>
          <w:b/>
          <w:bCs/>
          <w:sz w:val="28"/>
        </w:rPr>
        <w:t xml:space="preserve"> </w:t>
      </w:r>
      <w:r w:rsidRPr="00C43FE2">
        <w:rPr>
          <w:rFonts w:asciiTheme="majorBidi" w:hAnsiTheme="majorBidi" w:cstheme="majorBidi"/>
          <w:b/>
          <w:bCs/>
          <w:sz w:val="24"/>
          <w:szCs w:val="24"/>
        </w:rPr>
        <w:t>DQN (Deep Q-Network)</w:t>
      </w:r>
    </w:p>
    <w:p w14:paraId="7C2A4203" w14:textId="77777777" w:rsidR="00D867B5" w:rsidRPr="00317A91" w:rsidRDefault="00D867B5" w:rsidP="00D867B5">
      <w:pPr>
        <w:jc w:val="both"/>
        <w:rPr>
          <w:sz w:val="28"/>
        </w:rPr>
      </w:pPr>
      <w:r w:rsidRPr="00317A91">
        <w:rPr>
          <w:sz w:val="28"/>
          <w:rtl/>
        </w:rPr>
        <w:t xml:space="preserve">کلاس </w:t>
      </w:r>
      <w:r w:rsidRPr="00317A91">
        <w:rPr>
          <w:rFonts w:asciiTheme="majorBidi" w:hAnsiTheme="majorBidi" w:cstheme="majorBidi"/>
          <w:sz w:val="24"/>
          <w:szCs w:val="24"/>
        </w:rPr>
        <w:t>DQN</w:t>
      </w:r>
      <w:r w:rsidRPr="00C43FE2">
        <w:rPr>
          <w:rFonts w:hint="cs"/>
          <w:sz w:val="24"/>
          <w:szCs w:val="24"/>
          <w:rtl/>
        </w:rPr>
        <w:t xml:space="preserve"> </w:t>
      </w:r>
      <w:r w:rsidRPr="00317A91">
        <w:rPr>
          <w:sz w:val="24"/>
          <w:szCs w:val="24"/>
        </w:rPr>
        <w:t xml:space="preserve"> </w:t>
      </w:r>
      <w:r w:rsidRPr="00317A91">
        <w:rPr>
          <w:sz w:val="28"/>
          <w:rtl/>
        </w:rPr>
        <w:t xml:space="preserve">پیاده‌سازی </w:t>
      </w:r>
      <w:r w:rsidRPr="00317A91">
        <w:rPr>
          <w:rFonts w:asciiTheme="majorBidi" w:hAnsiTheme="majorBidi" w:cstheme="majorBidi"/>
          <w:b/>
          <w:bCs/>
          <w:sz w:val="24"/>
          <w:szCs w:val="24"/>
        </w:rPr>
        <w:t>Deep Q-Network</w:t>
      </w:r>
      <w:r>
        <w:rPr>
          <w:rFonts w:hint="cs"/>
          <w:b/>
          <w:bCs/>
          <w:sz w:val="28"/>
          <w:rtl/>
        </w:rPr>
        <w:t xml:space="preserve"> </w:t>
      </w:r>
      <w:r w:rsidRPr="00317A91">
        <w:rPr>
          <w:sz w:val="28"/>
        </w:rPr>
        <w:t xml:space="preserve"> </w:t>
      </w:r>
      <w:r w:rsidRPr="00317A91">
        <w:rPr>
          <w:sz w:val="28"/>
          <w:rtl/>
        </w:rPr>
        <w:t>است که از شبکه‌های عصبی برای یادگیری مقادیر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استفاده می‌کند. این الگوریتم یک روش مدل‌دار نیست و از طریق به‌روزرسانی مقادیر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از تجربیات گذشته به‌طور مداوم خود را بهبود می‌بخشد</w:t>
      </w:r>
      <w:r w:rsidRPr="00317A91">
        <w:rPr>
          <w:sz w:val="28"/>
        </w:rPr>
        <w:t>.</w:t>
      </w:r>
    </w:p>
    <w:p w14:paraId="7C336439" w14:textId="77777777" w:rsidR="00D867B5" w:rsidRPr="00317A91" w:rsidRDefault="00D867B5">
      <w:pPr>
        <w:numPr>
          <w:ilvl w:val="0"/>
          <w:numId w:val="31"/>
        </w:numPr>
        <w:spacing w:before="0" w:after="160" w:line="259" w:lineRule="auto"/>
        <w:jc w:val="both"/>
        <w:rPr>
          <w:sz w:val="28"/>
        </w:rPr>
      </w:pPr>
      <w:r w:rsidRPr="00317A91">
        <w:rPr>
          <w:b/>
          <w:bCs/>
          <w:sz w:val="28"/>
          <w:rtl/>
        </w:rPr>
        <w:t>ویژگی‌ها</w:t>
      </w:r>
      <w:r>
        <w:rPr>
          <w:rFonts w:hint="cs"/>
          <w:sz w:val="28"/>
          <w:rtl/>
        </w:rPr>
        <w:t>:</w:t>
      </w:r>
    </w:p>
    <w:p w14:paraId="5A98D7B7" w14:textId="77777777" w:rsidR="00D867B5" w:rsidRPr="00317A91" w:rsidRDefault="00D867B5">
      <w:pPr>
        <w:numPr>
          <w:ilvl w:val="1"/>
          <w:numId w:val="31"/>
        </w:numPr>
        <w:spacing w:before="0" w:after="160" w:line="259" w:lineRule="auto"/>
        <w:jc w:val="both"/>
        <w:rPr>
          <w:sz w:val="28"/>
        </w:rPr>
      </w:pPr>
      <w:proofErr w:type="spellStart"/>
      <w:r w:rsidRPr="00317A91">
        <w:rPr>
          <w:rFonts w:asciiTheme="majorBidi" w:hAnsiTheme="majorBidi" w:cstheme="majorBidi"/>
          <w:sz w:val="24"/>
          <w:szCs w:val="24"/>
        </w:rPr>
        <w:t>state_dim</w:t>
      </w:r>
      <w:proofErr w:type="spellEnd"/>
      <w:r>
        <w:rPr>
          <w:rFonts w:hint="cs"/>
          <w:sz w:val="28"/>
          <w:rtl/>
        </w:rPr>
        <w:t xml:space="preserve">: </w:t>
      </w:r>
      <w:r w:rsidRPr="00317A91">
        <w:rPr>
          <w:sz w:val="28"/>
          <w:rtl/>
        </w:rPr>
        <w:t>تعداد ویژگی‌ها در فضای حالت</w:t>
      </w:r>
      <w:r w:rsidRPr="00317A91">
        <w:rPr>
          <w:sz w:val="28"/>
        </w:rPr>
        <w:t>.</w:t>
      </w:r>
    </w:p>
    <w:p w14:paraId="34986ECF" w14:textId="77777777" w:rsidR="00D867B5" w:rsidRPr="00317A91" w:rsidRDefault="00D867B5">
      <w:pPr>
        <w:numPr>
          <w:ilvl w:val="1"/>
          <w:numId w:val="31"/>
        </w:numPr>
        <w:spacing w:before="0" w:after="160" w:line="259" w:lineRule="auto"/>
        <w:jc w:val="both"/>
        <w:rPr>
          <w:sz w:val="28"/>
        </w:rPr>
      </w:pPr>
      <w:proofErr w:type="spellStart"/>
      <w:r w:rsidRPr="00317A91">
        <w:rPr>
          <w:rFonts w:asciiTheme="majorBidi" w:hAnsiTheme="majorBidi" w:cstheme="majorBidi"/>
          <w:sz w:val="24"/>
          <w:szCs w:val="24"/>
        </w:rPr>
        <w:t>action_dim</w:t>
      </w:r>
      <w:proofErr w:type="spellEnd"/>
      <w:r>
        <w:rPr>
          <w:rFonts w:hint="cs"/>
          <w:sz w:val="28"/>
          <w:rtl/>
        </w:rPr>
        <w:t xml:space="preserve">: </w:t>
      </w:r>
      <w:r w:rsidRPr="00317A91">
        <w:rPr>
          <w:sz w:val="28"/>
          <w:rtl/>
        </w:rPr>
        <w:t>تعداد اقدامات ممکن</w:t>
      </w:r>
      <w:r w:rsidRPr="00317A91">
        <w:rPr>
          <w:sz w:val="28"/>
        </w:rPr>
        <w:t>.</w:t>
      </w:r>
    </w:p>
    <w:p w14:paraId="56DFC12E"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gamma</w:t>
      </w:r>
      <w:r>
        <w:rPr>
          <w:rFonts w:hint="cs"/>
          <w:sz w:val="28"/>
          <w:rtl/>
        </w:rPr>
        <w:t xml:space="preserve">: </w:t>
      </w:r>
      <w:r w:rsidRPr="00317A91">
        <w:rPr>
          <w:sz w:val="28"/>
          <w:rtl/>
        </w:rPr>
        <w:t>عامل تخفیف که در محاسبه پاداش‌های آینده استفاده می‌شود</w:t>
      </w:r>
      <w:r w:rsidRPr="00317A91">
        <w:rPr>
          <w:sz w:val="28"/>
        </w:rPr>
        <w:t>.</w:t>
      </w:r>
    </w:p>
    <w:p w14:paraId="6102F493" w14:textId="77777777" w:rsidR="00D867B5" w:rsidRPr="00317A91" w:rsidRDefault="00D867B5">
      <w:pPr>
        <w:numPr>
          <w:ilvl w:val="1"/>
          <w:numId w:val="31"/>
        </w:numPr>
        <w:spacing w:before="0" w:after="160" w:line="259" w:lineRule="auto"/>
        <w:jc w:val="both"/>
        <w:rPr>
          <w:sz w:val="28"/>
        </w:rPr>
      </w:pPr>
      <w:proofErr w:type="spellStart"/>
      <w:r w:rsidRPr="00317A91">
        <w:rPr>
          <w:rFonts w:asciiTheme="majorBidi" w:hAnsiTheme="majorBidi" w:cstheme="majorBidi"/>
          <w:sz w:val="24"/>
          <w:szCs w:val="24"/>
        </w:rPr>
        <w:t>lr</w:t>
      </w:r>
      <w:proofErr w:type="spellEnd"/>
      <w:r>
        <w:rPr>
          <w:rFonts w:hint="cs"/>
          <w:sz w:val="28"/>
          <w:rtl/>
        </w:rPr>
        <w:t xml:space="preserve">: </w:t>
      </w:r>
      <w:r w:rsidRPr="00317A91">
        <w:rPr>
          <w:sz w:val="28"/>
          <w:rtl/>
        </w:rPr>
        <w:t>نرخ یادگیری برای به‌روزرسانی شبکه عصبی</w:t>
      </w:r>
      <w:r w:rsidRPr="00317A91">
        <w:rPr>
          <w:sz w:val="28"/>
        </w:rPr>
        <w:t>.</w:t>
      </w:r>
    </w:p>
    <w:p w14:paraId="496D96B3"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memory</w:t>
      </w:r>
      <w:r>
        <w:rPr>
          <w:rFonts w:hint="cs"/>
          <w:sz w:val="28"/>
          <w:rtl/>
        </w:rPr>
        <w:t xml:space="preserve">: </w:t>
      </w:r>
      <w:r w:rsidRPr="00317A91">
        <w:rPr>
          <w:sz w:val="28"/>
          <w:rtl/>
        </w:rPr>
        <w:t>دک از تجربیات (حالت، اقدام، پاداش، حالت بعدی، پایان)</w:t>
      </w:r>
      <w:r w:rsidRPr="00317A91">
        <w:rPr>
          <w:sz w:val="28"/>
        </w:rPr>
        <w:t>.</w:t>
      </w:r>
    </w:p>
    <w:p w14:paraId="0C3B2F11" w14:textId="77777777" w:rsidR="00D867B5" w:rsidRPr="00317A91" w:rsidRDefault="00D867B5">
      <w:pPr>
        <w:numPr>
          <w:ilvl w:val="1"/>
          <w:numId w:val="31"/>
        </w:numPr>
        <w:spacing w:before="0" w:after="160" w:line="259" w:lineRule="auto"/>
        <w:jc w:val="both"/>
        <w:rPr>
          <w:sz w:val="28"/>
        </w:rPr>
      </w:pPr>
      <w:r w:rsidRPr="00C43FE2">
        <w:rPr>
          <w:rFonts w:asciiTheme="majorBidi" w:hAnsiTheme="majorBidi" w:cstheme="majorBidi"/>
          <w:sz w:val="24"/>
          <w:szCs w:val="24"/>
        </w:rPr>
        <w:t>M</w:t>
      </w:r>
      <w:r w:rsidRPr="00317A91">
        <w:rPr>
          <w:rFonts w:asciiTheme="majorBidi" w:hAnsiTheme="majorBidi" w:cstheme="majorBidi"/>
          <w:sz w:val="24"/>
          <w:szCs w:val="24"/>
        </w:rPr>
        <w:t>odel</w:t>
      </w:r>
      <w:r>
        <w:rPr>
          <w:rFonts w:hint="cs"/>
          <w:sz w:val="28"/>
          <w:rtl/>
        </w:rPr>
        <w:t xml:space="preserve">: </w:t>
      </w:r>
      <w:r w:rsidRPr="00317A91">
        <w:rPr>
          <w:sz w:val="28"/>
          <w:rtl/>
        </w:rPr>
        <w:t>مدل شبکه عصبی برای پیش‌بینی مقادیر</w:t>
      </w:r>
      <w:r>
        <w:rPr>
          <w:rFonts w:hint="cs"/>
          <w:sz w:val="28"/>
          <w:rtl/>
        </w:rPr>
        <w:t xml:space="preserve"> </w:t>
      </w:r>
      <w:r w:rsidRPr="00C43FE2">
        <w:rPr>
          <w:rFonts w:asciiTheme="majorBidi" w:hAnsiTheme="majorBidi" w:cstheme="majorBidi"/>
          <w:sz w:val="24"/>
          <w:szCs w:val="24"/>
          <w:lang w:bidi="fa-IR"/>
        </w:rPr>
        <w:t>Q</w:t>
      </w:r>
      <w:r>
        <w:rPr>
          <w:rFonts w:hint="cs"/>
          <w:sz w:val="28"/>
          <w:rtl/>
          <w:lang w:bidi="fa-IR"/>
        </w:rPr>
        <w:t>.</w:t>
      </w:r>
    </w:p>
    <w:p w14:paraId="38FCAF08" w14:textId="77777777" w:rsidR="00B3314B" w:rsidRPr="00B3314B" w:rsidRDefault="00B3314B" w:rsidP="00B3314B">
      <w:pPr>
        <w:spacing w:before="0" w:after="160" w:line="259" w:lineRule="auto"/>
        <w:ind w:left="720"/>
        <w:jc w:val="both"/>
        <w:rPr>
          <w:sz w:val="28"/>
        </w:rPr>
      </w:pPr>
    </w:p>
    <w:p w14:paraId="55895114" w14:textId="462C9FD6" w:rsidR="00D867B5" w:rsidRPr="00317A91" w:rsidRDefault="00D867B5">
      <w:pPr>
        <w:numPr>
          <w:ilvl w:val="0"/>
          <w:numId w:val="31"/>
        </w:numPr>
        <w:spacing w:before="0" w:after="160" w:line="259" w:lineRule="auto"/>
        <w:jc w:val="both"/>
        <w:rPr>
          <w:sz w:val="28"/>
        </w:rPr>
      </w:pPr>
      <w:r w:rsidRPr="00317A91">
        <w:rPr>
          <w:b/>
          <w:bCs/>
          <w:sz w:val="28"/>
          <w:rtl/>
        </w:rPr>
        <w:t>متدها</w:t>
      </w:r>
      <w:r>
        <w:rPr>
          <w:rFonts w:hint="cs"/>
          <w:sz w:val="28"/>
          <w:rtl/>
          <w:lang w:bidi="fa-IR"/>
        </w:rPr>
        <w:t>:</w:t>
      </w:r>
    </w:p>
    <w:p w14:paraId="0FF8450F" w14:textId="77777777" w:rsidR="00D867B5" w:rsidRPr="00317A91" w:rsidRDefault="00D867B5">
      <w:pPr>
        <w:numPr>
          <w:ilvl w:val="1"/>
          <w:numId w:val="31"/>
        </w:numPr>
        <w:spacing w:before="0" w:after="160" w:line="259" w:lineRule="auto"/>
        <w:jc w:val="both"/>
        <w:rPr>
          <w:sz w:val="28"/>
        </w:rPr>
      </w:pPr>
      <w:proofErr w:type="spellStart"/>
      <w:r w:rsidRPr="00317A91">
        <w:rPr>
          <w:rFonts w:asciiTheme="majorBidi" w:hAnsiTheme="majorBidi" w:cstheme="majorBidi"/>
          <w:sz w:val="24"/>
          <w:szCs w:val="24"/>
        </w:rPr>
        <w:lastRenderedPageBreak/>
        <w:t>build_</w:t>
      </w:r>
      <w:proofErr w:type="gramStart"/>
      <w:r w:rsidRPr="00317A91">
        <w:rPr>
          <w:rFonts w:asciiTheme="majorBidi" w:hAnsiTheme="majorBidi" w:cstheme="majorBidi"/>
          <w:sz w:val="24"/>
          <w:szCs w:val="24"/>
        </w:rPr>
        <w:t>model</w:t>
      </w:r>
      <w:proofErr w:type="spellEnd"/>
      <w:r w:rsidRPr="00317A91">
        <w:rPr>
          <w:rFonts w:asciiTheme="majorBidi" w:hAnsiTheme="majorBidi" w:cstheme="majorBidi"/>
          <w:sz w:val="24"/>
          <w:szCs w:val="24"/>
        </w:rPr>
        <w:t>(</w:t>
      </w:r>
      <w:proofErr w:type="gramEnd"/>
      <w:r w:rsidRPr="00317A91">
        <w:rPr>
          <w:rFonts w:asciiTheme="majorBidi" w:hAnsiTheme="majorBidi" w:cstheme="majorBidi"/>
          <w:sz w:val="24"/>
          <w:szCs w:val="24"/>
        </w:rPr>
        <w:t>)</w:t>
      </w:r>
      <w:r w:rsidRPr="00C43FE2">
        <w:rPr>
          <w:rFonts w:asciiTheme="majorBidi" w:hAnsiTheme="majorBidi" w:cstheme="majorBidi"/>
          <w:sz w:val="24"/>
          <w:szCs w:val="24"/>
          <w:rtl/>
        </w:rPr>
        <w:t>:</w:t>
      </w:r>
      <w:r w:rsidRPr="00C43FE2">
        <w:rPr>
          <w:rFonts w:hint="cs"/>
          <w:sz w:val="24"/>
          <w:szCs w:val="24"/>
          <w:rtl/>
        </w:rPr>
        <w:t xml:space="preserve"> </w:t>
      </w:r>
      <w:r w:rsidRPr="00317A91">
        <w:rPr>
          <w:sz w:val="28"/>
          <w:rtl/>
        </w:rPr>
        <w:t>مدل شبکه عصبی را می‌سازد که برای پیش‌بینی مقادیر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از آن استفاده می‌شود</w:t>
      </w:r>
      <w:r w:rsidRPr="00317A91">
        <w:rPr>
          <w:sz w:val="28"/>
        </w:rPr>
        <w:t>.</w:t>
      </w:r>
    </w:p>
    <w:p w14:paraId="427E0D4B" w14:textId="77777777" w:rsidR="00D867B5" w:rsidRPr="00317A91" w:rsidRDefault="00D867B5">
      <w:pPr>
        <w:numPr>
          <w:ilvl w:val="1"/>
          <w:numId w:val="31"/>
        </w:numPr>
        <w:spacing w:before="0" w:after="160" w:line="259" w:lineRule="auto"/>
        <w:jc w:val="both"/>
        <w:rPr>
          <w:sz w:val="28"/>
        </w:rPr>
      </w:pPr>
      <w:proofErr w:type="gramStart"/>
      <w:r w:rsidRPr="00317A91">
        <w:rPr>
          <w:rFonts w:asciiTheme="majorBidi" w:hAnsiTheme="majorBidi" w:cstheme="majorBidi"/>
          <w:sz w:val="24"/>
          <w:szCs w:val="24"/>
        </w:rPr>
        <w:t>remember(</w:t>
      </w:r>
      <w:proofErr w:type="gramEnd"/>
      <w:r w:rsidRPr="00317A91">
        <w:rPr>
          <w:rFonts w:asciiTheme="majorBidi" w:hAnsiTheme="majorBidi" w:cstheme="majorBidi"/>
          <w:sz w:val="24"/>
          <w:szCs w:val="24"/>
        </w:rPr>
        <w:t xml:space="preserve">state, action, reward, </w:t>
      </w:r>
      <w:proofErr w:type="spellStart"/>
      <w:r w:rsidRPr="00317A91">
        <w:rPr>
          <w:rFonts w:asciiTheme="majorBidi" w:hAnsiTheme="majorBidi" w:cstheme="majorBidi"/>
          <w:sz w:val="24"/>
          <w:szCs w:val="24"/>
        </w:rPr>
        <w:t>next_state</w:t>
      </w:r>
      <w:proofErr w:type="spellEnd"/>
      <w:r w:rsidRPr="00317A91">
        <w:rPr>
          <w:rFonts w:asciiTheme="majorBidi" w:hAnsiTheme="majorBidi" w:cstheme="majorBidi"/>
          <w:sz w:val="24"/>
          <w:szCs w:val="24"/>
        </w:rPr>
        <w:t>, done)</w:t>
      </w:r>
      <w:r w:rsidRPr="00C43FE2">
        <w:rPr>
          <w:rFonts w:asciiTheme="majorBidi" w:hAnsiTheme="majorBidi" w:cstheme="majorBidi"/>
          <w:sz w:val="24"/>
          <w:szCs w:val="24"/>
          <w:rtl/>
        </w:rPr>
        <w:t>:</w:t>
      </w:r>
      <w:r w:rsidRPr="00C43FE2">
        <w:rPr>
          <w:rFonts w:hint="cs"/>
          <w:sz w:val="24"/>
          <w:szCs w:val="24"/>
          <w:rtl/>
        </w:rPr>
        <w:t xml:space="preserve"> </w:t>
      </w:r>
      <w:r w:rsidRPr="00317A91">
        <w:rPr>
          <w:sz w:val="28"/>
          <w:rtl/>
        </w:rPr>
        <w:t>تجربه‌ای را به حافظه اضافه می‌کند</w:t>
      </w:r>
      <w:r w:rsidRPr="00317A91">
        <w:rPr>
          <w:sz w:val="28"/>
        </w:rPr>
        <w:t>.</w:t>
      </w:r>
    </w:p>
    <w:p w14:paraId="78D0BC9A"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act(state)</w:t>
      </w:r>
      <w:r w:rsidRPr="00C43FE2">
        <w:rPr>
          <w:rFonts w:asciiTheme="majorBidi" w:hAnsiTheme="majorBidi" w:cstheme="majorBidi"/>
          <w:sz w:val="24"/>
          <w:szCs w:val="24"/>
          <w:rtl/>
        </w:rPr>
        <w:t>:</w:t>
      </w:r>
      <w:r w:rsidRPr="00317A91">
        <w:rPr>
          <w:sz w:val="24"/>
          <w:szCs w:val="24"/>
        </w:rPr>
        <w:t xml:space="preserve"> </w:t>
      </w:r>
      <w:r w:rsidRPr="00317A91">
        <w:rPr>
          <w:sz w:val="28"/>
          <w:rtl/>
        </w:rPr>
        <w:t>با استفاده از سیاست</w:t>
      </w:r>
      <w:r w:rsidRPr="00317A91">
        <w:rPr>
          <w:sz w:val="28"/>
        </w:rPr>
        <w:t xml:space="preserve"> </w:t>
      </w:r>
      <w:r w:rsidRPr="00317A91">
        <w:rPr>
          <w:rFonts w:asciiTheme="majorBidi" w:hAnsiTheme="majorBidi" w:cstheme="majorBidi"/>
          <w:sz w:val="24"/>
          <w:szCs w:val="24"/>
        </w:rPr>
        <w:t>epsilon-greedy</w:t>
      </w:r>
      <w:r w:rsidRPr="00317A91">
        <w:rPr>
          <w:sz w:val="24"/>
          <w:szCs w:val="24"/>
        </w:rPr>
        <w:t xml:space="preserve"> </w:t>
      </w:r>
      <w:r w:rsidRPr="00317A91">
        <w:rPr>
          <w:sz w:val="28"/>
          <w:rtl/>
        </w:rPr>
        <w:t>یک اقدام انتخاب می‌کند. اگر با احتمال</w:t>
      </w:r>
      <w:r w:rsidRPr="00317A91">
        <w:rPr>
          <w:sz w:val="28"/>
        </w:rPr>
        <w:t xml:space="preserve"> </w:t>
      </w:r>
      <w:r w:rsidRPr="00317A91">
        <w:rPr>
          <w:rFonts w:asciiTheme="majorBidi" w:hAnsiTheme="majorBidi" w:cstheme="majorBidi"/>
          <w:sz w:val="24"/>
          <w:szCs w:val="24"/>
        </w:rPr>
        <w:t>epsilon</w:t>
      </w:r>
      <w:r w:rsidRPr="00317A91">
        <w:rPr>
          <w:sz w:val="28"/>
          <w:rtl/>
        </w:rPr>
        <w:t>، یک اقدام تصادفی (اکتشاف) انتخاب شود و در غیر این صورت، اقدامی با بالاترین مقدار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انتخاب می‌شود</w:t>
      </w:r>
      <w:r w:rsidRPr="00317A91">
        <w:rPr>
          <w:sz w:val="28"/>
        </w:rPr>
        <w:t>.</w:t>
      </w:r>
    </w:p>
    <w:p w14:paraId="7AE04F49"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replay(</w:t>
      </w:r>
      <w:proofErr w:type="spellStart"/>
      <w:r w:rsidRPr="00317A91">
        <w:rPr>
          <w:rFonts w:asciiTheme="majorBidi" w:hAnsiTheme="majorBidi" w:cstheme="majorBidi"/>
          <w:sz w:val="24"/>
          <w:szCs w:val="24"/>
        </w:rPr>
        <w:t>batch_size</w:t>
      </w:r>
      <w:proofErr w:type="spellEnd"/>
      <w:r w:rsidRPr="00317A91">
        <w:rPr>
          <w:rFonts w:asciiTheme="majorBidi" w:hAnsiTheme="majorBidi" w:cstheme="majorBidi"/>
          <w:sz w:val="24"/>
          <w:szCs w:val="24"/>
        </w:rPr>
        <w:t>=32)</w:t>
      </w:r>
      <w:r w:rsidRPr="00C43FE2">
        <w:rPr>
          <w:rFonts w:asciiTheme="majorBidi" w:hAnsiTheme="majorBidi" w:cstheme="majorBidi"/>
          <w:sz w:val="24"/>
          <w:szCs w:val="24"/>
          <w:rtl/>
        </w:rPr>
        <w:t>:</w:t>
      </w:r>
      <w:r w:rsidRPr="00C43FE2">
        <w:rPr>
          <w:rFonts w:hint="cs"/>
          <w:sz w:val="24"/>
          <w:szCs w:val="24"/>
          <w:rtl/>
        </w:rPr>
        <w:t xml:space="preserve"> </w:t>
      </w:r>
      <w:r w:rsidRPr="00317A91">
        <w:rPr>
          <w:sz w:val="28"/>
          <w:rtl/>
        </w:rPr>
        <w:t>یک دسته از تجربیات از حافظه نمونه‌برداری می‌کند و مدل را به‌روزرسانی می‌کند</w:t>
      </w:r>
      <w:r w:rsidRPr="00317A91">
        <w:rPr>
          <w:sz w:val="28"/>
        </w:rPr>
        <w:t>.</w:t>
      </w:r>
    </w:p>
    <w:p w14:paraId="0A4EA0BA" w14:textId="77777777" w:rsidR="00D867B5" w:rsidRPr="00317A91" w:rsidRDefault="00D867B5" w:rsidP="00D867B5">
      <w:pPr>
        <w:jc w:val="both"/>
        <w:rPr>
          <w:sz w:val="28"/>
        </w:rPr>
      </w:pPr>
      <w:r w:rsidRPr="00317A91">
        <w:rPr>
          <w:b/>
          <w:bCs/>
          <w:sz w:val="28"/>
          <w:rtl/>
        </w:rPr>
        <w:t>ورودی‌ها</w:t>
      </w:r>
      <w:r>
        <w:rPr>
          <w:rFonts w:hint="cs"/>
          <w:sz w:val="28"/>
          <w:rtl/>
        </w:rPr>
        <w:t>:</w:t>
      </w:r>
    </w:p>
    <w:p w14:paraId="0578C721"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state</w:t>
      </w:r>
      <w:r>
        <w:rPr>
          <w:rFonts w:hint="cs"/>
          <w:sz w:val="28"/>
          <w:rtl/>
        </w:rPr>
        <w:t xml:space="preserve">: </w:t>
      </w:r>
      <w:r w:rsidRPr="00317A91">
        <w:rPr>
          <w:sz w:val="28"/>
          <w:rtl/>
        </w:rPr>
        <w:t>حالت جاری</w:t>
      </w:r>
      <w:r w:rsidRPr="00317A91">
        <w:rPr>
          <w:sz w:val="28"/>
        </w:rPr>
        <w:t>.</w:t>
      </w:r>
    </w:p>
    <w:p w14:paraId="057C0260"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action</w:t>
      </w:r>
      <w:r>
        <w:rPr>
          <w:rFonts w:hint="cs"/>
          <w:sz w:val="28"/>
          <w:rtl/>
        </w:rPr>
        <w:t xml:space="preserve">: </w:t>
      </w:r>
      <w:r w:rsidRPr="00317A91">
        <w:rPr>
          <w:sz w:val="28"/>
          <w:rtl/>
        </w:rPr>
        <w:t>اقدام انجام شده</w:t>
      </w:r>
      <w:r w:rsidRPr="00317A91">
        <w:rPr>
          <w:sz w:val="28"/>
        </w:rPr>
        <w:t>.</w:t>
      </w:r>
    </w:p>
    <w:p w14:paraId="0173D7FF" w14:textId="77777777" w:rsidR="00D867B5" w:rsidRPr="00317A91" w:rsidRDefault="00D867B5">
      <w:pPr>
        <w:numPr>
          <w:ilvl w:val="1"/>
          <w:numId w:val="31"/>
        </w:numPr>
        <w:spacing w:before="0" w:after="160" w:line="259" w:lineRule="auto"/>
        <w:jc w:val="both"/>
        <w:rPr>
          <w:sz w:val="28"/>
        </w:rPr>
      </w:pPr>
      <w:r w:rsidRPr="00C43FE2">
        <w:rPr>
          <w:rFonts w:asciiTheme="majorBidi" w:hAnsiTheme="majorBidi" w:cstheme="majorBidi"/>
          <w:sz w:val="24"/>
          <w:szCs w:val="24"/>
        </w:rPr>
        <w:t>R</w:t>
      </w:r>
      <w:r w:rsidRPr="00317A91">
        <w:rPr>
          <w:rFonts w:asciiTheme="majorBidi" w:hAnsiTheme="majorBidi" w:cstheme="majorBidi"/>
          <w:sz w:val="24"/>
          <w:szCs w:val="24"/>
        </w:rPr>
        <w:t>eward</w:t>
      </w:r>
      <w:r>
        <w:rPr>
          <w:rFonts w:hint="cs"/>
          <w:sz w:val="28"/>
          <w:rtl/>
        </w:rPr>
        <w:t xml:space="preserve">: </w:t>
      </w:r>
      <w:r w:rsidRPr="00317A91">
        <w:rPr>
          <w:sz w:val="28"/>
          <w:rtl/>
        </w:rPr>
        <w:t>پاداش دریافتی</w:t>
      </w:r>
      <w:r w:rsidRPr="00317A91">
        <w:rPr>
          <w:sz w:val="28"/>
        </w:rPr>
        <w:t>.</w:t>
      </w:r>
    </w:p>
    <w:p w14:paraId="5432112D" w14:textId="77777777" w:rsidR="00D867B5" w:rsidRPr="00317A91" w:rsidRDefault="00D867B5">
      <w:pPr>
        <w:numPr>
          <w:ilvl w:val="1"/>
          <w:numId w:val="31"/>
        </w:numPr>
        <w:spacing w:before="0" w:after="160" w:line="259" w:lineRule="auto"/>
        <w:jc w:val="both"/>
        <w:rPr>
          <w:sz w:val="28"/>
        </w:rPr>
      </w:pPr>
      <w:proofErr w:type="spellStart"/>
      <w:r w:rsidRPr="00317A91">
        <w:rPr>
          <w:rFonts w:asciiTheme="majorBidi" w:hAnsiTheme="majorBidi" w:cstheme="majorBidi"/>
          <w:sz w:val="24"/>
          <w:szCs w:val="24"/>
        </w:rPr>
        <w:t>next_state</w:t>
      </w:r>
      <w:proofErr w:type="spellEnd"/>
      <w:r>
        <w:rPr>
          <w:rFonts w:hint="cs"/>
          <w:sz w:val="28"/>
          <w:rtl/>
        </w:rPr>
        <w:t xml:space="preserve">: </w:t>
      </w:r>
      <w:r w:rsidRPr="00317A91">
        <w:rPr>
          <w:sz w:val="28"/>
          <w:rtl/>
        </w:rPr>
        <w:t>حالت بعدی</w:t>
      </w:r>
      <w:r w:rsidRPr="00317A91">
        <w:rPr>
          <w:sz w:val="28"/>
        </w:rPr>
        <w:t>.</w:t>
      </w:r>
    </w:p>
    <w:p w14:paraId="1FC9C664" w14:textId="77777777" w:rsidR="00D867B5" w:rsidRPr="00317A91" w:rsidRDefault="00D867B5" w:rsidP="00D867B5">
      <w:pPr>
        <w:jc w:val="both"/>
        <w:rPr>
          <w:sz w:val="28"/>
          <w:lang w:bidi="fa-IR"/>
        </w:rPr>
      </w:pPr>
      <w:r w:rsidRPr="00317A91">
        <w:rPr>
          <w:b/>
          <w:bCs/>
          <w:sz w:val="28"/>
          <w:rtl/>
        </w:rPr>
        <w:t>خروجی</w:t>
      </w:r>
      <w:r>
        <w:rPr>
          <w:rFonts w:hint="cs"/>
          <w:sz w:val="28"/>
          <w:rtl/>
          <w:lang w:bidi="fa-IR"/>
        </w:rPr>
        <w:t>:</w:t>
      </w:r>
    </w:p>
    <w:p w14:paraId="1ACC9D82" w14:textId="77777777" w:rsidR="00D867B5" w:rsidRPr="00317A91" w:rsidRDefault="00D867B5">
      <w:pPr>
        <w:numPr>
          <w:ilvl w:val="1"/>
          <w:numId w:val="31"/>
        </w:numPr>
        <w:spacing w:before="0" w:after="160" w:line="259" w:lineRule="auto"/>
        <w:jc w:val="both"/>
        <w:rPr>
          <w:sz w:val="28"/>
        </w:rPr>
      </w:pPr>
      <w:r w:rsidRPr="00317A91">
        <w:rPr>
          <w:rFonts w:asciiTheme="majorBidi" w:hAnsiTheme="majorBidi" w:cstheme="majorBidi"/>
          <w:sz w:val="24"/>
          <w:szCs w:val="24"/>
        </w:rPr>
        <w:t>model</w:t>
      </w:r>
      <w:r>
        <w:rPr>
          <w:rFonts w:hint="cs"/>
          <w:sz w:val="28"/>
          <w:rtl/>
        </w:rPr>
        <w:t xml:space="preserve">: </w:t>
      </w:r>
      <w:r w:rsidRPr="00317A91">
        <w:rPr>
          <w:sz w:val="28"/>
          <w:rtl/>
        </w:rPr>
        <w:t>شبکه عصبی به‌روز شده</w:t>
      </w:r>
      <w:r w:rsidRPr="00317A91">
        <w:rPr>
          <w:sz w:val="28"/>
        </w:rPr>
        <w:t>.</w:t>
      </w:r>
    </w:p>
    <w:p w14:paraId="36C33A07" w14:textId="77777777" w:rsidR="00D867B5" w:rsidRPr="00317A91" w:rsidRDefault="00D867B5" w:rsidP="00D867B5">
      <w:pPr>
        <w:jc w:val="both"/>
        <w:rPr>
          <w:sz w:val="28"/>
        </w:rPr>
      </w:pPr>
    </w:p>
    <w:p w14:paraId="7A95E20D" w14:textId="77777777" w:rsidR="00D867B5" w:rsidRPr="00C43FE2" w:rsidRDefault="00D867B5">
      <w:pPr>
        <w:pStyle w:val="ListParagraph"/>
        <w:numPr>
          <w:ilvl w:val="0"/>
          <w:numId w:val="35"/>
        </w:numPr>
        <w:spacing w:before="0" w:after="160" w:line="259" w:lineRule="auto"/>
        <w:contextualSpacing/>
        <w:jc w:val="both"/>
        <w:rPr>
          <w:b/>
          <w:bCs/>
          <w:sz w:val="28"/>
        </w:rPr>
      </w:pPr>
      <w:r w:rsidRPr="00C43FE2">
        <w:rPr>
          <w:b/>
          <w:bCs/>
          <w:sz w:val="28"/>
          <w:rtl/>
        </w:rPr>
        <w:t>تابع</w:t>
      </w:r>
      <w:r>
        <w:rPr>
          <w:rFonts w:hint="cs"/>
          <w:b/>
          <w:bCs/>
          <w:sz w:val="28"/>
          <w:rtl/>
        </w:rPr>
        <w:t xml:space="preserve"> </w:t>
      </w:r>
      <w:r w:rsidRPr="00C43FE2">
        <w:rPr>
          <w:rFonts w:asciiTheme="majorBidi" w:hAnsiTheme="majorBidi" w:cstheme="majorBidi"/>
          <w:b/>
          <w:bCs/>
          <w:sz w:val="24"/>
          <w:szCs w:val="24"/>
        </w:rPr>
        <w:t xml:space="preserve"> </w:t>
      </w:r>
      <w:proofErr w:type="spellStart"/>
      <w:r w:rsidRPr="00C43FE2">
        <w:rPr>
          <w:rFonts w:asciiTheme="majorBidi" w:hAnsiTheme="majorBidi" w:cstheme="majorBidi"/>
          <w:b/>
          <w:bCs/>
          <w:sz w:val="24"/>
          <w:szCs w:val="24"/>
        </w:rPr>
        <w:t>simulate_and_compare</w:t>
      </w:r>
      <w:proofErr w:type="spellEnd"/>
    </w:p>
    <w:p w14:paraId="630DFFD0" w14:textId="77777777" w:rsidR="00D867B5" w:rsidRPr="00317A91" w:rsidRDefault="00D867B5" w:rsidP="00D867B5">
      <w:pPr>
        <w:jc w:val="both"/>
        <w:rPr>
          <w:sz w:val="28"/>
        </w:rPr>
      </w:pPr>
      <w:r w:rsidRPr="00317A91">
        <w:rPr>
          <w:sz w:val="28"/>
          <w:rtl/>
        </w:rPr>
        <w:t>این تابع اصلی‌ترین بخش کد است که در آن شبیه‌سازی انجام می‌شود و الگوریتم‌ها با یکدیگر مقایسه می‌شوند</w:t>
      </w:r>
      <w:r w:rsidRPr="00317A91">
        <w:rPr>
          <w:sz w:val="28"/>
        </w:rPr>
        <w:t>.</w:t>
      </w:r>
    </w:p>
    <w:p w14:paraId="2B1BA867" w14:textId="77777777" w:rsidR="00D867B5" w:rsidRPr="00317A91" w:rsidRDefault="00D867B5">
      <w:pPr>
        <w:numPr>
          <w:ilvl w:val="0"/>
          <w:numId w:val="32"/>
        </w:numPr>
        <w:spacing w:before="0" w:after="160" w:line="259" w:lineRule="auto"/>
        <w:jc w:val="both"/>
        <w:rPr>
          <w:sz w:val="28"/>
        </w:rPr>
      </w:pPr>
      <w:r w:rsidRPr="00317A91">
        <w:rPr>
          <w:b/>
          <w:bCs/>
          <w:sz w:val="28"/>
          <w:rtl/>
        </w:rPr>
        <w:t>ورودی‌ها</w:t>
      </w:r>
      <w:r>
        <w:rPr>
          <w:rFonts w:hint="cs"/>
          <w:sz w:val="28"/>
          <w:rtl/>
        </w:rPr>
        <w:t>:</w:t>
      </w:r>
    </w:p>
    <w:p w14:paraId="5F184917" w14:textId="77777777" w:rsidR="00D867B5" w:rsidRPr="00317A91" w:rsidRDefault="00D867B5">
      <w:pPr>
        <w:numPr>
          <w:ilvl w:val="1"/>
          <w:numId w:val="32"/>
        </w:numPr>
        <w:spacing w:before="0" w:after="160" w:line="259" w:lineRule="auto"/>
        <w:jc w:val="both"/>
        <w:rPr>
          <w:sz w:val="28"/>
        </w:rPr>
      </w:pPr>
      <w:proofErr w:type="spellStart"/>
      <w:r w:rsidRPr="00317A91">
        <w:rPr>
          <w:rFonts w:asciiTheme="majorBidi" w:hAnsiTheme="majorBidi" w:cstheme="majorBidi"/>
          <w:sz w:val="24"/>
          <w:szCs w:val="24"/>
        </w:rPr>
        <w:t>state_dim</w:t>
      </w:r>
      <w:proofErr w:type="spellEnd"/>
      <w:r>
        <w:rPr>
          <w:rFonts w:hint="cs"/>
          <w:sz w:val="28"/>
          <w:rtl/>
        </w:rPr>
        <w:t xml:space="preserve">: </w:t>
      </w:r>
      <w:r w:rsidRPr="00317A91">
        <w:rPr>
          <w:sz w:val="28"/>
          <w:rtl/>
        </w:rPr>
        <w:t>تعداد ویژگی‌ها در فضای حالت</w:t>
      </w:r>
      <w:r w:rsidRPr="00317A91">
        <w:rPr>
          <w:sz w:val="28"/>
        </w:rPr>
        <w:t>.</w:t>
      </w:r>
    </w:p>
    <w:p w14:paraId="41B8D0BF" w14:textId="77777777" w:rsidR="00D867B5" w:rsidRPr="00317A91" w:rsidRDefault="00D867B5">
      <w:pPr>
        <w:numPr>
          <w:ilvl w:val="1"/>
          <w:numId w:val="32"/>
        </w:numPr>
        <w:spacing w:before="0" w:after="160" w:line="259" w:lineRule="auto"/>
        <w:jc w:val="both"/>
        <w:rPr>
          <w:sz w:val="28"/>
        </w:rPr>
      </w:pPr>
      <w:proofErr w:type="spellStart"/>
      <w:r w:rsidRPr="00317A91">
        <w:rPr>
          <w:rFonts w:asciiTheme="majorBidi" w:hAnsiTheme="majorBidi" w:cstheme="majorBidi"/>
          <w:sz w:val="24"/>
          <w:szCs w:val="24"/>
        </w:rPr>
        <w:t>action_dim</w:t>
      </w:r>
      <w:proofErr w:type="spellEnd"/>
      <w:r>
        <w:rPr>
          <w:rFonts w:hint="cs"/>
          <w:sz w:val="28"/>
          <w:rtl/>
        </w:rPr>
        <w:t xml:space="preserve">: </w:t>
      </w:r>
      <w:r w:rsidRPr="00317A91">
        <w:rPr>
          <w:sz w:val="28"/>
          <w:rtl/>
        </w:rPr>
        <w:t>تعداد اقدامات ممکن</w:t>
      </w:r>
      <w:r w:rsidRPr="00317A91">
        <w:rPr>
          <w:sz w:val="28"/>
        </w:rPr>
        <w:t>.</w:t>
      </w:r>
    </w:p>
    <w:p w14:paraId="6A2CFD9C" w14:textId="77777777" w:rsidR="00D867B5" w:rsidRPr="00317A91" w:rsidRDefault="00D867B5">
      <w:pPr>
        <w:numPr>
          <w:ilvl w:val="1"/>
          <w:numId w:val="32"/>
        </w:numPr>
        <w:spacing w:before="0" w:after="160" w:line="259" w:lineRule="auto"/>
        <w:jc w:val="both"/>
        <w:rPr>
          <w:sz w:val="28"/>
        </w:rPr>
      </w:pPr>
      <w:r w:rsidRPr="00317A91">
        <w:rPr>
          <w:rFonts w:asciiTheme="majorBidi" w:hAnsiTheme="majorBidi" w:cstheme="majorBidi"/>
          <w:sz w:val="24"/>
          <w:szCs w:val="24"/>
        </w:rPr>
        <w:lastRenderedPageBreak/>
        <w:t>episodes</w:t>
      </w:r>
      <w:r>
        <w:rPr>
          <w:rFonts w:hint="cs"/>
          <w:sz w:val="28"/>
          <w:rtl/>
        </w:rPr>
        <w:t xml:space="preserve">: </w:t>
      </w:r>
      <w:r w:rsidRPr="00317A91">
        <w:rPr>
          <w:sz w:val="28"/>
          <w:rtl/>
        </w:rPr>
        <w:t>تعداد اپیزودهایی که شبیه‌سازی اجرا می‌شود</w:t>
      </w:r>
      <w:r w:rsidRPr="00317A91">
        <w:rPr>
          <w:sz w:val="28"/>
        </w:rPr>
        <w:t>.</w:t>
      </w:r>
    </w:p>
    <w:p w14:paraId="5B0A3BC9" w14:textId="77777777" w:rsidR="00D867B5" w:rsidRPr="00317A91" w:rsidRDefault="00D867B5">
      <w:pPr>
        <w:numPr>
          <w:ilvl w:val="1"/>
          <w:numId w:val="32"/>
        </w:numPr>
        <w:spacing w:before="0" w:after="160" w:line="259" w:lineRule="auto"/>
        <w:jc w:val="both"/>
        <w:rPr>
          <w:sz w:val="28"/>
        </w:rPr>
      </w:pPr>
      <w:r w:rsidRPr="00317A91">
        <w:rPr>
          <w:rFonts w:asciiTheme="majorBidi" w:hAnsiTheme="majorBidi" w:cstheme="majorBidi"/>
          <w:sz w:val="24"/>
          <w:szCs w:val="24"/>
        </w:rPr>
        <w:t>steps</w:t>
      </w:r>
      <w:r>
        <w:rPr>
          <w:rFonts w:hint="cs"/>
          <w:sz w:val="28"/>
          <w:rtl/>
        </w:rPr>
        <w:t xml:space="preserve">: </w:t>
      </w:r>
      <w:r w:rsidRPr="00317A91">
        <w:rPr>
          <w:sz w:val="28"/>
          <w:rtl/>
        </w:rPr>
        <w:t>تعداد مراحل در هر اپیزود</w:t>
      </w:r>
      <w:r w:rsidRPr="00317A91">
        <w:rPr>
          <w:sz w:val="28"/>
        </w:rPr>
        <w:t>.</w:t>
      </w:r>
    </w:p>
    <w:p w14:paraId="32A4805C" w14:textId="77777777" w:rsidR="00D867B5" w:rsidRPr="00317A91" w:rsidRDefault="00D867B5">
      <w:pPr>
        <w:numPr>
          <w:ilvl w:val="0"/>
          <w:numId w:val="32"/>
        </w:numPr>
        <w:spacing w:before="0" w:after="160" w:line="259" w:lineRule="auto"/>
        <w:jc w:val="both"/>
        <w:rPr>
          <w:sz w:val="28"/>
        </w:rPr>
      </w:pPr>
      <w:r w:rsidRPr="00317A91">
        <w:rPr>
          <w:b/>
          <w:bCs/>
          <w:sz w:val="28"/>
          <w:rtl/>
        </w:rPr>
        <w:t>روش‌شناسی</w:t>
      </w:r>
      <w:r>
        <w:rPr>
          <w:rFonts w:hint="cs"/>
          <w:sz w:val="28"/>
          <w:rtl/>
        </w:rPr>
        <w:t>:</w:t>
      </w:r>
    </w:p>
    <w:p w14:paraId="6BDD2A4D" w14:textId="77777777" w:rsidR="00D867B5" w:rsidRPr="00317A91" w:rsidRDefault="00D867B5">
      <w:pPr>
        <w:numPr>
          <w:ilvl w:val="1"/>
          <w:numId w:val="33"/>
        </w:numPr>
        <w:spacing w:before="0" w:after="160" w:line="259" w:lineRule="auto"/>
        <w:ind w:left="1440" w:hanging="360"/>
        <w:jc w:val="both"/>
        <w:rPr>
          <w:sz w:val="28"/>
        </w:rPr>
      </w:pPr>
      <w:r w:rsidRPr="00317A91">
        <w:rPr>
          <w:b/>
          <w:bCs/>
          <w:sz w:val="28"/>
          <w:rtl/>
        </w:rPr>
        <w:t>مقداردهی اولیه</w:t>
      </w:r>
      <w:r>
        <w:rPr>
          <w:rFonts w:hint="cs"/>
          <w:sz w:val="28"/>
          <w:rtl/>
        </w:rPr>
        <w:t>:</w:t>
      </w:r>
      <w:r w:rsidRPr="00317A91">
        <w:rPr>
          <w:sz w:val="28"/>
        </w:rPr>
        <w:t xml:space="preserve"> </w:t>
      </w:r>
      <w:r w:rsidRPr="00317A91">
        <w:rPr>
          <w:sz w:val="28"/>
          <w:rtl/>
        </w:rPr>
        <w:t xml:space="preserve">سه الگوریتم </w:t>
      </w:r>
      <w:r w:rsidRPr="00317A91">
        <w:rPr>
          <w:rFonts w:asciiTheme="majorBidi" w:hAnsiTheme="majorBidi" w:cstheme="majorBidi"/>
          <w:sz w:val="24"/>
          <w:szCs w:val="24"/>
        </w:rPr>
        <w:t>MAK-TD</w:t>
      </w:r>
      <w:r w:rsidRPr="00317A91">
        <w:rPr>
          <w:sz w:val="28"/>
          <w:rtl/>
        </w:rPr>
        <w:t xml:space="preserve">، </w:t>
      </w:r>
      <w:r w:rsidRPr="00317A91">
        <w:rPr>
          <w:rFonts w:asciiTheme="majorBidi" w:hAnsiTheme="majorBidi" w:cstheme="majorBidi"/>
          <w:sz w:val="24"/>
          <w:szCs w:val="24"/>
        </w:rPr>
        <w:t>MAK-SR</w:t>
      </w:r>
      <w:r w:rsidRPr="00317A91">
        <w:rPr>
          <w:sz w:val="24"/>
          <w:szCs w:val="24"/>
        </w:rPr>
        <w:t xml:space="preserve"> </w:t>
      </w:r>
      <w:r w:rsidRPr="00C43FE2">
        <w:rPr>
          <w:rFonts w:hint="cs"/>
          <w:sz w:val="24"/>
          <w:szCs w:val="24"/>
          <w:rtl/>
        </w:rPr>
        <w:t xml:space="preserve"> </w:t>
      </w:r>
      <w:r w:rsidRPr="00317A91">
        <w:rPr>
          <w:sz w:val="28"/>
          <w:rtl/>
        </w:rPr>
        <w:t xml:space="preserve">و </w:t>
      </w:r>
      <w:r w:rsidRPr="00317A91">
        <w:rPr>
          <w:rFonts w:asciiTheme="majorBidi" w:hAnsiTheme="majorBidi" w:cstheme="majorBidi"/>
          <w:sz w:val="24"/>
          <w:szCs w:val="24"/>
        </w:rPr>
        <w:t>DQN</w:t>
      </w:r>
      <w:r w:rsidRPr="00C43FE2">
        <w:rPr>
          <w:rFonts w:hint="cs"/>
          <w:sz w:val="24"/>
          <w:szCs w:val="24"/>
          <w:rtl/>
        </w:rPr>
        <w:t xml:space="preserve"> </w:t>
      </w:r>
      <w:r w:rsidRPr="00317A91">
        <w:rPr>
          <w:sz w:val="24"/>
          <w:szCs w:val="24"/>
        </w:rPr>
        <w:t xml:space="preserve"> </w:t>
      </w:r>
      <w:r w:rsidRPr="00317A91">
        <w:rPr>
          <w:sz w:val="28"/>
          <w:rtl/>
        </w:rPr>
        <w:t>با پارامترهای مشخص ایجاد می‌شوند</w:t>
      </w:r>
      <w:r w:rsidRPr="00317A91">
        <w:rPr>
          <w:sz w:val="28"/>
        </w:rPr>
        <w:t>.</w:t>
      </w:r>
    </w:p>
    <w:p w14:paraId="1EACC6DB" w14:textId="77777777" w:rsidR="00D867B5" w:rsidRPr="00317A91" w:rsidRDefault="00D867B5">
      <w:pPr>
        <w:numPr>
          <w:ilvl w:val="1"/>
          <w:numId w:val="33"/>
        </w:numPr>
        <w:spacing w:before="0" w:after="160" w:line="259" w:lineRule="auto"/>
        <w:ind w:left="1440" w:hanging="360"/>
        <w:jc w:val="both"/>
        <w:rPr>
          <w:sz w:val="28"/>
        </w:rPr>
      </w:pPr>
      <w:r w:rsidRPr="00317A91">
        <w:rPr>
          <w:b/>
          <w:bCs/>
          <w:sz w:val="28"/>
          <w:rtl/>
        </w:rPr>
        <w:t>حلقه شبیه‌سازی</w:t>
      </w:r>
      <w:r>
        <w:rPr>
          <w:rFonts w:cs="Cambria" w:hint="cs"/>
          <w:sz w:val="28"/>
          <w:rtl/>
        </w:rPr>
        <w:t>:</w:t>
      </w:r>
      <w:r w:rsidRPr="00317A91">
        <w:rPr>
          <w:sz w:val="28"/>
        </w:rPr>
        <w:t xml:space="preserve"> </w:t>
      </w:r>
      <w:r w:rsidRPr="00317A91">
        <w:rPr>
          <w:sz w:val="28"/>
          <w:rtl/>
        </w:rPr>
        <w:t>برای هر اپیزود و هر مرحله زمانی، شبیه‌سازی انجام می‌شود. در هر مرحله، الگوریتم‌ها اقداماتی را انتخاب کرده، پاداش‌هایی دریافت کرده و مدل‌های داخلی خود را به‌روزرسانی می‌کنند</w:t>
      </w:r>
      <w:r w:rsidRPr="00317A91">
        <w:rPr>
          <w:sz w:val="28"/>
        </w:rPr>
        <w:t>.</w:t>
      </w:r>
    </w:p>
    <w:p w14:paraId="65559533" w14:textId="77777777" w:rsidR="00D867B5" w:rsidRPr="00317A91" w:rsidRDefault="00D867B5">
      <w:pPr>
        <w:numPr>
          <w:ilvl w:val="1"/>
          <w:numId w:val="33"/>
        </w:numPr>
        <w:spacing w:before="0" w:after="160" w:line="259" w:lineRule="auto"/>
        <w:ind w:left="1440" w:hanging="360"/>
        <w:jc w:val="both"/>
        <w:rPr>
          <w:sz w:val="28"/>
        </w:rPr>
      </w:pPr>
      <w:r w:rsidRPr="00317A91">
        <w:rPr>
          <w:b/>
          <w:bCs/>
          <w:sz w:val="28"/>
          <w:rtl/>
        </w:rPr>
        <w:t>محاسبه پاداش‌ها</w:t>
      </w:r>
      <w:r>
        <w:rPr>
          <w:rFonts w:hint="cs"/>
          <w:sz w:val="28"/>
          <w:rtl/>
        </w:rPr>
        <w:t>:</w:t>
      </w:r>
      <w:r w:rsidRPr="00317A91">
        <w:rPr>
          <w:sz w:val="28"/>
        </w:rPr>
        <w:t xml:space="preserve"> </w:t>
      </w:r>
      <w:r w:rsidRPr="00317A91">
        <w:rPr>
          <w:sz w:val="28"/>
          <w:rtl/>
        </w:rPr>
        <w:t>پاداش‌های تجمعی برای هر الگوریتم محاسبه می‌شود</w:t>
      </w:r>
      <w:r w:rsidRPr="00317A91">
        <w:rPr>
          <w:sz w:val="28"/>
        </w:rPr>
        <w:t>.</w:t>
      </w:r>
    </w:p>
    <w:p w14:paraId="1F49B6F9" w14:textId="77777777" w:rsidR="00D867B5" w:rsidRPr="00317A91" w:rsidRDefault="00D867B5">
      <w:pPr>
        <w:numPr>
          <w:ilvl w:val="1"/>
          <w:numId w:val="33"/>
        </w:numPr>
        <w:spacing w:before="0" w:after="160" w:line="259" w:lineRule="auto"/>
        <w:ind w:left="1440" w:hanging="360"/>
        <w:jc w:val="both"/>
        <w:rPr>
          <w:sz w:val="28"/>
        </w:rPr>
      </w:pPr>
      <w:r w:rsidRPr="00317A91">
        <w:rPr>
          <w:b/>
          <w:bCs/>
          <w:sz w:val="28"/>
          <w:rtl/>
        </w:rPr>
        <w:t>بازپخش برای</w:t>
      </w:r>
      <w:r w:rsidRPr="00317A91">
        <w:rPr>
          <w:b/>
          <w:bCs/>
          <w:sz w:val="28"/>
        </w:rPr>
        <w:t xml:space="preserve"> </w:t>
      </w:r>
      <w:r w:rsidRPr="00317A91">
        <w:rPr>
          <w:rFonts w:asciiTheme="majorBidi" w:hAnsiTheme="majorBidi" w:cstheme="majorBidi"/>
          <w:b/>
          <w:bCs/>
          <w:sz w:val="24"/>
          <w:szCs w:val="24"/>
        </w:rPr>
        <w:t>DQN</w:t>
      </w:r>
      <w:r>
        <w:rPr>
          <w:rFonts w:hint="cs"/>
          <w:sz w:val="28"/>
          <w:rtl/>
        </w:rPr>
        <w:t>:</w:t>
      </w:r>
      <w:r w:rsidRPr="00317A91">
        <w:rPr>
          <w:sz w:val="28"/>
        </w:rPr>
        <w:t xml:space="preserve"> </w:t>
      </w:r>
      <w:r w:rsidRPr="00317A91">
        <w:rPr>
          <w:sz w:val="28"/>
          <w:rtl/>
        </w:rPr>
        <w:t xml:space="preserve">پس از هر اپیزود، </w:t>
      </w:r>
      <w:r w:rsidRPr="00317A91">
        <w:rPr>
          <w:rFonts w:asciiTheme="majorBidi" w:hAnsiTheme="majorBidi" w:cstheme="majorBidi"/>
          <w:sz w:val="24"/>
          <w:szCs w:val="24"/>
        </w:rPr>
        <w:t>DQN</w:t>
      </w:r>
      <w:r w:rsidRPr="00C43FE2">
        <w:rPr>
          <w:rFonts w:asciiTheme="majorBidi" w:hAnsiTheme="majorBidi" w:cstheme="majorBidi"/>
          <w:sz w:val="24"/>
          <w:szCs w:val="24"/>
          <w:rtl/>
          <w:lang w:bidi="fa-IR"/>
        </w:rPr>
        <w:t xml:space="preserve"> </w:t>
      </w:r>
      <w:r w:rsidRPr="00317A91">
        <w:rPr>
          <w:rFonts w:asciiTheme="majorBidi" w:hAnsiTheme="majorBidi" w:cstheme="majorBidi"/>
          <w:sz w:val="24"/>
          <w:szCs w:val="24"/>
        </w:rPr>
        <w:t xml:space="preserve"> </w:t>
      </w:r>
      <w:r w:rsidRPr="00317A91">
        <w:rPr>
          <w:sz w:val="28"/>
          <w:rtl/>
        </w:rPr>
        <w:t>برای آموزش مدل خود از تجربیات گذشته بازپخش می‌کند</w:t>
      </w:r>
      <w:r w:rsidRPr="00317A91">
        <w:rPr>
          <w:sz w:val="28"/>
        </w:rPr>
        <w:t>.</w:t>
      </w:r>
    </w:p>
    <w:p w14:paraId="69FD2215" w14:textId="77777777" w:rsidR="00D867B5" w:rsidRPr="00317A91" w:rsidRDefault="00D867B5">
      <w:pPr>
        <w:numPr>
          <w:ilvl w:val="1"/>
          <w:numId w:val="33"/>
        </w:numPr>
        <w:spacing w:before="0" w:after="160" w:line="259" w:lineRule="auto"/>
        <w:ind w:left="1440" w:hanging="360"/>
        <w:jc w:val="both"/>
        <w:rPr>
          <w:sz w:val="28"/>
        </w:rPr>
      </w:pPr>
      <w:r w:rsidRPr="00317A91">
        <w:rPr>
          <w:b/>
          <w:bCs/>
          <w:sz w:val="28"/>
          <w:rtl/>
        </w:rPr>
        <w:t>نمایش نتایج</w:t>
      </w:r>
      <w:r>
        <w:rPr>
          <w:rFonts w:hint="cs"/>
          <w:sz w:val="28"/>
          <w:rtl/>
        </w:rPr>
        <w:t xml:space="preserve">: </w:t>
      </w:r>
      <w:r w:rsidRPr="00317A91">
        <w:rPr>
          <w:sz w:val="28"/>
          <w:rtl/>
        </w:rPr>
        <w:t>نتایج مقایسه‌ای از پاداش‌های تجمعی برای هر الگوریتم در یک نمودار گرافیکی نمایش داده می‌شود</w:t>
      </w:r>
      <w:r w:rsidRPr="00317A91">
        <w:rPr>
          <w:sz w:val="28"/>
        </w:rPr>
        <w:t>.</w:t>
      </w:r>
    </w:p>
    <w:p w14:paraId="2F115F3D" w14:textId="77777777" w:rsidR="00D867B5" w:rsidRPr="00317A91" w:rsidRDefault="00D867B5" w:rsidP="00D867B5">
      <w:pPr>
        <w:jc w:val="both"/>
        <w:rPr>
          <w:sz w:val="28"/>
        </w:rPr>
      </w:pPr>
    </w:p>
    <w:p w14:paraId="487F784F" w14:textId="77777777" w:rsidR="00D867B5" w:rsidRPr="00317A91" w:rsidRDefault="00D867B5" w:rsidP="00D867B5">
      <w:pPr>
        <w:jc w:val="both"/>
        <w:rPr>
          <w:b/>
          <w:bCs/>
          <w:sz w:val="28"/>
        </w:rPr>
      </w:pPr>
      <w:r w:rsidRPr="00317A91">
        <w:rPr>
          <w:b/>
          <w:bCs/>
          <w:sz w:val="28"/>
          <w:rtl/>
        </w:rPr>
        <w:t>نتیجه‌گیری</w:t>
      </w:r>
    </w:p>
    <w:p w14:paraId="5D373DAC" w14:textId="77777777" w:rsidR="00D867B5" w:rsidRPr="00317A91" w:rsidRDefault="00D867B5" w:rsidP="00D867B5">
      <w:pPr>
        <w:jc w:val="both"/>
        <w:rPr>
          <w:sz w:val="28"/>
        </w:rPr>
      </w:pPr>
      <w:r w:rsidRPr="00317A91">
        <w:rPr>
          <w:sz w:val="28"/>
          <w:rtl/>
        </w:rPr>
        <w:t xml:space="preserve">شبیه‌سازی انجام‌شده مقایسه‌ای از عملکرد سه الگوریتم یادگیری تقویتی </w:t>
      </w:r>
      <w:r w:rsidRPr="00317A91">
        <w:rPr>
          <w:rFonts w:asciiTheme="majorBidi" w:hAnsiTheme="majorBidi" w:cstheme="majorBidi"/>
          <w:b/>
          <w:bCs/>
          <w:sz w:val="24"/>
          <w:szCs w:val="24"/>
        </w:rPr>
        <w:t>MAK-TD</w:t>
      </w:r>
      <w:r w:rsidRPr="00317A91">
        <w:rPr>
          <w:sz w:val="28"/>
          <w:rtl/>
        </w:rPr>
        <w:t xml:space="preserve">، </w:t>
      </w:r>
      <w:r w:rsidRPr="00317A91">
        <w:rPr>
          <w:rFonts w:asciiTheme="majorBidi" w:hAnsiTheme="majorBidi" w:cstheme="majorBidi"/>
          <w:b/>
          <w:bCs/>
          <w:sz w:val="24"/>
          <w:szCs w:val="24"/>
        </w:rPr>
        <w:t>MAK-SR</w:t>
      </w:r>
      <w:r w:rsidRPr="00317A91">
        <w:rPr>
          <w:rFonts w:asciiTheme="majorBidi" w:hAnsiTheme="majorBidi" w:cstheme="majorBidi"/>
          <w:sz w:val="24"/>
          <w:szCs w:val="24"/>
        </w:rPr>
        <w:t xml:space="preserve"> </w:t>
      </w:r>
      <w:r w:rsidRPr="00C43FE2">
        <w:rPr>
          <w:rFonts w:asciiTheme="majorBidi" w:hAnsiTheme="majorBidi" w:cstheme="majorBidi"/>
          <w:sz w:val="24"/>
          <w:szCs w:val="24"/>
          <w:rtl/>
        </w:rPr>
        <w:t xml:space="preserve"> </w:t>
      </w:r>
      <w:r w:rsidRPr="00317A91">
        <w:rPr>
          <w:sz w:val="28"/>
          <w:rtl/>
        </w:rPr>
        <w:t xml:space="preserve">و </w:t>
      </w:r>
      <w:r w:rsidRPr="00317A91">
        <w:rPr>
          <w:rFonts w:asciiTheme="majorBidi" w:hAnsiTheme="majorBidi" w:cstheme="majorBidi"/>
          <w:b/>
          <w:bCs/>
          <w:sz w:val="24"/>
          <w:szCs w:val="24"/>
        </w:rPr>
        <w:t>DQN</w:t>
      </w:r>
      <w:r w:rsidRPr="00C43FE2">
        <w:rPr>
          <w:rFonts w:asciiTheme="majorBidi" w:hAnsiTheme="majorBidi" w:cstheme="majorBidi"/>
          <w:b/>
          <w:bCs/>
          <w:sz w:val="24"/>
          <w:szCs w:val="24"/>
          <w:rtl/>
        </w:rPr>
        <w:t xml:space="preserve"> </w:t>
      </w:r>
      <w:r w:rsidRPr="00317A91">
        <w:rPr>
          <w:rFonts w:asciiTheme="majorBidi" w:hAnsiTheme="majorBidi" w:cstheme="majorBidi"/>
          <w:sz w:val="24"/>
          <w:szCs w:val="24"/>
        </w:rPr>
        <w:t xml:space="preserve"> </w:t>
      </w:r>
      <w:r w:rsidRPr="00317A91">
        <w:rPr>
          <w:sz w:val="28"/>
          <w:rtl/>
        </w:rPr>
        <w:t>را در 100 اپیزود به نمایش می‌گذارد. هر یک از این الگوریتم‌ها ویژگی‌های منحصر به‌فردی دارند</w:t>
      </w:r>
      <w:r w:rsidRPr="00317A91">
        <w:rPr>
          <w:sz w:val="28"/>
        </w:rPr>
        <w:t>:</w:t>
      </w:r>
    </w:p>
    <w:p w14:paraId="2B45DA8F" w14:textId="77777777" w:rsidR="00D867B5" w:rsidRPr="00317A91" w:rsidRDefault="00D867B5">
      <w:pPr>
        <w:numPr>
          <w:ilvl w:val="0"/>
          <w:numId w:val="34"/>
        </w:numPr>
        <w:spacing w:before="0" w:after="160" w:line="259" w:lineRule="auto"/>
        <w:jc w:val="both"/>
        <w:rPr>
          <w:sz w:val="28"/>
        </w:rPr>
      </w:pPr>
      <w:r w:rsidRPr="00317A91">
        <w:rPr>
          <w:rFonts w:asciiTheme="majorBidi" w:hAnsiTheme="majorBidi" w:cstheme="majorBidi"/>
          <w:b/>
          <w:bCs/>
          <w:sz w:val="24"/>
          <w:szCs w:val="24"/>
        </w:rPr>
        <w:t>MAK-</w:t>
      </w:r>
      <w:r w:rsidRPr="00C43FE2">
        <w:rPr>
          <w:rFonts w:asciiTheme="majorBidi" w:hAnsiTheme="majorBidi" w:cstheme="majorBidi"/>
          <w:b/>
          <w:bCs/>
          <w:sz w:val="24"/>
          <w:szCs w:val="24"/>
        </w:rPr>
        <w:t>TD</w:t>
      </w:r>
      <w:r>
        <w:rPr>
          <w:rFonts w:hint="cs"/>
          <w:b/>
          <w:bCs/>
          <w:sz w:val="28"/>
          <w:rtl/>
        </w:rPr>
        <w:t xml:space="preserve"> </w:t>
      </w:r>
      <w:r w:rsidRPr="00317A91">
        <w:rPr>
          <w:sz w:val="28"/>
          <w:rtl/>
        </w:rPr>
        <w:t>از فیلتر کالمن برای به‌روزرسانی وزن‌ها و یادگیری تفاوت زمانی برای بهبود پیش‌بینی‌ها استفاده می‌کند</w:t>
      </w:r>
      <w:r w:rsidRPr="00317A91">
        <w:rPr>
          <w:sz w:val="28"/>
        </w:rPr>
        <w:t>.</w:t>
      </w:r>
    </w:p>
    <w:p w14:paraId="31DE6915" w14:textId="77777777" w:rsidR="00D867B5" w:rsidRPr="00317A91" w:rsidRDefault="00D867B5">
      <w:pPr>
        <w:numPr>
          <w:ilvl w:val="0"/>
          <w:numId w:val="34"/>
        </w:numPr>
        <w:spacing w:before="0" w:after="160" w:line="259" w:lineRule="auto"/>
        <w:jc w:val="both"/>
        <w:rPr>
          <w:sz w:val="28"/>
        </w:rPr>
      </w:pPr>
      <w:r w:rsidRPr="00317A91">
        <w:rPr>
          <w:rFonts w:asciiTheme="majorBidi" w:hAnsiTheme="majorBidi" w:cstheme="majorBidi"/>
          <w:b/>
          <w:bCs/>
          <w:sz w:val="24"/>
          <w:szCs w:val="24"/>
        </w:rPr>
        <w:t>MAK-</w:t>
      </w:r>
      <w:r w:rsidRPr="00C43FE2">
        <w:rPr>
          <w:rFonts w:asciiTheme="majorBidi" w:hAnsiTheme="majorBidi" w:cstheme="majorBidi"/>
          <w:b/>
          <w:bCs/>
          <w:sz w:val="24"/>
          <w:szCs w:val="24"/>
        </w:rPr>
        <w:t>SR</w:t>
      </w:r>
      <w:r w:rsidRPr="00C43FE2">
        <w:rPr>
          <w:rFonts w:asciiTheme="majorBidi" w:hAnsiTheme="majorBidi" w:cstheme="majorBidi"/>
          <w:b/>
          <w:bCs/>
          <w:sz w:val="24"/>
          <w:szCs w:val="24"/>
          <w:rtl/>
        </w:rPr>
        <w:t xml:space="preserve"> </w:t>
      </w:r>
      <w:r w:rsidRPr="00317A91">
        <w:rPr>
          <w:sz w:val="28"/>
          <w:rtl/>
        </w:rPr>
        <w:t>از نمای جانشینی برای پیش‌بینی پاداش‌های آینده و مدل‌سازی تکامل حالات استفاده می‌کند</w:t>
      </w:r>
      <w:r w:rsidRPr="00317A91">
        <w:rPr>
          <w:sz w:val="28"/>
        </w:rPr>
        <w:t>.</w:t>
      </w:r>
    </w:p>
    <w:p w14:paraId="33A40106" w14:textId="27615A4F" w:rsidR="00FF6C2D" w:rsidRPr="006843CF" w:rsidRDefault="00D867B5">
      <w:pPr>
        <w:numPr>
          <w:ilvl w:val="0"/>
          <w:numId w:val="34"/>
        </w:numPr>
        <w:spacing w:before="0" w:after="160" w:line="259" w:lineRule="auto"/>
        <w:jc w:val="both"/>
        <w:rPr>
          <w:sz w:val="28"/>
          <w:rtl/>
        </w:rPr>
      </w:pPr>
      <w:r w:rsidRPr="00C43FE2">
        <w:rPr>
          <w:rFonts w:asciiTheme="majorBidi" w:hAnsiTheme="majorBidi" w:cstheme="majorBidi"/>
          <w:b/>
          <w:bCs/>
          <w:sz w:val="24"/>
          <w:szCs w:val="24"/>
        </w:rPr>
        <w:t>DQN</w:t>
      </w:r>
      <w:r w:rsidRPr="00C43FE2">
        <w:rPr>
          <w:rFonts w:hint="cs"/>
          <w:b/>
          <w:bCs/>
          <w:sz w:val="24"/>
          <w:szCs w:val="24"/>
          <w:rtl/>
        </w:rPr>
        <w:t xml:space="preserve"> </w:t>
      </w:r>
      <w:r w:rsidRPr="00317A91">
        <w:rPr>
          <w:sz w:val="28"/>
          <w:rtl/>
        </w:rPr>
        <w:t>از شبکه عصبی برای تقریب مقادیر</w:t>
      </w:r>
      <w:r w:rsidRPr="00317A91">
        <w:rPr>
          <w:sz w:val="28"/>
        </w:rPr>
        <w:t xml:space="preserve"> </w:t>
      </w:r>
      <w:r w:rsidRPr="00317A91">
        <w:rPr>
          <w:rFonts w:asciiTheme="majorBidi" w:hAnsiTheme="majorBidi" w:cstheme="majorBidi"/>
          <w:sz w:val="24"/>
          <w:szCs w:val="24"/>
        </w:rPr>
        <w:t>Q</w:t>
      </w:r>
      <w:r w:rsidRPr="00317A91">
        <w:rPr>
          <w:sz w:val="24"/>
          <w:szCs w:val="24"/>
        </w:rPr>
        <w:t xml:space="preserve"> </w:t>
      </w:r>
      <w:r w:rsidRPr="00317A91">
        <w:rPr>
          <w:sz w:val="28"/>
          <w:rtl/>
        </w:rPr>
        <w:t>استفاده می‌کند و قادر است به‌طور خودکار سیاست‌های بهینه را یاد بگیرد</w:t>
      </w:r>
      <w:r w:rsidRPr="00317A91">
        <w:rPr>
          <w:sz w:val="28"/>
        </w:rPr>
        <w:t>.</w:t>
      </w:r>
    </w:p>
    <w:p w14:paraId="35045E21" w14:textId="76EB035A" w:rsidR="004A72CC" w:rsidRDefault="0069380C" w:rsidP="00FC4BCF">
      <w:pPr>
        <w:pStyle w:val="NormalB"/>
        <w:spacing w:before="0" w:line="276" w:lineRule="auto"/>
        <w:ind w:firstLine="288"/>
        <w:rPr>
          <w:b w:val="0"/>
          <w:bCs w:val="0"/>
          <w:color w:val="000000" w:themeColor="text1"/>
          <w:sz w:val="24"/>
          <w:rtl/>
          <w:lang w:bidi="fa-IR"/>
        </w:rPr>
      </w:pPr>
      <w:r>
        <w:rPr>
          <w:noProof/>
        </w:rPr>
        <w:lastRenderedPageBreak/>
        <mc:AlternateContent>
          <mc:Choice Requires="wps">
            <w:drawing>
              <wp:anchor distT="0" distB="0" distL="114300" distR="114300" simplePos="0" relativeHeight="251998208" behindDoc="0" locked="0" layoutInCell="1" allowOverlap="1" wp14:anchorId="5D3BB71F" wp14:editId="567181A6">
                <wp:simplePos x="0" y="0"/>
                <wp:positionH relativeFrom="column">
                  <wp:posOffset>215265</wp:posOffset>
                </wp:positionH>
                <wp:positionV relativeFrom="paragraph">
                  <wp:posOffset>4463415</wp:posOffset>
                </wp:positionV>
                <wp:extent cx="5300980" cy="635"/>
                <wp:effectExtent l="0" t="0" r="0" b="0"/>
                <wp:wrapTopAndBottom/>
                <wp:docPr id="146393848" name="Text Box 1"/>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wps:spPr>
                      <wps:txbx>
                        <w:txbxContent>
                          <w:p w14:paraId="0C0CD022" w14:textId="762BA9C4" w:rsidR="0069380C" w:rsidRPr="0067318F" w:rsidRDefault="0069380C" w:rsidP="0069380C">
                            <w:pPr>
                              <w:pStyle w:val="Caption"/>
                              <w:jc w:val="center"/>
                              <w:rPr>
                                <w:color w:val="000000" w:themeColor="text1"/>
                                <w:szCs w:val="28"/>
                                <w:lang w:bidi="fa-IR"/>
                              </w:rPr>
                            </w:pPr>
                            <w:bookmarkStart w:id="24" w:name="_Toc1886369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3</w:t>
                            </w:r>
                            <w:r>
                              <w:rPr>
                                <w:rtl/>
                              </w:rPr>
                              <w:fldChar w:fldCharType="end"/>
                            </w:r>
                            <w:r>
                              <w:rPr>
                                <w:rFonts w:hint="cs"/>
                                <w:rtl/>
                                <w:lang w:bidi="fa-IR"/>
                              </w:rPr>
                              <w:t>: کل پاداش دریافتی در طول 50 اپیزود توسط الگوریتم‌های مختلف</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B71F" id="_x0000_s1030" type="#_x0000_t202" style="position:absolute;left:0;text-align:left;margin-left:16.95pt;margin-top:351.45pt;width:417.4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QEZGgIAAD8EAAAOAAAAZHJzL2Uyb0RvYy54bWysU8Fu2zAMvQ/YPwi6L3batei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" stroked="f">
                <v:textbox style="mso-fit-shape-to-text:t" inset="0,0,0,0">
                  <w:txbxContent>
                    <w:p w14:paraId="0C0CD022" w14:textId="762BA9C4" w:rsidR="0069380C" w:rsidRPr="0067318F" w:rsidRDefault="0069380C" w:rsidP="0069380C">
                      <w:pPr>
                        <w:pStyle w:val="Caption"/>
                        <w:jc w:val="center"/>
                        <w:rPr>
                          <w:color w:val="000000" w:themeColor="text1"/>
                          <w:szCs w:val="28"/>
                          <w:lang w:bidi="fa-IR"/>
                        </w:rPr>
                      </w:pPr>
                      <w:bookmarkStart w:id="25" w:name="_Toc1886369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3</w:t>
                      </w:r>
                      <w:r>
                        <w:rPr>
                          <w:rtl/>
                        </w:rPr>
                        <w:fldChar w:fldCharType="end"/>
                      </w:r>
                      <w:r>
                        <w:rPr>
                          <w:rFonts w:hint="cs"/>
                          <w:rtl/>
                          <w:lang w:bidi="fa-IR"/>
                        </w:rPr>
                        <w:t>: کل پاداش دریافتی در طول 50 اپیزود توسط الگوریتم‌های مختلف</w:t>
                      </w:r>
                      <w:bookmarkEnd w:id="25"/>
                    </w:p>
                  </w:txbxContent>
                </v:textbox>
                <w10:wrap type="topAndBottom"/>
              </v:shape>
            </w:pict>
          </mc:Fallback>
        </mc:AlternateContent>
      </w:r>
      <w:r w:rsidRPr="0069380C">
        <w:rPr>
          <w:b w:val="0"/>
          <w:bCs w:val="0"/>
          <w:noProof/>
          <w:color w:val="000000" w:themeColor="text1"/>
          <w:sz w:val="24"/>
          <w:lang w:bidi="fa-IR"/>
        </w:rPr>
        <w:drawing>
          <wp:anchor distT="0" distB="0" distL="114300" distR="114300" simplePos="0" relativeHeight="251996160" behindDoc="0" locked="0" layoutInCell="1" allowOverlap="1" wp14:anchorId="3A226B00" wp14:editId="5D77A6A1">
            <wp:simplePos x="0" y="0"/>
            <wp:positionH relativeFrom="page">
              <wp:align>center</wp:align>
            </wp:positionH>
            <wp:positionV relativeFrom="paragraph">
              <wp:posOffset>430530</wp:posOffset>
            </wp:positionV>
            <wp:extent cx="5301566" cy="3976175"/>
            <wp:effectExtent l="0" t="0" r="0" b="5715"/>
            <wp:wrapTopAndBottom/>
            <wp:docPr id="1957630819" name="Picture 6" descr="A graph of points and lines&#10;&#10;Description automatically generated">
              <a:extLst xmlns:a="http://schemas.openxmlformats.org/drawingml/2006/main">
                <a:ext uri="{FF2B5EF4-FFF2-40B4-BE49-F238E27FC236}">
                  <a16:creationId xmlns:a16="http://schemas.microsoft.com/office/drawing/2014/main" id="{82E850B9-6FF9-6BF6-5C5F-442672B02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points and lines&#10;&#10;Description automatically generated">
                      <a:extLst>
                        <a:ext uri="{FF2B5EF4-FFF2-40B4-BE49-F238E27FC236}">
                          <a16:creationId xmlns:a16="http://schemas.microsoft.com/office/drawing/2014/main" id="{82E850B9-6FF9-6BF6-5C5F-442672B021B3}"/>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301566" cy="3976175"/>
                    </a:xfrm>
                    <a:prstGeom prst="rect">
                      <a:avLst/>
                    </a:prstGeom>
                  </pic:spPr>
                </pic:pic>
              </a:graphicData>
            </a:graphic>
            <wp14:sizeRelH relativeFrom="page">
              <wp14:pctWidth>0</wp14:pctWidth>
            </wp14:sizeRelH>
            <wp14:sizeRelV relativeFrom="page">
              <wp14:pctHeight>0</wp14:pctHeight>
            </wp14:sizeRelV>
          </wp:anchor>
        </w:drawing>
      </w:r>
      <w:r w:rsidR="005A7147">
        <w:rPr>
          <w:rFonts w:hint="cs"/>
          <w:b w:val="0"/>
          <w:bCs w:val="0"/>
          <w:color w:val="000000" w:themeColor="text1"/>
          <w:sz w:val="24"/>
          <w:rtl/>
          <w:lang w:bidi="fa-IR"/>
        </w:rPr>
        <w:t xml:space="preserve">در نهایت </w:t>
      </w:r>
      <w:r w:rsidR="00620356">
        <w:rPr>
          <w:rFonts w:hint="cs"/>
          <w:b w:val="0"/>
          <w:bCs w:val="0"/>
          <w:color w:val="000000" w:themeColor="text1"/>
          <w:sz w:val="24"/>
          <w:rtl/>
          <w:lang w:bidi="fa-IR"/>
        </w:rPr>
        <w:t>نتایج شبیه سازی صورت گرفته نیز به صورت زیر است:</w:t>
      </w:r>
    </w:p>
    <w:p w14:paraId="6F95B217" w14:textId="57C2C0B6" w:rsidR="00620356" w:rsidRDefault="00620356" w:rsidP="0069380C">
      <w:pPr>
        <w:pStyle w:val="NormalB"/>
        <w:spacing w:before="0" w:line="276" w:lineRule="auto"/>
        <w:ind w:firstLine="288"/>
        <w:rPr>
          <w:b w:val="0"/>
          <w:bCs w:val="0"/>
          <w:color w:val="000000" w:themeColor="text1"/>
          <w:sz w:val="24"/>
          <w:rtl/>
          <w:lang w:bidi="fa-IR"/>
        </w:rPr>
      </w:pPr>
    </w:p>
    <w:p w14:paraId="0BBB3B4C" w14:textId="7EC24F66" w:rsidR="0069380C" w:rsidRDefault="004B536C" w:rsidP="00FC4BCF">
      <w:pPr>
        <w:pStyle w:val="NormalB"/>
        <w:spacing w:before="0" w:line="276" w:lineRule="auto"/>
        <w:ind w:firstLine="288"/>
        <w:rPr>
          <w:b w:val="0"/>
          <w:bCs w:val="0"/>
          <w:color w:val="000000" w:themeColor="text1"/>
          <w:sz w:val="24"/>
          <w:rtl/>
          <w:lang w:bidi="fa-IR"/>
        </w:rPr>
      </w:pPr>
      <w:r w:rsidRPr="004B536C">
        <w:rPr>
          <w:b w:val="0"/>
          <w:bCs w:val="0"/>
          <w:noProof/>
          <w:color w:val="000000" w:themeColor="text1"/>
          <w:sz w:val="24"/>
          <w:lang w:bidi="fa-IR"/>
        </w:rPr>
        <w:drawing>
          <wp:anchor distT="0" distB="0" distL="114300" distR="114300" simplePos="0" relativeHeight="251999232" behindDoc="0" locked="0" layoutInCell="1" allowOverlap="1" wp14:anchorId="1274C24A" wp14:editId="6E426119">
            <wp:simplePos x="0" y="0"/>
            <wp:positionH relativeFrom="page">
              <wp:align>center</wp:align>
            </wp:positionH>
            <wp:positionV relativeFrom="paragraph">
              <wp:posOffset>375920</wp:posOffset>
            </wp:positionV>
            <wp:extent cx="3962400" cy="1014374"/>
            <wp:effectExtent l="0" t="0" r="0" b="0"/>
            <wp:wrapTopAndBottom/>
            <wp:docPr id="199418179" name="Picture 3" descr="A number of numbers on a white background&#10;&#10;Description automatically generated">
              <a:extLst xmlns:a="http://schemas.openxmlformats.org/drawingml/2006/main">
                <a:ext uri="{FF2B5EF4-FFF2-40B4-BE49-F238E27FC236}">
                  <a16:creationId xmlns:a16="http://schemas.microsoft.com/office/drawing/2014/main" id="{FF898F80-67CB-5BC8-91AE-6C035D65E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number of numbers on a white background&#10;&#10;Description automatically generated">
                      <a:extLst>
                        <a:ext uri="{FF2B5EF4-FFF2-40B4-BE49-F238E27FC236}">
                          <a16:creationId xmlns:a16="http://schemas.microsoft.com/office/drawing/2014/main" id="{FF898F80-67CB-5BC8-91AE-6C035D65EE4F}"/>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962400" cy="1014374"/>
                    </a:xfrm>
                    <a:prstGeom prst="rect">
                      <a:avLst/>
                    </a:prstGeom>
                  </pic:spPr>
                </pic:pic>
              </a:graphicData>
            </a:graphic>
            <wp14:sizeRelH relativeFrom="page">
              <wp14:pctWidth>0</wp14:pctWidth>
            </wp14:sizeRelH>
            <wp14:sizeRelV relativeFrom="page">
              <wp14:pctHeight>0</wp14:pctHeight>
            </wp14:sizeRelV>
          </wp:anchor>
        </w:drawing>
      </w:r>
      <w:r>
        <w:rPr>
          <w:rFonts w:hint="cs"/>
          <w:b w:val="0"/>
          <w:bCs w:val="0"/>
          <w:color w:val="000000" w:themeColor="text1"/>
          <w:sz w:val="24"/>
          <w:rtl/>
          <w:lang w:bidi="fa-IR"/>
        </w:rPr>
        <w:t>به طور دقیق‌تر خواهیم داشت:</w:t>
      </w:r>
    </w:p>
    <w:p w14:paraId="6E0EDF06" w14:textId="6F496D07" w:rsidR="004B536C" w:rsidRDefault="004B536C" w:rsidP="004B536C">
      <w:pPr>
        <w:pStyle w:val="NormalB"/>
        <w:spacing w:before="0" w:line="276" w:lineRule="auto"/>
        <w:ind w:firstLine="288"/>
        <w:rPr>
          <w:b w:val="0"/>
          <w:bCs w:val="0"/>
          <w:color w:val="000000" w:themeColor="text1"/>
          <w:sz w:val="24"/>
          <w:rtl/>
          <w:lang w:bidi="fa-IR"/>
        </w:rPr>
      </w:pPr>
    </w:p>
    <w:p w14:paraId="4821D5A4" w14:textId="06749D36" w:rsidR="003645AD" w:rsidRDefault="003645AD" w:rsidP="00FC4BCF">
      <w:pPr>
        <w:pStyle w:val="NormalB"/>
        <w:spacing w:before="0"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که نتایج فوق نشان دهنده عملکرد بهتر چارچوب‌های پیشنهادی نسبت به الگوریتم </w:t>
      </w:r>
      <w:r>
        <w:rPr>
          <w:b w:val="0"/>
          <w:bCs w:val="0"/>
          <w:color w:val="000000" w:themeColor="text1"/>
          <w:sz w:val="24"/>
          <w:lang w:bidi="fa-IR"/>
        </w:rPr>
        <w:t>DQN</w:t>
      </w:r>
      <w:r>
        <w:rPr>
          <w:rFonts w:hint="cs"/>
          <w:b w:val="0"/>
          <w:bCs w:val="0"/>
          <w:color w:val="000000" w:themeColor="text1"/>
          <w:sz w:val="24"/>
          <w:rtl/>
          <w:lang w:bidi="fa-IR"/>
        </w:rPr>
        <w:t xml:space="preserve"> است. این شبیه سازی در 100 اپیزود تکرار گردید، که نتایج آن در شکل 4 آورده شده است.</w:t>
      </w:r>
    </w:p>
    <w:p w14:paraId="42BFE3E8" w14:textId="77777777" w:rsidR="003645AD" w:rsidRDefault="003645AD">
      <w:pPr>
        <w:bidi w:val="0"/>
        <w:spacing w:before="0" w:line="240" w:lineRule="auto"/>
        <w:jc w:val="left"/>
        <w:rPr>
          <w:color w:val="000000" w:themeColor="text1"/>
          <w:sz w:val="24"/>
          <w:rtl/>
          <w:lang w:bidi="fa-IR"/>
        </w:rPr>
      </w:pPr>
      <w:r>
        <w:rPr>
          <w:b/>
          <w:bCs/>
          <w:color w:val="000000" w:themeColor="text1"/>
          <w:sz w:val="24"/>
          <w:rtl/>
          <w:lang w:bidi="fa-IR"/>
        </w:rPr>
        <w:br w:type="page"/>
      </w:r>
    </w:p>
    <w:p w14:paraId="020149B0" w14:textId="05966A71" w:rsidR="0069380C" w:rsidRDefault="003645AD" w:rsidP="003645AD">
      <w:pPr>
        <w:pStyle w:val="NormalB"/>
        <w:spacing w:before="0" w:line="276" w:lineRule="auto"/>
        <w:ind w:firstLine="288"/>
        <w:rPr>
          <w:b w:val="0"/>
          <w:bCs w:val="0"/>
          <w:color w:val="000000" w:themeColor="text1"/>
          <w:sz w:val="24"/>
          <w:rtl/>
          <w:lang w:bidi="fa-IR"/>
        </w:rPr>
      </w:pPr>
      <w:r>
        <w:rPr>
          <w:noProof/>
        </w:rPr>
        <w:lastRenderedPageBreak/>
        <mc:AlternateContent>
          <mc:Choice Requires="wps">
            <w:drawing>
              <wp:anchor distT="0" distB="0" distL="114300" distR="114300" simplePos="0" relativeHeight="252002304" behindDoc="0" locked="0" layoutInCell="1" allowOverlap="1" wp14:anchorId="767E23A0" wp14:editId="27652D45">
                <wp:simplePos x="0" y="0"/>
                <wp:positionH relativeFrom="column">
                  <wp:posOffset>507365</wp:posOffset>
                </wp:positionH>
                <wp:positionV relativeFrom="paragraph">
                  <wp:posOffset>3456305</wp:posOffset>
                </wp:positionV>
                <wp:extent cx="4531995" cy="635"/>
                <wp:effectExtent l="0" t="0" r="0" b="0"/>
                <wp:wrapTopAndBottom/>
                <wp:docPr id="184034995" name="Text Box 1"/>
                <wp:cNvGraphicFramePr/>
                <a:graphic xmlns:a="http://schemas.openxmlformats.org/drawingml/2006/main">
                  <a:graphicData uri="http://schemas.microsoft.com/office/word/2010/wordprocessingShape">
                    <wps:wsp>
                      <wps:cNvSpPr txBox="1"/>
                      <wps:spPr>
                        <a:xfrm>
                          <a:off x="0" y="0"/>
                          <a:ext cx="4531995" cy="635"/>
                        </a:xfrm>
                        <a:prstGeom prst="rect">
                          <a:avLst/>
                        </a:prstGeom>
                        <a:solidFill>
                          <a:prstClr val="white"/>
                        </a:solidFill>
                        <a:ln>
                          <a:noFill/>
                        </a:ln>
                      </wps:spPr>
                      <wps:txbx>
                        <w:txbxContent>
                          <w:p w14:paraId="5B1E7E1B" w14:textId="634FD5AB" w:rsidR="003645AD" w:rsidRPr="00A67F4E" w:rsidRDefault="003645AD" w:rsidP="003645AD">
                            <w:pPr>
                              <w:pStyle w:val="Caption"/>
                              <w:jc w:val="center"/>
                              <w:rPr>
                                <w:color w:val="000000" w:themeColor="text1"/>
                                <w:szCs w:val="28"/>
                                <w:lang w:bidi="fa-IR"/>
                              </w:rPr>
                            </w:pPr>
                            <w:bookmarkStart w:id="26" w:name="_Toc1886369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4</w:t>
                            </w:r>
                            <w:r>
                              <w:rPr>
                                <w:rtl/>
                              </w:rPr>
                              <w:fldChar w:fldCharType="end"/>
                            </w:r>
                            <w:r>
                              <w:rPr>
                                <w:rFonts w:hint="cs"/>
                                <w:rtl/>
                                <w:lang w:bidi="fa-IR"/>
                              </w:rPr>
                              <w:t xml:space="preserve">: </w:t>
                            </w:r>
                            <w:r w:rsidRPr="00CD64E5">
                              <w:rPr>
                                <w:rFonts w:hint="eastAsia"/>
                                <w:rtl/>
                                <w:lang w:bidi="fa-IR"/>
                              </w:rPr>
                              <w:t>کل</w:t>
                            </w:r>
                            <w:r w:rsidRPr="00CD64E5">
                              <w:rPr>
                                <w:rtl/>
                                <w:lang w:bidi="fa-IR"/>
                              </w:rPr>
                              <w:t xml:space="preserve"> </w:t>
                            </w:r>
                            <w:r w:rsidRPr="00CD64E5">
                              <w:rPr>
                                <w:rFonts w:hint="eastAsia"/>
                                <w:rtl/>
                                <w:lang w:bidi="fa-IR"/>
                              </w:rPr>
                              <w:t>پاداش</w:t>
                            </w:r>
                            <w:r w:rsidRPr="00CD64E5">
                              <w:rPr>
                                <w:rtl/>
                                <w:lang w:bidi="fa-IR"/>
                              </w:rPr>
                              <w:t xml:space="preserve"> </w:t>
                            </w:r>
                            <w:r w:rsidRPr="00CD64E5">
                              <w:rPr>
                                <w:rFonts w:hint="eastAsia"/>
                                <w:rtl/>
                                <w:lang w:bidi="fa-IR"/>
                              </w:rPr>
                              <w:t>در</w:t>
                            </w:r>
                            <w:r w:rsidRPr="00CD64E5">
                              <w:rPr>
                                <w:rFonts w:hint="cs"/>
                                <w:rtl/>
                                <w:lang w:bidi="fa-IR"/>
                              </w:rPr>
                              <w:t>ی</w:t>
                            </w:r>
                            <w:r w:rsidRPr="00CD64E5">
                              <w:rPr>
                                <w:rFonts w:hint="eastAsia"/>
                                <w:rtl/>
                                <w:lang w:bidi="fa-IR"/>
                              </w:rPr>
                              <w:t>افت</w:t>
                            </w:r>
                            <w:r w:rsidRPr="00CD64E5">
                              <w:rPr>
                                <w:rFonts w:hint="cs"/>
                                <w:rtl/>
                                <w:lang w:bidi="fa-IR"/>
                              </w:rPr>
                              <w:t>ی</w:t>
                            </w:r>
                            <w:r w:rsidRPr="00CD64E5">
                              <w:rPr>
                                <w:rtl/>
                                <w:lang w:bidi="fa-IR"/>
                              </w:rPr>
                              <w:t xml:space="preserve"> </w:t>
                            </w:r>
                            <w:r w:rsidRPr="00CD64E5">
                              <w:rPr>
                                <w:rFonts w:hint="eastAsia"/>
                                <w:rtl/>
                                <w:lang w:bidi="fa-IR"/>
                              </w:rPr>
                              <w:t>در</w:t>
                            </w:r>
                            <w:r w:rsidRPr="00CD64E5">
                              <w:rPr>
                                <w:rtl/>
                                <w:lang w:bidi="fa-IR"/>
                              </w:rPr>
                              <w:t xml:space="preserve"> </w:t>
                            </w:r>
                            <w:r w:rsidRPr="00CD64E5">
                              <w:rPr>
                                <w:rFonts w:hint="eastAsia"/>
                                <w:rtl/>
                                <w:lang w:bidi="fa-IR"/>
                              </w:rPr>
                              <w:t>طو</w:t>
                            </w:r>
                            <w:r>
                              <w:rPr>
                                <w:rFonts w:hint="cs"/>
                                <w:rtl/>
                                <w:lang w:bidi="fa-IR"/>
                              </w:rPr>
                              <w:t>ل 100</w:t>
                            </w:r>
                            <w:r w:rsidRPr="00CD64E5">
                              <w:rPr>
                                <w:rtl/>
                                <w:lang w:bidi="fa-IR"/>
                              </w:rPr>
                              <w:t xml:space="preserve"> </w:t>
                            </w:r>
                            <w:r w:rsidRPr="00CD64E5">
                              <w:rPr>
                                <w:rFonts w:hint="eastAsia"/>
                                <w:rtl/>
                                <w:lang w:bidi="fa-IR"/>
                              </w:rPr>
                              <w:t>اپ</w:t>
                            </w:r>
                            <w:r w:rsidRPr="00CD64E5">
                              <w:rPr>
                                <w:rFonts w:hint="cs"/>
                                <w:rtl/>
                                <w:lang w:bidi="fa-IR"/>
                              </w:rPr>
                              <w:t>ی</w:t>
                            </w:r>
                            <w:r w:rsidRPr="00CD64E5">
                              <w:rPr>
                                <w:rFonts w:hint="eastAsia"/>
                                <w:rtl/>
                                <w:lang w:bidi="fa-IR"/>
                              </w:rPr>
                              <w:t>زود</w:t>
                            </w:r>
                            <w:r w:rsidRPr="00CD64E5">
                              <w:rPr>
                                <w:rtl/>
                                <w:lang w:bidi="fa-IR"/>
                              </w:rPr>
                              <w:t xml:space="preserve"> </w:t>
                            </w:r>
                            <w:r w:rsidRPr="00CD64E5">
                              <w:rPr>
                                <w:rFonts w:hint="eastAsia"/>
                                <w:rtl/>
                                <w:lang w:bidi="fa-IR"/>
                              </w:rPr>
                              <w:t>توسط</w:t>
                            </w:r>
                            <w:r w:rsidRPr="00CD64E5">
                              <w:rPr>
                                <w:rtl/>
                                <w:lang w:bidi="fa-IR"/>
                              </w:rPr>
                              <w:t xml:space="preserve"> </w:t>
                            </w:r>
                            <w:r w:rsidRPr="00CD64E5">
                              <w:rPr>
                                <w:rFonts w:hint="eastAsia"/>
                                <w:rtl/>
                                <w:lang w:bidi="fa-IR"/>
                              </w:rPr>
                              <w:t>الگور</w:t>
                            </w:r>
                            <w:r w:rsidRPr="00CD64E5">
                              <w:rPr>
                                <w:rFonts w:hint="cs"/>
                                <w:rtl/>
                                <w:lang w:bidi="fa-IR"/>
                              </w:rPr>
                              <w:t>ی</w:t>
                            </w:r>
                            <w:r w:rsidRPr="00CD64E5">
                              <w:rPr>
                                <w:rFonts w:hint="eastAsia"/>
                                <w:rtl/>
                                <w:lang w:bidi="fa-IR"/>
                              </w:rPr>
                              <w:t>تم‌ها</w:t>
                            </w:r>
                            <w:r w:rsidRPr="00CD64E5">
                              <w:rPr>
                                <w:rFonts w:hint="cs"/>
                                <w:rtl/>
                                <w:lang w:bidi="fa-IR"/>
                              </w:rPr>
                              <w:t>ی</w:t>
                            </w:r>
                            <w:r w:rsidRPr="00CD64E5">
                              <w:rPr>
                                <w:rtl/>
                                <w:lang w:bidi="fa-IR"/>
                              </w:rPr>
                              <w:t xml:space="preserve"> </w:t>
                            </w:r>
                            <w:r w:rsidRPr="00CD64E5">
                              <w:rPr>
                                <w:rFonts w:hint="eastAsia"/>
                                <w:rtl/>
                                <w:lang w:bidi="fa-IR"/>
                              </w:rPr>
                              <w:t>مختلف</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E23A0" id="_x0000_s1031" type="#_x0000_t202" style="position:absolute;left:0;text-align:left;margin-left:39.95pt;margin-top:272.15pt;width:356.8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B8wGgIAAD8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ez29s5Z5JiN9fz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" stroked="f">
                <v:textbox style="mso-fit-shape-to-text:t" inset="0,0,0,0">
                  <w:txbxContent>
                    <w:p w14:paraId="5B1E7E1B" w14:textId="634FD5AB" w:rsidR="003645AD" w:rsidRPr="00A67F4E" w:rsidRDefault="003645AD" w:rsidP="003645AD">
                      <w:pPr>
                        <w:pStyle w:val="Caption"/>
                        <w:jc w:val="center"/>
                        <w:rPr>
                          <w:color w:val="000000" w:themeColor="text1"/>
                          <w:szCs w:val="28"/>
                          <w:lang w:bidi="fa-IR"/>
                        </w:rPr>
                      </w:pPr>
                      <w:bookmarkStart w:id="27" w:name="_Toc1886369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C6BFE">
                        <w:rPr>
                          <w:noProof/>
                          <w:rtl/>
                        </w:rPr>
                        <w:t>4</w:t>
                      </w:r>
                      <w:r>
                        <w:rPr>
                          <w:rtl/>
                        </w:rPr>
                        <w:fldChar w:fldCharType="end"/>
                      </w:r>
                      <w:r>
                        <w:rPr>
                          <w:rFonts w:hint="cs"/>
                          <w:rtl/>
                          <w:lang w:bidi="fa-IR"/>
                        </w:rPr>
                        <w:t xml:space="preserve">: </w:t>
                      </w:r>
                      <w:r w:rsidRPr="00CD64E5">
                        <w:rPr>
                          <w:rFonts w:hint="eastAsia"/>
                          <w:rtl/>
                          <w:lang w:bidi="fa-IR"/>
                        </w:rPr>
                        <w:t>کل</w:t>
                      </w:r>
                      <w:r w:rsidRPr="00CD64E5">
                        <w:rPr>
                          <w:rtl/>
                          <w:lang w:bidi="fa-IR"/>
                        </w:rPr>
                        <w:t xml:space="preserve"> </w:t>
                      </w:r>
                      <w:r w:rsidRPr="00CD64E5">
                        <w:rPr>
                          <w:rFonts w:hint="eastAsia"/>
                          <w:rtl/>
                          <w:lang w:bidi="fa-IR"/>
                        </w:rPr>
                        <w:t>پاداش</w:t>
                      </w:r>
                      <w:r w:rsidRPr="00CD64E5">
                        <w:rPr>
                          <w:rtl/>
                          <w:lang w:bidi="fa-IR"/>
                        </w:rPr>
                        <w:t xml:space="preserve"> </w:t>
                      </w:r>
                      <w:r w:rsidRPr="00CD64E5">
                        <w:rPr>
                          <w:rFonts w:hint="eastAsia"/>
                          <w:rtl/>
                          <w:lang w:bidi="fa-IR"/>
                        </w:rPr>
                        <w:t>در</w:t>
                      </w:r>
                      <w:r w:rsidRPr="00CD64E5">
                        <w:rPr>
                          <w:rFonts w:hint="cs"/>
                          <w:rtl/>
                          <w:lang w:bidi="fa-IR"/>
                        </w:rPr>
                        <w:t>ی</w:t>
                      </w:r>
                      <w:r w:rsidRPr="00CD64E5">
                        <w:rPr>
                          <w:rFonts w:hint="eastAsia"/>
                          <w:rtl/>
                          <w:lang w:bidi="fa-IR"/>
                        </w:rPr>
                        <w:t>افت</w:t>
                      </w:r>
                      <w:r w:rsidRPr="00CD64E5">
                        <w:rPr>
                          <w:rFonts w:hint="cs"/>
                          <w:rtl/>
                          <w:lang w:bidi="fa-IR"/>
                        </w:rPr>
                        <w:t>ی</w:t>
                      </w:r>
                      <w:r w:rsidRPr="00CD64E5">
                        <w:rPr>
                          <w:rtl/>
                          <w:lang w:bidi="fa-IR"/>
                        </w:rPr>
                        <w:t xml:space="preserve"> </w:t>
                      </w:r>
                      <w:r w:rsidRPr="00CD64E5">
                        <w:rPr>
                          <w:rFonts w:hint="eastAsia"/>
                          <w:rtl/>
                          <w:lang w:bidi="fa-IR"/>
                        </w:rPr>
                        <w:t>در</w:t>
                      </w:r>
                      <w:r w:rsidRPr="00CD64E5">
                        <w:rPr>
                          <w:rtl/>
                          <w:lang w:bidi="fa-IR"/>
                        </w:rPr>
                        <w:t xml:space="preserve"> </w:t>
                      </w:r>
                      <w:r w:rsidRPr="00CD64E5">
                        <w:rPr>
                          <w:rFonts w:hint="eastAsia"/>
                          <w:rtl/>
                          <w:lang w:bidi="fa-IR"/>
                        </w:rPr>
                        <w:t>طو</w:t>
                      </w:r>
                      <w:r>
                        <w:rPr>
                          <w:rFonts w:hint="cs"/>
                          <w:rtl/>
                          <w:lang w:bidi="fa-IR"/>
                        </w:rPr>
                        <w:t>ل 100</w:t>
                      </w:r>
                      <w:r w:rsidRPr="00CD64E5">
                        <w:rPr>
                          <w:rtl/>
                          <w:lang w:bidi="fa-IR"/>
                        </w:rPr>
                        <w:t xml:space="preserve"> </w:t>
                      </w:r>
                      <w:r w:rsidRPr="00CD64E5">
                        <w:rPr>
                          <w:rFonts w:hint="eastAsia"/>
                          <w:rtl/>
                          <w:lang w:bidi="fa-IR"/>
                        </w:rPr>
                        <w:t>اپ</w:t>
                      </w:r>
                      <w:r w:rsidRPr="00CD64E5">
                        <w:rPr>
                          <w:rFonts w:hint="cs"/>
                          <w:rtl/>
                          <w:lang w:bidi="fa-IR"/>
                        </w:rPr>
                        <w:t>ی</w:t>
                      </w:r>
                      <w:r w:rsidRPr="00CD64E5">
                        <w:rPr>
                          <w:rFonts w:hint="eastAsia"/>
                          <w:rtl/>
                          <w:lang w:bidi="fa-IR"/>
                        </w:rPr>
                        <w:t>زود</w:t>
                      </w:r>
                      <w:r w:rsidRPr="00CD64E5">
                        <w:rPr>
                          <w:rtl/>
                          <w:lang w:bidi="fa-IR"/>
                        </w:rPr>
                        <w:t xml:space="preserve"> </w:t>
                      </w:r>
                      <w:r w:rsidRPr="00CD64E5">
                        <w:rPr>
                          <w:rFonts w:hint="eastAsia"/>
                          <w:rtl/>
                          <w:lang w:bidi="fa-IR"/>
                        </w:rPr>
                        <w:t>توسط</w:t>
                      </w:r>
                      <w:r w:rsidRPr="00CD64E5">
                        <w:rPr>
                          <w:rtl/>
                          <w:lang w:bidi="fa-IR"/>
                        </w:rPr>
                        <w:t xml:space="preserve"> </w:t>
                      </w:r>
                      <w:r w:rsidRPr="00CD64E5">
                        <w:rPr>
                          <w:rFonts w:hint="eastAsia"/>
                          <w:rtl/>
                          <w:lang w:bidi="fa-IR"/>
                        </w:rPr>
                        <w:t>الگور</w:t>
                      </w:r>
                      <w:r w:rsidRPr="00CD64E5">
                        <w:rPr>
                          <w:rFonts w:hint="cs"/>
                          <w:rtl/>
                          <w:lang w:bidi="fa-IR"/>
                        </w:rPr>
                        <w:t>ی</w:t>
                      </w:r>
                      <w:r w:rsidRPr="00CD64E5">
                        <w:rPr>
                          <w:rFonts w:hint="eastAsia"/>
                          <w:rtl/>
                          <w:lang w:bidi="fa-IR"/>
                        </w:rPr>
                        <w:t>تم‌ها</w:t>
                      </w:r>
                      <w:r w:rsidRPr="00CD64E5">
                        <w:rPr>
                          <w:rFonts w:hint="cs"/>
                          <w:rtl/>
                          <w:lang w:bidi="fa-IR"/>
                        </w:rPr>
                        <w:t>ی</w:t>
                      </w:r>
                      <w:r w:rsidRPr="00CD64E5">
                        <w:rPr>
                          <w:rtl/>
                          <w:lang w:bidi="fa-IR"/>
                        </w:rPr>
                        <w:t xml:space="preserve"> </w:t>
                      </w:r>
                      <w:r w:rsidRPr="00CD64E5">
                        <w:rPr>
                          <w:rFonts w:hint="eastAsia"/>
                          <w:rtl/>
                          <w:lang w:bidi="fa-IR"/>
                        </w:rPr>
                        <w:t>مختلف</w:t>
                      </w:r>
                      <w:bookmarkEnd w:id="27"/>
                    </w:p>
                  </w:txbxContent>
                </v:textbox>
                <w10:wrap type="topAndBottom"/>
              </v:shape>
            </w:pict>
          </mc:Fallback>
        </mc:AlternateContent>
      </w:r>
      <w:r w:rsidRPr="003645AD">
        <w:rPr>
          <w:b w:val="0"/>
          <w:bCs w:val="0"/>
          <w:noProof/>
          <w:color w:val="000000" w:themeColor="text1"/>
          <w:sz w:val="24"/>
          <w:lang w:bidi="fa-IR"/>
        </w:rPr>
        <w:drawing>
          <wp:anchor distT="0" distB="0" distL="114300" distR="114300" simplePos="0" relativeHeight="252000256" behindDoc="0" locked="0" layoutInCell="1" allowOverlap="1" wp14:anchorId="26111F52" wp14:editId="75A8C4E7">
            <wp:simplePos x="0" y="0"/>
            <wp:positionH relativeFrom="margin">
              <wp:align>center</wp:align>
            </wp:positionH>
            <wp:positionV relativeFrom="paragraph">
              <wp:posOffset>0</wp:posOffset>
            </wp:positionV>
            <wp:extent cx="4531995" cy="3399155"/>
            <wp:effectExtent l="0" t="0" r="1905" b="0"/>
            <wp:wrapTopAndBottom/>
            <wp:docPr id="127647336" name="Picture 7" descr="A graph of rewards and rewards&#10;&#10;Description automatically generated with medium confidence">
              <a:extLst xmlns:a="http://schemas.openxmlformats.org/drawingml/2006/main">
                <a:ext uri="{FF2B5EF4-FFF2-40B4-BE49-F238E27FC236}">
                  <a16:creationId xmlns:a16="http://schemas.microsoft.com/office/drawing/2014/main" id="{A033AB33-0AC4-A6F5-3AA4-74F64A305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rewards and rewards&#10;&#10;Description automatically generated with medium confidence">
                      <a:extLst>
                        <a:ext uri="{FF2B5EF4-FFF2-40B4-BE49-F238E27FC236}">
                          <a16:creationId xmlns:a16="http://schemas.microsoft.com/office/drawing/2014/main" id="{A033AB33-0AC4-A6F5-3AA4-74F64A30572E}"/>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531995" cy="3399155"/>
                    </a:xfrm>
                    <a:prstGeom prst="rect">
                      <a:avLst/>
                    </a:prstGeom>
                  </pic:spPr>
                </pic:pic>
              </a:graphicData>
            </a:graphic>
            <wp14:sizeRelH relativeFrom="page">
              <wp14:pctWidth>0</wp14:pctWidth>
            </wp14:sizeRelH>
            <wp14:sizeRelV relativeFrom="page">
              <wp14:pctHeight>0</wp14:pctHeight>
            </wp14:sizeRelV>
          </wp:anchor>
        </w:drawing>
      </w:r>
    </w:p>
    <w:p w14:paraId="79950F73" w14:textId="2D1DCF50" w:rsidR="003645AD" w:rsidRDefault="00EB4252" w:rsidP="00FC4BCF">
      <w:pPr>
        <w:pStyle w:val="NormalB"/>
        <w:spacing w:before="0" w:line="276" w:lineRule="auto"/>
        <w:ind w:firstLine="288"/>
        <w:rPr>
          <w:b w:val="0"/>
          <w:bCs w:val="0"/>
          <w:color w:val="000000" w:themeColor="text1"/>
          <w:sz w:val="24"/>
          <w:rtl/>
          <w:lang w:bidi="fa-IR"/>
        </w:rPr>
      </w:pPr>
      <w:r w:rsidRPr="00EB4252">
        <w:rPr>
          <w:b w:val="0"/>
          <w:bCs w:val="0"/>
          <w:noProof/>
          <w:color w:val="000000" w:themeColor="text1"/>
          <w:sz w:val="24"/>
          <w:lang w:bidi="fa-IR"/>
        </w:rPr>
        <w:drawing>
          <wp:anchor distT="0" distB="0" distL="114300" distR="114300" simplePos="0" relativeHeight="252003328" behindDoc="0" locked="0" layoutInCell="1" allowOverlap="1" wp14:anchorId="39C07A5A" wp14:editId="6BA70973">
            <wp:simplePos x="0" y="0"/>
            <wp:positionH relativeFrom="page">
              <wp:align>center</wp:align>
            </wp:positionH>
            <wp:positionV relativeFrom="paragraph">
              <wp:posOffset>377190</wp:posOffset>
            </wp:positionV>
            <wp:extent cx="4951616" cy="814705"/>
            <wp:effectExtent l="0" t="0" r="1905" b="4445"/>
            <wp:wrapTopAndBottom/>
            <wp:docPr id="785192500" name="Picture 4" descr="A number on a white background&#10;&#10;Description automatically generated">
              <a:extLst xmlns:a="http://schemas.openxmlformats.org/drawingml/2006/main">
                <a:ext uri="{FF2B5EF4-FFF2-40B4-BE49-F238E27FC236}">
                  <a16:creationId xmlns:a16="http://schemas.microsoft.com/office/drawing/2014/main" id="{000BC4E1-B690-8378-C3A5-C198C24D4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number on a white background&#10;&#10;Description automatically generated">
                      <a:extLst>
                        <a:ext uri="{FF2B5EF4-FFF2-40B4-BE49-F238E27FC236}">
                          <a16:creationId xmlns:a16="http://schemas.microsoft.com/office/drawing/2014/main" id="{000BC4E1-B690-8378-C3A5-C198C24D4917}"/>
                        </a:ext>
                      </a:extLst>
                    </pic:cNvPr>
                    <pic:cNvPicPr>
                      <a:picLocks noChangeAspect="1"/>
                    </pic:cNvPicPr>
                  </pic:nvPicPr>
                  <pic:blipFill rotWithShape="1">
                    <a:blip r:embed="rId69">
                      <a:extLst>
                        <a:ext uri="{28A0092B-C50C-407E-A947-70E740481C1C}">
                          <a14:useLocalDpi xmlns:a14="http://schemas.microsoft.com/office/drawing/2010/main" val="0"/>
                        </a:ext>
                      </a:extLst>
                    </a:blip>
                    <a:srcRect t="28204"/>
                    <a:stretch/>
                  </pic:blipFill>
                  <pic:spPr bwMode="auto">
                    <a:xfrm>
                      <a:off x="0" y="0"/>
                      <a:ext cx="4951616"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5AD">
        <w:rPr>
          <w:rFonts w:hint="cs"/>
          <w:b w:val="0"/>
          <w:bCs w:val="0"/>
          <w:color w:val="000000" w:themeColor="text1"/>
          <w:sz w:val="24"/>
          <w:rtl/>
          <w:lang w:bidi="fa-IR"/>
        </w:rPr>
        <w:t>پاداش‌های دریافتی در این 100 اپیزود به صورت زیر است:</w:t>
      </w:r>
    </w:p>
    <w:p w14:paraId="378A2D76" w14:textId="0E5D51F5" w:rsidR="003645AD" w:rsidRDefault="003645AD" w:rsidP="00EB4252">
      <w:pPr>
        <w:pStyle w:val="NormalB"/>
        <w:spacing w:before="0" w:line="276" w:lineRule="auto"/>
        <w:ind w:firstLine="288"/>
        <w:rPr>
          <w:b w:val="0"/>
          <w:bCs w:val="0"/>
          <w:color w:val="000000" w:themeColor="text1"/>
          <w:sz w:val="24"/>
          <w:rtl/>
          <w:lang w:bidi="fa-IR"/>
        </w:rPr>
      </w:pPr>
    </w:p>
    <w:p w14:paraId="7EFD62E6" w14:textId="6DAA1424" w:rsidR="00EB4252" w:rsidRDefault="00EB4252" w:rsidP="00FC4BCF">
      <w:pPr>
        <w:pStyle w:val="NormalB"/>
        <w:spacing w:before="0"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نتایج فوق همچنان برتری چارچوب‌های پیشنهادی نسبت به </w:t>
      </w:r>
      <w:r>
        <w:rPr>
          <w:b w:val="0"/>
          <w:bCs w:val="0"/>
          <w:color w:val="000000" w:themeColor="text1"/>
          <w:sz w:val="24"/>
          <w:lang w:bidi="fa-IR"/>
        </w:rPr>
        <w:t>DQN</w:t>
      </w:r>
      <w:r>
        <w:rPr>
          <w:rFonts w:hint="cs"/>
          <w:b w:val="0"/>
          <w:bCs w:val="0"/>
          <w:color w:val="000000" w:themeColor="text1"/>
          <w:sz w:val="24"/>
          <w:rtl/>
          <w:lang w:bidi="fa-IR"/>
        </w:rPr>
        <w:t xml:space="preserve"> را نشان می‌دهد.</w:t>
      </w:r>
    </w:p>
    <w:p w14:paraId="18A6BB92" w14:textId="77777777" w:rsidR="00DB64DC" w:rsidRDefault="00DB64DC" w:rsidP="00FC4BCF">
      <w:pPr>
        <w:pStyle w:val="NormalB"/>
        <w:spacing w:before="0" w:line="276" w:lineRule="auto"/>
        <w:ind w:firstLine="288"/>
        <w:rPr>
          <w:b w:val="0"/>
          <w:bCs w:val="0"/>
          <w:color w:val="000000" w:themeColor="text1"/>
          <w:sz w:val="24"/>
          <w:rtl/>
          <w:lang w:bidi="fa-IR"/>
        </w:rPr>
      </w:pPr>
    </w:p>
    <w:p w14:paraId="51CE06D8" w14:textId="77777777" w:rsidR="004775C8" w:rsidRDefault="004775C8">
      <w:pPr>
        <w:bidi w:val="0"/>
        <w:spacing w:before="0" w:line="240" w:lineRule="auto"/>
        <w:jc w:val="left"/>
        <w:rPr>
          <w:b/>
          <w:bCs/>
          <w:color w:val="000000" w:themeColor="text1"/>
          <w:rtl/>
          <w:lang w:bidi="ar-BH"/>
        </w:rPr>
      </w:pPr>
      <w:r>
        <w:rPr>
          <w:color w:val="000000" w:themeColor="text1"/>
          <w:rtl/>
          <w:lang w:bidi="ar-BH"/>
        </w:rPr>
        <w:br w:type="page"/>
      </w:r>
    </w:p>
    <w:p w14:paraId="57018828" w14:textId="6870FE05" w:rsidR="00DB64DC" w:rsidRDefault="00DB64DC" w:rsidP="00DB64DC">
      <w:pPr>
        <w:pStyle w:val="Heading2"/>
        <w:rPr>
          <w:color w:val="000000" w:themeColor="text1"/>
          <w:rtl/>
          <w:lang w:bidi="ar-BH"/>
        </w:rPr>
      </w:pPr>
      <w:bookmarkStart w:id="28" w:name="_Toc188641465"/>
      <w:r>
        <w:rPr>
          <w:rFonts w:hint="cs"/>
          <w:color w:val="000000" w:themeColor="text1"/>
          <w:rtl/>
          <w:lang w:bidi="ar-BH"/>
        </w:rPr>
        <w:lastRenderedPageBreak/>
        <w:t>جمع‌بندی نهایی</w:t>
      </w:r>
      <w:bookmarkEnd w:id="28"/>
    </w:p>
    <w:p w14:paraId="436A560B" w14:textId="77777777" w:rsidR="004775C8" w:rsidRPr="002F68FD" w:rsidRDefault="004775C8" w:rsidP="004775C8">
      <w:pPr>
        <w:jc w:val="both"/>
        <w:rPr>
          <w:rFonts w:asciiTheme="majorBidi" w:hAnsiTheme="majorBidi"/>
          <w:sz w:val="28"/>
          <w:lang w:bidi="fa-IR"/>
        </w:rPr>
      </w:pPr>
      <w:r w:rsidRPr="002F68FD">
        <w:rPr>
          <w:rFonts w:asciiTheme="majorBidi" w:hAnsiTheme="majorBidi"/>
          <w:sz w:val="28"/>
          <w:rtl/>
        </w:rPr>
        <w:t xml:space="preserve">در این مقاله، دو چارچوب جدید به نام‌های </w:t>
      </w:r>
      <w:r w:rsidRPr="004775C8">
        <w:rPr>
          <w:rFonts w:asciiTheme="majorBidi" w:hAnsiTheme="majorBidi"/>
          <w:b/>
          <w:bCs/>
          <w:sz w:val="24"/>
          <w:szCs w:val="24"/>
          <w:lang w:bidi="fa-IR"/>
        </w:rPr>
        <w:t>MAK-TD</w:t>
      </w:r>
      <w:r>
        <w:rPr>
          <w:rFonts w:asciiTheme="majorBidi" w:hAnsiTheme="majorBidi" w:hint="cs"/>
          <w:b/>
          <w:bCs/>
          <w:sz w:val="28"/>
          <w:rtl/>
          <w:lang w:bidi="fa-IR"/>
        </w:rPr>
        <w:t xml:space="preserve"> </w:t>
      </w:r>
      <w:r w:rsidRPr="002F68FD">
        <w:rPr>
          <w:rFonts w:asciiTheme="majorBidi" w:hAnsiTheme="majorBidi"/>
          <w:sz w:val="28"/>
          <w:lang w:bidi="fa-IR"/>
        </w:rPr>
        <w:t xml:space="preserve"> </w:t>
      </w:r>
      <w:r w:rsidRPr="002F68FD">
        <w:rPr>
          <w:rFonts w:asciiTheme="majorBidi" w:hAnsiTheme="majorBidi"/>
          <w:sz w:val="28"/>
          <w:rtl/>
        </w:rPr>
        <w:t xml:space="preserve">و </w:t>
      </w:r>
      <w:r w:rsidRPr="004775C8">
        <w:rPr>
          <w:rFonts w:asciiTheme="majorBidi" w:hAnsiTheme="majorBidi"/>
          <w:b/>
          <w:bCs/>
          <w:sz w:val="24"/>
          <w:szCs w:val="24"/>
          <w:lang w:bidi="fa-IR"/>
        </w:rPr>
        <w:t>MAK-SR</w:t>
      </w:r>
      <w:r>
        <w:rPr>
          <w:rFonts w:asciiTheme="majorBidi" w:hAnsiTheme="majorBidi" w:hint="cs"/>
          <w:b/>
          <w:bCs/>
          <w:sz w:val="28"/>
          <w:rtl/>
          <w:lang w:bidi="fa-IR"/>
        </w:rPr>
        <w:t xml:space="preserve"> </w:t>
      </w:r>
      <w:r w:rsidRPr="002F68FD">
        <w:rPr>
          <w:rFonts w:asciiTheme="majorBidi" w:hAnsiTheme="majorBidi"/>
          <w:sz w:val="28"/>
          <w:lang w:bidi="fa-IR"/>
        </w:rPr>
        <w:t xml:space="preserve"> </w:t>
      </w:r>
      <w:r w:rsidRPr="002F68FD">
        <w:rPr>
          <w:rFonts w:asciiTheme="majorBidi" w:hAnsiTheme="majorBidi"/>
          <w:sz w:val="28"/>
          <w:rtl/>
        </w:rPr>
        <w:t>برای یادگیری تقویتی چندعاملی</w:t>
      </w:r>
      <w:r w:rsidRPr="002F68FD">
        <w:rPr>
          <w:rFonts w:asciiTheme="majorBidi" w:hAnsiTheme="majorBidi"/>
          <w:sz w:val="28"/>
          <w:lang w:bidi="fa-IR"/>
        </w:rPr>
        <w:t xml:space="preserve"> (</w:t>
      </w:r>
      <w:r w:rsidRPr="004775C8">
        <w:rPr>
          <w:rFonts w:asciiTheme="majorBidi" w:hAnsiTheme="majorBidi"/>
          <w:sz w:val="24"/>
          <w:szCs w:val="24"/>
          <w:lang w:bidi="fa-IR"/>
        </w:rPr>
        <w:t>MARL</w:t>
      </w:r>
      <w:r w:rsidRPr="002F68FD">
        <w:rPr>
          <w:rFonts w:asciiTheme="majorBidi" w:hAnsiTheme="majorBidi"/>
          <w:sz w:val="28"/>
          <w:lang w:bidi="fa-IR"/>
        </w:rPr>
        <w:t>)</w:t>
      </w:r>
      <w:r>
        <w:rPr>
          <w:rFonts w:asciiTheme="majorBidi" w:hAnsiTheme="majorBidi" w:hint="cs"/>
          <w:sz w:val="28"/>
          <w:rtl/>
          <w:lang w:bidi="fa-IR"/>
        </w:rPr>
        <w:t xml:space="preserve"> </w:t>
      </w:r>
      <w:r w:rsidRPr="002F68FD">
        <w:rPr>
          <w:rFonts w:asciiTheme="majorBidi" w:hAnsiTheme="majorBidi"/>
          <w:sz w:val="28"/>
          <w:rtl/>
        </w:rPr>
        <w:t>معرفی شدند. این چارچوب‌ها با بهره‌گیری از ویژگی‌های فیلتر کالمن تطبیقی، عدم قطعیت را مدل‌سازی کرده و کارایی یادگیری در محیط‌های چندعاملی پیچیده را بهبود می‌بخشند</w:t>
      </w:r>
      <w:r w:rsidRPr="002F68FD">
        <w:rPr>
          <w:rFonts w:asciiTheme="majorBidi" w:hAnsiTheme="majorBidi"/>
          <w:sz w:val="28"/>
          <w:lang w:bidi="fa-IR"/>
        </w:rPr>
        <w:t>.</w:t>
      </w:r>
    </w:p>
    <w:p w14:paraId="6173CE9E" w14:textId="77777777" w:rsidR="004775C8" w:rsidRPr="002F68FD" w:rsidRDefault="004775C8" w:rsidP="004775C8">
      <w:pPr>
        <w:jc w:val="both"/>
        <w:rPr>
          <w:rFonts w:asciiTheme="majorBidi" w:hAnsiTheme="majorBidi"/>
          <w:b/>
          <w:bCs/>
          <w:sz w:val="28"/>
          <w:lang w:bidi="fa-IR"/>
        </w:rPr>
      </w:pPr>
      <w:r>
        <w:rPr>
          <w:rFonts w:asciiTheme="majorBidi" w:hAnsiTheme="majorBidi" w:hint="cs"/>
          <w:b/>
          <w:bCs/>
          <w:sz w:val="28"/>
          <w:rtl/>
          <w:lang w:bidi="fa-IR"/>
        </w:rPr>
        <w:t xml:space="preserve">1. </w:t>
      </w:r>
      <w:r w:rsidRPr="002F68FD">
        <w:rPr>
          <w:rFonts w:asciiTheme="majorBidi" w:hAnsiTheme="majorBidi"/>
          <w:b/>
          <w:bCs/>
          <w:sz w:val="28"/>
          <w:rtl/>
        </w:rPr>
        <w:t>دستاوردهای اصلی</w:t>
      </w:r>
    </w:p>
    <w:p w14:paraId="32CA6F72" w14:textId="77777777" w:rsidR="004775C8" w:rsidRPr="002F68FD" w:rsidRDefault="004775C8">
      <w:pPr>
        <w:numPr>
          <w:ilvl w:val="0"/>
          <w:numId w:val="25"/>
        </w:numPr>
        <w:spacing w:before="0" w:after="160" w:line="259" w:lineRule="auto"/>
        <w:jc w:val="both"/>
        <w:rPr>
          <w:rFonts w:asciiTheme="majorBidi" w:hAnsiTheme="majorBidi"/>
          <w:sz w:val="28"/>
          <w:lang w:bidi="fa-IR"/>
        </w:rPr>
      </w:pPr>
      <w:r w:rsidRPr="004775C8">
        <w:rPr>
          <w:rFonts w:asciiTheme="majorBidi" w:hAnsiTheme="majorBidi"/>
          <w:b/>
          <w:bCs/>
          <w:sz w:val="24"/>
          <w:szCs w:val="24"/>
          <w:lang w:bidi="fa-IR"/>
        </w:rPr>
        <w:t>MAK-TD</w:t>
      </w:r>
      <w:r>
        <w:rPr>
          <w:rFonts w:asciiTheme="majorBidi" w:hAnsiTheme="majorBidi" w:hint="cs"/>
          <w:sz w:val="28"/>
          <w:rtl/>
          <w:lang w:bidi="fa-IR"/>
        </w:rPr>
        <w:t xml:space="preserve">: </w:t>
      </w:r>
      <w:r w:rsidRPr="002F68FD">
        <w:rPr>
          <w:rFonts w:asciiTheme="majorBidi" w:hAnsiTheme="majorBidi"/>
          <w:sz w:val="28"/>
          <w:rtl/>
        </w:rPr>
        <w:t>این چارچوب به عنوان یک راهکار مبتنی بر تفاوت زمانی</w:t>
      </w:r>
      <w:r w:rsidRPr="002F68FD">
        <w:rPr>
          <w:rFonts w:asciiTheme="majorBidi" w:hAnsiTheme="majorBidi"/>
          <w:sz w:val="28"/>
          <w:lang w:bidi="fa-IR"/>
        </w:rPr>
        <w:t xml:space="preserve"> (</w:t>
      </w:r>
      <w:r w:rsidRPr="004775C8">
        <w:rPr>
          <w:rFonts w:asciiTheme="majorBidi" w:hAnsiTheme="majorBidi"/>
          <w:sz w:val="24"/>
          <w:szCs w:val="24"/>
          <w:lang w:bidi="fa-IR"/>
        </w:rPr>
        <w:t>TD</w:t>
      </w:r>
      <w:r w:rsidRPr="002F68FD">
        <w:rPr>
          <w:rFonts w:asciiTheme="majorBidi" w:hAnsiTheme="majorBidi"/>
          <w:sz w:val="28"/>
          <w:lang w:bidi="fa-IR"/>
        </w:rPr>
        <w:t xml:space="preserve">) </w:t>
      </w:r>
      <w:r w:rsidRPr="002F68FD">
        <w:rPr>
          <w:rFonts w:asciiTheme="majorBidi" w:hAnsiTheme="majorBidi"/>
          <w:sz w:val="28"/>
          <w:rtl/>
        </w:rPr>
        <w:t>توسعه داده شد که از فیلتر کالمن برای تخمین تابع ارزش و کاهش حساسیت به نویز استفاده می‌کند</w:t>
      </w:r>
      <w:r w:rsidRPr="002F68FD">
        <w:rPr>
          <w:rFonts w:asciiTheme="majorBidi" w:hAnsiTheme="majorBidi"/>
          <w:sz w:val="28"/>
          <w:lang w:bidi="fa-IR"/>
        </w:rPr>
        <w:t>.</w:t>
      </w:r>
    </w:p>
    <w:p w14:paraId="1B223F69" w14:textId="77777777" w:rsidR="004775C8" w:rsidRPr="002F68FD" w:rsidRDefault="004775C8">
      <w:pPr>
        <w:numPr>
          <w:ilvl w:val="0"/>
          <w:numId w:val="25"/>
        </w:numPr>
        <w:spacing w:before="0" w:after="160" w:line="259" w:lineRule="auto"/>
        <w:jc w:val="both"/>
        <w:rPr>
          <w:rFonts w:asciiTheme="majorBidi" w:hAnsiTheme="majorBidi"/>
          <w:sz w:val="28"/>
          <w:lang w:bidi="fa-IR"/>
        </w:rPr>
      </w:pPr>
      <w:r w:rsidRPr="004775C8">
        <w:rPr>
          <w:rFonts w:asciiTheme="majorBidi" w:hAnsiTheme="majorBidi"/>
          <w:b/>
          <w:bCs/>
          <w:sz w:val="24"/>
          <w:szCs w:val="24"/>
          <w:lang w:bidi="fa-IR"/>
        </w:rPr>
        <w:t>MAK-SR</w:t>
      </w:r>
      <w:r>
        <w:rPr>
          <w:rFonts w:asciiTheme="majorBidi" w:hAnsiTheme="majorBidi" w:hint="cs"/>
          <w:sz w:val="28"/>
          <w:rtl/>
          <w:lang w:bidi="fa-IR"/>
        </w:rPr>
        <w:t xml:space="preserve">: </w:t>
      </w:r>
      <w:r w:rsidRPr="002F68FD">
        <w:rPr>
          <w:rFonts w:asciiTheme="majorBidi" w:hAnsiTheme="majorBidi"/>
          <w:sz w:val="28"/>
          <w:rtl/>
        </w:rPr>
        <w:t>این چارچوب با ترکیب یادگیری</w:t>
      </w:r>
      <w:r w:rsidRPr="002F68FD">
        <w:rPr>
          <w:rFonts w:asciiTheme="majorBidi" w:hAnsiTheme="majorBidi"/>
          <w:sz w:val="28"/>
          <w:lang w:bidi="fa-IR"/>
        </w:rPr>
        <w:t xml:space="preserve"> </w:t>
      </w:r>
      <w:r w:rsidRPr="004775C8">
        <w:rPr>
          <w:rFonts w:asciiTheme="majorBidi" w:hAnsiTheme="majorBidi"/>
          <w:sz w:val="24"/>
          <w:szCs w:val="24"/>
          <w:lang w:bidi="fa-IR"/>
        </w:rPr>
        <w:t xml:space="preserve">SR </w:t>
      </w:r>
      <w:r w:rsidRPr="002F68FD">
        <w:rPr>
          <w:rFonts w:asciiTheme="majorBidi" w:hAnsiTheme="majorBidi"/>
          <w:sz w:val="28"/>
          <w:rtl/>
        </w:rPr>
        <w:t>و مدل‌سازی عدم قطعیت، توانست عملکرد برتری در مقایسه با روش‌های پیشرفته دیگر ارائه دهد</w:t>
      </w:r>
      <w:r w:rsidRPr="002F68FD">
        <w:rPr>
          <w:rFonts w:asciiTheme="majorBidi" w:hAnsiTheme="majorBidi"/>
          <w:sz w:val="28"/>
          <w:lang w:bidi="fa-IR"/>
        </w:rPr>
        <w:t>.</w:t>
      </w:r>
    </w:p>
    <w:p w14:paraId="0BE74E34" w14:textId="77777777" w:rsidR="004775C8" w:rsidRPr="002F68FD" w:rsidRDefault="004775C8">
      <w:pPr>
        <w:numPr>
          <w:ilvl w:val="0"/>
          <w:numId w:val="25"/>
        </w:numPr>
        <w:spacing w:before="0" w:after="160" w:line="259" w:lineRule="auto"/>
        <w:jc w:val="both"/>
        <w:rPr>
          <w:rFonts w:asciiTheme="majorBidi" w:hAnsiTheme="majorBidi"/>
          <w:sz w:val="28"/>
          <w:lang w:bidi="fa-IR"/>
        </w:rPr>
      </w:pPr>
      <w:r w:rsidRPr="002F68FD">
        <w:rPr>
          <w:rFonts w:asciiTheme="majorBidi" w:hAnsiTheme="majorBidi"/>
          <w:sz w:val="28"/>
          <w:rtl/>
        </w:rPr>
        <w:t>هر دو چارچوب توانستند</w:t>
      </w:r>
      <w:r>
        <w:rPr>
          <w:rFonts w:asciiTheme="majorBidi" w:hAnsiTheme="majorBidi" w:hint="cs"/>
          <w:sz w:val="28"/>
          <w:rtl/>
          <w:lang w:bidi="fa-IR"/>
        </w:rPr>
        <w:t>:</w:t>
      </w:r>
    </w:p>
    <w:p w14:paraId="43AFD710" w14:textId="77777777" w:rsidR="004775C8" w:rsidRPr="002F68FD" w:rsidRDefault="004775C8">
      <w:pPr>
        <w:numPr>
          <w:ilvl w:val="1"/>
          <w:numId w:val="25"/>
        </w:numPr>
        <w:spacing w:before="0" w:after="160" w:line="259" w:lineRule="auto"/>
        <w:jc w:val="both"/>
        <w:rPr>
          <w:rFonts w:asciiTheme="majorBidi" w:hAnsiTheme="majorBidi"/>
          <w:sz w:val="28"/>
          <w:lang w:bidi="fa-IR"/>
        </w:rPr>
      </w:pPr>
      <w:r w:rsidRPr="002F68FD">
        <w:rPr>
          <w:rFonts w:asciiTheme="majorBidi" w:hAnsiTheme="majorBidi"/>
          <w:sz w:val="28"/>
          <w:rtl/>
        </w:rPr>
        <w:t>مشکل بیش‌برازش و ناکارآمدی نمونه‌ها را که معمولاً در روش‌های مبتنی بر شبکه‌های عصبی عمیق</w:t>
      </w:r>
      <w:r w:rsidRPr="002F68FD">
        <w:rPr>
          <w:rFonts w:asciiTheme="majorBidi" w:hAnsiTheme="majorBidi"/>
          <w:sz w:val="28"/>
          <w:lang w:bidi="fa-IR"/>
        </w:rPr>
        <w:t xml:space="preserve"> (</w:t>
      </w:r>
      <w:r w:rsidRPr="004775C8">
        <w:rPr>
          <w:rFonts w:asciiTheme="majorBidi" w:hAnsiTheme="majorBidi"/>
          <w:sz w:val="24"/>
          <w:szCs w:val="24"/>
          <w:lang w:bidi="fa-IR"/>
        </w:rPr>
        <w:t>DNN</w:t>
      </w:r>
      <w:r w:rsidRPr="002F68FD">
        <w:rPr>
          <w:rFonts w:asciiTheme="majorBidi" w:hAnsiTheme="majorBidi"/>
          <w:sz w:val="28"/>
          <w:lang w:bidi="fa-IR"/>
        </w:rPr>
        <w:t xml:space="preserve">) </w:t>
      </w:r>
      <w:r w:rsidRPr="002F68FD">
        <w:rPr>
          <w:rFonts w:asciiTheme="majorBidi" w:hAnsiTheme="majorBidi"/>
          <w:sz w:val="28"/>
          <w:rtl/>
        </w:rPr>
        <w:t>وجود دارد، کاهش دهند</w:t>
      </w:r>
      <w:r w:rsidRPr="002F68FD">
        <w:rPr>
          <w:rFonts w:asciiTheme="majorBidi" w:hAnsiTheme="majorBidi"/>
          <w:sz w:val="28"/>
          <w:lang w:bidi="fa-IR"/>
        </w:rPr>
        <w:t>.</w:t>
      </w:r>
    </w:p>
    <w:p w14:paraId="4BDA672A" w14:textId="77777777" w:rsidR="004775C8" w:rsidRPr="002F68FD" w:rsidRDefault="004775C8">
      <w:pPr>
        <w:numPr>
          <w:ilvl w:val="1"/>
          <w:numId w:val="25"/>
        </w:numPr>
        <w:spacing w:before="0" w:after="160" w:line="259" w:lineRule="auto"/>
        <w:jc w:val="both"/>
        <w:rPr>
          <w:rFonts w:asciiTheme="majorBidi" w:hAnsiTheme="majorBidi"/>
          <w:sz w:val="28"/>
          <w:lang w:bidi="fa-IR"/>
        </w:rPr>
      </w:pPr>
      <w:r w:rsidRPr="002F68FD">
        <w:rPr>
          <w:rFonts w:asciiTheme="majorBidi" w:hAnsiTheme="majorBidi"/>
          <w:sz w:val="28"/>
          <w:rtl/>
        </w:rPr>
        <w:t>در محیط‌های چندعاملی با تعاملات پیچیده (همکاری، رقابت، و ترکیب آن‌ها) به نتایج قابل توجهی دست یابند</w:t>
      </w:r>
      <w:r w:rsidRPr="002F68FD">
        <w:rPr>
          <w:rFonts w:asciiTheme="majorBidi" w:hAnsiTheme="majorBidi"/>
          <w:sz w:val="28"/>
          <w:lang w:bidi="fa-IR"/>
        </w:rPr>
        <w:t>.</w:t>
      </w:r>
    </w:p>
    <w:p w14:paraId="14B494BF" w14:textId="77777777" w:rsidR="004775C8" w:rsidRPr="002F68FD" w:rsidRDefault="004775C8" w:rsidP="004775C8">
      <w:pPr>
        <w:jc w:val="both"/>
        <w:rPr>
          <w:rFonts w:asciiTheme="majorBidi" w:hAnsiTheme="majorBidi"/>
          <w:sz w:val="28"/>
          <w:lang w:bidi="fa-IR"/>
        </w:rPr>
      </w:pPr>
    </w:p>
    <w:p w14:paraId="6EBB18BC" w14:textId="77777777" w:rsidR="004775C8" w:rsidRPr="002F68FD" w:rsidRDefault="004775C8" w:rsidP="004775C8">
      <w:pPr>
        <w:jc w:val="both"/>
        <w:rPr>
          <w:rFonts w:asciiTheme="majorBidi" w:hAnsiTheme="majorBidi"/>
          <w:b/>
          <w:bCs/>
          <w:sz w:val="28"/>
          <w:lang w:bidi="fa-IR"/>
        </w:rPr>
      </w:pPr>
      <w:r>
        <w:rPr>
          <w:rFonts w:asciiTheme="majorBidi" w:hAnsiTheme="majorBidi" w:hint="cs"/>
          <w:b/>
          <w:bCs/>
          <w:sz w:val="28"/>
          <w:rtl/>
          <w:lang w:bidi="fa-IR"/>
        </w:rPr>
        <w:t>2.</w:t>
      </w:r>
      <w:r w:rsidRPr="002F68FD">
        <w:rPr>
          <w:rFonts w:asciiTheme="majorBidi" w:hAnsiTheme="majorBidi"/>
          <w:b/>
          <w:bCs/>
          <w:sz w:val="28"/>
          <w:lang w:bidi="fa-IR"/>
        </w:rPr>
        <w:t xml:space="preserve"> </w:t>
      </w:r>
      <w:r w:rsidRPr="002F68FD">
        <w:rPr>
          <w:rFonts w:asciiTheme="majorBidi" w:hAnsiTheme="majorBidi"/>
          <w:b/>
          <w:bCs/>
          <w:sz w:val="28"/>
          <w:rtl/>
        </w:rPr>
        <w:t>نوآوری‌ها</w:t>
      </w:r>
    </w:p>
    <w:p w14:paraId="1AB0CABA" w14:textId="77777777" w:rsidR="004775C8" w:rsidRPr="002F68FD" w:rsidRDefault="004775C8">
      <w:pPr>
        <w:numPr>
          <w:ilvl w:val="0"/>
          <w:numId w:val="26"/>
        </w:numPr>
        <w:spacing w:before="0" w:after="160" w:line="259" w:lineRule="auto"/>
        <w:jc w:val="both"/>
        <w:rPr>
          <w:rFonts w:asciiTheme="majorBidi" w:hAnsiTheme="majorBidi"/>
          <w:sz w:val="28"/>
          <w:lang w:bidi="fa-IR"/>
        </w:rPr>
      </w:pPr>
      <w:r w:rsidRPr="002F68FD">
        <w:rPr>
          <w:rFonts w:asciiTheme="majorBidi" w:hAnsiTheme="majorBidi"/>
          <w:sz w:val="28"/>
          <w:rtl/>
        </w:rPr>
        <w:t xml:space="preserve">استفاده از </w:t>
      </w:r>
      <w:r w:rsidRPr="002F68FD">
        <w:rPr>
          <w:rFonts w:asciiTheme="majorBidi" w:hAnsiTheme="majorBidi"/>
          <w:b/>
          <w:bCs/>
          <w:sz w:val="28"/>
          <w:rtl/>
        </w:rPr>
        <w:t>تخمین تطبیقی مدل</w:t>
      </w:r>
      <w:r w:rsidRPr="002F68FD">
        <w:rPr>
          <w:rFonts w:asciiTheme="majorBidi" w:hAnsiTheme="majorBidi"/>
          <w:b/>
          <w:bCs/>
          <w:sz w:val="28"/>
          <w:lang w:bidi="fa-IR"/>
        </w:rPr>
        <w:t xml:space="preserve"> (</w:t>
      </w:r>
      <w:r w:rsidRPr="004775C8">
        <w:rPr>
          <w:rFonts w:asciiTheme="majorBidi" w:hAnsiTheme="majorBidi"/>
          <w:b/>
          <w:bCs/>
          <w:sz w:val="24"/>
          <w:szCs w:val="24"/>
          <w:lang w:bidi="fa-IR"/>
        </w:rPr>
        <w:t>MMAE</w:t>
      </w:r>
      <w:r w:rsidRPr="002F68FD">
        <w:rPr>
          <w:rFonts w:asciiTheme="majorBidi" w:hAnsiTheme="majorBidi"/>
          <w:b/>
          <w:bCs/>
          <w:sz w:val="28"/>
          <w:lang w:bidi="fa-IR"/>
        </w:rPr>
        <w:t>)</w:t>
      </w:r>
      <w:r w:rsidRPr="002F68FD">
        <w:rPr>
          <w:rFonts w:asciiTheme="majorBidi" w:hAnsiTheme="majorBidi"/>
          <w:sz w:val="28"/>
          <w:lang w:bidi="fa-IR"/>
        </w:rPr>
        <w:t xml:space="preserve"> </w:t>
      </w:r>
      <w:r w:rsidRPr="002F68FD">
        <w:rPr>
          <w:rFonts w:asciiTheme="majorBidi" w:hAnsiTheme="majorBidi"/>
          <w:sz w:val="28"/>
          <w:rtl/>
        </w:rPr>
        <w:t>برای تنظیم خودکار پارامترهای کلیدی، که باعث کاهش حساسیت به پارامترها شد</w:t>
      </w:r>
      <w:r w:rsidRPr="002F68FD">
        <w:rPr>
          <w:rFonts w:asciiTheme="majorBidi" w:hAnsiTheme="majorBidi"/>
          <w:sz w:val="28"/>
          <w:lang w:bidi="fa-IR"/>
        </w:rPr>
        <w:t>.</w:t>
      </w:r>
    </w:p>
    <w:p w14:paraId="0B5E00BD" w14:textId="77777777" w:rsidR="004775C8" w:rsidRPr="002F68FD" w:rsidRDefault="004775C8">
      <w:pPr>
        <w:numPr>
          <w:ilvl w:val="0"/>
          <w:numId w:val="26"/>
        </w:numPr>
        <w:spacing w:before="0" w:after="160" w:line="259" w:lineRule="auto"/>
        <w:jc w:val="both"/>
        <w:rPr>
          <w:rFonts w:asciiTheme="majorBidi" w:hAnsiTheme="majorBidi"/>
          <w:sz w:val="28"/>
          <w:lang w:bidi="fa-IR"/>
        </w:rPr>
      </w:pPr>
      <w:r w:rsidRPr="002F68FD">
        <w:rPr>
          <w:rFonts w:asciiTheme="majorBidi" w:hAnsiTheme="majorBidi"/>
          <w:sz w:val="28"/>
          <w:rtl/>
        </w:rPr>
        <w:t xml:space="preserve">به‌کارگیری </w:t>
      </w:r>
      <w:r w:rsidRPr="002F68FD">
        <w:rPr>
          <w:rFonts w:asciiTheme="majorBidi" w:hAnsiTheme="majorBidi"/>
          <w:b/>
          <w:bCs/>
          <w:sz w:val="28"/>
          <w:rtl/>
        </w:rPr>
        <w:t>مکانیسم یادگیری فعال</w:t>
      </w:r>
      <w:r w:rsidRPr="002F68FD">
        <w:rPr>
          <w:rFonts w:asciiTheme="majorBidi" w:hAnsiTheme="majorBidi"/>
          <w:sz w:val="28"/>
          <w:rtl/>
        </w:rPr>
        <w:t xml:space="preserve"> برای یافتن تعادل میان اکتشاف و بهره‌برداری، که باعث افزایش پاداش تجمعی عوامل شد</w:t>
      </w:r>
      <w:r w:rsidRPr="002F68FD">
        <w:rPr>
          <w:rFonts w:asciiTheme="majorBidi" w:hAnsiTheme="majorBidi"/>
          <w:sz w:val="28"/>
          <w:lang w:bidi="fa-IR"/>
        </w:rPr>
        <w:t>.</w:t>
      </w:r>
    </w:p>
    <w:p w14:paraId="304F0ADC" w14:textId="77777777" w:rsidR="004775C8" w:rsidRPr="002F68FD" w:rsidRDefault="004775C8">
      <w:pPr>
        <w:numPr>
          <w:ilvl w:val="0"/>
          <w:numId w:val="26"/>
        </w:numPr>
        <w:spacing w:before="0" w:after="160" w:line="259" w:lineRule="auto"/>
        <w:jc w:val="both"/>
        <w:rPr>
          <w:rFonts w:asciiTheme="majorBidi" w:hAnsiTheme="majorBidi"/>
          <w:sz w:val="28"/>
          <w:lang w:bidi="fa-IR"/>
        </w:rPr>
      </w:pPr>
      <w:r w:rsidRPr="002F68FD">
        <w:rPr>
          <w:rFonts w:asciiTheme="majorBidi" w:hAnsiTheme="majorBidi"/>
          <w:b/>
          <w:bCs/>
          <w:sz w:val="28"/>
          <w:rtl/>
        </w:rPr>
        <w:t>مدل‌سازی</w:t>
      </w:r>
      <w:r w:rsidRPr="002F68FD">
        <w:rPr>
          <w:rFonts w:asciiTheme="majorBidi" w:hAnsiTheme="majorBidi"/>
          <w:b/>
          <w:bCs/>
          <w:sz w:val="28"/>
          <w:lang w:bidi="fa-IR"/>
        </w:rPr>
        <w:t xml:space="preserve"> </w:t>
      </w:r>
      <w:r w:rsidRPr="004775C8">
        <w:rPr>
          <w:rFonts w:asciiTheme="majorBidi" w:hAnsiTheme="majorBidi"/>
          <w:b/>
          <w:bCs/>
          <w:sz w:val="24"/>
          <w:szCs w:val="24"/>
          <w:lang w:bidi="fa-IR"/>
        </w:rPr>
        <w:t xml:space="preserve">SR </w:t>
      </w:r>
      <w:r w:rsidRPr="002F68FD">
        <w:rPr>
          <w:rFonts w:asciiTheme="majorBidi" w:hAnsiTheme="majorBidi"/>
          <w:b/>
          <w:bCs/>
          <w:sz w:val="28"/>
          <w:rtl/>
        </w:rPr>
        <w:t>با فیلتر کالمن</w:t>
      </w:r>
      <w:r w:rsidRPr="002F68FD">
        <w:rPr>
          <w:rFonts w:asciiTheme="majorBidi" w:hAnsiTheme="majorBidi"/>
          <w:sz w:val="28"/>
          <w:rtl/>
        </w:rPr>
        <w:t xml:space="preserve"> که نیاز به زمان و حافظه کمتر را فراهم کرد و عملکرد پایدارتر و قابل اعتمادتری ارائه داد</w:t>
      </w:r>
      <w:r w:rsidRPr="002F68FD">
        <w:rPr>
          <w:rFonts w:asciiTheme="majorBidi" w:hAnsiTheme="majorBidi"/>
          <w:sz w:val="28"/>
          <w:lang w:bidi="fa-IR"/>
        </w:rPr>
        <w:t>.</w:t>
      </w:r>
    </w:p>
    <w:p w14:paraId="6360563D" w14:textId="77777777" w:rsidR="004775C8" w:rsidRDefault="004775C8" w:rsidP="004775C8">
      <w:pPr>
        <w:jc w:val="both"/>
        <w:rPr>
          <w:rFonts w:asciiTheme="majorBidi" w:hAnsiTheme="majorBidi"/>
          <w:sz w:val="28"/>
          <w:rtl/>
          <w:lang w:bidi="fa-IR"/>
        </w:rPr>
      </w:pPr>
    </w:p>
    <w:p w14:paraId="27C738C9" w14:textId="77777777" w:rsidR="004775C8" w:rsidRPr="002F68FD" w:rsidRDefault="004775C8" w:rsidP="004775C8">
      <w:pPr>
        <w:jc w:val="both"/>
        <w:rPr>
          <w:rFonts w:asciiTheme="majorBidi" w:hAnsiTheme="majorBidi"/>
          <w:sz w:val="28"/>
          <w:lang w:bidi="fa-IR"/>
        </w:rPr>
      </w:pPr>
    </w:p>
    <w:p w14:paraId="01D94478" w14:textId="77777777" w:rsidR="004775C8" w:rsidRPr="002F68FD" w:rsidRDefault="004775C8" w:rsidP="004775C8">
      <w:pPr>
        <w:jc w:val="both"/>
        <w:rPr>
          <w:rFonts w:asciiTheme="majorBidi" w:hAnsiTheme="majorBidi"/>
          <w:b/>
          <w:bCs/>
          <w:sz w:val="28"/>
          <w:lang w:bidi="fa-IR"/>
        </w:rPr>
      </w:pPr>
      <w:r>
        <w:rPr>
          <w:rFonts w:asciiTheme="majorBidi" w:hAnsiTheme="majorBidi" w:hint="cs"/>
          <w:b/>
          <w:bCs/>
          <w:sz w:val="28"/>
          <w:rtl/>
          <w:lang w:bidi="fa-IR"/>
        </w:rPr>
        <w:lastRenderedPageBreak/>
        <w:t xml:space="preserve">3. </w:t>
      </w:r>
      <w:r w:rsidRPr="002F68FD">
        <w:rPr>
          <w:rFonts w:asciiTheme="majorBidi" w:hAnsiTheme="majorBidi"/>
          <w:b/>
          <w:bCs/>
          <w:sz w:val="28"/>
          <w:rtl/>
        </w:rPr>
        <w:t>محدودیت‌ها و پیشنهادها برای کارهای آینده</w:t>
      </w:r>
    </w:p>
    <w:p w14:paraId="07246F10" w14:textId="77777777" w:rsidR="004775C8" w:rsidRPr="002F68FD" w:rsidRDefault="004775C8">
      <w:pPr>
        <w:numPr>
          <w:ilvl w:val="0"/>
          <w:numId w:val="27"/>
        </w:numPr>
        <w:spacing w:before="0" w:after="160" w:line="259" w:lineRule="auto"/>
        <w:jc w:val="both"/>
        <w:rPr>
          <w:rFonts w:asciiTheme="majorBidi" w:hAnsiTheme="majorBidi"/>
          <w:sz w:val="28"/>
          <w:lang w:bidi="fa-IR"/>
        </w:rPr>
      </w:pPr>
      <w:r w:rsidRPr="002F68FD">
        <w:rPr>
          <w:rFonts w:asciiTheme="majorBidi" w:hAnsiTheme="majorBidi"/>
          <w:sz w:val="28"/>
          <w:rtl/>
        </w:rPr>
        <w:t>این چارچوب‌ها در محیط‌های شبیه‌سازی‌شده آزمایش شده‌اند. برای ارزیابی بیشتر، می‌توان از کاربردهای دنیای واقعی مانند رباتیک یا وسایل نقلیه خودران استفاده کرد</w:t>
      </w:r>
      <w:r w:rsidRPr="002F68FD">
        <w:rPr>
          <w:rFonts w:asciiTheme="majorBidi" w:hAnsiTheme="majorBidi"/>
          <w:sz w:val="28"/>
          <w:lang w:bidi="fa-IR"/>
        </w:rPr>
        <w:t>.</w:t>
      </w:r>
    </w:p>
    <w:p w14:paraId="1BC56686" w14:textId="77777777" w:rsidR="004775C8" w:rsidRPr="002F68FD" w:rsidRDefault="004775C8">
      <w:pPr>
        <w:numPr>
          <w:ilvl w:val="0"/>
          <w:numId w:val="27"/>
        </w:numPr>
        <w:spacing w:before="0" w:after="160" w:line="259" w:lineRule="auto"/>
        <w:jc w:val="both"/>
        <w:rPr>
          <w:rFonts w:asciiTheme="majorBidi" w:hAnsiTheme="majorBidi"/>
          <w:sz w:val="28"/>
          <w:lang w:bidi="fa-IR"/>
        </w:rPr>
      </w:pPr>
      <w:r w:rsidRPr="002F68FD">
        <w:rPr>
          <w:rFonts w:asciiTheme="majorBidi" w:hAnsiTheme="majorBidi"/>
          <w:sz w:val="28"/>
          <w:rtl/>
        </w:rPr>
        <w:t>بررسی عملکرد در محیط‌هایی با عوامل بیشتری و پیچیدگی بالاتر، می‌تواند راه را برای توسعه بیشتر این چارچوب‌ها هموار کند</w:t>
      </w:r>
      <w:r w:rsidRPr="002F68FD">
        <w:rPr>
          <w:rFonts w:asciiTheme="majorBidi" w:hAnsiTheme="majorBidi"/>
          <w:sz w:val="28"/>
          <w:lang w:bidi="fa-IR"/>
        </w:rPr>
        <w:t>.</w:t>
      </w:r>
    </w:p>
    <w:p w14:paraId="7EFAE581" w14:textId="77777777" w:rsidR="004775C8" w:rsidRPr="002F68FD" w:rsidRDefault="004775C8">
      <w:pPr>
        <w:numPr>
          <w:ilvl w:val="0"/>
          <w:numId w:val="27"/>
        </w:numPr>
        <w:spacing w:before="0" w:after="160" w:line="259" w:lineRule="auto"/>
        <w:jc w:val="both"/>
        <w:rPr>
          <w:rFonts w:asciiTheme="majorBidi" w:hAnsiTheme="majorBidi"/>
          <w:sz w:val="28"/>
          <w:lang w:bidi="fa-IR"/>
        </w:rPr>
      </w:pPr>
      <w:r w:rsidRPr="002F68FD">
        <w:rPr>
          <w:rFonts w:asciiTheme="majorBidi" w:hAnsiTheme="majorBidi"/>
          <w:sz w:val="28"/>
          <w:rtl/>
        </w:rPr>
        <w:t>بهبود روش‌های ترکیب داده‌های محلی و جهانی در آموزش سیاست‌ها می‌تواند تأثیر قابل توجهی در محیط‌های پیچیده‌تر داشته باشد</w:t>
      </w:r>
      <w:r w:rsidRPr="002F68FD">
        <w:rPr>
          <w:rFonts w:asciiTheme="majorBidi" w:hAnsiTheme="majorBidi"/>
          <w:sz w:val="28"/>
          <w:lang w:bidi="fa-IR"/>
        </w:rPr>
        <w:t>.</w:t>
      </w:r>
    </w:p>
    <w:p w14:paraId="7A4377B7" w14:textId="77777777" w:rsidR="004775C8" w:rsidRPr="002F68FD" w:rsidRDefault="004775C8" w:rsidP="004775C8">
      <w:pPr>
        <w:jc w:val="both"/>
        <w:rPr>
          <w:rFonts w:asciiTheme="majorBidi" w:hAnsiTheme="majorBidi"/>
          <w:b/>
          <w:bCs/>
          <w:sz w:val="28"/>
          <w:lang w:bidi="fa-IR"/>
        </w:rPr>
      </w:pPr>
      <w:r w:rsidRPr="002F68FD">
        <w:rPr>
          <w:rFonts w:asciiTheme="majorBidi" w:hAnsiTheme="majorBidi"/>
          <w:b/>
          <w:bCs/>
          <w:sz w:val="28"/>
          <w:rtl/>
        </w:rPr>
        <w:t>نتیجه نهایی</w:t>
      </w:r>
    </w:p>
    <w:p w14:paraId="095494A8" w14:textId="77777777" w:rsidR="004775C8" w:rsidRPr="00786DF6" w:rsidRDefault="004775C8" w:rsidP="004775C8">
      <w:pPr>
        <w:jc w:val="both"/>
        <w:rPr>
          <w:rFonts w:asciiTheme="majorBidi" w:hAnsiTheme="majorBidi"/>
          <w:sz w:val="28"/>
          <w:rtl/>
          <w:lang w:bidi="fa-IR"/>
        </w:rPr>
      </w:pPr>
      <w:r w:rsidRPr="002F68FD">
        <w:rPr>
          <w:rFonts w:asciiTheme="majorBidi" w:hAnsiTheme="majorBidi"/>
          <w:sz w:val="28"/>
          <w:rtl/>
        </w:rPr>
        <w:t>چارچوب‌های پیشنهادی</w:t>
      </w:r>
      <w:r w:rsidRPr="002F68FD">
        <w:rPr>
          <w:rFonts w:asciiTheme="majorBidi" w:hAnsiTheme="majorBidi"/>
          <w:sz w:val="28"/>
          <w:lang w:bidi="fa-IR"/>
        </w:rPr>
        <w:t xml:space="preserve"> </w:t>
      </w:r>
      <w:r w:rsidRPr="00276A5D">
        <w:rPr>
          <w:rFonts w:asciiTheme="majorBidi" w:hAnsiTheme="majorBidi"/>
          <w:sz w:val="24"/>
          <w:szCs w:val="24"/>
          <w:lang w:bidi="fa-IR"/>
        </w:rPr>
        <w:t>MAK-TD</w:t>
      </w:r>
      <w:r w:rsidRPr="002F68FD">
        <w:rPr>
          <w:rFonts w:asciiTheme="majorBidi" w:hAnsiTheme="majorBidi"/>
          <w:sz w:val="28"/>
          <w:lang w:bidi="fa-IR"/>
        </w:rPr>
        <w:t xml:space="preserve"> </w:t>
      </w:r>
      <w:r w:rsidRPr="002F68FD">
        <w:rPr>
          <w:rFonts w:asciiTheme="majorBidi" w:hAnsiTheme="majorBidi"/>
          <w:sz w:val="28"/>
          <w:rtl/>
        </w:rPr>
        <w:t>و</w:t>
      </w:r>
      <w:r w:rsidRPr="002F68FD">
        <w:rPr>
          <w:rFonts w:asciiTheme="majorBidi" w:hAnsiTheme="majorBidi"/>
          <w:sz w:val="28"/>
          <w:lang w:bidi="fa-IR"/>
        </w:rPr>
        <w:t xml:space="preserve"> </w:t>
      </w:r>
      <w:r w:rsidRPr="00276A5D">
        <w:rPr>
          <w:rFonts w:asciiTheme="majorBidi" w:hAnsiTheme="majorBidi"/>
          <w:sz w:val="24"/>
          <w:szCs w:val="24"/>
          <w:lang w:bidi="fa-IR"/>
        </w:rPr>
        <w:t>MAK-SR</w:t>
      </w:r>
      <w:r w:rsidRPr="002F68FD">
        <w:rPr>
          <w:rFonts w:asciiTheme="majorBidi" w:hAnsiTheme="majorBidi"/>
          <w:sz w:val="28"/>
          <w:lang w:bidi="fa-IR"/>
        </w:rPr>
        <w:t xml:space="preserve"> </w:t>
      </w:r>
      <w:r w:rsidRPr="002F68FD">
        <w:rPr>
          <w:rFonts w:asciiTheme="majorBidi" w:hAnsiTheme="majorBidi"/>
          <w:sz w:val="28"/>
          <w:rtl/>
        </w:rPr>
        <w:t>راه‌حلی قدرتمند و کارآمد برای یادگیری تقویتی چندعاملی ارائه می‌دهند. با استفاده از این چارچوب‌ها، امکان یادگیری سریع‌تر و پایدارتر در محیط‌های چندعاملی فراهم می‌شود، که آن‌ها را به گزینه‌ای ایده‌آل برای مسائل واقعی و چالش‌برانگیز تبدیل می‌کند</w:t>
      </w:r>
      <w:r w:rsidRPr="002F68FD">
        <w:rPr>
          <w:rFonts w:asciiTheme="majorBidi" w:hAnsiTheme="majorBidi"/>
          <w:sz w:val="28"/>
          <w:lang w:bidi="fa-IR"/>
        </w:rPr>
        <w:t>.</w:t>
      </w:r>
    </w:p>
    <w:p w14:paraId="1BF9BE2D" w14:textId="77777777" w:rsidR="00DB64DC" w:rsidRDefault="00DB64DC" w:rsidP="00FC4BCF">
      <w:pPr>
        <w:pStyle w:val="NormalB"/>
        <w:spacing w:before="0" w:line="276" w:lineRule="auto"/>
        <w:ind w:firstLine="288"/>
        <w:rPr>
          <w:b w:val="0"/>
          <w:bCs w:val="0"/>
          <w:color w:val="000000" w:themeColor="text1"/>
          <w:sz w:val="24"/>
          <w:rtl/>
          <w:lang w:bidi="fa-IR"/>
        </w:rPr>
      </w:pPr>
    </w:p>
    <w:p w14:paraId="6001537C" w14:textId="6E90143B" w:rsidR="00BB3263" w:rsidRDefault="00356286" w:rsidP="00BB3263">
      <w:pPr>
        <w:spacing w:line="276" w:lineRule="auto"/>
        <w:ind w:firstLine="288"/>
        <w:rPr>
          <w:sz w:val="24"/>
          <w:rtl/>
          <w:lang w:bidi="fa-IR"/>
        </w:rPr>
      </w:pPr>
      <w:r>
        <w:rPr>
          <w:rFonts w:hint="cs"/>
          <w:sz w:val="24"/>
          <w:rtl/>
          <w:lang w:bidi="fa-IR"/>
        </w:rPr>
        <w:t xml:space="preserve"> </w:t>
      </w:r>
    </w:p>
    <w:p w14:paraId="7F11D6DD" w14:textId="55396FA0" w:rsidR="006D6676" w:rsidRPr="001841E7" w:rsidRDefault="006D6676" w:rsidP="001841E7">
      <w:pPr>
        <w:bidi w:val="0"/>
        <w:spacing w:before="0" w:line="240" w:lineRule="auto"/>
        <w:jc w:val="left"/>
        <w:rPr>
          <w:sz w:val="24"/>
          <w:lang w:bidi="fa-IR"/>
        </w:rPr>
      </w:pPr>
    </w:p>
    <w:sectPr w:rsidR="006D6676" w:rsidRPr="001841E7" w:rsidSect="006D6676">
      <w:headerReference w:type="default" r:id="rId70"/>
      <w:footerReference w:type="default" r:id="rId71"/>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D6624" w14:textId="77777777" w:rsidR="006D0C26" w:rsidRDefault="006D0C26" w:rsidP="00DB7C7E">
      <w:r>
        <w:separator/>
      </w:r>
    </w:p>
  </w:endnote>
  <w:endnote w:type="continuationSeparator" w:id="0">
    <w:p w14:paraId="17DC934A" w14:textId="77777777" w:rsidR="006D0C26" w:rsidRDefault="006D0C26"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itr">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1ACAA" w14:textId="554CC330" w:rsidR="00E47ABB" w:rsidRDefault="00E47ABB"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3155A4">
      <w:rPr>
        <w:rStyle w:val="PageNumber"/>
        <w:noProof/>
        <w:rtl/>
      </w:rPr>
      <w:t>1</w:t>
    </w:r>
    <w:r>
      <w:rPr>
        <w:rStyle w:val="PageNumber"/>
        <w:rtl/>
      </w:rPr>
      <w:fldChar w:fldCharType="end"/>
    </w:r>
  </w:p>
  <w:p w14:paraId="1DB9BE11" w14:textId="77777777" w:rsidR="00E47ABB" w:rsidRDefault="00E47ABB"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6B696" w14:textId="77777777" w:rsidR="00E47ABB" w:rsidRDefault="00E47ABB">
    <w:pPr>
      <w:pStyle w:val="Footer"/>
      <w:jc w:val="center"/>
    </w:pPr>
    <w:r>
      <w:fldChar w:fldCharType="begin"/>
    </w:r>
    <w:r>
      <w:instrText xml:space="preserve"> PAGE   \* MERGEFORMAT </w:instrText>
    </w:r>
    <w:r>
      <w:fldChar w:fldCharType="separate"/>
    </w:r>
    <w:r>
      <w:rPr>
        <w:noProof/>
      </w:rPr>
      <w:t>2</w:t>
    </w:r>
    <w:r>
      <w:rPr>
        <w:noProof/>
      </w:rPr>
      <w:fldChar w:fldCharType="end"/>
    </w:r>
  </w:p>
  <w:p w14:paraId="58578237" w14:textId="77777777" w:rsidR="00E47ABB" w:rsidRDefault="00E47A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107B7" w14:textId="77777777" w:rsidR="00AB5674" w:rsidRPr="00AB5674" w:rsidRDefault="00AB5674">
    <w:pPr>
      <w:pStyle w:val="Footer"/>
      <w:jc w:val="center"/>
      <w:rPr>
        <w:caps/>
        <w:noProof/>
        <w:color w:val="000000" w:themeColor="text1"/>
      </w:rPr>
    </w:pPr>
    <w:r w:rsidRPr="00AB5674">
      <w:rPr>
        <w:caps/>
        <w:color w:val="000000" w:themeColor="text1"/>
      </w:rPr>
      <w:fldChar w:fldCharType="begin"/>
    </w:r>
    <w:r w:rsidRPr="00AB5674">
      <w:rPr>
        <w:caps/>
        <w:color w:val="000000" w:themeColor="text1"/>
      </w:rPr>
      <w:instrText xml:space="preserve"> PAGE   \* MERGEFORMAT </w:instrText>
    </w:r>
    <w:r w:rsidRPr="00AB5674">
      <w:rPr>
        <w:caps/>
        <w:color w:val="000000" w:themeColor="text1"/>
      </w:rPr>
      <w:fldChar w:fldCharType="separate"/>
    </w:r>
    <w:r w:rsidRPr="00AB5674">
      <w:rPr>
        <w:caps/>
        <w:noProof/>
        <w:color w:val="000000" w:themeColor="text1"/>
      </w:rPr>
      <w:t>2</w:t>
    </w:r>
    <w:r w:rsidRPr="00AB5674">
      <w:rPr>
        <w:caps/>
        <w:noProof/>
        <w:color w:val="000000" w:themeColor="text1"/>
      </w:rPr>
      <w:fldChar w:fldCharType="end"/>
    </w:r>
  </w:p>
  <w:p w14:paraId="245D793C" w14:textId="77777777" w:rsidR="00E47ABB" w:rsidRDefault="00E47ABB"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776280258"/>
      <w:docPartObj>
        <w:docPartGallery w:val="Page Numbers (Bottom of Page)"/>
        <w:docPartUnique/>
      </w:docPartObj>
    </w:sdtPr>
    <w:sdtEndPr>
      <w:rPr>
        <w:noProof/>
      </w:rPr>
    </w:sdtEndPr>
    <w:sdtContent>
      <w:p w14:paraId="66068ABD" w14:textId="6CB9F4C3"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6D51E" w14:textId="77777777" w:rsidR="00E47ABB" w:rsidRDefault="00E47ABB" w:rsidP="00381B6A">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04183619"/>
      <w:docPartObj>
        <w:docPartGallery w:val="Page Numbers (Bottom of Page)"/>
        <w:docPartUnique/>
      </w:docPartObj>
    </w:sdtPr>
    <w:sdtEndPr>
      <w:rPr>
        <w:noProof/>
      </w:rPr>
    </w:sdtEndPr>
    <w:sdtContent>
      <w:p w14:paraId="667DF8D6" w14:textId="0A16DAEC"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83521" w14:textId="77777777" w:rsidR="00E47ABB" w:rsidRDefault="00E47ABB" w:rsidP="00381B6A">
    <w:pPr>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8B598" w14:textId="77777777" w:rsidR="00E47ABB" w:rsidRDefault="00E47ABB" w:rsidP="00381B6A">
    <w:pPr>
      <w:rPr>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104717927"/>
      <w:docPartObj>
        <w:docPartGallery w:val="Page Numbers (Bottom of Page)"/>
        <w:docPartUnique/>
      </w:docPartObj>
    </w:sdtPr>
    <w:sdtEndPr>
      <w:rPr>
        <w:rStyle w:val="Footer1Char"/>
        <w:rFonts w:ascii="B Nazanin" w:hAnsi="B Nazanin" w:cs="Traditional Arabic"/>
        <w:color w:val="000000" w:themeColor="text1"/>
        <w:sz w:val="28"/>
      </w:rPr>
    </w:sdtEndPr>
    <w:sdtContent>
      <w:p w14:paraId="04CC1480" w14:textId="1EE48EC9" w:rsidR="001950D4" w:rsidRDefault="001950D4">
        <w:pPr>
          <w:pStyle w:val="Footer"/>
          <w:jc w:val="center"/>
        </w:pPr>
        <w:r w:rsidRPr="001950D4">
          <w:rPr>
            <w:rStyle w:val="Footer1Char"/>
          </w:rPr>
          <w:fldChar w:fldCharType="begin"/>
        </w:r>
        <w:r w:rsidRPr="001950D4">
          <w:rPr>
            <w:rStyle w:val="Footer1Char"/>
          </w:rPr>
          <w:instrText xml:space="preserve"> PAGE   \* MERGEFORMAT </w:instrText>
        </w:r>
        <w:r w:rsidRPr="001950D4">
          <w:rPr>
            <w:rStyle w:val="Footer1Char"/>
          </w:rPr>
          <w:fldChar w:fldCharType="separate"/>
        </w:r>
        <w:r w:rsidRPr="001950D4">
          <w:rPr>
            <w:rStyle w:val="Footer1Char"/>
          </w:rPr>
          <w:t>2</w:t>
        </w:r>
        <w:r w:rsidRPr="001950D4">
          <w:rPr>
            <w:rStyle w:val="Footer1Char"/>
          </w:rPr>
          <w:fldChar w:fldCharType="end"/>
        </w:r>
      </w:p>
    </w:sdtContent>
  </w:sdt>
  <w:p w14:paraId="3B4BE448" w14:textId="221B1A49" w:rsidR="00E47ABB" w:rsidRDefault="00E47ABB" w:rsidP="00843A62">
    <w:pPr>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86424" w14:textId="77777777" w:rsidR="006D0C26" w:rsidRDefault="006D0C26" w:rsidP="00DB7C7E">
      <w:pPr>
        <w:bidi w:val="0"/>
      </w:pPr>
      <w:r>
        <w:separator/>
      </w:r>
    </w:p>
  </w:footnote>
  <w:footnote w:type="continuationSeparator" w:id="0">
    <w:p w14:paraId="7EB8C65E" w14:textId="77777777" w:rsidR="006D0C26" w:rsidRDefault="006D0C26"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E506D" w14:textId="77777777" w:rsidR="00E47ABB" w:rsidRDefault="00E47ABB" w:rsidP="00DB7C7E"/>
  <w:p w14:paraId="55405683" w14:textId="77777777" w:rsidR="00E47ABB" w:rsidRDefault="00E47ABB" w:rsidP="00DB7C7E"/>
  <w:p w14:paraId="2043D59B" w14:textId="77777777" w:rsidR="00E47ABB" w:rsidRDefault="00E47ABB" w:rsidP="00DB7C7E"/>
  <w:p w14:paraId="65665201" w14:textId="77777777" w:rsidR="00E47ABB" w:rsidRDefault="00E47ABB" w:rsidP="00DB7C7E"/>
  <w:p w14:paraId="2164E122" w14:textId="77777777" w:rsidR="00E47ABB" w:rsidRDefault="00E47ABB" w:rsidP="00DB7C7E"/>
  <w:p w14:paraId="361D96FD" w14:textId="77777777" w:rsidR="00E47ABB" w:rsidRDefault="00E47ABB"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3A34F" w14:textId="77777777" w:rsidR="00E47ABB" w:rsidRDefault="00E47ABB" w:rsidP="00DB7C7E">
    <w:pPr>
      <w:pStyle w:val="Header"/>
      <w:rPr>
        <w:rtl/>
      </w:rPr>
    </w:pPr>
  </w:p>
  <w:p w14:paraId="42BCB423" w14:textId="77777777" w:rsidR="00E47ABB" w:rsidRPr="006D30F6" w:rsidRDefault="00E47ABB"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4BD3C" w14:textId="77777777" w:rsidR="00E47ABB" w:rsidRDefault="00E47ABB" w:rsidP="00D14D92">
    <w:pPr>
      <w:pStyle w:val="Header"/>
      <w:rPr>
        <w:rtl/>
      </w:rPr>
    </w:pPr>
  </w:p>
  <w:p w14:paraId="480C5DF2" w14:textId="77777777" w:rsidR="00E47ABB" w:rsidRPr="00D14D92" w:rsidRDefault="00E47ABB"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9AD40" w14:textId="77777777" w:rsidR="00E47ABB" w:rsidRDefault="00E47ABB" w:rsidP="00D14D92">
    <w:pPr>
      <w:pStyle w:val="Header"/>
      <w:rPr>
        <w:rtl/>
      </w:rPr>
    </w:pPr>
  </w:p>
  <w:p w14:paraId="71D8381B" w14:textId="77777777" w:rsidR="00E47ABB" w:rsidRPr="00D14D92" w:rsidRDefault="00E47ABB"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5728" w14:textId="77777777" w:rsidR="00E47ABB" w:rsidRDefault="00E47ABB" w:rsidP="00D14D92">
    <w:pPr>
      <w:pStyle w:val="Header"/>
      <w:rPr>
        <w:rtl/>
      </w:rPr>
    </w:pPr>
  </w:p>
  <w:p w14:paraId="01E57E2A" w14:textId="77777777" w:rsidR="00E47ABB" w:rsidRPr="00D14D92" w:rsidRDefault="00E47ABB"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F824E" w14:textId="77777777" w:rsidR="00E47ABB" w:rsidRDefault="00E47ABB" w:rsidP="00A523C4">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7ABB" w:rsidRPr="001A31DB" w14:paraId="519A3CCA" w14:textId="77777777" w:rsidTr="00A6000E">
      <w:tc>
        <w:tcPr>
          <w:tcW w:w="7866" w:type="dxa"/>
          <w:vAlign w:val="center"/>
        </w:tcPr>
        <w:p w14:paraId="6A26EAD6" w14:textId="2965A55E" w:rsidR="00E47ABB" w:rsidRPr="001A31DB" w:rsidRDefault="004F0E70" w:rsidP="00A523C4">
          <w:pPr>
            <w:pStyle w:val="HeaderRight"/>
            <w:jc w:val="center"/>
            <w:rPr>
              <w:sz w:val="24"/>
              <w:szCs w:val="24"/>
            </w:rPr>
          </w:pPr>
          <w:r>
            <w:rPr>
              <w:rFonts w:hint="cs"/>
              <w:rtl/>
            </w:rPr>
            <w:t xml:space="preserve">فصل دوم: </w:t>
          </w:r>
          <w:r w:rsidR="008569BC">
            <w:rPr>
              <w:rFonts w:hint="cs"/>
              <w:rtl/>
            </w:rPr>
            <w:t>شرح کامل پروژه</w:t>
          </w:r>
        </w:p>
      </w:tc>
      <w:tc>
        <w:tcPr>
          <w:tcW w:w="900" w:type="dxa"/>
          <w:vAlign w:val="center"/>
        </w:tcPr>
        <w:p w14:paraId="720C0149" w14:textId="77777777" w:rsidR="00E47ABB" w:rsidRPr="001A31DB" w:rsidRDefault="00E47ABB" w:rsidP="00A523C4">
          <w:pPr>
            <w:pStyle w:val="HeaderLeft"/>
            <w:rPr>
              <w:sz w:val="24"/>
              <w:szCs w:val="24"/>
              <w:rtl/>
            </w:rPr>
          </w:pPr>
        </w:p>
      </w:tc>
    </w:tr>
  </w:tbl>
  <w:p w14:paraId="251AE12F" w14:textId="77777777" w:rsidR="00E47ABB" w:rsidRPr="007945A9" w:rsidRDefault="00E47ABB" w:rsidP="00A523C4">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1864"/>
    <w:multiLevelType w:val="multilevel"/>
    <w:tmpl w:val="F6F0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250"/>
    <w:multiLevelType w:val="multilevel"/>
    <w:tmpl w:val="6F56C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B0E22"/>
    <w:multiLevelType w:val="multilevel"/>
    <w:tmpl w:val="D088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D4FE5"/>
    <w:multiLevelType w:val="multilevel"/>
    <w:tmpl w:val="94AA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D32A8"/>
    <w:multiLevelType w:val="multilevel"/>
    <w:tmpl w:val="1DE6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161FA"/>
    <w:multiLevelType w:val="multilevel"/>
    <w:tmpl w:val="041A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0D712AB"/>
    <w:multiLevelType w:val="multilevel"/>
    <w:tmpl w:val="C0E0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409C3"/>
    <w:multiLevelType w:val="multilevel"/>
    <w:tmpl w:val="400C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03FA4"/>
    <w:multiLevelType w:val="multilevel"/>
    <w:tmpl w:val="73D8B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0C3671"/>
    <w:multiLevelType w:val="multilevel"/>
    <w:tmpl w:val="A8B6D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C1B78"/>
    <w:multiLevelType w:val="multilevel"/>
    <w:tmpl w:val="239A1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2014C"/>
    <w:multiLevelType w:val="hybridMultilevel"/>
    <w:tmpl w:val="44DAE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C423A"/>
    <w:multiLevelType w:val="hybridMultilevel"/>
    <w:tmpl w:val="A8B6B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B50CE"/>
    <w:multiLevelType w:val="hybridMultilevel"/>
    <w:tmpl w:val="77E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AE7922"/>
    <w:multiLevelType w:val="multilevel"/>
    <w:tmpl w:val="C42A0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C7EF1"/>
    <w:multiLevelType w:val="multilevel"/>
    <w:tmpl w:val="6EC62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7527D4"/>
    <w:multiLevelType w:val="multilevel"/>
    <w:tmpl w:val="4F52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D5784"/>
    <w:multiLevelType w:val="multilevel"/>
    <w:tmpl w:val="46F2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FC0EDD"/>
    <w:multiLevelType w:val="multilevel"/>
    <w:tmpl w:val="B3684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245D1E"/>
    <w:multiLevelType w:val="multilevel"/>
    <w:tmpl w:val="1B7E0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6438B1"/>
    <w:multiLevelType w:val="multilevel"/>
    <w:tmpl w:val="4202B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CA1257"/>
    <w:multiLevelType w:val="multilevel"/>
    <w:tmpl w:val="746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B5491"/>
    <w:multiLevelType w:val="multilevel"/>
    <w:tmpl w:val="22C67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4E4C39"/>
    <w:multiLevelType w:val="multilevel"/>
    <w:tmpl w:val="EB12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231C1E"/>
    <w:multiLevelType w:val="multilevel"/>
    <w:tmpl w:val="CABC2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C10717"/>
    <w:multiLevelType w:val="multilevel"/>
    <w:tmpl w:val="7E983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15245"/>
    <w:multiLevelType w:val="multilevel"/>
    <w:tmpl w:val="B19A16F8"/>
    <w:lvl w:ilvl="0">
      <w:start w:val="1"/>
      <w:numFmt w:val="decimal"/>
      <w:pStyle w:val="Heading1"/>
      <w:lvlText w:val="فصل %1:"/>
      <w:lvlJc w:val="left"/>
      <w:pPr>
        <w:ind w:left="297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6E91F8D"/>
    <w:multiLevelType w:val="multilevel"/>
    <w:tmpl w:val="2A4C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1B08B4"/>
    <w:multiLevelType w:val="multilevel"/>
    <w:tmpl w:val="424E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C163AD"/>
    <w:multiLevelType w:val="multilevel"/>
    <w:tmpl w:val="5AAE1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9136093">
    <w:abstractNumId w:val="6"/>
  </w:num>
  <w:num w:numId="2" w16cid:durableId="1970554046">
    <w:abstractNumId w:val="30"/>
  </w:num>
  <w:num w:numId="3" w16cid:durableId="1188258429">
    <w:abstractNumId w:val="22"/>
  </w:num>
  <w:num w:numId="4" w16cid:durableId="1777553008">
    <w:abstractNumId w:val="21"/>
  </w:num>
  <w:num w:numId="5" w16cid:durableId="1114596421">
    <w:abstractNumId w:val="20"/>
  </w:num>
  <w:num w:numId="6" w16cid:durableId="1198785041">
    <w:abstractNumId w:val="8"/>
  </w:num>
  <w:num w:numId="7" w16cid:durableId="565337353">
    <w:abstractNumId w:val="9"/>
  </w:num>
  <w:num w:numId="8" w16cid:durableId="1286624000">
    <w:abstractNumId w:val="24"/>
  </w:num>
  <w:num w:numId="9" w16cid:durableId="870341977">
    <w:abstractNumId w:val="2"/>
  </w:num>
  <w:num w:numId="10" w16cid:durableId="362247523">
    <w:abstractNumId w:val="33"/>
  </w:num>
  <w:num w:numId="11" w16cid:durableId="134495980">
    <w:abstractNumId w:val="31"/>
  </w:num>
  <w:num w:numId="12" w16cid:durableId="446510306">
    <w:abstractNumId w:val="15"/>
  </w:num>
  <w:num w:numId="13" w16cid:durableId="167790388">
    <w:abstractNumId w:val="25"/>
  </w:num>
  <w:num w:numId="14" w16cid:durableId="677149648">
    <w:abstractNumId w:val="28"/>
  </w:num>
  <w:num w:numId="15" w16cid:durableId="449201718">
    <w:abstractNumId w:val="18"/>
  </w:num>
  <w:num w:numId="16" w16cid:durableId="457990035">
    <w:abstractNumId w:val="16"/>
  </w:num>
  <w:num w:numId="17" w16cid:durableId="1027565030">
    <w:abstractNumId w:val="7"/>
  </w:num>
  <w:num w:numId="18" w16cid:durableId="1627001974">
    <w:abstractNumId w:val="17"/>
  </w:num>
  <w:num w:numId="19" w16cid:durableId="1159344948">
    <w:abstractNumId w:val="5"/>
  </w:num>
  <w:num w:numId="20" w16cid:durableId="895042656">
    <w:abstractNumId w:val="3"/>
  </w:num>
  <w:num w:numId="21" w16cid:durableId="484011115">
    <w:abstractNumId w:val="27"/>
  </w:num>
  <w:num w:numId="22" w16cid:durableId="1433893592">
    <w:abstractNumId w:val="4"/>
  </w:num>
  <w:num w:numId="23" w16cid:durableId="2072657012">
    <w:abstractNumId w:val="13"/>
  </w:num>
  <w:num w:numId="24" w16cid:durableId="1307011563">
    <w:abstractNumId w:val="14"/>
  </w:num>
  <w:num w:numId="25" w16cid:durableId="820776349">
    <w:abstractNumId w:val="23"/>
  </w:num>
  <w:num w:numId="26" w16cid:durableId="443619976">
    <w:abstractNumId w:val="0"/>
  </w:num>
  <w:num w:numId="27" w16cid:durableId="96945980">
    <w:abstractNumId w:val="32"/>
  </w:num>
  <w:num w:numId="28" w16cid:durableId="1389107362">
    <w:abstractNumId w:val="11"/>
  </w:num>
  <w:num w:numId="29" w16cid:durableId="282276359">
    <w:abstractNumId w:val="10"/>
  </w:num>
  <w:num w:numId="30" w16cid:durableId="784270818">
    <w:abstractNumId w:val="26"/>
  </w:num>
  <w:num w:numId="31" w16cid:durableId="1180388112">
    <w:abstractNumId w:val="19"/>
  </w:num>
  <w:num w:numId="32" w16cid:durableId="299187039">
    <w:abstractNumId w:val="29"/>
  </w:num>
  <w:num w:numId="33" w16cid:durableId="1207181146">
    <w:abstractNumId w:val="29"/>
    <w:lvlOverride w:ilvl="1">
      <w:lvl w:ilvl="1">
        <w:numFmt w:val="decimal"/>
        <w:lvlText w:val="%2."/>
        <w:lvlJc w:val="left"/>
      </w:lvl>
    </w:lvlOverride>
  </w:num>
  <w:num w:numId="34" w16cid:durableId="90468261">
    <w:abstractNumId w:val="1"/>
  </w:num>
  <w:num w:numId="35" w16cid:durableId="106313722">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wMjYxNDW0tLAwNzdS0lEKTi0uzszPAykwqgUASY6ozCwAAAA="/>
  </w:docVars>
  <w:rsids>
    <w:rsidRoot w:val="006D780F"/>
    <w:rsid w:val="00000EB5"/>
    <w:rsid w:val="00002E8C"/>
    <w:rsid w:val="00003239"/>
    <w:rsid w:val="0000407D"/>
    <w:rsid w:val="000040E1"/>
    <w:rsid w:val="000048BE"/>
    <w:rsid w:val="00004FC7"/>
    <w:rsid w:val="000079DC"/>
    <w:rsid w:val="00007CFF"/>
    <w:rsid w:val="00011D0D"/>
    <w:rsid w:val="000131BD"/>
    <w:rsid w:val="000131E7"/>
    <w:rsid w:val="00013E97"/>
    <w:rsid w:val="00016059"/>
    <w:rsid w:val="00017284"/>
    <w:rsid w:val="0002207D"/>
    <w:rsid w:val="00022FA9"/>
    <w:rsid w:val="00025702"/>
    <w:rsid w:val="0002625F"/>
    <w:rsid w:val="00026BB5"/>
    <w:rsid w:val="00030492"/>
    <w:rsid w:val="00030BC6"/>
    <w:rsid w:val="0003266F"/>
    <w:rsid w:val="00033935"/>
    <w:rsid w:val="00034F91"/>
    <w:rsid w:val="000360F9"/>
    <w:rsid w:val="00041012"/>
    <w:rsid w:val="00041B53"/>
    <w:rsid w:val="000422D1"/>
    <w:rsid w:val="00042A4B"/>
    <w:rsid w:val="000433FC"/>
    <w:rsid w:val="0004342A"/>
    <w:rsid w:val="00046CF5"/>
    <w:rsid w:val="00046ED2"/>
    <w:rsid w:val="00050589"/>
    <w:rsid w:val="0005246E"/>
    <w:rsid w:val="00052CEC"/>
    <w:rsid w:val="000537FB"/>
    <w:rsid w:val="00056C70"/>
    <w:rsid w:val="00057C57"/>
    <w:rsid w:val="00061C62"/>
    <w:rsid w:val="0006421B"/>
    <w:rsid w:val="00065037"/>
    <w:rsid w:val="0006729B"/>
    <w:rsid w:val="000714E0"/>
    <w:rsid w:val="000716F0"/>
    <w:rsid w:val="0007581F"/>
    <w:rsid w:val="000759BF"/>
    <w:rsid w:val="00077E45"/>
    <w:rsid w:val="00081552"/>
    <w:rsid w:val="0008313D"/>
    <w:rsid w:val="0008317D"/>
    <w:rsid w:val="00083C4E"/>
    <w:rsid w:val="00083DFC"/>
    <w:rsid w:val="000841F3"/>
    <w:rsid w:val="000842E4"/>
    <w:rsid w:val="00084930"/>
    <w:rsid w:val="00085873"/>
    <w:rsid w:val="00086966"/>
    <w:rsid w:val="00086B6E"/>
    <w:rsid w:val="000878FA"/>
    <w:rsid w:val="00087E7B"/>
    <w:rsid w:val="00090A33"/>
    <w:rsid w:val="000920EA"/>
    <w:rsid w:val="000930E7"/>
    <w:rsid w:val="0009458E"/>
    <w:rsid w:val="00094EF2"/>
    <w:rsid w:val="00095B57"/>
    <w:rsid w:val="000973B8"/>
    <w:rsid w:val="0009792B"/>
    <w:rsid w:val="00097FEF"/>
    <w:rsid w:val="000A04A2"/>
    <w:rsid w:val="000A19D0"/>
    <w:rsid w:val="000A238F"/>
    <w:rsid w:val="000A41AF"/>
    <w:rsid w:val="000A5CD5"/>
    <w:rsid w:val="000A6122"/>
    <w:rsid w:val="000A6281"/>
    <w:rsid w:val="000B0DC6"/>
    <w:rsid w:val="000B3E26"/>
    <w:rsid w:val="000B473F"/>
    <w:rsid w:val="000B5CBC"/>
    <w:rsid w:val="000B6EA3"/>
    <w:rsid w:val="000B7208"/>
    <w:rsid w:val="000B74CB"/>
    <w:rsid w:val="000C036A"/>
    <w:rsid w:val="000C2FD6"/>
    <w:rsid w:val="000C37E9"/>
    <w:rsid w:val="000C4931"/>
    <w:rsid w:val="000C5C18"/>
    <w:rsid w:val="000C657A"/>
    <w:rsid w:val="000C7BA9"/>
    <w:rsid w:val="000C7D8E"/>
    <w:rsid w:val="000D0369"/>
    <w:rsid w:val="000D0C2A"/>
    <w:rsid w:val="000D0C80"/>
    <w:rsid w:val="000D2569"/>
    <w:rsid w:val="000D2652"/>
    <w:rsid w:val="000D345C"/>
    <w:rsid w:val="000D3B1F"/>
    <w:rsid w:val="000D4CC8"/>
    <w:rsid w:val="000D62F1"/>
    <w:rsid w:val="000D66B8"/>
    <w:rsid w:val="000D6B0C"/>
    <w:rsid w:val="000D7698"/>
    <w:rsid w:val="000D7B86"/>
    <w:rsid w:val="000E05B7"/>
    <w:rsid w:val="000E2435"/>
    <w:rsid w:val="000E26FD"/>
    <w:rsid w:val="000E49A1"/>
    <w:rsid w:val="000E59CC"/>
    <w:rsid w:val="000E5BB7"/>
    <w:rsid w:val="000E5C3C"/>
    <w:rsid w:val="000F0421"/>
    <w:rsid w:val="000F24A5"/>
    <w:rsid w:val="000F2522"/>
    <w:rsid w:val="000F3DEE"/>
    <w:rsid w:val="000F44F8"/>
    <w:rsid w:val="000F5A3D"/>
    <w:rsid w:val="001005DF"/>
    <w:rsid w:val="0010076E"/>
    <w:rsid w:val="00100FC4"/>
    <w:rsid w:val="0010193F"/>
    <w:rsid w:val="00101EF7"/>
    <w:rsid w:val="00103A3A"/>
    <w:rsid w:val="00105FDB"/>
    <w:rsid w:val="001072FA"/>
    <w:rsid w:val="00114C03"/>
    <w:rsid w:val="00114C4C"/>
    <w:rsid w:val="001156DB"/>
    <w:rsid w:val="0011575F"/>
    <w:rsid w:val="001176F4"/>
    <w:rsid w:val="00117BFD"/>
    <w:rsid w:val="00120B1C"/>
    <w:rsid w:val="00122AB8"/>
    <w:rsid w:val="00123145"/>
    <w:rsid w:val="0012447A"/>
    <w:rsid w:val="00125C87"/>
    <w:rsid w:val="0012700B"/>
    <w:rsid w:val="00127BBF"/>
    <w:rsid w:val="00127DE1"/>
    <w:rsid w:val="00127DFC"/>
    <w:rsid w:val="00130CBE"/>
    <w:rsid w:val="00130EEB"/>
    <w:rsid w:val="00130F97"/>
    <w:rsid w:val="00133701"/>
    <w:rsid w:val="00134936"/>
    <w:rsid w:val="0013555E"/>
    <w:rsid w:val="001355C9"/>
    <w:rsid w:val="00140D3A"/>
    <w:rsid w:val="00141689"/>
    <w:rsid w:val="001434EC"/>
    <w:rsid w:val="001459E5"/>
    <w:rsid w:val="00146B8F"/>
    <w:rsid w:val="00147529"/>
    <w:rsid w:val="00147E2E"/>
    <w:rsid w:val="00150DFD"/>
    <w:rsid w:val="00151C90"/>
    <w:rsid w:val="00154E12"/>
    <w:rsid w:val="0015709B"/>
    <w:rsid w:val="001606A7"/>
    <w:rsid w:val="001606BF"/>
    <w:rsid w:val="00160DE0"/>
    <w:rsid w:val="0016223D"/>
    <w:rsid w:val="0016378B"/>
    <w:rsid w:val="00165E99"/>
    <w:rsid w:val="00165F84"/>
    <w:rsid w:val="00166598"/>
    <w:rsid w:val="00167A32"/>
    <w:rsid w:val="00172605"/>
    <w:rsid w:val="00175424"/>
    <w:rsid w:val="00175792"/>
    <w:rsid w:val="00177753"/>
    <w:rsid w:val="00177AFD"/>
    <w:rsid w:val="00180A29"/>
    <w:rsid w:val="00181532"/>
    <w:rsid w:val="00181B35"/>
    <w:rsid w:val="00182BCE"/>
    <w:rsid w:val="00182D21"/>
    <w:rsid w:val="001841E7"/>
    <w:rsid w:val="001847B5"/>
    <w:rsid w:val="0018486F"/>
    <w:rsid w:val="0018579C"/>
    <w:rsid w:val="00190A51"/>
    <w:rsid w:val="00191169"/>
    <w:rsid w:val="00191553"/>
    <w:rsid w:val="00192385"/>
    <w:rsid w:val="00193236"/>
    <w:rsid w:val="0019397D"/>
    <w:rsid w:val="001939D5"/>
    <w:rsid w:val="001947AC"/>
    <w:rsid w:val="00194ABD"/>
    <w:rsid w:val="00194D87"/>
    <w:rsid w:val="001950D4"/>
    <w:rsid w:val="00195BFA"/>
    <w:rsid w:val="00195ECC"/>
    <w:rsid w:val="001965DD"/>
    <w:rsid w:val="00197CF2"/>
    <w:rsid w:val="001A2CDE"/>
    <w:rsid w:val="001A31DB"/>
    <w:rsid w:val="001A33A5"/>
    <w:rsid w:val="001A50A2"/>
    <w:rsid w:val="001A5504"/>
    <w:rsid w:val="001A5BF9"/>
    <w:rsid w:val="001A7BD0"/>
    <w:rsid w:val="001B32CD"/>
    <w:rsid w:val="001B343A"/>
    <w:rsid w:val="001B5911"/>
    <w:rsid w:val="001B5F05"/>
    <w:rsid w:val="001B7155"/>
    <w:rsid w:val="001B75DC"/>
    <w:rsid w:val="001C0E70"/>
    <w:rsid w:val="001C0F19"/>
    <w:rsid w:val="001C21B3"/>
    <w:rsid w:val="001C224A"/>
    <w:rsid w:val="001C2563"/>
    <w:rsid w:val="001C2CB8"/>
    <w:rsid w:val="001C3553"/>
    <w:rsid w:val="001C35C2"/>
    <w:rsid w:val="001C42E1"/>
    <w:rsid w:val="001D13EF"/>
    <w:rsid w:val="001D144C"/>
    <w:rsid w:val="001D3168"/>
    <w:rsid w:val="001D4300"/>
    <w:rsid w:val="001D5E2E"/>
    <w:rsid w:val="001D7EEB"/>
    <w:rsid w:val="001E0881"/>
    <w:rsid w:val="001E0D1B"/>
    <w:rsid w:val="001E0F1F"/>
    <w:rsid w:val="001E2ACE"/>
    <w:rsid w:val="001E353C"/>
    <w:rsid w:val="001E597E"/>
    <w:rsid w:val="001E5C27"/>
    <w:rsid w:val="001E73C2"/>
    <w:rsid w:val="001E7A4C"/>
    <w:rsid w:val="001F0903"/>
    <w:rsid w:val="001F2F58"/>
    <w:rsid w:val="001F45F0"/>
    <w:rsid w:val="001F6444"/>
    <w:rsid w:val="00200C16"/>
    <w:rsid w:val="00202BFE"/>
    <w:rsid w:val="00202FD4"/>
    <w:rsid w:val="002034F4"/>
    <w:rsid w:val="0020424C"/>
    <w:rsid w:val="00207230"/>
    <w:rsid w:val="00211144"/>
    <w:rsid w:val="00211565"/>
    <w:rsid w:val="00213231"/>
    <w:rsid w:val="00213365"/>
    <w:rsid w:val="0021444F"/>
    <w:rsid w:val="00214979"/>
    <w:rsid w:val="00215AB2"/>
    <w:rsid w:val="00216675"/>
    <w:rsid w:val="00217AF5"/>
    <w:rsid w:val="00221926"/>
    <w:rsid w:val="002223D5"/>
    <w:rsid w:val="00224C9B"/>
    <w:rsid w:val="00226828"/>
    <w:rsid w:val="002269F6"/>
    <w:rsid w:val="00227773"/>
    <w:rsid w:val="00230EFC"/>
    <w:rsid w:val="0023286F"/>
    <w:rsid w:val="00233B6F"/>
    <w:rsid w:val="002352F5"/>
    <w:rsid w:val="00235D33"/>
    <w:rsid w:val="00236182"/>
    <w:rsid w:val="00236CE4"/>
    <w:rsid w:val="00236F3F"/>
    <w:rsid w:val="00237C70"/>
    <w:rsid w:val="00237EA4"/>
    <w:rsid w:val="00240505"/>
    <w:rsid w:val="00240E05"/>
    <w:rsid w:val="002416C6"/>
    <w:rsid w:val="00242365"/>
    <w:rsid w:val="0024304A"/>
    <w:rsid w:val="00244BE1"/>
    <w:rsid w:val="00247DF8"/>
    <w:rsid w:val="0025153B"/>
    <w:rsid w:val="00253676"/>
    <w:rsid w:val="0025504F"/>
    <w:rsid w:val="00255B34"/>
    <w:rsid w:val="00256CB3"/>
    <w:rsid w:val="00261DE1"/>
    <w:rsid w:val="00262188"/>
    <w:rsid w:val="00263C24"/>
    <w:rsid w:val="00264144"/>
    <w:rsid w:val="00264CC4"/>
    <w:rsid w:val="00264D22"/>
    <w:rsid w:val="00264E37"/>
    <w:rsid w:val="00264E94"/>
    <w:rsid w:val="00265B4A"/>
    <w:rsid w:val="00266834"/>
    <w:rsid w:val="00270850"/>
    <w:rsid w:val="00271505"/>
    <w:rsid w:val="0027331A"/>
    <w:rsid w:val="002734B7"/>
    <w:rsid w:val="00275283"/>
    <w:rsid w:val="00275FDB"/>
    <w:rsid w:val="00276021"/>
    <w:rsid w:val="002766EF"/>
    <w:rsid w:val="00276A5D"/>
    <w:rsid w:val="00276E0B"/>
    <w:rsid w:val="002778EC"/>
    <w:rsid w:val="00277A7F"/>
    <w:rsid w:val="00277ED9"/>
    <w:rsid w:val="002812AF"/>
    <w:rsid w:val="0028192B"/>
    <w:rsid w:val="00281A7D"/>
    <w:rsid w:val="002838A2"/>
    <w:rsid w:val="00285F40"/>
    <w:rsid w:val="00287094"/>
    <w:rsid w:val="00287656"/>
    <w:rsid w:val="0029223C"/>
    <w:rsid w:val="00293F69"/>
    <w:rsid w:val="002965D7"/>
    <w:rsid w:val="002A0277"/>
    <w:rsid w:val="002A10BA"/>
    <w:rsid w:val="002A3546"/>
    <w:rsid w:val="002A6F76"/>
    <w:rsid w:val="002A7295"/>
    <w:rsid w:val="002B0A82"/>
    <w:rsid w:val="002B0C5A"/>
    <w:rsid w:val="002B2C67"/>
    <w:rsid w:val="002B2E36"/>
    <w:rsid w:val="002B483A"/>
    <w:rsid w:val="002B4C14"/>
    <w:rsid w:val="002B571C"/>
    <w:rsid w:val="002C0CE1"/>
    <w:rsid w:val="002C0FB3"/>
    <w:rsid w:val="002C2107"/>
    <w:rsid w:val="002C21D3"/>
    <w:rsid w:val="002C608B"/>
    <w:rsid w:val="002C6284"/>
    <w:rsid w:val="002C674D"/>
    <w:rsid w:val="002C7273"/>
    <w:rsid w:val="002C7D28"/>
    <w:rsid w:val="002D1132"/>
    <w:rsid w:val="002D2018"/>
    <w:rsid w:val="002D317C"/>
    <w:rsid w:val="002D4A74"/>
    <w:rsid w:val="002D5420"/>
    <w:rsid w:val="002D556D"/>
    <w:rsid w:val="002D5FA4"/>
    <w:rsid w:val="002D651E"/>
    <w:rsid w:val="002D6FD4"/>
    <w:rsid w:val="002E01C4"/>
    <w:rsid w:val="002E1A08"/>
    <w:rsid w:val="002E4010"/>
    <w:rsid w:val="002E4E6E"/>
    <w:rsid w:val="002E4FE4"/>
    <w:rsid w:val="002E54D8"/>
    <w:rsid w:val="002E7C40"/>
    <w:rsid w:val="002F02DE"/>
    <w:rsid w:val="002F10A7"/>
    <w:rsid w:val="002F1C29"/>
    <w:rsid w:val="002F2849"/>
    <w:rsid w:val="002F339A"/>
    <w:rsid w:val="002F37CA"/>
    <w:rsid w:val="002F3A2E"/>
    <w:rsid w:val="002F5960"/>
    <w:rsid w:val="002F5D77"/>
    <w:rsid w:val="0030069D"/>
    <w:rsid w:val="0030133F"/>
    <w:rsid w:val="003021AF"/>
    <w:rsid w:val="003022B7"/>
    <w:rsid w:val="0030356B"/>
    <w:rsid w:val="00303F20"/>
    <w:rsid w:val="00306146"/>
    <w:rsid w:val="00312FF0"/>
    <w:rsid w:val="00314899"/>
    <w:rsid w:val="0031493F"/>
    <w:rsid w:val="003155A4"/>
    <w:rsid w:val="003169D8"/>
    <w:rsid w:val="00317E08"/>
    <w:rsid w:val="0032029C"/>
    <w:rsid w:val="003236EF"/>
    <w:rsid w:val="003239F4"/>
    <w:rsid w:val="00324838"/>
    <w:rsid w:val="003253C8"/>
    <w:rsid w:val="003261C6"/>
    <w:rsid w:val="00326BA5"/>
    <w:rsid w:val="00326D24"/>
    <w:rsid w:val="00327E72"/>
    <w:rsid w:val="00330455"/>
    <w:rsid w:val="003316D2"/>
    <w:rsid w:val="00331C41"/>
    <w:rsid w:val="0033256E"/>
    <w:rsid w:val="003330DF"/>
    <w:rsid w:val="00334022"/>
    <w:rsid w:val="00334246"/>
    <w:rsid w:val="00334BF1"/>
    <w:rsid w:val="00334FC5"/>
    <w:rsid w:val="00335CB9"/>
    <w:rsid w:val="003363DC"/>
    <w:rsid w:val="00336FE8"/>
    <w:rsid w:val="0034313A"/>
    <w:rsid w:val="00344753"/>
    <w:rsid w:val="00345370"/>
    <w:rsid w:val="00345D4C"/>
    <w:rsid w:val="00346726"/>
    <w:rsid w:val="003479DB"/>
    <w:rsid w:val="0035416A"/>
    <w:rsid w:val="00354B6D"/>
    <w:rsid w:val="0035514E"/>
    <w:rsid w:val="00356286"/>
    <w:rsid w:val="00357635"/>
    <w:rsid w:val="00360233"/>
    <w:rsid w:val="003602C5"/>
    <w:rsid w:val="003610AB"/>
    <w:rsid w:val="0036348E"/>
    <w:rsid w:val="00363597"/>
    <w:rsid w:val="00364346"/>
    <w:rsid w:val="003645AD"/>
    <w:rsid w:val="00364A25"/>
    <w:rsid w:val="003655E7"/>
    <w:rsid w:val="003659C8"/>
    <w:rsid w:val="003668DD"/>
    <w:rsid w:val="00370D67"/>
    <w:rsid w:val="00370F34"/>
    <w:rsid w:val="00371216"/>
    <w:rsid w:val="003718DB"/>
    <w:rsid w:val="00376A07"/>
    <w:rsid w:val="00376FAF"/>
    <w:rsid w:val="00381490"/>
    <w:rsid w:val="00381B6A"/>
    <w:rsid w:val="00384007"/>
    <w:rsid w:val="00385514"/>
    <w:rsid w:val="00385660"/>
    <w:rsid w:val="0039243C"/>
    <w:rsid w:val="0039385B"/>
    <w:rsid w:val="003944A5"/>
    <w:rsid w:val="003961E6"/>
    <w:rsid w:val="0039629A"/>
    <w:rsid w:val="00397DC9"/>
    <w:rsid w:val="003A2DD5"/>
    <w:rsid w:val="003A32B2"/>
    <w:rsid w:val="003A6A63"/>
    <w:rsid w:val="003A7451"/>
    <w:rsid w:val="003A77BE"/>
    <w:rsid w:val="003A7AC0"/>
    <w:rsid w:val="003B1F78"/>
    <w:rsid w:val="003B418F"/>
    <w:rsid w:val="003B436A"/>
    <w:rsid w:val="003B63F2"/>
    <w:rsid w:val="003B7587"/>
    <w:rsid w:val="003B7E50"/>
    <w:rsid w:val="003C0A69"/>
    <w:rsid w:val="003C24FC"/>
    <w:rsid w:val="003C35FB"/>
    <w:rsid w:val="003C389D"/>
    <w:rsid w:val="003C4100"/>
    <w:rsid w:val="003C6B9E"/>
    <w:rsid w:val="003C7AA7"/>
    <w:rsid w:val="003D2C75"/>
    <w:rsid w:val="003D505C"/>
    <w:rsid w:val="003D77F6"/>
    <w:rsid w:val="003E01B3"/>
    <w:rsid w:val="003E0F39"/>
    <w:rsid w:val="003E132C"/>
    <w:rsid w:val="003E1972"/>
    <w:rsid w:val="003E26F1"/>
    <w:rsid w:val="003E41A6"/>
    <w:rsid w:val="003F26F8"/>
    <w:rsid w:val="003F3B69"/>
    <w:rsid w:val="003F55EB"/>
    <w:rsid w:val="003F6871"/>
    <w:rsid w:val="003F6D78"/>
    <w:rsid w:val="003F6F41"/>
    <w:rsid w:val="003F7064"/>
    <w:rsid w:val="003F7272"/>
    <w:rsid w:val="00400393"/>
    <w:rsid w:val="00401195"/>
    <w:rsid w:val="0040290A"/>
    <w:rsid w:val="00404E60"/>
    <w:rsid w:val="00405F3B"/>
    <w:rsid w:val="00407171"/>
    <w:rsid w:val="004075FD"/>
    <w:rsid w:val="004156FA"/>
    <w:rsid w:val="0042048D"/>
    <w:rsid w:val="00421086"/>
    <w:rsid w:val="00421AD7"/>
    <w:rsid w:val="00421C4D"/>
    <w:rsid w:val="004233AA"/>
    <w:rsid w:val="00425377"/>
    <w:rsid w:val="004267D4"/>
    <w:rsid w:val="00427BD0"/>
    <w:rsid w:val="00427CC3"/>
    <w:rsid w:val="00430AF2"/>
    <w:rsid w:val="00431CBA"/>
    <w:rsid w:val="00432386"/>
    <w:rsid w:val="00432D47"/>
    <w:rsid w:val="00433645"/>
    <w:rsid w:val="00433C2B"/>
    <w:rsid w:val="00435C3E"/>
    <w:rsid w:val="00436CB0"/>
    <w:rsid w:val="00437312"/>
    <w:rsid w:val="00442568"/>
    <w:rsid w:val="00442839"/>
    <w:rsid w:val="00442E46"/>
    <w:rsid w:val="00443A84"/>
    <w:rsid w:val="00446396"/>
    <w:rsid w:val="00450B10"/>
    <w:rsid w:val="00451FD0"/>
    <w:rsid w:val="004521FD"/>
    <w:rsid w:val="00452F8D"/>
    <w:rsid w:val="00453F6F"/>
    <w:rsid w:val="00455286"/>
    <w:rsid w:val="00460B0C"/>
    <w:rsid w:val="00462815"/>
    <w:rsid w:val="0046721C"/>
    <w:rsid w:val="00470CB9"/>
    <w:rsid w:val="00470EC6"/>
    <w:rsid w:val="00471CB5"/>
    <w:rsid w:val="0047213A"/>
    <w:rsid w:val="004722DC"/>
    <w:rsid w:val="00473AAC"/>
    <w:rsid w:val="00473F1C"/>
    <w:rsid w:val="004775C8"/>
    <w:rsid w:val="00481408"/>
    <w:rsid w:val="00482D74"/>
    <w:rsid w:val="004839C5"/>
    <w:rsid w:val="004839E8"/>
    <w:rsid w:val="004842B4"/>
    <w:rsid w:val="004846B7"/>
    <w:rsid w:val="00484881"/>
    <w:rsid w:val="00485A9E"/>
    <w:rsid w:val="00486460"/>
    <w:rsid w:val="00490E26"/>
    <w:rsid w:val="00495ED4"/>
    <w:rsid w:val="004A3C8D"/>
    <w:rsid w:val="004A4347"/>
    <w:rsid w:val="004A55E4"/>
    <w:rsid w:val="004A5DBE"/>
    <w:rsid w:val="004A6B9B"/>
    <w:rsid w:val="004A72CC"/>
    <w:rsid w:val="004A79C2"/>
    <w:rsid w:val="004B1475"/>
    <w:rsid w:val="004B38D0"/>
    <w:rsid w:val="004B3BC0"/>
    <w:rsid w:val="004B536C"/>
    <w:rsid w:val="004B5853"/>
    <w:rsid w:val="004B5D21"/>
    <w:rsid w:val="004B5DF7"/>
    <w:rsid w:val="004B6714"/>
    <w:rsid w:val="004B7A3A"/>
    <w:rsid w:val="004C1157"/>
    <w:rsid w:val="004C1860"/>
    <w:rsid w:val="004C2B97"/>
    <w:rsid w:val="004C3BD9"/>
    <w:rsid w:val="004C5365"/>
    <w:rsid w:val="004C5578"/>
    <w:rsid w:val="004C78D1"/>
    <w:rsid w:val="004D0ACB"/>
    <w:rsid w:val="004D1E9F"/>
    <w:rsid w:val="004D331A"/>
    <w:rsid w:val="004D34FC"/>
    <w:rsid w:val="004D41D3"/>
    <w:rsid w:val="004D65A1"/>
    <w:rsid w:val="004D6791"/>
    <w:rsid w:val="004D68E0"/>
    <w:rsid w:val="004D7341"/>
    <w:rsid w:val="004E03E1"/>
    <w:rsid w:val="004E03E9"/>
    <w:rsid w:val="004E3050"/>
    <w:rsid w:val="004E3134"/>
    <w:rsid w:val="004E4BB2"/>
    <w:rsid w:val="004E4DF0"/>
    <w:rsid w:val="004E6E2E"/>
    <w:rsid w:val="004F0986"/>
    <w:rsid w:val="004F0E70"/>
    <w:rsid w:val="004F2A99"/>
    <w:rsid w:val="004F4021"/>
    <w:rsid w:val="004F56EA"/>
    <w:rsid w:val="00500543"/>
    <w:rsid w:val="005013FE"/>
    <w:rsid w:val="00501D06"/>
    <w:rsid w:val="00503244"/>
    <w:rsid w:val="00503662"/>
    <w:rsid w:val="00506232"/>
    <w:rsid w:val="00506BA6"/>
    <w:rsid w:val="00507241"/>
    <w:rsid w:val="00507F42"/>
    <w:rsid w:val="00510BB1"/>
    <w:rsid w:val="00511368"/>
    <w:rsid w:val="00511BE3"/>
    <w:rsid w:val="00512B21"/>
    <w:rsid w:val="00515834"/>
    <w:rsid w:val="00516AAD"/>
    <w:rsid w:val="00517066"/>
    <w:rsid w:val="005171C1"/>
    <w:rsid w:val="005174C2"/>
    <w:rsid w:val="00517657"/>
    <w:rsid w:val="00522746"/>
    <w:rsid w:val="00522FDF"/>
    <w:rsid w:val="005238F8"/>
    <w:rsid w:val="00524730"/>
    <w:rsid w:val="00524C5F"/>
    <w:rsid w:val="00525035"/>
    <w:rsid w:val="005307AA"/>
    <w:rsid w:val="0053186E"/>
    <w:rsid w:val="005318D3"/>
    <w:rsid w:val="00531BCA"/>
    <w:rsid w:val="00533172"/>
    <w:rsid w:val="00534350"/>
    <w:rsid w:val="00534B70"/>
    <w:rsid w:val="00534BD9"/>
    <w:rsid w:val="00536764"/>
    <w:rsid w:val="00540B3E"/>
    <w:rsid w:val="00542553"/>
    <w:rsid w:val="00543C1D"/>
    <w:rsid w:val="0054529C"/>
    <w:rsid w:val="00546466"/>
    <w:rsid w:val="00546B56"/>
    <w:rsid w:val="005477E9"/>
    <w:rsid w:val="00550B13"/>
    <w:rsid w:val="0055372F"/>
    <w:rsid w:val="00553EA1"/>
    <w:rsid w:val="0055571A"/>
    <w:rsid w:val="00555A9C"/>
    <w:rsid w:val="00555E6A"/>
    <w:rsid w:val="00557FB2"/>
    <w:rsid w:val="0056027A"/>
    <w:rsid w:val="00561068"/>
    <w:rsid w:val="00562732"/>
    <w:rsid w:val="005629E8"/>
    <w:rsid w:val="00564C36"/>
    <w:rsid w:val="00571674"/>
    <w:rsid w:val="00571E5F"/>
    <w:rsid w:val="00572E9E"/>
    <w:rsid w:val="00572F10"/>
    <w:rsid w:val="005739BE"/>
    <w:rsid w:val="00574270"/>
    <w:rsid w:val="00574694"/>
    <w:rsid w:val="00575C4E"/>
    <w:rsid w:val="005773BA"/>
    <w:rsid w:val="0057784E"/>
    <w:rsid w:val="0057794C"/>
    <w:rsid w:val="005814D1"/>
    <w:rsid w:val="00582B91"/>
    <w:rsid w:val="005844F9"/>
    <w:rsid w:val="00587E33"/>
    <w:rsid w:val="005903AE"/>
    <w:rsid w:val="00590502"/>
    <w:rsid w:val="00591D2E"/>
    <w:rsid w:val="00595087"/>
    <w:rsid w:val="00595EA5"/>
    <w:rsid w:val="00596049"/>
    <w:rsid w:val="00596B01"/>
    <w:rsid w:val="005974A3"/>
    <w:rsid w:val="0059764B"/>
    <w:rsid w:val="005A1719"/>
    <w:rsid w:val="005A2183"/>
    <w:rsid w:val="005A265E"/>
    <w:rsid w:val="005A5448"/>
    <w:rsid w:val="005A6B1E"/>
    <w:rsid w:val="005A7147"/>
    <w:rsid w:val="005A7B77"/>
    <w:rsid w:val="005B08B8"/>
    <w:rsid w:val="005B0CD2"/>
    <w:rsid w:val="005B2BD5"/>
    <w:rsid w:val="005B2FB6"/>
    <w:rsid w:val="005B4953"/>
    <w:rsid w:val="005B53AA"/>
    <w:rsid w:val="005B7A15"/>
    <w:rsid w:val="005C0118"/>
    <w:rsid w:val="005C0563"/>
    <w:rsid w:val="005C3090"/>
    <w:rsid w:val="005C38B1"/>
    <w:rsid w:val="005C447E"/>
    <w:rsid w:val="005C5749"/>
    <w:rsid w:val="005C6181"/>
    <w:rsid w:val="005C67EA"/>
    <w:rsid w:val="005D3348"/>
    <w:rsid w:val="005D34C1"/>
    <w:rsid w:val="005D6A4A"/>
    <w:rsid w:val="005E0A02"/>
    <w:rsid w:val="005E0DD0"/>
    <w:rsid w:val="005E5D12"/>
    <w:rsid w:val="005F0507"/>
    <w:rsid w:val="005F11FD"/>
    <w:rsid w:val="005F1758"/>
    <w:rsid w:val="005F3135"/>
    <w:rsid w:val="005F51E3"/>
    <w:rsid w:val="005F561F"/>
    <w:rsid w:val="005F5C30"/>
    <w:rsid w:val="00602FED"/>
    <w:rsid w:val="0060452F"/>
    <w:rsid w:val="00604C1A"/>
    <w:rsid w:val="006051E4"/>
    <w:rsid w:val="00610543"/>
    <w:rsid w:val="006138B6"/>
    <w:rsid w:val="0061464E"/>
    <w:rsid w:val="00615FA6"/>
    <w:rsid w:val="006170F8"/>
    <w:rsid w:val="00617DFD"/>
    <w:rsid w:val="00620356"/>
    <w:rsid w:val="00622334"/>
    <w:rsid w:val="006258F4"/>
    <w:rsid w:val="0062656A"/>
    <w:rsid w:val="00626683"/>
    <w:rsid w:val="00626C7A"/>
    <w:rsid w:val="00627560"/>
    <w:rsid w:val="006301E4"/>
    <w:rsid w:val="006316BA"/>
    <w:rsid w:val="00634AB2"/>
    <w:rsid w:val="00640F8B"/>
    <w:rsid w:val="00640FEC"/>
    <w:rsid w:val="00641E46"/>
    <w:rsid w:val="006422A9"/>
    <w:rsid w:val="00642C39"/>
    <w:rsid w:val="00646ECE"/>
    <w:rsid w:val="0064775F"/>
    <w:rsid w:val="006478A6"/>
    <w:rsid w:val="006518ED"/>
    <w:rsid w:val="00651E5E"/>
    <w:rsid w:val="006521CC"/>
    <w:rsid w:val="006521DC"/>
    <w:rsid w:val="00655852"/>
    <w:rsid w:val="00655B56"/>
    <w:rsid w:val="00655F7E"/>
    <w:rsid w:val="006560BB"/>
    <w:rsid w:val="006573D8"/>
    <w:rsid w:val="006609A1"/>
    <w:rsid w:val="0066173C"/>
    <w:rsid w:val="00661792"/>
    <w:rsid w:val="006619B3"/>
    <w:rsid w:val="00661C11"/>
    <w:rsid w:val="0066224D"/>
    <w:rsid w:val="0066341C"/>
    <w:rsid w:val="00666174"/>
    <w:rsid w:val="00672529"/>
    <w:rsid w:val="00672E2A"/>
    <w:rsid w:val="0067339C"/>
    <w:rsid w:val="00673458"/>
    <w:rsid w:val="00674AE1"/>
    <w:rsid w:val="00675A20"/>
    <w:rsid w:val="00675C77"/>
    <w:rsid w:val="00677226"/>
    <w:rsid w:val="00682578"/>
    <w:rsid w:val="006843CF"/>
    <w:rsid w:val="00685805"/>
    <w:rsid w:val="006860A9"/>
    <w:rsid w:val="00686167"/>
    <w:rsid w:val="00686215"/>
    <w:rsid w:val="0068628E"/>
    <w:rsid w:val="006865EB"/>
    <w:rsid w:val="00686C8A"/>
    <w:rsid w:val="00687FED"/>
    <w:rsid w:val="0069011D"/>
    <w:rsid w:val="00690353"/>
    <w:rsid w:val="006909FC"/>
    <w:rsid w:val="00690A3E"/>
    <w:rsid w:val="00690F65"/>
    <w:rsid w:val="0069380C"/>
    <w:rsid w:val="00695A0A"/>
    <w:rsid w:val="00695A15"/>
    <w:rsid w:val="00696725"/>
    <w:rsid w:val="006976C8"/>
    <w:rsid w:val="00697E34"/>
    <w:rsid w:val="006A0649"/>
    <w:rsid w:val="006A0D8D"/>
    <w:rsid w:val="006A3289"/>
    <w:rsid w:val="006A540F"/>
    <w:rsid w:val="006A6BDA"/>
    <w:rsid w:val="006B16B9"/>
    <w:rsid w:val="006B30CB"/>
    <w:rsid w:val="006B4B3D"/>
    <w:rsid w:val="006B6018"/>
    <w:rsid w:val="006B6631"/>
    <w:rsid w:val="006B6BAB"/>
    <w:rsid w:val="006C058E"/>
    <w:rsid w:val="006C0D2C"/>
    <w:rsid w:val="006C3078"/>
    <w:rsid w:val="006C334D"/>
    <w:rsid w:val="006C3B8F"/>
    <w:rsid w:val="006C45B4"/>
    <w:rsid w:val="006C4A76"/>
    <w:rsid w:val="006D0C26"/>
    <w:rsid w:val="006D30B5"/>
    <w:rsid w:val="006D30F6"/>
    <w:rsid w:val="006D38ED"/>
    <w:rsid w:val="006D4A97"/>
    <w:rsid w:val="006D6003"/>
    <w:rsid w:val="006D6676"/>
    <w:rsid w:val="006D726C"/>
    <w:rsid w:val="006D780F"/>
    <w:rsid w:val="006D7AFD"/>
    <w:rsid w:val="006E1B91"/>
    <w:rsid w:val="006E2700"/>
    <w:rsid w:val="006E3F7F"/>
    <w:rsid w:val="006E65B1"/>
    <w:rsid w:val="006E7EF4"/>
    <w:rsid w:val="006F17F7"/>
    <w:rsid w:val="006F4C3A"/>
    <w:rsid w:val="006F6AE6"/>
    <w:rsid w:val="006F7A79"/>
    <w:rsid w:val="00700087"/>
    <w:rsid w:val="007011E6"/>
    <w:rsid w:val="00701820"/>
    <w:rsid w:val="0070267F"/>
    <w:rsid w:val="00702BE2"/>
    <w:rsid w:val="00702CC7"/>
    <w:rsid w:val="00702E7A"/>
    <w:rsid w:val="00703BE0"/>
    <w:rsid w:val="00704430"/>
    <w:rsid w:val="007052F3"/>
    <w:rsid w:val="007105CB"/>
    <w:rsid w:val="00711039"/>
    <w:rsid w:val="007110F4"/>
    <w:rsid w:val="0071151C"/>
    <w:rsid w:val="0071324F"/>
    <w:rsid w:val="0071358A"/>
    <w:rsid w:val="0071398D"/>
    <w:rsid w:val="00715FA7"/>
    <w:rsid w:val="00716D72"/>
    <w:rsid w:val="007200A2"/>
    <w:rsid w:val="00720A0E"/>
    <w:rsid w:val="007223E9"/>
    <w:rsid w:val="00722772"/>
    <w:rsid w:val="007241BA"/>
    <w:rsid w:val="0072601A"/>
    <w:rsid w:val="0072631C"/>
    <w:rsid w:val="00726F69"/>
    <w:rsid w:val="0072777C"/>
    <w:rsid w:val="00727F79"/>
    <w:rsid w:val="00732889"/>
    <w:rsid w:val="007329FB"/>
    <w:rsid w:val="00732A3B"/>
    <w:rsid w:val="00732B62"/>
    <w:rsid w:val="007332FA"/>
    <w:rsid w:val="007357BF"/>
    <w:rsid w:val="007358E5"/>
    <w:rsid w:val="007371E0"/>
    <w:rsid w:val="00737B50"/>
    <w:rsid w:val="00740276"/>
    <w:rsid w:val="00740394"/>
    <w:rsid w:val="00742605"/>
    <w:rsid w:val="007444D5"/>
    <w:rsid w:val="00745A3F"/>
    <w:rsid w:val="00751091"/>
    <w:rsid w:val="00754B2D"/>
    <w:rsid w:val="00754DAF"/>
    <w:rsid w:val="00756095"/>
    <w:rsid w:val="00757C1D"/>
    <w:rsid w:val="00757D4C"/>
    <w:rsid w:val="00757FAF"/>
    <w:rsid w:val="0076001B"/>
    <w:rsid w:val="00760037"/>
    <w:rsid w:val="0076028B"/>
    <w:rsid w:val="00760CA6"/>
    <w:rsid w:val="007636FF"/>
    <w:rsid w:val="007651EB"/>
    <w:rsid w:val="00765FD9"/>
    <w:rsid w:val="007716EE"/>
    <w:rsid w:val="007741BE"/>
    <w:rsid w:val="00774FEC"/>
    <w:rsid w:val="00776AED"/>
    <w:rsid w:val="00776DB2"/>
    <w:rsid w:val="007843C6"/>
    <w:rsid w:val="0078665A"/>
    <w:rsid w:val="00787464"/>
    <w:rsid w:val="007874B0"/>
    <w:rsid w:val="00787B11"/>
    <w:rsid w:val="007926B8"/>
    <w:rsid w:val="0079341D"/>
    <w:rsid w:val="007945A9"/>
    <w:rsid w:val="007952A2"/>
    <w:rsid w:val="00796161"/>
    <w:rsid w:val="00796EBE"/>
    <w:rsid w:val="00797A3B"/>
    <w:rsid w:val="00797F6A"/>
    <w:rsid w:val="00797FC9"/>
    <w:rsid w:val="007A2E26"/>
    <w:rsid w:val="007A2FA2"/>
    <w:rsid w:val="007A3522"/>
    <w:rsid w:val="007A52CF"/>
    <w:rsid w:val="007A5AF2"/>
    <w:rsid w:val="007A622A"/>
    <w:rsid w:val="007B0862"/>
    <w:rsid w:val="007B0BA5"/>
    <w:rsid w:val="007B38CE"/>
    <w:rsid w:val="007B4C72"/>
    <w:rsid w:val="007B5F6A"/>
    <w:rsid w:val="007B765A"/>
    <w:rsid w:val="007C1405"/>
    <w:rsid w:val="007C1E89"/>
    <w:rsid w:val="007C7715"/>
    <w:rsid w:val="007D1A78"/>
    <w:rsid w:val="007D31E3"/>
    <w:rsid w:val="007D3588"/>
    <w:rsid w:val="007D35E6"/>
    <w:rsid w:val="007D5B3F"/>
    <w:rsid w:val="007D67C2"/>
    <w:rsid w:val="007E0B6E"/>
    <w:rsid w:val="007E124E"/>
    <w:rsid w:val="007E12D3"/>
    <w:rsid w:val="007E1CAD"/>
    <w:rsid w:val="007E30E2"/>
    <w:rsid w:val="007E3746"/>
    <w:rsid w:val="007E3EBF"/>
    <w:rsid w:val="007E3EE6"/>
    <w:rsid w:val="007E4587"/>
    <w:rsid w:val="007E4F74"/>
    <w:rsid w:val="007E6D2A"/>
    <w:rsid w:val="007F0E46"/>
    <w:rsid w:val="007F2CFB"/>
    <w:rsid w:val="007F3FF0"/>
    <w:rsid w:val="007F460D"/>
    <w:rsid w:val="007F5E48"/>
    <w:rsid w:val="007F68DB"/>
    <w:rsid w:val="007F7D51"/>
    <w:rsid w:val="008018D3"/>
    <w:rsid w:val="00801EF6"/>
    <w:rsid w:val="00802518"/>
    <w:rsid w:val="008048A7"/>
    <w:rsid w:val="008058EA"/>
    <w:rsid w:val="008062ED"/>
    <w:rsid w:val="00806E1D"/>
    <w:rsid w:val="00806EFF"/>
    <w:rsid w:val="008078D8"/>
    <w:rsid w:val="008146FB"/>
    <w:rsid w:val="008215C3"/>
    <w:rsid w:val="008221AF"/>
    <w:rsid w:val="008247BE"/>
    <w:rsid w:val="00831B94"/>
    <w:rsid w:val="00833CAE"/>
    <w:rsid w:val="00833F60"/>
    <w:rsid w:val="00834AAD"/>
    <w:rsid w:val="00834C98"/>
    <w:rsid w:val="008367DB"/>
    <w:rsid w:val="0083693A"/>
    <w:rsid w:val="00836CE8"/>
    <w:rsid w:val="00836EA9"/>
    <w:rsid w:val="00836F24"/>
    <w:rsid w:val="0083704E"/>
    <w:rsid w:val="00837369"/>
    <w:rsid w:val="00842EAE"/>
    <w:rsid w:val="00843112"/>
    <w:rsid w:val="00843A62"/>
    <w:rsid w:val="00843CC3"/>
    <w:rsid w:val="0084407E"/>
    <w:rsid w:val="00845247"/>
    <w:rsid w:val="00845798"/>
    <w:rsid w:val="008465B6"/>
    <w:rsid w:val="00846DBA"/>
    <w:rsid w:val="008474F5"/>
    <w:rsid w:val="00847735"/>
    <w:rsid w:val="00847DF9"/>
    <w:rsid w:val="008519D1"/>
    <w:rsid w:val="00854399"/>
    <w:rsid w:val="00854C51"/>
    <w:rsid w:val="00855BC8"/>
    <w:rsid w:val="00856798"/>
    <w:rsid w:val="008569BC"/>
    <w:rsid w:val="00856EEE"/>
    <w:rsid w:val="008624D6"/>
    <w:rsid w:val="008628AC"/>
    <w:rsid w:val="00862D7B"/>
    <w:rsid w:val="00864508"/>
    <w:rsid w:val="00866415"/>
    <w:rsid w:val="008664A5"/>
    <w:rsid w:val="00866BBB"/>
    <w:rsid w:val="00866EFB"/>
    <w:rsid w:val="00867983"/>
    <w:rsid w:val="0087009A"/>
    <w:rsid w:val="0087125C"/>
    <w:rsid w:val="00871749"/>
    <w:rsid w:val="00876543"/>
    <w:rsid w:val="00881810"/>
    <w:rsid w:val="0088418A"/>
    <w:rsid w:val="008844F6"/>
    <w:rsid w:val="00885156"/>
    <w:rsid w:val="0088623F"/>
    <w:rsid w:val="00887D2C"/>
    <w:rsid w:val="00890EA4"/>
    <w:rsid w:val="0089162C"/>
    <w:rsid w:val="00891729"/>
    <w:rsid w:val="00891C07"/>
    <w:rsid w:val="00891C25"/>
    <w:rsid w:val="00893282"/>
    <w:rsid w:val="008945FA"/>
    <w:rsid w:val="00895A72"/>
    <w:rsid w:val="0089677D"/>
    <w:rsid w:val="00896F32"/>
    <w:rsid w:val="00897A32"/>
    <w:rsid w:val="008A0717"/>
    <w:rsid w:val="008A436E"/>
    <w:rsid w:val="008A476C"/>
    <w:rsid w:val="008A4D88"/>
    <w:rsid w:val="008B0815"/>
    <w:rsid w:val="008B17A0"/>
    <w:rsid w:val="008B1B49"/>
    <w:rsid w:val="008B2756"/>
    <w:rsid w:val="008B361E"/>
    <w:rsid w:val="008B5CDE"/>
    <w:rsid w:val="008B6287"/>
    <w:rsid w:val="008B7C90"/>
    <w:rsid w:val="008C1215"/>
    <w:rsid w:val="008C21AF"/>
    <w:rsid w:val="008C2201"/>
    <w:rsid w:val="008C3ACF"/>
    <w:rsid w:val="008C3CC0"/>
    <w:rsid w:val="008C6BFE"/>
    <w:rsid w:val="008C7B81"/>
    <w:rsid w:val="008D042A"/>
    <w:rsid w:val="008D2E58"/>
    <w:rsid w:val="008D3514"/>
    <w:rsid w:val="008D6AEA"/>
    <w:rsid w:val="008D7435"/>
    <w:rsid w:val="008D7443"/>
    <w:rsid w:val="008D7860"/>
    <w:rsid w:val="008D7B01"/>
    <w:rsid w:val="008D7F0E"/>
    <w:rsid w:val="008E16A4"/>
    <w:rsid w:val="008E2271"/>
    <w:rsid w:val="008E3E78"/>
    <w:rsid w:val="008E41C9"/>
    <w:rsid w:val="008E42DA"/>
    <w:rsid w:val="008E51CB"/>
    <w:rsid w:val="008E5368"/>
    <w:rsid w:val="008E6BAD"/>
    <w:rsid w:val="008E6D91"/>
    <w:rsid w:val="008E76D3"/>
    <w:rsid w:val="008E7DE3"/>
    <w:rsid w:val="008F124B"/>
    <w:rsid w:val="008F257E"/>
    <w:rsid w:val="008F35C8"/>
    <w:rsid w:val="008F434A"/>
    <w:rsid w:val="008F64B4"/>
    <w:rsid w:val="008F6B7C"/>
    <w:rsid w:val="008F73E5"/>
    <w:rsid w:val="008F7704"/>
    <w:rsid w:val="00900A39"/>
    <w:rsid w:val="00900F9F"/>
    <w:rsid w:val="00901DA4"/>
    <w:rsid w:val="0090281C"/>
    <w:rsid w:val="00902997"/>
    <w:rsid w:val="009040B8"/>
    <w:rsid w:val="009075FA"/>
    <w:rsid w:val="00910B0D"/>
    <w:rsid w:val="009119DC"/>
    <w:rsid w:val="00912190"/>
    <w:rsid w:val="0091319F"/>
    <w:rsid w:val="00913226"/>
    <w:rsid w:val="00915E8E"/>
    <w:rsid w:val="00920EB2"/>
    <w:rsid w:val="009229B2"/>
    <w:rsid w:val="0092438D"/>
    <w:rsid w:val="00924426"/>
    <w:rsid w:val="00924D30"/>
    <w:rsid w:val="00925032"/>
    <w:rsid w:val="00925319"/>
    <w:rsid w:val="00927907"/>
    <w:rsid w:val="00932B24"/>
    <w:rsid w:val="00933109"/>
    <w:rsid w:val="00933F30"/>
    <w:rsid w:val="00936B52"/>
    <w:rsid w:val="00940CA0"/>
    <w:rsid w:val="00940D03"/>
    <w:rsid w:val="00943B56"/>
    <w:rsid w:val="00944146"/>
    <w:rsid w:val="009446D9"/>
    <w:rsid w:val="00944BA8"/>
    <w:rsid w:val="00945B27"/>
    <w:rsid w:val="009468CA"/>
    <w:rsid w:val="00950A6E"/>
    <w:rsid w:val="00952055"/>
    <w:rsid w:val="0095369A"/>
    <w:rsid w:val="009556C8"/>
    <w:rsid w:val="00957635"/>
    <w:rsid w:val="00965870"/>
    <w:rsid w:val="009662E7"/>
    <w:rsid w:val="0096783D"/>
    <w:rsid w:val="009706A1"/>
    <w:rsid w:val="00971DBE"/>
    <w:rsid w:val="009738BB"/>
    <w:rsid w:val="00977991"/>
    <w:rsid w:val="0098203E"/>
    <w:rsid w:val="00982416"/>
    <w:rsid w:val="0098375F"/>
    <w:rsid w:val="009839C0"/>
    <w:rsid w:val="00983A44"/>
    <w:rsid w:val="00984BF3"/>
    <w:rsid w:val="00985078"/>
    <w:rsid w:val="009A0297"/>
    <w:rsid w:val="009A2171"/>
    <w:rsid w:val="009A2379"/>
    <w:rsid w:val="009A26B7"/>
    <w:rsid w:val="009A299E"/>
    <w:rsid w:val="009A39F9"/>
    <w:rsid w:val="009A3D30"/>
    <w:rsid w:val="009A449F"/>
    <w:rsid w:val="009A53A9"/>
    <w:rsid w:val="009A6899"/>
    <w:rsid w:val="009A781A"/>
    <w:rsid w:val="009A7FE9"/>
    <w:rsid w:val="009B148F"/>
    <w:rsid w:val="009B3B05"/>
    <w:rsid w:val="009B4747"/>
    <w:rsid w:val="009B52E1"/>
    <w:rsid w:val="009B595F"/>
    <w:rsid w:val="009B5986"/>
    <w:rsid w:val="009B5B22"/>
    <w:rsid w:val="009B5D2E"/>
    <w:rsid w:val="009B6006"/>
    <w:rsid w:val="009B625E"/>
    <w:rsid w:val="009B75E6"/>
    <w:rsid w:val="009B7C80"/>
    <w:rsid w:val="009C0740"/>
    <w:rsid w:val="009C0880"/>
    <w:rsid w:val="009C1E5A"/>
    <w:rsid w:val="009C1FE3"/>
    <w:rsid w:val="009C2344"/>
    <w:rsid w:val="009C37A6"/>
    <w:rsid w:val="009C4B3A"/>
    <w:rsid w:val="009C6A0A"/>
    <w:rsid w:val="009C7216"/>
    <w:rsid w:val="009C76F1"/>
    <w:rsid w:val="009C7B68"/>
    <w:rsid w:val="009C7F58"/>
    <w:rsid w:val="009D30E5"/>
    <w:rsid w:val="009D3CCA"/>
    <w:rsid w:val="009D5073"/>
    <w:rsid w:val="009D5311"/>
    <w:rsid w:val="009D5BE9"/>
    <w:rsid w:val="009D6362"/>
    <w:rsid w:val="009D6B69"/>
    <w:rsid w:val="009D716E"/>
    <w:rsid w:val="009E2120"/>
    <w:rsid w:val="009E3826"/>
    <w:rsid w:val="009E4756"/>
    <w:rsid w:val="009E7572"/>
    <w:rsid w:val="009F1B12"/>
    <w:rsid w:val="009F1ED8"/>
    <w:rsid w:val="009F21A8"/>
    <w:rsid w:val="009F2F56"/>
    <w:rsid w:val="009F302A"/>
    <w:rsid w:val="009F3ED7"/>
    <w:rsid w:val="009F49CF"/>
    <w:rsid w:val="009F49E0"/>
    <w:rsid w:val="009F599A"/>
    <w:rsid w:val="009F68A5"/>
    <w:rsid w:val="009F6E2C"/>
    <w:rsid w:val="009F7882"/>
    <w:rsid w:val="00A0005A"/>
    <w:rsid w:val="00A0052C"/>
    <w:rsid w:val="00A02E45"/>
    <w:rsid w:val="00A0363C"/>
    <w:rsid w:val="00A04C5A"/>
    <w:rsid w:val="00A051B0"/>
    <w:rsid w:val="00A069A6"/>
    <w:rsid w:val="00A10AB5"/>
    <w:rsid w:val="00A11BC0"/>
    <w:rsid w:val="00A11E89"/>
    <w:rsid w:val="00A12DC9"/>
    <w:rsid w:val="00A1309D"/>
    <w:rsid w:val="00A157B5"/>
    <w:rsid w:val="00A15D78"/>
    <w:rsid w:val="00A1797B"/>
    <w:rsid w:val="00A209CE"/>
    <w:rsid w:val="00A215C3"/>
    <w:rsid w:val="00A218E9"/>
    <w:rsid w:val="00A21ABB"/>
    <w:rsid w:val="00A22011"/>
    <w:rsid w:val="00A2710E"/>
    <w:rsid w:val="00A275E6"/>
    <w:rsid w:val="00A27FE0"/>
    <w:rsid w:val="00A305A7"/>
    <w:rsid w:val="00A3096B"/>
    <w:rsid w:val="00A3156E"/>
    <w:rsid w:val="00A3221C"/>
    <w:rsid w:val="00A33212"/>
    <w:rsid w:val="00A34098"/>
    <w:rsid w:val="00A340AA"/>
    <w:rsid w:val="00A37379"/>
    <w:rsid w:val="00A41527"/>
    <w:rsid w:val="00A43015"/>
    <w:rsid w:val="00A4354C"/>
    <w:rsid w:val="00A43931"/>
    <w:rsid w:val="00A442C8"/>
    <w:rsid w:val="00A4502C"/>
    <w:rsid w:val="00A450DB"/>
    <w:rsid w:val="00A4527B"/>
    <w:rsid w:val="00A45296"/>
    <w:rsid w:val="00A45C45"/>
    <w:rsid w:val="00A47AC3"/>
    <w:rsid w:val="00A500F2"/>
    <w:rsid w:val="00A515F3"/>
    <w:rsid w:val="00A51B9B"/>
    <w:rsid w:val="00A523C4"/>
    <w:rsid w:val="00A56B5F"/>
    <w:rsid w:val="00A579B9"/>
    <w:rsid w:val="00A6000E"/>
    <w:rsid w:val="00A60884"/>
    <w:rsid w:val="00A61FF9"/>
    <w:rsid w:val="00A62174"/>
    <w:rsid w:val="00A62CCB"/>
    <w:rsid w:val="00A63A58"/>
    <w:rsid w:val="00A654C7"/>
    <w:rsid w:val="00A67607"/>
    <w:rsid w:val="00A67AD8"/>
    <w:rsid w:val="00A70139"/>
    <w:rsid w:val="00A72123"/>
    <w:rsid w:val="00A727FE"/>
    <w:rsid w:val="00A72802"/>
    <w:rsid w:val="00A72C39"/>
    <w:rsid w:val="00A737A1"/>
    <w:rsid w:val="00A8090A"/>
    <w:rsid w:val="00A81958"/>
    <w:rsid w:val="00A824EC"/>
    <w:rsid w:val="00A84E00"/>
    <w:rsid w:val="00A86069"/>
    <w:rsid w:val="00A87460"/>
    <w:rsid w:val="00A876F8"/>
    <w:rsid w:val="00A90B91"/>
    <w:rsid w:val="00A927CA"/>
    <w:rsid w:val="00A946B2"/>
    <w:rsid w:val="00A94EE7"/>
    <w:rsid w:val="00A954D2"/>
    <w:rsid w:val="00A9645F"/>
    <w:rsid w:val="00A97BEA"/>
    <w:rsid w:val="00AA00F2"/>
    <w:rsid w:val="00AA103B"/>
    <w:rsid w:val="00AA1764"/>
    <w:rsid w:val="00AA22BA"/>
    <w:rsid w:val="00AA26E4"/>
    <w:rsid w:val="00AA4A02"/>
    <w:rsid w:val="00AA5AF6"/>
    <w:rsid w:val="00AA5E8C"/>
    <w:rsid w:val="00AB16E0"/>
    <w:rsid w:val="00AB2B9B"/>
    <w:rsid w:val="00AB43E5"/>
    <w:rsid w:val="00AB52EE"/>
    <w:rsid w:val="00AB5573"/>
    <w:rsid w:val="00AB5674"/>
    <w:rsid w:val="00AB625B"/>
    <w:rsid w:val="00AB6300"/>
    <w:rsid w:val="00AB6322"/>
    <w:rsid w:val="00AB7FF8"/>
    <w:rsid w:val="00AC02B6"/>
    <w:rsid w:val="00AC3FCB"/>
    <w:rsid w:val="00AC4B8A"/>
    <w:rsid w:val="00AC4EF7"/>
    <w:rsid w:val="00AC4F6A"/>
    <w:rsid w:val="00AC5995"/>
    <w:rsid w:val="00AC71DA"/>
    <w:rsid w:val="00AC7F48"/>
    <w:rsid w:val="00AD0A30"/>
    <w:rsid w:val="00AD0D34"/>
    <w:rsid w:val="00AD3421"/>
    <w:rsid w:val="00AD3EB1"/>
    <w:rsid w:val="00AD4581"/>
    <w:rsid w:val="00AD4A12"/>
    <w:rsid w:val="00AD4DE5"/>
    <w:rsid w:val="00AD4FF6"/>
    <w:rsid w:val="00AD5233"/>
    <w:rsid w:val="00AD77CF"/>
    <w:rsid w:val="00AE0640"/>
    <w:rsid w:val="00AE2005"/>
    <w:rsid w:val="00AE2152"/>
    <w:rsid w:val="00AE699A"/>
    <w:rsid w:val="00AE6B4B"/>
    <w:rsid w:val="00AE6D12"/>
    <w:rsid w:val="00AE7B3F"/>
    <w:rsid w:val="00AF2917"/>
    <w:rsid w:val="00AF34DE"/>
    <w:rsid w:val="00AF389E"/>
    <w:rsid w:val="00AF4120"/>
    <w:rsid w:val="00AF4CA9"/>
    <w:rsid w:val="00AF5427"/>
    <w:rsid w:val="00AF6058"/>
    <w:rsid w:val="00B000D6"/>
    <w:rsid w:val="00B00799"/>
    <w:rsid w:val="00B00B9A"/>
    <w:rsid w:val="00B00D69"/>
    <w:rsid w:val="00B01726"/>
    <w:rsid w:val="00B01AD3"/>
    <w:rsid w:val="00B0320F"/>
    <w:rsid w:val="00B03C55"/>
    <w:rsid w:val="00B060E4"/>
    <w:rsid w:val="00B06748"/>
    <w:rsid w:val="00B11091"/>
    <w:rsid w:val="00B11D06"/>
    <w:rsid w:val="00B13817"/>
    <w:rsid w:val="00B13861"/>
    <w:rsid w:val="00B15CC6"/>
    <w:rsid w:val="00B1715F"/>
    <w:rsid w:val="00B17788"/>
    <w:rsid w:val="00B17E4F"/>
    <w:rsid w:val="00B211C5"/>
    <w:rsid w:val="00B26C83"/>
    <w:rsid w:val="00B277E3"/>
    <w:rsid w:val="00B31D4A"/>
    <w:rsid w:val="00B31DA8"/>
    <w:rsid w:val="00B3314B"/>
    <w:rsid w:val="00B337E8"/>
    <w:rsid w:val="00B34DF6"/>
    <w:rsid w:val="00B3514F"/>
    <w:rsid w:val="00B35D05"/>
    <w:rsid w:val="00B36332"/>
    <w:rsid w:val="00B366F3"/>
    <w:rsid w:val="00B373B5"/>
    <w:rsid w:val="00B373F0"/>
    <w:rsid w:val="00B40D52"/>
    <w:rsid w:val="00B413B4"/>
    <w:rsid w:val="00B42FC5"/>
    <w:rsid w:val="00B43DC0"/>
    <w:rsid w:val="00B44097"/>
    <w:rsid w:val="00B45905"/>
    <w:rsid w:val="00B4592F"/>
    <w:rsid w:val="00B47A29"/>
    <w:rsid w:val="00B51658"/>
    <w:rsid w:val="00B517E2"/>
    <w:rsid w:val="00B51E11"/>
    <w:rsid w:val="00B53EDA"/>
    <w:rsid w:val="00B5566F"/>
    <w:rsid w:val="00B5608E"/>
    <w:rsid w:val="00B56DA1"/>
    <w:rsid w:val="00B62C92"/>
    <w:rsid w:val="00B64296"/>
    <w:rsid w:val="00B66E3E"/>
    <w:rsid w:val="00B67947"/>
    <w:rsid w:val="00B719D0"/>
    <w:rsid w:val="00B71F7B"/>
    <w:rsid w:val="00B72413"/>
    <w:rsid w:val="00B729EB"/>
    <w:rsid w:val="00B739F8"/>
    <w:rsid w:val="00B7419C"/>
    <w:rsid w:val="00B755ED"/>
    <w:rsid w:val="00B76531"/>
    <w:rsid w:val="00B80577"/>
    <w:rsid w:val="00B80B3D"/>
    <w:rsid w:val="00B81160"/>
    <w:rsid w:val="00B81BAE"/>
    <w:rsid w:val="00B8324F"/>
    <w:rsid w:val="00B83CBB"/>
    <w:rsid w:val="00B841D5"/>
    <w:rsid w:val="00B864BD"/>
    <w:rsid w:val="00B87E2A"/>
    <w:rsid w:val="00B9101D"/>
    <w:rsid w:val="00B91FE9"/>
    <w:rsid w:val="00B95375"/>
    <w:rsid w:val="00B95739"/>
    <w:rsid w:val="00B958F3"/>
    <w:rsid w:val="00B95E10"/>
    <w:rsid w:val="00B96958"/>
    <w:rsid w:val="00BA04C8"/>
    <w:rsid w:val="00BA06E1"/>
    <w:rsid w:val="00BA12D6"/>
    <w:rsid w:val="00BA1D4B"/>
    <w:rsid w:val="00BA39A9"/>
    <w:rsid w:val="00BA5332"/>
    <w:rsid w:val="00BA5B5D"/>
    <w:rsid w:val="00BB051C"/>
    <w:rsid w:val="00BB0643"/>
    <w:rsid w:val="00BB1A08"/>
    <w:rsid w:val="00BB24FE"/>
    <w:rsid w:val="00BB3263"/>
    <w:rsid w:val="00BB3314"/>
    <w:rsid w:val="00BB5AB6"/>
    <w:rsid w:val="00BB5EFD"/>
    <w:rsid w:val="00BB6B21"/>
    <w:rsid w:val="00BB6C62"/>
    <w:rsid w:val="00BB6EF2"/>
    <w:rsid w:val="00BB7060"/>
    <w:rsid w:val="00BC1358"/>
    <w:rsid w:val="00BC5648"/>
    <w:rsid w:val="00BD1087"/>
    <w:rsid w:val="00BD26E0"/>
    <w:rsid w:val="00BD5006"/>
    <w:rsid w:val="00BD52DE"/>
    <w:rsid w:val="00BD5D10"/>
    <w:rsid w:val="00BE09D2"/>
    <w:rsid w:val="00BE13D3"/>
    <w:rsid w:val="00BE203A"/>
    <w:rsid w:val="00BE6939"/>
    <w:rsid w:val="00BE71EF"/>
    <w:rsid w:val="00BF26BC"/>
    <w:rsid w:val="00BF2D6D"/>
    <w:rsid w:val="00BF3D8E"/>
    <w:rsid w:val="00BF4846"/>
    <w:rsid w:val="00BF487A"/>
    <w:rsid w:val="00BF5E27"/>
    <w:rsid w:val="00BF63DE"/>
    <w:rsid w:val="00BF6882"/>
    <w:rsid w:val="00C003AF"/>
    <w:rsid w:val="00C05B4D"/>
    <w:rsid w:val="00C06B5B"/>
    <w:rsid w:val="00C07EBF"/>
    <w:rsid w:val="00C10B82"/>
    <w:rsid w:val="00C10B8E"/>
    <w:rsid w:val="00C11D49"/>
    <w:rsid w:val="00C1412E"/>
    <w:rsid w:val="00C1532D"/>
    <w:rsid w:val="00C1533F"/>
    <w:rsid w:val="00C159E3"/>
    <w:rsid w:val="00C20586"/>
    <w:rsid w:val="00C209CC"/>
    <w:rsid w:val="00C234AE"/>
    <w:rsid w:val="00C24086"/>
    <w:rsid w:val="00C249A7"/>
    <w:rsid w:val="00C25DB6"/>
    <w:rsid w:val="00C268A0"/>
    <w:rsid w:val="00C30848"/>
    <w:rsid w:val="00C31D1A"/>
    <w:rsid w:val="00C32489"/>
    <w:rsid w:val="00C35132"/>
    <w:rsid w:val="00C353DF"/>
    <w:rsid w:val="00C3744A"/>
    <w:rsid w:val="00C37EDF"/>
    <w:rsid w:val="00C435B9"/>
    <w:rsid w:val="00C43999"/>
    <w:rsid w:val="00C4465D"/>
    <w:rsid w:val="00C44F03"/>
    <w:rsid w:val="00C4590D"/>
    <w:rsid w:val="00C46245"/>
    <w:rsid w:val="00C465D3"/>
    <w:rsid w:val="00C46917"/>
    <w:rsid w:val="00C46B00"/>
    <w:rsid w:val="00C47100"/>
    <w:rsid w:val="00C475D2"/>
    <w:rsid w:val="00C47D24"/>
    <w:rsid w:val="00C51E46"/>
    <w:rsid w:val="00C526EB"/>
    <w:rsid w:val="00C5400F"/>
    <w:rsid w:val="00C574B7"/>
    <w:rsid w:val="00C57813"/>
    <w:rsid w:val="00C61188"/>
    <w:rsid w:val="00C64925"/>
    <w:rsid w:val="00C6503D"/>
    <w:rsid w:val="00C666A3"/>
    <w:rsid w:val="00C67017"/>
    <w:rsid w:val="00C67128"/>
    <w:rsid w:val="00C67738"/>
    <w:rsid w:val="00C6785D"/>
    <w:rsid w:val="00C72C28"/>
    <w:rsid w:val="00C73BE0"/>
    <w:rsid w:val="00C752E9"/>
    <w:rsid w:val="00C757CC"/>
    <w:rsid w:val="00C75E26"/>
    <w:rsid w:val="00C7701F"/>
    <w:rsid w:val="00C776A2"/>
    <w:rsid w:val="00C811A3"/>
    <w:rsid w:val="00C83439"/>
    <w:rsid w:val="00C84870"/>
    <w:rsid w:val="00C84A95"/>
    <w:rsid w:val="00C854EC"/>
    <w:rsid w:val="00C866CC"/>
    <w:rsid w:val="00C86E4A"/>
    <w:rsid w:val="00C87DBB"/>
    <w:rsid w:val="00C938CA"/>
    <w:rsid w:val="00C942F5"/>
    <w:rsid w:val="00C94AED"/>
    <w:rsid w:val="00C952A7"/>
    <w:rsid w:val="00C97663"/>
    <w:rsid w:val="00CA0140"/>
    <w:rsid w:val="00CA0F17"/>
    <w:rsid w:val="00CA1C42"/>
    <w:rsid w:val="00CA2544"/>
    <w:rsid w:val="00CA2743"/>
    <w:rsid w:val="00CA2D77"/>
    <w:rsid w:val="00CA2F58"/>
    <w:rsid w:val="00CA38E9"/>
    <w:rsid w:val="00CA468F"/>
    <w:rsid w:val="00CA6B79"/>
    <w:rsid w:val="00CB3030"/>
    <w:rsid w:val="00CB33F5"/>
    <w:rsid w:val="00CB3899"/>
    <w:rsid w:val="00CB6E7C"/>
    <w:rsid w:val="00CB799F"/>
    <w:rsid w:val="00CC1364"/>
    <w:rsid w:val="00CC407D"/>
    <w:rsid w:val="00CC42C2"/>
    <w:rsid w:val="00CC68F8"/>
    <w:rsid w:val="00CC6930"/>
    <w:rsid w:val="00CC7A20"/>
    <w:rsid w:val="00CC7B80"/>
    <w:rsid w:val="00CD170F"/>
    <w:rsid w:val="00CD1774"/>
    <w:rsid w:val="00CD22B4"/>
    <w:rsid w:val="00CD3A14"/>
    <w:rsid w:val="00CD3C94"/>
    <w:rsid w:val="00CD4837"/>
    <w:rsid w:val="00CD5A8E"/>
    <w:rsid w:val="00CD62CD"/>
    <w:rsid w:val="00CD79F9"/>
    <w:rsid w:val="00CE2157"/>
    <w:rsid w:val="00CE3831"/>
    <w:rsid w:val="00CE6BB1"/>
    <w:rsid w:val="00CE6FDE"/>
    <w:rsid w:val="00CE7316"/>
    <w:rsid w:val="00CF1B0F"/>
    <w:rsid w:val="00CF2493"/>
    <w:rsid w:val="00CF4F2E"/>
    <w:rsid w:val="00CF6386"/>
    <w:rsid w:val="00CF6AC0"/>
    <w:rsid w:val="00CF7BB6"/>
    <w:rsid w:val="00D0092B"/>
    <w:rsid w:val="00D01AA6"/>
    <w:rsid w:val="00D02A1D"/>
    <w:rsid w:val="00D037A6"/>
    <w:rsid w:val="00D0414A"/>
    <w:rsid w:val="00D046F1"/>
    <w:rsid w:val="00D04ED0"/>
    <w:rsid w:val="00D05702"/>
    <w:rsid w:val="00D05F8A"/>
    <w:rsid w:val="00D105A8"/>
    <w:rsid w:val="00D120E0"/>
    <w:rsid w:val="00D13501"/>
    <w:rsid w:val="00D13737"/>
    <w:rsid w:val="00D14B48"/>
    <w:rsid w:val="00D14D92"/>
    <w:rsid w:val="00D15717"/>
    <w:rsid w:val="00D15B57"/>
    <w:rsid w:val="00D16017"/>
    <w:rsid w:val="00D20EF0"/>
    <w:rsid w:val="00D2120F"/>
    <w:rsid w:val="00D21404"/>
    <w:rsid w:val="00D23628"/>
    <w:rsid w:val="00D23EDB"/>
    <w:rsid w:val="00D246B0"/>
    <w:rsid w:val="00D24A32"/>
    <w:rsid w:val="00D24B74"/>
    <w:rsid w:val="00D3053C"/>
    <w:rsid w:val="00D322A0"/>
    <w:rsid w:val="00D328FD"/>
    <w:rsid w:val="00D3372F"/>
    <w:rsid w:val="00D36897"/>
    <w:rsid w:val="00D37303"/>
    <w:rsid w:val="00D375F0"/>
    <w:rsid w:val="00D4046F"/>
    <w:rsid w:val="00D40946"/>
    <w:rsid w:val="00D40AC0"/>
    <w:rsid w:val="00D432B7"/>
    <w:rsid w:val="00D443B1"/>
    <w:rsid w:val="00D44BB1"/>
    <w:rsid w:val="00D44ECA"/>
    <w:rsid w:val="00D45FE1"/>
    <w:rsid w:val="00D46156"/>
    <w:rsid w:val="00D46DC9"/>
    <w:rsid w:val="00D47008"/>
    <w:rsid w:val="00D4750A"/>
    <w:rsid w:val="00D50E8D"/>
    <w:rsid w:val="00D52B3C"/>
    <w:rsid w:val="00D57ADA"/>
    <w:rsid w:val="00D57EEF"/>
    <w:rsid w:val="00D61303"/>
    <w:rsid w:val="00D61A55"/>
    <w:rsid w:val="00D6222F"/>
    <w:rsid w:val="00D6343E"/>
    <w:rsid w:val="00D6356E"/>
    <w:rsid w:val="00D63B0E"/>
    <w:rsid w:val="00D64922"/>
    <w:rsid w:val="00D65300"/>
    <w:rsid w:val="00D657E2"/>
    <w:rsid w:val="00D65E74"/>
    <w:rsid w:val="00D65FA9"/>
    <w:rsid w:val="00D701C3"/>
    <w:rsid w:val="00D7139C"/>
    <w:rsid w:val="00D71E75"/>
    <w:rsid w:val="00D72809"/>
    <w:rsid w:val="00D72ECF"/>
    <w:rsid w:val="00D73FE8"/>
    <w:rsid w:val="00D74BDD"/>
    <w:rsid w:val="00D7587F"/>
    <w:rsid w:val="00D75A41"/>
    <w:rsid w:val="00D81837"/>
    <w:rsid w:val="00D83117"/>
    <w:rsid w:val="00D84940"/>
    <w:rsid w:val="00D84E55"/>
    <w:rsid w:val="00D858BE"/>
    <w:rsid w:val="00D8677E"/>
    <w:rsid w:val="00D867B5"/>
    <w:rsid w:val="00D86801"/>
    <w:rsid w:val="00D86C31"/>
    <w:rsid w:val="00D92234"/>
    <w:rsid w:val="00D9399A"/>
    <w:rsid w:val="00D9412B"/>
    <w:rsid w:val="00D9567F"/>
    <w:rsid w:val="00D971B1"/>
    <w:rsid w:val="00DA1240"/>
    <w:rsid w:val="00DA4529"/>
    <w:rsid w:val="00DA4AEB"/>
    <w:rsid w:val="00DA4C20"/>
    <w:rsid w:val="00DA505B"/>
    <w:rsid w:val="00DA5C5A"/>
    <w:rsid w:val="00DA7592"/>
    <w:rsid w:val="00DB3F5E"/>
    <w:rsid w:val="00DB49AE"/>
    <w:rsid w:val="00DB4A8C"/>
    <w:rsid w:val="00DB4C19"/>
    <w:rsid w:val="00DB5C71"/>
    <w:rsid w:val="00DB5DC0"/>
    <w:rsid w:val="00DB5FE0"/>
    <w:rsid w:val="00DB64DC"/>
    <w:rsid w:val="00DB7C7E"/>
    <w:rsid w:val="00DC14C3"/>
    <w:rsid w:val="00DC1785"/>
    <w:rsid w:val="00DC1F09"/>
    <w:rsid w:val="00DC4A80"/>
    <w:rsid w:val="00DD0A48"/>
    <w:rsid w:val="00DD0B7F"/>
    <w:rsid w:val="00DD1448"/>
    <w:rsid w:val="00DD2F40"/>
    <w:rsid w:val="00DD32D5"/>
    <w:rsid w:val="00DD3C06"/>
    <w:rsid w:val="00DD3CF7"/>
    <w:rsid w:val="00DD565F"/>
    <w:rsid w:val="00DD61E6"/>
    <w:rsid w:val="00DD63F4"/>
    <w:rsid w:val="00DE00DA"/>
    <w:rsid w:val="00DE071C"/>
    <w:rsid w:val="00DE0A43"/>
    <w:rsid w:val="00DE10B3"/>
    <w:rsid w:val="00DE38A2"/>
    <w:rsid w:val="00DE4E90"/>
    <w:rsid w:val="00DE5E47"/>
    <w:rsid w:val="00DF11B5"/>
    <w:rsid w:val="00DF5391"/>
    <w:rsid w:val="00DF6626"/>
    <w:rsid w:val="00DF70C2"/>
    <w:rsid w:val="00E018D5"/>
    <w:rsid w:val="00E0218D"/>
    <w:rsid w:val="00E02C1E"/>
    <w:rsid w:val="00E03374"/>
    <w:rsid w:val="00E0358A"/>
    <w:rsid w:val="00E03B76"/>
    <w:rsid w:val="00E03D14"/>
    <w:rsid w:val="00E0583B"/>
    <w:rsid w:val="00E1158E"/>
    <w:rsid w:val="00E11F70"/>
    <w:rsid w:val="00E1314A"/>
    <w:rsid w:val="00E13757"/>
    <w:rsid w:val="00E138EE"/>
    <w:rsid w:val="00E14513"/>
    <w:rsid w:val="00E14FC6"/>
    <w:rsid w:val="00E15C12"/>
    <w:rsid w:val="00E16013"/>
    <w:rsid w:val="00E1754D"/>
    <w:rsid w:val="00E20707"/>
    <w:rsid w:val="00E21008"/>
    <w:rsid w:val="00E22769"/>
    <w:rsid w:val="00E22800"/>
    <w:rsid w:val="00E242D6"/>
    <w:rsid w:val="00E26405"/>
    <w:rsid w:val="00E26845"/>
    <w:rsid w:val="00E26A14"/>
    <w:rsid w:val="00E2717B"/>
    <w:rsid w:val="00E330CB"/>
    <w:rsid w:val="00E3385F"/>
    <w:rsid w:val="00E33B30"/>
    <w:rsid w:val="00E33E6A"/>
    <w:rsid w:val="00E359D4"/>
    <w:rsid w:val="00E35F37"/>
    <w:rsid w:val="00E407D7"/>
    <w:rsid w:val="00E4240C"/>
    <w:rsid w:val="00E42A00"/>
    <w:rsid w:val="00E43114"/>
    <w:rsid w:val="00E4383A"/>
    <w:rsid w:val="00E44DFA"/>
    <w:rsid w:val="00E451AB"/>
    <w:rsid w:val="00E479C1"/>
    <w:rsid w:val="00E47A39"/>
    <w:rsid w:val="00E47ABB"/>
    <w:rsid w:val="00E5081C"/>
    <w:rsid w:val="00E5186B"/>
    <w:rsid w:val="00E51E45"/>
    <w:rsid w:val="00E51FB4"/>
    <w:rsid w:val="00E51FBD"/>
    <w:rsid w:val="00E5203D"/>
    <w:rsid w:val="00E56497"/>
    <w:rsid w:val="00E579A4"/>
    <w:rsid w:val="00E57B88"/>
    <w:rsid w:val="00E616CA"/>
    <w:rsid w:val="00E61CD8"/>
    <w:rsid w:val="00E6206C"/>
    <w:rsid w:val="00E62C8A"/>
    <w:rsid w:val="00E63DC1"/>
    <w:rsid w:val="00E67413"/>
    <w:rsid w:val="00E70C8C"/>
    <w:rsid w:val="00E70E3B"/>
    <w:rsid w:val="00E715CD"/>
    <w:rsid w:val="00E72540"/>
    <w:rsid w:val="00E740A1"/>
    <w:rsid w:val="00E75146"/>
    <w:rsid w:val="00E76AE7"/>
    <w:rsid w:val="00E800E7"/>
    <w:rsid w:val="00E818C4"/>
    <w:rsid w:val="00E81AFE"/>
    <w:rsid w:val="00E82592"/>
    <w:rsid w:val="00E82CC3"/>
    <w:rsid w:val="00E853F4"/>
    <w:rsid w:val="00E854C5"/>
    <w:rsid w:val="00E8592C"/>
    <w:rsid w:val="00E90418"/>
    <w:rsid w:val="00E93085"/>
    <w:rsid w:val="00E963D3"/>
    <w:rsid w:val="00E97BFE"/>
    <w:rsid w:val="00E97C69"/>
    <w:rsid w:val="00EA3C32"/>
    <w:rsid w:val="00EA3E8C"/>
    <w:rsid w:val="00EA57B8"/>
    <w:rsid w:val="00EA6A53"/>
    <w:rsid w:val="00EB0243"/>
    <w:rsid w:val="00EB3359"/>
    <w:rsid w:val="00EB4252"/>
    <w:rsid w:val="00EB4F11"/>
    <w:rsid w:val="00EB5027"/>
    <w:rsid w:val="00EB527D"/>
    <w:rsid w:val="00EB57E4"/>
    <w:rsid w:val="00EB640A"/>
    <w:rsid w:val="00EC2713"/>
    <w:rsid w:val="00EC394E"/>
    <w:rsid w:val="00EC4435"/>
    <w:rsid w:val="00EC44B8"/>
    <w:rsid w:val="00EC6EB6"/>
    <w:rsid w:val="00ED3C9E"/>
    <w:rsid w:val="00ED402F"/>
    <w:rsid w:val="00ED5C22"/>
    <w:rsid w:val="00ED6682"/>
    <w:rsid w:val="00ED7CF5"/>
    <w:rsid w:val="00EE0000"/>
    <w:rsid w:val="00EE0549"/>
    <w:rsid w:val="00EE1DCC"/>
    <w:rsid w:val="00EE4342"/>
    <w:rsid w:val="00EE436D"/>
    <w:rsid w:val="00EE4959"/>
    <w:rsid w:val="00EE4DD9"/>
    <w:rsid w:val="00EE51FE"/>
    <w:rsid w:val="00EE5E01"/>
    <w:rsid w:val="00EE63A9"/>
    <w:rsid w:val="00EE7866"/>
    <w:rsid w:val="00EE795B"/>
    <w:rsid w:val="00EE7DD1"/>
    <w:rsid w:val="00EF05F3"/>
    <w:rsid w:val="00EF06A7"/>
    <w:rsid w:val="00EF1199"/>
    <w:rsid w:val="00EF1AB5"/>
    <w:rsid w:val="00EF1BA5"/>
    <w:rsid w:val="00EF4BA6"/>
    <w:rsid w:val="00EF53C4"/>
    <w:rsid w:val="00EF5D0F"/>
    <w:rsid w:val="00EF5D8E"/>
    <w:rsid w:val="00EF63D0"/>
    <w:rsid w:val="00EF65A1"/>
    <w:rsid w:val="00EF688F"/>
    <w:rsid w:val="00EF6B78"/>
    <w:rsid w:val="00EF6F83"/>
    <w:rsid w:val="00F00CC8"/>
    <w:rsid w:val="00F01CEC"/>
    <w:rsid w:val="00F021BD"/>
    <w:rsid w:val="00F03969"/>
    <w:rsid w:val="00F05920"/>
    <w:rsid w:val="00F05BF1"/>
    <w:rsid w:val="00F14679"/>
    <w:rsid w:val="00F150C5"/>
    <w:rsid w:val="00F150CE"/>
    <w:rsid w:val="00F15CB4"/>
    <w:rsid w:val="00F16651"/>
    <w:rsid w:val="00F20DCD"/>
    <w:rsid w:val="00F226DF"/>
    <w:rsid w:val="00F23283"/>
    <w:rsid w:val="00F24A5B"/>
    <w:rsid w:val="00F2665F"/>
    <w:rsid w:val="00F303FB"/>
    <w:rsid w:val="00F31394"/>
    <w:rsid w:val="00F320F7"/>
    <w:rsid w:val="00F33536"/>
    <w:rsid w:val="00F34F04"/>
    <w:rsid w:val="00F35DBB"/>
    <w:rsid w:val="00F37BD6"/>
    <w:rsid w:val="00F401C9"/>
    <w:rsid w:val="00F41050"/>
    <w:rsid w:val="00F415F7"/>
    <w:rsid w:val="00F41B12"/>
    <w:rsid w:val="00F421ED"/>
    <w:rsid w:val="00F440AA"/>
    <w:rsid w:val="00F46E97"/>
    <w:rsid w:val="00F47279"/>
    <w:rsid w:val="00F5164A"/>
    <w:rsid w:val="00F51E74"/>
    <w:rsid w:val="00F53CBA"/>
    <w:rsid w:val="00F5462A"/>
    <w:rsid w:val="00F5634C"/>
    <w:rsid w:val="00F62A31"/>
    <w:rsid w:val="00F6391C"/>
    <w:rsid w:val="00F6394D"/>
    <w:rsid w:val="00F64418"/>
    <w:rsid w:val="00F656B1"/>
    <w:rsid w:val="00F67037"/>
    <w:rsid w:val="00F72086"/>
    <w:rsid w:val="00F7365B"/>
    <w:rsid w:val="00F74A1A"/>
    <w:rsid w:val="00F7576F"/>
    <w:rsid w:val="00F761FD"/>
    <w:rsid w:val="00F77A8E"/>
    <w:rsid w:val="00F77EE9"/>
    <w:rsid w:val="00F812EF"/>
    <w:rsid w:val="00F828F9"/>
    <w:rsid w:val="00F8376A"/>
    <w:rsid w:val="00F83EEE"/>
    <w:rsid w:val="00F85717"/>
    <w:rsid w:val="00F85B6B"/>
    <w:rsid w:val="00F86469"/>
    <w:rsid w:val="00F86AD7"/>
    <w:rsid w:val="00F875CD"/>
    <w:rsid w:val="00F875DC"/>
    <w:rsid w:val="00F91477"/>
    <w:rsid w:val="00F91EC1"/>
    <w:rsid w:val="00F9270A"/>
    <w:rsid w:val="00F93B99"/>
    <w:rsid w:val="00F93FF7"/>
    <w:rsid w:val="00F950A7"/>
    <w:rsid w:val="00F95452"/>
    <w:rsid w:val="00F96C5C"/>
    <w:rsid w:val="00FA18C8"/>
    <w:rsid w:val="00FA240B"/>
    <w:rsid w:val="00FA3661"/>
    <w:rsid w:val="00FA380E"/>
    <w:rsid w:val="00FA3874"/>
    <w:rsid w:val="00FA3ACD"/>
    <w:rsid w:val="00FA3B38"/>
    <w:rsid w:val="00FA3D6B"/>
    <w:rsid w:val="00FA416D"/>
    <w:rsid w:val="00FA430B"/>
    <w:rsid w:val="00FA4FF0"/>
    <w:rsid w:val="00FA51F0"/>
    <w:rsid w:val="00FA5B90"/>
    <w:rsid w:val="00FA6810"/>
    <w:rsid w:val="00FA69C9"/>
    <w:rsid w:val="00FA6FF1"/>
    <w:rsid w:val="00FA74C5"/>
    <w:rsid w:val="00FA7664"/>
    <w:rsid w:val="00FB060D"/>
    <w:rsid w:val="00FB07AF"/>
    <w:rsid w:val="00FB0840"/>
    <w:rsid w:val="00FB1D89"/>
    <w:rsid w:val="00FB21FD"/>
    <w:rsid w:val="00FB2963"/>
    <w:rsid w:val="00FB311E"/>
    <w:rsid w:val="00FB37EB"/>
    <w:rsid w:val="00FC031A"/>
    <w:rsid w:val="00FC06BD"/>
    <w:rsid w:val="00FC0D0A"/>
    <w:rsid w:val="00FC2D7C"/>
    <w:rsid w:val="00FC4BCF"/>
    <w:rsid w:val="00FC5EDF"/>
    <w:rsid w:val="00FC6EC0"/>
    <w:rsid w:val="00FC71A0"/>
    <w:rsid w:val="00FC74BC"/>
    <w:rsid w:val="00FC7E75"/>
    <w:rsid w:val="00FD0188"/>
    <w:rsid w:val="00FD01E1"/>
    <w:rsid w:val="00FD060D"/>
    <w:rsid w:val="00FD2A24"/>
    <w:rsid w:val="00FD3B63"/>
    <w:rsid w:val="00FD4467"/>
    <w:rsid w:val="00FD4655"/>
    <w:rsid w:val="00FD4FEE"/>
    <w:rsid w:val="00FD521C"/>
    <w:rsid w:val="00FD55CA"/>
    <w:rsid w:val="00FD7462"/>
    <w:rsid w:val="00FE28BE"/>
    <w:rsid w:val="00FE2BCD"/>
    <w:rsid w:val="00FE2CE2"/>
    <w:rsid w:val="00FE2CE3"/>
    <w:rsid w:val="00FE3896"/>
    <w:rsid w:val="00FE4C91"/>
    <w:rsid w:val="00FE5996"/>
    <w:rsid w:val="00FE69C9"/>
    <w:rsid w:val="00FE74E0"/>
    <w:rsid w:val="00FF1C05"/>
    <w:rsid w:val="00FF26FA"/>
    <w:rsid w:val="00FF3EED"/>
    <w:rsid w:val="00FF5903"/>
    <w:rsid w:val="00FF5AC8"/>
    <w:rsid w:val="00FF61C7"/>
    <w:rsid w:val="00FF6C2D"/>
    <w:rsid w:val="00FF6CDB"/>
    <w:rsid w:val="00FF7C8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FD4A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lang w:bidi="ar-SA"/>
    </w:rPr>
  </w:style>
  <w:style w:type="paragraph" w:styleId="Heading1">
    <w:name w:val="heading 1"/>
    <w:basedOn w:val="Normal"/>
    <w:next w:val="Normal"/>
    <w:link w:val="Heading1Char"/>
    <w:qFormat/>
    <w:rsid w:val="00F01CEC"/>
    <w:pPr>
      <w:keepNext/>
      <w:numPr>
        <w:numId w:val="2"/>
      </w:numPr>
      <w:spacing w:before="960"/>
      <w:ind w:left="360"/>
      <w:jc w:val="center"/>
      <w:outlineLvl w:val="0"/>
    </w:pPr>
    <w:rPr>
      <w:rFonts w:cs="B Titr"/>
      <w:b/>
      <w:bCs/>
      <w:kern w:val="32"/>
      <w:sz w:val="38"/>
      <w:szCs w:val="40"/>
      <w:lang w:bidi="ar-BH"/>
    </w:rPr>
  </w:style>
  <w:style w:type="paragraph" w:styleId="Heading2">
    <w:name w:val="heading 2"/>
    <w:basedOn w:val="Normal"/>
    <w:next w:val="Normal"/>
    <w:link w:val="Heading2Char"/>
    <w:qFormat/>
    <w:rsid w:val="00C952A7"/>
    <w:pPr>
      <w:keepNext/>
      <w:numPr>
        <w:ilvl w:val="1"/>
        <w:numId w:val="2"/>
      </w:numPr>
      <w:spacing w:before="540"/>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style>
  <w:style w:type="paragraph" w:styleId="Footer">
    <w:name w:val="footer"/>
    <w:basedOn w:val="Normal"/>
    <w:link w:val="FooterChar"/>
    <w:uiPriority w:val="99"/>
    <w:rsid w:val="0061464E"/>
    <w:pPr>
      <w:tabs>
        <w:tab w:val="center" w:pos="4153"/>
        <w:tab w:val="right" w:pos="8306"/>
      </w:tabs>
    </w:pPr>
    <w:rPr>
      <w:sz w:val="22"/>
      <w:szCs w:val="24"/>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CB799F"/>
    <w:pPr>
      <w:tabs>
        <w:tab w:val="left" w:pos="340"/>
        <w:tab w:val="right" w:leader="dot" w:pos="8737"/>
      </w:tabs>
      <w:spacing w:line="240" w:lineRule="auto"/>
      <w:jc w:val="left"/>
    </w:pPr>
    <w:rPr>
      <w:b/>
      <w:bCs/>
    </w:rPr>
  </w:style>
  <w:style w:type="paragraph" w:styleId="TOC2">
    <w:name w:val="toc 2"/>
    <w:basedOn w:val="Normal"/>
    <w:next w:val="Normal"/>
    <w:autoRedefine/>
    <w:uiPriority w:val="39"/>
    <w:rsid w:val="00D61303"/>
    <w:pPr>
      <w:tabs>
        <w:tab w:val="left" w:pos="737"/>
        <w:tab w:val="left" w:pos="1177"/>
        <w:tab w:val="right" w:leader="dot" w:pos="8737"/>
      </w:tabs>
      <w:spacing w:before="0" w:line="240" w:lineRule="auto"/>
      <w:ind w:firstLine="261"/>
      <w:jc w:val="right"/>
    </w:pPr>
    <w:rPr>
      <w:noProof/>
      <w:sz w:val="24"/>
      <w:szCs w:val="26"/>
      <w:lang w:bidi="ar-BH"/>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2D317C"/>
    <w:rPr>
      <w:rFonts w:cs="B Nazanin"/>
      <w:b/>
      <w:bCs/>
      <w:sz w:val="24"/>
      <w:szCs w:val="26"/>
    </w:rPr>
  </w:style>
  <w:style w:type="character" w:customStyle="1" w:styleId="Heading2Char">
    <w:name w:val="Heading 2 Char"/>
    <w:link w:val="Heading2"/>
    <w:rsid w:val="00CC6930"/>
    <w:rPr>
      <w:rFonts w:cs="B Nazanin"/>
      <w:b/>
      <w:bCs/>
      <w:sz w:val="26"/>
      <w:szCs w:val="28"/>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796161"/>
    <w:rPr>
      <w:rFonts w:cs="B Nazanin"/>
      <w:sz w:val="22"/>
      <w:szCs w:val="24"/>
      <w:lang w:bidi="ar-SA"/>
    </w:rPr>
  </w:style>
  <w:style w:type="character" w:styleId="Hyperlink">
    <w:name w:val="Hyperlink"/>
    <w:uiPriority w:val="99"/>
    <w:rsid w:val="006D780F"/>
    <w:rPr>
      <w:color w:val="0000FF"/>
      <w:u w:val="single"/>
    </w:rPr>
  </w:style>
  <w:style w:type="paragraph" w:styleId="ListParagraph">
    <w:name w:val="List Paragraph"/>
    <w:basedOn w:val="Normal"/>
    <w:uiPriority w:val="34"/>
    <w:qFormat/>
    <w:rsid w:val="00A0363C"/>
    <w:pPr>
      <w:ind w:left="720"/>
    </w:p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paragraph" w:styleId="Revision">
    <w:name w:val="Revision"/>
    <w:hidden/>
    <w:uiPriority w:val="99"/>
    <w:semiHidden/>
    <w:rsid w:val="00C3744A"/>
    <w:rPr>
      <w:rFonts w:cs="B Nazanin"/>
      <w:sz w:val="26"/>
      <w:szCs w:val="28"/>
      <w:lang w:bidi="ar-SA"/>
    </w:rPr>
  </w:style>
  <w:style w:type="character" w:customStyle="1" w:styleId="Heading1Char">
    <w:name w:val="Heading 1 Char"/>
    <w:link w:val="Heading1"/>
    <w:rsid w:val="00FE28BE"/>
    <w:rPr>
      <w:rFonts w:cs="B Titr"/>
      <w:b/>
      <w:bCs/>
      <w:kern w:val="32"/>
      <w:sz w:val="38"/>
      <w:szCs w:val="40"/>
      <w:lang w:bidi="ar-BH"/>
    </w:rPr>
  </w:style>
  <w:style w:type="paragraph" w:styleId="HTMLPreformatted">
    <w:name w:val="HTML Preformatted"/>
    <w:basedOn w:val="Normal"/>
    <w:link w:val="HTMLPreformattedChar"/>
    <w:uiPriority w:val="99"/>
    <w:unhideWhenUsed/>
    <w:rsid w:val="00F76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1FD"/>
    <w:rPr>
      <w:rFonts w:ascii="Courier New" w:hAnsi="Courier New" w:cs="Courier New"/>
      <w:lang w:bidi="ar-SA"/>
    </w:rPr>
  </w:style>
  <w:style w:type="character" w:customStyle="1" w:styleId="y2iqfc">
    <w:name w:val="y2iqfc"/>
    <w:basedOn w:val="DefaultParagraphFont"/>
    <w:rsid w:val="00F761FD"/>
  </w:style>
  <w:style w:type="paragraph" w:styleId="EndnoteText">
    <w:name w:val="endnote text"/>
    <w:basedOn w:val="Normal"/>
    <w:link w:val="EndnoteTextChar"/>
    <w:rsid w:val="003155A4"/>
    <w:pPr>
      <w:spacing w:before="0" w:line="240" w:lineRule="auto"/>
    </w:pPr>
    <w:rPr>
      <w:sz w:val="20"/>
      <w:szCs w:val="20"/>
    </w:rPr>
  </w:style>
  <w:style w:type="character" w:customStyle="1" w:styleId="EndnoteTextChar">
    <w:name w:val="Endnote Text Char"/>
    <w:basedOn w:val="DefaultParagraphFont"/>
    <w:link w:val="EndnoteText"/>
    <w:rsid w:val="003155A4"/>
    <w:rPr>
      <w:rFonts w:cs="B Nazanin"/>
      <w:lang w:bidi="ar-SA"/>
    </w:rPr>
  </w:style>
  <w:style w:type="character" w:styleId="EndnoteReference">
    <w:name w:val="endnote reference"/>
    <w:basedOn w:val="DefaultParagraphFont"/>
    <w:rsid w:val="003155A4"/>
    <w:rPr>
      <w:vertAlign w:val="superscript"/>
    </w:rPr>
  </w:style>
  <w:style w:type="character" w:styleId="PlaceholderText">
    <w:name w:val="Placeholder Text"/>
    <w:basedOn w:val="DefaultParagraphFont"/>
    <w:uiPriority w:val="99"/>
    <w:semiHidden/>
    <w:rsid w:val="00A3096B"/>
    <w:rPr>
      <w:color w:val="808080"/>
    </w:rPr>
  </w:style>
  <w:style w:type="paragraph" w:customStyle="1" w:styleId="Footer1">
    <w:name w:val="Footer1"/>
    <w:basedOn w:val="FootnoteText"/>
    <w:link w:val="Footer1Char"/>
    <w:qFormat/>
    <w:rsid w:val="00FF5903"/>
    <w:rPr>
      <w:rFonts w:ascii="B Nazanin" w:hAnsi="B Nazanin"/>
      <w:color w:val="000000" w:themeColor="text1"/>
      <w:sz w:val="28"/>
      <w:lang w:bidi="fa-IR"/>
    </w:rPr>
  </w:style>
  <w:style w:type="paragraph" w:styleId="Bibliography">
    <w:name w:val="Bibliography"/>
    <w:basedOn w:val="Normal"/>
    <w:next w:val="Normal"/>
    <w:uiPriority w:val="37"/>
    <w:unhideWhenUsed/>
    <w:rsid w:val="008E6BAD"/>
  </w:style>
  <w:style w:type="character" w:customStyle="1" w:styleId="Footer1Char">
    <w:name w:val="Footer1 Char"/>
    <w:basedOn w:val="DefaultParagraphFont"/>
    <w:link w:val="Footer1"/>
    <w:rsid w:val="00FF5903"/>
    <w:rPr>
      <w:rFonts w:ascii="B Nazanin" w:hAnsi="B Nazanin" w:cs="Traditional Arabic"/>
      <w:color w:val="000000" w:themeColor="text1"/>
      <w:sz w:val="28"/>
    </w:rPr>
  </w:style>
  <w:style w:type="table" w:customStyle="1" w:styleId="Table12">
    <w:name w:val="Table12"/>
    <w:basedOn w:val="TableNormal"/>
    <w:uiPriority w:val="99"/>
    <w:rsid w:val="00D92234"/>
    <w:tblPr/>
  </w:style>
  <w:style w:type="character" w:styleId="UnresolvedMention">
    <w:name w:val="Unresolved Mention"/>
    <w:basedOn w:val="DefaultParagraphFont"/>
    <w:uiPriority w:val="99"/>
    <w:semiHidden/>
    <w:unhideWhenUsed/>
    <w:rsid w:val="009A4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9949">
      <w:bodyDiv w:val="1"/>
      <w:marLeft w:val="0"/>
      <w:marRight w:val="0"/>
      <w:marTop w:val="0"/>
      <w:marBottom w:val="0"/>
      <w:divBdr>
        <w:top w:val="none" w:sz="0" w:space="0" w:color="auto"/>
        <w:left w:val="none" w:sz="0" w:space="0" w:color="auto"/>
        <w:bottom w:val="none" w:sz="0" w:space="0" w:color="auto"/>
        <w:right w:val="none" w:sz="0" w:space="0" w:color="auto"/>
      </w:divBdr>
    </w:div>
    <w:div w:id="29963748">
      <w:bodyDiv w:val="1"/>
      <w:marLeft w:val="0"/>
      <w:marRight w:val="0"/>
      <w:marTop w:val="0"/>
      <w:marBottom w:val="0"/>
      <w:divBdr>
        <w:top w:val="none" w:sz="0" w:space="0" w:color="auto"/>
        <w:left w:val="none" w:sz="0" w:space="0" w:color="auto"/>
        <w:bottom w:val="none" w:sz="0" w:space="0" w:color="auto"/>
        <w:right w:val="none" w:sz="0" w:space="0" w:color="auto"/>
      </w:divBdr>
    </w:div>
    <w:div w:id="50273964">
      <w:bodyDiv w:val="1"/>
      <w:marLeft w:val="0"/>
      <w:marRight w:val="0"/>
      <w:marTop w:val="0"/>
      <w:marBottom w:val="0"/>
      <w:divBdr>
        <w:top w:val="none" w:sz="0" w:space="0" w:color="auto"/>
        <w:left w:val="none" w:sz="0" w:space="0" w:color="auto"/>
        <w:bottom w:val="none" w:sz="0" w:space="0" w:color="auto"/>
        <w:right w:val="none" w:sz="0" w:space="0" w:color="auto"/>
      </w:divBdr>
    </w:div>
    <w:div w:id="79522110">
      <w:bodyDiv w:val="1"/>
      <w:marLeft w:val="0"/>
      <w:marRight w:val="0"/>
      <w:marTop w:val="0"/>
      <w:marBottom w:val="0"/>
      <w:divBdr>
        <w:top w:val="none" w:sz="0" w:space="0" w:color="auto"/>
        <w:left w:val="none" w:sz="0" w:space="0" w:color="auto"/>
        <w:bottom w:val="none" w:sz="0" w:space="0" w:color="auto"/>
        <w:right w:val="none" w:sz="0" w:space="0" w:color="auto"/>
      </w:divBdr>
    </w:div>
    <w:div w:id="80104484">
      <w:bodyDiv w:val="1"/>
      <w:marLeft w:val="0"/>
      <w:marRight w:val="0"/>
      <w:marTop w:val="0"/>
      <w:marBottom w:val="0"/>
      <w:divBdr>
        <w:top w:val="none" w:sz="0" w:space="0" w:color="auto"/>
        <w:left w:val="none" w:sz="0" w:space="0" w:color="auto"/>
        <w:bottom w:val="none" w:sz="0" w:space="0" w:color="auto"/>
        <w:right w:val="none" w:sz="0" w:space="0" w:color="auto"/>
      </w:divBdr>
    </w:div>
    <w:div w:id="82260807">
      <w:bodyDiv w:val="1"/>
      <w:marLeft w:val="0"/>
      <w:marRight w:val="0"/>
      <w:marTop w:val="0"/>
      <w:marBottom w:val="0"/>
      <w:divBdr>
        <w:top w:val="none" w:sz="0" w:space="0" w:color="auto"/>
        <w:left w:val="none" w:sz="0" w:space="0" w:color="auto"/>
        <w:bottom w:val="none" w:sz="0" w:space="0" w:color="auto"/>
        <w:right w:val="none" w:sz="0" w:space="0" w:color="auto"/>
      </w:divBdr>
    </w:div>
    <w:div w:id="83502181">
      <w:bodyDiv w:val="1"/>
      <w:marLeft w:val="0"/>
      <w:marRight w:val="0"/>
      <w:marTop w:val="0"/>
      <w:marBottom w:val="0"/>
      <w:divBdr>
        <w:top w:val="none" w:sz="0" w:space="0" w:color="auto"/>
        <w:left w:val="none" w:sz="0" w:space="0" w:color="auto"/>
        <w:bottom w:val="none" w:sz="0" w:space="0" w:color="auto"/>
        <w:right w:val="none" w:sz="0" w:space="0" w:color="auto"/>
      </w:divBdr>
    </w:div>
    <w:div w:id="84310394">
      <w:bodyDiv w:val="1"/>
      <w:marLeft w:val="0"/>
      <w:marRight w:val="0"/>
      <w:marTop w:val="0"/>
      <w:marBottom w:val="0"/>
      <w:divBdr>
        <w:top w:val="none" w:sz="0" w:space="0" w:color="auto"/>
        <w:left w:val="none" w:sz="0" w:space="0" w:color="auto"/>
        <w:bottom w:val="none" w:sz="0" w:space="0" w:color="auto"/>
        <w:right w:val="none" w:sz="0" w:space="0" w:color="auto"/>
      </w:divBdr>
    </w:div>
    <w:div w:id="91512690">
      <w:bodyDiv w:val="1"/>
      <w:marLeft w:val="0"/>
      <w:marRight w:val="0"/>
      <w:marTop w:val="0"/>
      <w:marBottom w:val="0"/>
      <w:divBdr>
        <w:top w:val="none" w:sz="0" w:space="0" w:color="auto"/>
        <w:left w:val="none" w:sz="0" w:space="0" w:color="auto"/>
        <w:bottom w:val="none" w:sz="0" w:space="0" w:color="auto"/>
        <w:right w:val="none" w:sz="0" w:space="0" w:color="auto"/>
      </w:divBdr>
    </w:div>
    <w:div w:id="92166484">
      <w:bodyDiv w:val="1"/>
      <w:marLeft w:val="0"/>
      <w:marRight w:val="0"/>
      <w:marTop w:val="0"/>
      <w:marBottom w:val="0"/>
      <w:divBdr>
        <w:top w:val="none" w:sz="0" w:space="0" w:color="auto"/>
        <w:left w:val="none" w:sz="0" w:space="0" w:color="auto"/>
        <w:bottom w:val="none" w:sz="0" w:space="0" w:color="auto"/>
        <w:right w:val="none" w:sz="0" w:space="0" w:color="auto"/>
      </w:divBdr>
    </w:div>
    <w:div w:id="107161102">
      <w:bodyDiv w:val="1"/>
      <w:marLeft w:val="0"/>
      <w:marRight w:val="0"/>
      <w:marTop w:val="0"/>
      <w:marBottom w:val="0"/>
      <w:divBdr>
        <w:top w:val="none" w:sz="0" w:space="0" w:color="auto"/>
        <w:left w:val="none" w:sz="0" w:space="0" w:color="auto"/>
        <w:bottom w:val="none" w:sz="0" w:space="0" w:color="auto"/>
        <w:right w:val="none" w:sz="0" w:space="0" w:color="auto"/>
      </w:divBdr>
    </w:div>
    <w:div w:id="118912844">
      <w:bodyDiv w:val="1"/>
      <w:marLeft w:val="0"/>
      <w:marRight w:val="0"/>
      <w:marTop w:val="0"/>
      <w:marBottom w:val="0"/>
      <w:divBdr>
        <w:top w:val="none" w:sz="0" w:space="0" w:color="auto"/>
        <w:left w:val="none" w:sz="0" w:space="0" w:color="auto"/>
        <w:bottom w:val="none" w:sz="0" w:space="0" w:color="auto"/>
        <w:right w:val="none" w:sz="0" w:space="0" w:color="auto"/>
      </w:divBdr>
    </w:div>
    <w:div w:id="124470070">
      <w:bodyDiv w:val="1"/>
      <w:marLeft w:val="0"/>
      <w:marRight w:val="0"/>
      <w:marTop w:val="0"/>
      <w:marBottom w:val="0"/>
      <w:divBdr>
        <w:top w:val="none" w:sz="0" w:space="0" w:color="auto"/>
        <w:left w:val="none" w:sz="0" w:space="0" w:color="auto"/>
        <w:bottom w:val="none" w:sz="0" w:space="0" w:color="auto"/>
        <w:right w:val="none" w:sz="0" w:space="0" w:color="auto"/>
      </w:divBdr>
    </w:div>
    <w:div w:id="126777882">
      <w:bodyDiv w:val="1"/>
      <w:marLeft w:val="0"/>
      <w:marRight w:val="0"/>
      <w:marTop w:val="0"/>
      <w:marBottom w:val="0"/>
      <w:divBdr>
        <w:top w:val="none" w:sz="0" w:space="0" w:color="auto"/>
        <w:left w:val="none" w:sz="0" w:space="0" w:color="auto"/>
        <w:bottom w:val="none" w:sz="0" w:space="0" w:color="auto"/>
        <w:right w:val="none" w:sz="0" w:space="0" w:color="auto"/>
      </w:divBdr>
    </w:div>
    <w:div w:id="127473356">
      <w:bodyDiv w:val="1"/>
      <w:marLeft w:val="0"/>
      <w:marRight w:val="0"/>
      <w:marTop w:val="0"/>
      <w:marBottom w:val="0"/>
      <w:divBdr>
        <w:top w:val="none" w:sz="0" w:space="0" w:color="auto"/>
        <w:left w:val="none" w:sz="0" w:space="0" w:color="auto"/>
        <w:bottom w:val="none" w:sz="0" w:space="0" w:color="auto"/>
        <w:right w:val="none" w:sz="0" w:space="0" w:color="auto"/>
      </w:divBdr>
    </w:div>
    <w:div w:id="168302491">
      <w:bodyDiv w:val="1"/>
      <w:marLeft w:val="0"/>
      <w:marRight w:val="0"/>
      <w:marTop w:val="0"/>
      <w:marBottom w:val="0"/>
      <w:divBdr>
        <w:top w:val="none" w:sz="0" w:space="0" w:color="auto"/>
        <w:left w:val="none" w:sz="0" w:space="0" w:color="auto"/>
        <w:bottom w:val="none" w:sz="0" w:space="0" w:color="auto"/>
        <w:right w:val="none" w:sz="0" w:space="0" w:color="auto"/>
      </w:divBdr>
    </w:div>
    <w:div w:id="198782527">
      <w:bodyDiv w:val="1"/>
      <w:marLeft w:val="0"/>
      <w:marRight w:val="0"/>
      <w:marTop w:val="0"/>
      <w:marBottom w:val="0"/>
      <w:divBdr>
        <w:top w:val="none" w:sz="0" w:space="0" w:color="auto"/>
        <w:left w:val="none" w:sz="0" w:space="0" w:color="auto"/>
        <w:bottom w:val="none" w:sz="0" w:space="0" w:color="auto"/>
        <w:right w:val="none" w:sz="0" w:space="0" w:color="auto"/>
      </w:divBdr>
    </w:div>
    <w:div w:id="205803504">
      <w:bodyDiv w:val="1"/>
      <w:marLeft w:val="0"/>
      <w:marRight w:val="0"/>
      <w:marTop w:val="0"/>
      <w:marBottom w:val="0"/>
      <w:divBdr>
        <w:top w:val="none" w:sz="0" w:space="0" w:color="auto"/>
        <w:left w:val="none" w:sz="0" w:space="0" w:color="auto"/>
        <w:bottom w:val="none" w:sz="0" w:space="0" w:color="auto"/>
        <w:right w:val="none" w:sz="0" w:space="0" w:color="auto"/>
      </w:divBdr>
    </w:div>
    <w:div w:id="223952352">
      <w:bodyDiv w:val="1"/>
      <w:marLeft w:val="0"/>
      <w:marRight w:val="0"/>
      <w:marTop w:val="0"/>
      <w:marBottom w:val="0"/>
      <w:divBdr>
        <w:top w:val="none" w:sz="0" w:space="0" w:color="auto"/>
        <w:left w:val="none" w:sz="0" w:space="0" w:color="auto"/>
        <w:bottom w:val="none" w:sz="0" w:space="0" w:color="auto"/>
        <w:right w:val="none" w:sz="0" w:space="0" w:color="auto"/>
      </w:divBdr>
    </w:div>
    <w:div w:id="239604293">
      <w:bodyDiv w:val="1"/>
      <w:marLeft w:val="0"/>
      <w:marRight w:val="0"/>
      <w:marTop w:val="0"/>
      <w:marBottom w:val="0"/>
      <w:divBdr>
        <w:top w:val="none" w:sz="0" w:space="0" w:color="auto"/>
        <w:left w:val="none" w:sz="0" w:space="0" w:color="auto"/>
        <w:bottom w:val="none" w:sz="0" w:space="0" w:color="auto"/>
        <w:right w:val="none" w:sz="0" w:space="0" w:color="auto"/>
      </w:divBdr>
    </w:div>
    <w:div w:id="271742252">
      <w:bodyDiv w:val="1"/>
      <w:marLeft w:val="0"/>
      <w:marRight w:val="0"/>
      <w:marTop w:val="0"/>
      <w:marBottom w:val="0"/>
      <w:divBdr>
        <w:top w:val="none" w:sz="0" w:space="0" w:color="auto"/>
        <w:left w:val="none" w:sz="0" w:space="0" w:color="auto"/>
        <w:bottom w:val="none" w:sz="0" w:space="0" w:color="auto"/>
        <w:right w:val="none" w:sz="0" w:space="0" w:color="auto"/>
      </w:divBdr>
    </w:div>
    <w:div w:id="281159474">
      <w:bodyDiv w:val="1"/>
      <w:marLeft w:val="0"/>
      <w:marRight w:val="0"/>
      <w:marTop w:val="0"/>
      <w:marBottom w:val="0"/>
      <w:divBdr>
        <w:top w:val="none" w:sz="0" w:space="0" w:color="auto"/>
        <w:left w:val="none" w:sz="0" w:space="0" w:color="auto"/>
        <w:bottom w:val="none" w:sz="0" w:space="0" w:color="auto"/>
        <w:right w:val="none" w:sz="0" w:space="0" w:color="auto"/>
      </w:divBdr>
    </w:div>
    <w:div w:id="284772133">
      <w:bodyDiv w:val="1"/>
      <w:marLeft w:val="0"/>
      <w:marRight w:val="0"/>
      <w:marTop w:val="0"/>
      <w:marBottom w:val="0"/>
      <w:divBdr>
        <w:top w:val="none" w:sz="0" w:space="0" w:color="auto"/>
        <w:left w:val="none" w:sz="0" w:space="0" w:color="auto"/>
        <w:bottom w:val="none" w:sz="0" w:space="0" w:color="auto"/>
        <w:right w:val="none" w:sz="0" w:space="0" w:color="auto"/>
      </w:divBdr>
    </w:div>
    <w:div w:id="299461755">
      <w:bodyDiv w:val="1"/>
      <w:marLeft w:val="0"/>
      <w:marRight w:val="0"/>
      <w:marTop w:val="0"/>
      <w:marBottom w:val="0"/>
      <w:divBdr>
        <w:top w:val="none" w:sz="0" w:space="0" w:color="auto"/>
        <w:left w:val="none" w:sz="0" w:space="0" w:color="auto"/>
        <w:bottom w:val="none" w:sz="0" w:space="0" w:color="auto"/>
        <w:right w:val="none" w:sz="0" w:space="0" w:color="auto"/>
      </w:divBdr>
    </w:div>
    <w:div w:id="302852498">
      <w:bodyDiv w:val="1"/>
      <w:marLeft w:val="0"/>
      <w:marRight w:val="0"/>
      <w:marTop w:val="0"/>
      <w:marBottom w:val="0"/>
      <w:divBdr>
        <w:top w:val="none" w:sz="0" w:space="0" w:color="auto"/>
        <w:left w:val="none" w:sz="0" w:space="0" w:color="auto"/>
        <w:bottom w:val="none" w:sz="0" w:space="0" w:color="auto"/>
        <w:right w:val="none" w:sz="0" w:space="0" w:color="auto"/>
      </w:divBdr>
    </w:div>
    <w:div w:id="305209814">
      <w:bodyDiv w:val="1"/>
      <w:marLeft w:val="0"/>
      <w:marRight w:val="0"/>
      <w:marTop w:val="0"/>
      <w:marBottom w:val="0"/>
      <w:divBdr>
        <w:top w:val="none" w:sz="0" w:space="0" w:color="auto"/>
        <w:left w:val="none" w:sz="0" w:space="0" w:color="auto"/>
        <w:bottom w:val="none" w:sz="0" w:space="0" w:color="auto"/>
        <w:right w:val="none" w:sz="0" w:space="0" w:color="auto"/>
      </w:divBdr>
    </w:div>
    <w:div w:id="317881261">
      <w:bodyDiv w:val="1"/>
      <w:marLeft w:val="0"/>
      <w:marRight w:val="0"/>
      <w:marTop w:val="0"/>
      <w:marBottom w:val="0"/>
      <w:divBdr>
        <w:top w:val="none" w:sz="0" w:space="0" w:color="auto"/>
        <w:left w:val="none" w:sz="0" w:space="0" w:color="auto"/>
        <w:bottom w:val="none" w:sz="0" w:space="0" w:color="auto"/>
        <w:right w:val="none" w:sz="0" w:space="0" w:color="auto"/>
      </w:divBdr>
    </w:div>
    <w:div w:id="320164527">
      <w:bodyDiv w:val="1"/>
      <w:marLeft w:val="0"/>
      <w:marRight w:val="0"/>
      <w:marTop w:val="0"/>
      <w:marBottom w:val="0"/>
      <w:divBdr>
        <w:top w:val="none" w:sz="0" w:space="0" w:color="auto"/>
        <w:left w:val="none" w:sz="0" w:space="0" w:color="auto"/>
        <w:bottom w:val="none" w:sz="0" w:space="0" w:color="auto"/>
        <w:right w:val="none" w:sz="0" w:space="0" w:color="auto"/>
      </w:divBdr>
    </w:div>
    <w:div w:id="352460711">
      <w:bodyDiv w:val="1"/>
      <w:marLeft w:val="0"/>
      <w:marRight w:val="0"/>
      <w:marTop w:val="0"/>
      <w:marBottom w:val="0"/>
      <w:divBdr>
        <w:top w:val="none" w:sz="0" w:space="0" w:color="auto"/>
        <w:left w:val="none" w:sz="0" w:space="0" w:color="auto"/>
        <w:bottom w:val="none" w:sz="0" w:space="0" w:color="auto"/>
        <w:right w:val="none" w:sz="0" w:space="0" w:color="auto"/>
      </w:divBdr>
    </w:div>
    <w:div w:id="352461365">
      <w:bodyDiv w:val="1"/>
      <w:marLeft w:val="0"/>
      <w:marRight w:val="0"/>
      <w:marTop w:val="0"/>
      <w:marBottom w:val="0"/>
      <w:divBdr>
        <w:top w:val="none" w:sz="0" w:space="0" w:color="auto"/>
        <w:left w:val="none" w:sz="0" w:space="0" w:color="auto"/>
        <w:bottom w:val="none" w:sz="0" w:space="0" w:color="auto"/>
        <w:right w:val="none" w:sz="0" w:space="0" w:color="auto"/>
      </w:divBdr>
    </w:div>
    <w:div w:id="353726740">
      <w:bodyDiv w:val="1"/>
      <w:marLeft w:val="0"/>
      <w:marRight w:val="0"/>
      <w:marTop w:val="0"/>
      <w:marBottom w:val="0"/>
      <w:divBdr>
        <w:top w:val="none" w:sz="0" w:space="0" w:color="auto"/>
        <w:left w:val="none" w:sz="0" w:space="0" w:color="auto"/>
        <w:bottom w:val="none" w:sz="0" w:space="0" w:color="auto"/>
        <w:right w:val="none" w:sz="0" w:space="0" w:color="auto"/>
      </w:divBdr>
    </w:div>
    <w:div w:id="373579740">
      <w:bodyDiv w:val="1"/>
      <w:marLeft w:val="0"/>
      <w:marRight w:val="0"/>
      <w:marTop w:val="0"/>
      <w:marBottom w:val="0"/>
      <w:divBdr>
        <w:top w:val="none" w:sz="0" w:space="0" w:color="auto"/>
        <w:left w:val="none" w:sz="0" w:space="0" w:color="auto"/>
        <w:bottom w:val="none" w:sz="0" w:space="0" w:color="auto"/>
        <w:right w:val="none" w:sz="0" w:space="0" w:color="auto"/>
      </w:divBdr>
    </w:div>
    <w:div w:id="376973925">
      <w:bodyDiv w:val="1"/>
      <w:marLeft w:val="0"/>
      <w:marRight w:val="0"/>
      <w:marTop w:val="0"/>
      <w:marBottom w:val="0"/>
      <w:divBdr>
        <w:top w:val="none" w:sz="0" w:space="0" w:color="auto"/>
        <w:left w:val="none" w:sz="0" w:space="0" w:color="auto"/>
        <w:bottom w:val="none" w:sz="0" w:space="0" w:color="auto"/>
        <w:right w:val="none" w:sz="0" w:space="0" w:color="auto"/>
      </w:divBdr>
    </w:div>
    <w:div w:id="382946506">
      <w:bodyDiv w:val="1"/>
      <w:marLeft w:val="0"/>
      <w:marRight w:val="0"/>
      <w:marTop w:val="0"/>
      <w:marBottom w:val="0"/>
      <w:divBdr>
        <w:top w:val="none" w:sz="0" w:space="0" w:color="auto"/>
        <w:left w:val="none" w:sz="0" w:space="0" w:color="auto"/>
        <w:bottom w:val="none" w:sz="0" w:space="0" w:color="auto"/>
        <w:right w:val="none" w:sz="0" w:space="0" w:color="auto"/>
      </w:divBdr>
    </w:div>
    <w:div w:id="389503451">
      <w:bodyDiv w:val="1"/>
      <w:marLeft w:val="0"/>
      <w:marRight w:val="0"/>
      <w:marTop w:val="0"/>
      <w:marBottom w:val="0"/>
      <w:divBdr>
        <w:top w:val="none" w:sz="0" w:space="0" w:color="auto"/>
        <w:left w:val="none" w:sz="0" w:space="0" w:color="auto"/>
        <w:bottom w:val="none" w:sz="0" w:space="0" w:color="auto"/>
        <w:right w:val="none" w:sz="0" w:space="0" w:color="auto"/>
      </w:divBdr>
    </w:div>
    <w:div w:id="391079343">
      <w:bodyDiv w:val="1"/>
      <w:marLeft w:val="0"/>
      <w:marRight w:val="0"/>
      <w:marTop w:val="0"/>
      <w:marBottom w:val="0"/>
      <w:divBdr>
        <w:top w:val="none" w:sz="0" w:space="0" w:color="auto"/>
        <w:left w:val="none" w:sz="0" w:space="0" w:color="auto"/>
        <w:bottom w:val="none" w:sz="0" w:space="0" w:color="auto"/>
        <w:right w:val="none" w:sz="0" w:space="0" w:color="auto"/>
      </w:divBdr>
    </w:div>
    <w:div w:id="396244234">
      <w:bodyDiv w:val="1"/>
      <w:marLeft w:val="0"/>
      <w:marRight w:val="0"/>
      <w:marTop w:val="0"/>
      <w:marBottom w:val="0"/>
      <w:divBdr>
        <w:top w:val="none" w:sz="0" w:space="0" w:color="auto"/>
        <w:left w:val="none" w:sz="0" w:space="0" w:color="auto"/>
        <w:bottom w:val="none" w:sz="0" w:space="0" w:color="auto"/>
        <w:right w:val="none" w:sz="0" w:space="0" w:color="auto"/>
      </w:divBdr>
    </w:div>
    <w:div w:id="397366164">
      <w:bodyDiv w:val="1"/>
      <w:marLeft w:val="0"/>
      <w:marRight w:val="0"/>
      <w:marTop w:val="0"/>
      <w:marBottom w:val="0"/>
      <w:divBdr>
        <w:top w:val="none" w:sz="0" w:space="0" w:color="auto"/>
        <w:left w:val="none" w:sz="0" w:space="0" w:color="auto"/>
        <w:bottom w:val="none" w:sz="0" w:space="0" w:color="auto"/>
        <w:right w:val="none" w:sz="0" w:space="0" w:color="auto"/>
      </w:divBdr>
    </w:div>
    <w:div w:id="406658376">
      <w:bodyDiv w:val="1"/>
      <w:marLeft w:val="0"/>
      <w:marRight w:val="0"/>
      <w:marTop w:val="0"/>
      <w:marBottom w:val="0"/>
      <w:divBdr>
        <w:top w:val="none" w:sz="0" w:space="0" w:color="auto"/>
        <w:left w:val="none" w:sz="0" w:space="0" w:color="auto"/>
        <w:bottom w:val="none" w:sz="0" w:space="0" w:color="auto"/>
        <w:right w:val="none" w:sz="0" w:space="0" w:color="auto"/>
      </w:divBdr>
    </w:div>
    <w:div w:id="424690581">
      <w:bodyDiv w:val="1"/>
      <w:marLeft w:val="0"/>
      <w:marRight w:val="0"/>
      <w:marTop w:val="0"/>
      <w:marBottom w:val="0"/>
      <w:divBdr>
        <w:top w:val="none" w:sz="0" w:space="0" w:color="auto"/>
        <w:left w:val="none" w:sz="0" w:space="0" w:color="auto"/>
        <w:bottom w:val="none" w:sz="0" w:space="0" w:color="auto"/>
        <w:right w:val="none" w:sz="0" w:space="0" w:color="auto"/>
      </w:divBdr>
    </w:div>
    <w:div w:id="437333149">
      <w:bodyDiv w:val="1"/>
      <w:marLeft w:val="0"/>
      <w:marRight w:val="0"/>
      <w:marTop w:val="0"/>
      <w:marBottom w:val="0"/>
      <w:divBdr>
        <w:top w:val="none" w:sz="0" w:space="0" w:color="auto"/>
        <w:left w:val="none" w:sz="0" w:space="0" w:color="auto"/>
        <w:bottom w:val="none" w:sz="0" w:space="0" w:color="auto"/>
        <w:right w:val="none" w:sz="0" w:space="0" w:color="auto"/>
      </w:divBdr>
    </w:div>
    <w:div w:id="442311294">
      <w:bodyDiv w:val="1"/>
      <w:marLeft w:val="0"/>
      <w:marRight w:val="0"/>
      <w:marTop w:val="0"/>
      <w:marBottom w:val="0"/>
      <w:divBdr>
        <w:top w:val="none" w:sz="0" w:space="0" w:color="auto"/>
        <w:left w:val="none" w:sz="0" w:space="0" w:color="auto"/>
        <w:bottom w:val="none" w:sz="0" w:space="0" w:color="auto"/>
        <w:right w:val="none" w:sz="0" w:space="0" w:color="auto"/>
      </w:divBdr>
    </w:div>
    <w:div w:id="444618833">
      <w:bodyDiv w:val="1"/>
      <w:marLeft w:val="0"/>
      <w:marRight w:val="0"/>
      <w:marTop w:val="0"/>
      <w:marBottom w:val="0"/>
      <w:divBdr>
        <w:top w:val="none" w:sz="0" w:space="0" w:color="auto"/>
        <w:left w:val="none" w:sz="0" w:space="0" w:color="auto"/>
        <w:bottom w:val="none" w:sz="0" w:space="0" w:color="auto"/>
        <w:right w:val="none" w:sz="0" w:space="0" w:color="auto"/>
      </w:divBdr>
    </w:div>
    <w:div w:id="452673195">
      <w:bodyDiv w:val="1"/>
      <w:marLeft w:val="0"/>
      <w:marRight w:val="0"/>
      <w:marTop w:val="0"/>
      <w:marBottom w:val="0"/>
      <w:divBdr>
        <w:top w:val="none" w:sz="0" w:space="0" w:color="auto"/>
        <w:left w:val="none" w:sz="0" w:space="0" w:color="auto"/>
        <w:bottom w:val="none" w:sz="0" w:space="0" w:color="auto"/>
        <w:right w:val="none" w:sz="0" w:space="0" w:color="auto"/>
      </w:divBdr>
    </w:div>
    <w:div w:id="456993559">
      <w:bodyDiv w:val="1"/>
      <w:marLeft w:val="0"/>
      <w:marRight w:val="0"/>
      <w:marTop w:val="0"/>
      <w:marBottom w:val="0"/>
      <w:divBdr>
        <w:top w:val="none" w:sz="0" w:space="0" w:color="auto"/>
        <w:left w:val="none" w:sz="0" w:space="0" w:color="auto"/>
        <w:bottom w:val="none" w:sz="0" w:space="0" w:color="auto"/>
        <w:right w:val="none" w:sz="0" w:space="0" w:color="auto"/>
      </w:divBdr>
    </w:div>
    <w:div w:id="481309603">
      <w:bodyDiv w:val="1"/>
      <w:marLeft w:val="0"/>
      <w:marRight w:val="0"/>
      <w:marTop w:val="0"/>
      <w:marBottom w:val="0"/>
      <w:divBdr>
        <w:top w:val="none" w:sz="0" w:space="0" w:color="auto"/>
        <w:left w:val="none" w:sz="0" w:space="0" w:color="auto"/>
        <w:bottom w:val="none" w:sz="0" w:space="0" w:color="auto"/>
        <w:right w:val="none" w:sz="0" w:space="0" w:color="auto"/>
      </w:divBdr>
    </w:div>
    <w:div w:id="505559688">
      <w:bodyDiv w:val="1"/>
      <w:marLeft w:val="0"/>
      <w:marRight w:val="0"/>
      <w:marTop w:val="0"/>
      <w:marBottom w:val="0"/>
      <w:divBdr>
        <w:top w:val="none" w:sz="0" w:space="0" w:color="auto"/>
        <w:left w:val="none" w:sz="0" w:space="0" w:color="auto"/>
        <w:bottom w:val="none" w:sz="0" w:space="0" w:color="auto"/>
        <w:right w:val="none" w:sz="0" w:space="0" w:color="auto"/>
      </w:divBdr>
    </w:div>
    <w:div w:id="509568875">
      <w:bodyDiv w:val="1"/>
      <w:marLeft w:val="0"/>
      <w:marRight w:val="0"/>
      <w:marTop w:val="0"/>
      <w:marBottom w:val="0"/>
      <w:divBdr>
        <w:top w:val="none" w:sz="0" w:space="0" w:color="auto"/>
        <w:left w:val="none" w:sz="0" w:space="0" w:color="auto"/>
        <w:bottom w:val="none" w:sz="0" w:space="0" w:color="auto"/>
        <w:right w:val="none" w:sz="0" w:space="0" w:color="auto"/>
      </w:divBdr>
    </w:div>
    <w:div w:id="513999745">
      <w:bodyDiv w:val="1"/>
      <w:marLeft w:val="0"/>
      <w:marRight w:val="0"/>
      <w:marTop w:val="0"/>
      <w:marBottom w:val="0"/>
      <w:divBdr>
        <w:top w:val="none" w:sz="0" w:space="0" w:color="auto"/>
        <w:left w:val="none" w:sz="0" w:space="0" w:color="auto"/>
        <w:bottom w:val="none" w:sz="0" w:space="0" w:color="auto"/>
        <w:right w:val="none" w:sz="0" w:space="0" w:color="auto"/>
      </w:divBdr>
    </w:div>
    <w:div w:id="523128437">
      <w:bodyDiv w:val="1"/>
      <w:marLeft w:val="0"/>
      <w:marRight w:val="0"/>
      <w:marTop w:val="0"/>
      <w:marBottom w:val="0"/>
      <w:divBdr>
        <w:top w:val="none" w:sz="0" w:space="0" w:color="auto"/>
        <w:left w:val="none" w:sz="0" w:space="0" w:color="auto"/>
        <w:bottom w:val="none" w:sz="0" w:space="0" w:color="auto"/>
        <w:right w:val="none" w:sz="0" w:space="0" w:color="auto"/>
      </w:divBdr>
    </w:div>
    <w:div w:id="525022523">
      <w:bodyDiv w:val="1"/>
      <w:marLeft w:val="0"/>
      <w:marRight w:val="0"/>
      <w:marTop w:val="0"/>
      <w:marBottom w:val="0"/>
      <w:divBdr>
        <w:top w:val="none" w:sz="0" w:space="0" w:color="auto"/>
        <w:left w:val="none" w:sz="0" w:space="0" w:color="auto"/>
        <w:bottom w:val="none" w:sz="0" w:space="0" w:color="auto"/>
        <w:right w:val="none" w:sz="0" w:space="0" w:color="auto"/>
      </w:divBdr>
    </w:div>
    <w:div w:id="532619743">
      <w:bodyDiv w:val="1"/>
      <w:marLeft w:val="0"/>
      <w:marRight w:val="0"/>
      <w:marTop w:val="0"/>
      <w:marBottom w:val="0"/>
      <w:divBdr>
        <w:top w:val="none" w:sz="0" w:space="0" w:color="auto"/>
        <w:left w:val="none" w:sz="0" w:space="0" w:color="auto"/>
        <w:bottom w:val="none" w:sz="0" w:space="0" w:color="auto"/>
        <w:right w:val="none" w:sz="0" w:space="0" w:color="auto"/>
      </w:divBdr>
    </w:div>
    <w:div w:id="552346619">
      <w:bodyDiv w:val="1"/>
      <w:marLeft w:val="0"/>
      <w:marRight w:val="0"/>
      <w:marTop w:val="0"/>
      <w:marBottom w:val="0"/>
      <w:divBdr>
        <w:top w:val="none" w:sz="0" w:space="0" w:color="auto"/>
        <w:left w:val="none" w:sz="0" w:space="0" w:color="auto"/>
        <w:bottom w:val="none" w:sz="0" w:space="0" w:color="auto"/>
        <w:right w:val="none" w:sz="0" w:space="0" w:color="auto"/>
      </w:divBdr>
    </w:div>
    <w:div w:id="570192379">
      <w:bodyDiv w:val="1"/>
      <w:marLeft w:val="0"/>
      <w:marRight w:val="0"/>
      <w:marTop w:val="0"/>
      <w:marBottom w:val="0"/>
      <w:divBdr>
        <w:top w:val="none" w:sz="0" w:space="0" w:color="auto"/>
        <w:left w:val="none" w:sz="0" w:space="0" w:color="auto"/>
        <w:bottom w:val="none" w:sz="0" w:space="0" w:color="auto"/>
        <w:right w:val="none" w:sz="0" w:space="0" w:color="auto"/>
      </w:divBdr>
    </w:div>
    <w:div w:id="598832532">
      <w:bodyDiv w:val="1"/>
      <w:marLeft w:val="0"/>
      <w:marRight w:val="0"/>
      <w:marTop w:val="0"/>
      <w:marBottom w:val="0"/>
      <w:divBdr>
        <w:top w:val="none" w:sz="0" w:space="0" w:color="auto"/>
        <w:left w:val="none" w:sz="0" w:space="0" w:color="auto"/>
        <w:bottom w:val="none" w:sz="0" w:space="0" w:color="auto"/>
        <w:right w:val="none" w:sz="0" w:space="0" w:color="auto"/>
      </w:divBdr>
    </w:div>
    <w:div w:id="611981112">
      <w:bodyDiv w:val="1"/>
      <w:marLeft w:val="0"/>
      <w:marRight w:val="0"/>
      <w:marTop w:val="0"/>
      <w:marBottom w:val="0"/>
      <w:divBdr>
        <w:top w:val="none" w:sz="0" w:space="0" w:color="auto"/>
        <w:left w:val="none" w:sz="0" w:space="0" w:color="auto"/>
        <w:bottom w:val="none" w:sz="0" w:space="0" w:color="auto"/>
        <w:right w:val="none" w:sz="0" w:space="0" w:color="auto"/>
      </w:divBdr>
    </w:div>
    <w:div w:id="625817834">
      <w:bodyDiv w:val="1"/>
      <w:marLeft w:val="0"/>
      <w:marRight w:val="0"/>
      <w:marTop w:val="0"/>
      <w:marBottom w:val="0"/>
      <w:divBdr>
        <w:top w:val="none" w:sz="0" w:space="0" w:color="auto"/>
        <w:left w:val="none" w:sz="0" w:space="0" w:color="auto"/>
        <w:bottom w:val="none" w:sz="0" w:space="0" w:color="auto"/>
        <w:right w:val="none" w:sz="0" w:space="0" w:color="auto"/>
      </w:divBdr>
    </w:div>
    <w:div w:id="632833975">
      <w:bodyDiv w:val="1"/>
      <w:marLeft w:val="0"/>
      <w:marRight w:val="0"/>
      <w:marTop w:val="0"/>
      <w:marBottom w:val="0"/>
      <w:divBdr>
        <w:top w:val="none" w:sz="0" w:space="0" w:color="auto"/>
        <w:left w:val="none" w:sz="0" w:space="0" w:color="auto"/>
        <w:bottom w:val="none" w:sz="0" w:space="0" w:color="auto"/>
        <w:right w:val="none" w:sz="0" w:space="0" w:color="auto"/>
      </w:divBdr>
    </w:div>
    <w:div w:id="644311046">
      <w:bodyDiv w:val="1"/>
      <w:marLeft w:val="0"/>
      <w:marRight w:val="0"/>
      <w:marTop w:val="0"/>
      <w:marBottom w:val="0"/>
      <w:divBdr>
        <w:top w:val="none" w:sz="0" w:space="0" w:color="auto"/>
        <w:left w:val="none" w:sz="0" w:space="0" w:color="auto"/>
        <w:bottom w:val="none" w:sz="0" w:space="0" w:color="auto"/>
        <w:right w:val="none" w:sz="0" w:space="0" w:color="auto"/>
      </w:divBdr>
    </w:div>
    <w:div w:id="647519684">
      <w:bodyDiv w:val="1"/>
      <w:marLeft w:val="0"/>
      <w:marRight w:val="0"/>
      <w:marTop w:val="0"/>
      <w:marBottom w:val="0"/>
      <w:divBdr>
        <w:top w:val="none" w:sz="0" w:space="0" w:color="auto"/>
        <w:left w:val="none" w:sz="0" w:space="0" w:color="auto"/>
        <w:bottom w:val="none" w:sz="0" w:space="0" w:color="auto"/>
        <w:right w:val="none" w:sz="0" w:space="0" w:color="auto"/>
      </w:divBdr>
    </w:div>
    <w:div w:id="657001613">
      <w:bodyDiv w:val="1"/>
      <w:marLeft w:val="0"/>
      <w:marRight w:val="0"/>
      <w:marTop w:val="0"/>
      <w:marBottom w:val="0"/>
      <w:divBdr>
        <w:top w:val="none" w:sz="0" w:space="0" w:color="auto"/>
        <w:left w:val="none" w:sz="0" w:space="0" w:color="auto"/>
        <w:bottom w:val="none" w:sz="0" w:space="0" w:color="auto"/>
        <w:right w:val="none" w:sz="0" w:space="0" w:color="auto"/>
      </w:divBdr>
    </w:div>
    <w:div w:id="659702088">
      <w:bodyDiv w:val="1"/>
      <w:marLeft w:val="0"/>
      <w:marRight w:val="0"/>
      <w:marTop w:val="0"/>
      <w:marBottom w:val="0"/>
      <w:divBdr>
        <w:top w:val="none" w:sz="0" w:space="0" w:color="auto"/>
        <w:left w:val="none" w:sz="0" w:space="0" w:color="auto"/>
        <w:bottom w:val="none" w:sz="0" w:space="0" w:color="auto"/>
        <w:right w:val="none" w:sz="0" w:space="0" w:color="auto"/>
      </w:divBdr>
    </w:div>
    <w:div w:id="672486793">
      <w:bodyDiv w:val="1"/>
      <w:marLeft w:val="0"/>
      <w:marRight w:val="0"/>
      <w:marTop w:val="0"/>
      <w:marBottom w:val="0"/>
      <w:divBdr>
        <w:top w:val="none" w:sz="0" w:space="0" w:color="auto"/>
        <w:left w:val="none" w:sz="0" w:space="0" w:color="auto"/>
        <w:bottom w:val="none" w:sz="0" w:space="0" w:color="auto"/>
        <w:right w:val="none" w:sz="0" w:space="0" w:color="auto"/>
      </w:divBdr>
    </w:div>
    <w:div w:id="679626144">
      <w:bodyDiv w:val="1"/>
      <w:marLeft w:val="0"/>
      <w:marRight w:val="0"/>
      <w:marTop w:val="0"/>
      <w:marBottom w:val="0"/>
      <w:divBdr>
        <w:top w:val="none" w:sz="0" w:space="0" w:color="auto"/>
        <w:left w:val="none" w:sz="0" w:space="0" w:color="auto"/>
        <w:bottom w:val="none" w:sz="0" w:space="0" w:color="auto"/>
        <w:right w:val="none" w:sz="0" w:space="0" w:color="auto"/>
      </w:divBdr>
    </w:div>
    <w:div w:id="701857525">
      <w:bodyDiv w:val="1"/>
      <w:marLeft w:val="0"/>
      <w:marRight w:val="0"/>
      <w:marTop w:val="0"/>
      <w:marBottom w:val="0"/>
      <w:divBdr>
        <w:top w:val="none" w:sz="0" w:space="0" w:color="auto"/>
        <w:left w:val="none" w:sz="0" w:space="0" w:color="auto"/>
        <w:bottom w:val="none" w:sz="0" w:space="0" w:color="auto"/>
        <w:right w:val="none" w:sz="0" w:space="0" w:color="auto"/>
      </w:divBdr>
    </w:div>
    <w:div w:id="722369193">
      <w:bodyDiv w:val="1"/>
      <w:marLeft w:val="0"/>
      <w:marRight w:val="0"/>
      <w:marTop w:val="0"/>
      <w:marBottom w:val="0"/>
      <w:divBdr>
        <w:top w:val="none" w:sz="0" w:space="0" w:color="auto"/>
        <w:left w:val="none" w:sz="0" w:space="0" w:color="auto"/>
        <w:bottom w:val="none" w:sz="0" w:space="0" w:color="auto"/>
        <w:right w:val="none" w:sz="0" w:space="0" w:color="auto"/>
      </w:divBdr>
    </w:div>
    <w:div w:id="723722140">
      <w:bodyDiv w:val="1"/>
      <w:marLeft w:val="0"/>
      <w:marRight w:val="0"/>
      <w:marTop w:val="0"/>
      <w:marBottom w:val="0"/>
      <w:divBdr>
        <w:top w:val="none" w:sz="0" w:space="0" w:color="auto"/>
        <w:left w:val="none" w:sz="0" w:space="0" w:color="auto"/>
        <w:bottom w:val="none" w:sz="0" w:space="0" w:color="auto"/>
        <w:right w:val="none" w:sz="0" w:space="0" w:color="auto"/>
      </w:divBdr>
    </w:div>
    <w:div w:id="732116986">
      <w:bodyDiv w:val="1"/>
      <w:marLeft w:val="0"/>
      <w:marRight w:val="0"/>
      <w:marTop w:val="0"/>
      <w:marBottom w:val="0"/>
      <w:divBdr>
        <w:top w:val="none" w:sz="0" w:space="0" w:color="auto"/>
        <w:left w:val="none" w:sz="0" w:space="0" w:color="auto"/>
        <w:bottom w:val="none" w:sz="0" w:space="0" w:color="auto"/>
        <w:right w:val="none" w:sz="0" w:space="0" w:color="auto"/>
      </w:divBdr>
    </w:div>
    <w:div w:id="744500582">
      <w:bodyDiv w:val="1"/>
      <w:marLeft w:val="0"/>
      <w:marRight w:val="0"/>
      <w:marTop w:val="0"/>
      <w:marBottom w:val="0"/>
      <w:divBdr>
        <w:top w:val="none" w:sz="0" w:space="0" w:color="auto"/>
        <w:left w:val="none" w:sz="0" w:space="0" w:color="auto"/>
        <w:bottom w:val="none" w:sz="0" w:space="0" w:color="auto"/>
        <w:right w:val="none" w:sz="0" w:space="0" w:color="auto"/>
      </w:divBdr>
    </w:div>
    <w:div w:id="746390133">
      <w:bodyDiv w:val="1"/>
      <w:marLeft w:val="0"/>
      <w:marRight w:val="0"/>
      <w:marTop w:val="0"/>
      <w:marBottom w:val="0"/>
      <w:divBdr>
        <w:top w:val="none" w:sz="0" w:space="0" w:color="auto"/>
        <w:left w:val="none" w:sz="0" w:space="0" w:color="auto"/>
        <w:bottom w:val="none" w:sz="0" w:space="0" w:color="auto"/>
        <w:right w:val="none" w:sz="0" w:space="0" w:color="auto"/>
      </w:divBdr>
    </w:div>
    <w:div w:id="772896722">
      <w:bodyDiv w:val="1"/>
      <w:marLeft w:val="0"/>
      <w:marRight w:val="0"/>
      <w:marTop w:val="0"/>
      <w:marBottom w:val="0"/>
      <w:divBdr>
        <w:top w:val="none" w:sz="0" w:space="0" w:color="auto"/>
        <w:left w:val="none" w:sz="0" w:space="0" w:color="auto"/>
        <w:bottom w:val="none" w:sz="0" w:space="0" w:color="auto"/>
        <w:right w:val="none" w:sz="0" w:space="0" w:color="auto"/>
      </w:divBdr>
    </w:div>
    <w:div w:id="792215460">
      <w:bodyDiv w:val="1"/>
      <w:marLeft w:val="0"/>
      <w:marRight w:val="0"/>
      <w:marTop w:val="0"/>
      <w:marBottom w:val="0"/>
      <w:divBdr>
        <w:top w:val="none" w:sz="0" w:space="0" w:color="auto"/>
        <w:left w:val="none" w:sz="0" w:space="0" w:color="auto"/>
        <w:bottom w:val="none" w:sz="0" w:space="0" w:color="auto"/>
        <w:right w:val="none" w:sz="0" w:space="0" w:color="auto"/>
      </w:divBdr>
    </w:div>
    <w:div w:id="823593520">
      <w:bodyDiv w:val="1"/>
      <w:marLeft w:val="0"/>
      <w:marRight w:val="0"/>
      <w:marTop w:val="0"/>
      <w:marBottom w:val="0"/>
      <w:divBdr>
        <w:top w:val="none" w:sz="0" w:space="0" w:color="auto"/>
        <w:left w:val="none" w:sz="0" w:space="0" w:color="auto"/>
        <w:bottom w:val="none" w:sz="0" w:space="0" w:color="auto"/>
        <w:right w:val="none" w:sz="0" w:space="0" w:color="auto"/>
      </w:divBdr>
    </w:div>
    <w:div w:id="825055388">
      <w:bodyDiv w:val="1"/>
      <w:marLeft w:val="0"/>
      <w:marRight w:val="0"/>
      <w:marTop w:val="0"/>
      <w:marBottom w:val="0"/>
      <w:divBdr>
        <w:top w:val="none" w:sz="0" w:space="0" w:color="auto"/>
        <w:left w:val="none" w:sz="0" w:space="0" w:color="auto"/>
        <w:bottom w:val="none" w:sz="0" w:space="0" w:color="auto"/>
        <w:right w:val="none" w:sz="0" w:space="0" w:color="auto"/>
      </w:divBdr>
    </w:div>
    <w:div w:id="828441306">
      <w:bodyDiv w:val="1"/>
      <w:marLeft w:val="0"/>
      <w:marRight w:val="0"/>
      <w:marTop w:val="0"/>
      <w:marBottom w:val="0"/>
      <w:divBdr>
        <w:top w:val="none" w:sz="0" w:space="0" w:color="auto"/>
        <w:left w:val="none" w:sz="0" w:space="0" w:color="auto"/>
        <w:bottom w:val="none" w:sz="0" w:space="0" w:color="auto"/>
        <w:right w:val="none" w:sz="0" w:space="0" w:color="auto"/>
      </w:divBdr>
    </w:div>
    <w:div w:id="850996227">
      <w:bodyDiv w:val="1"/>
      <w:marLeft w:val="0"/>
      <w:marRight w:val="0"/>
      <w:marTop w:val="0"/>
      <w:marBottom w:val="0"/>
      <w:divBdr>
        <w:top w:val="none" w:sz="0" w:space="0" w:color="auto"/>
        <w:left w:val="none" w:sz="0" w:space="0" w:color="auto"/>
        <w:bottom w:val="none" w:sz="0" w:space="0" w:color="auto"/>
        <w:right w:val="none" w:sz="0" w:space="0" w:color="auto"/>
      </w:divBdr>
    </w:div>
    <w:div w:id="855729660">
      <w:bodyDiv w:val="1"/>
      <w:marLeft w:val="0"/>
      <w:marRight w:val="0"/>
      <w:marTop w:val="0"/>
      <w:marBottom w:val="0"/>
      <w:divBdr>
        <w:top w:val="none" w:sz="0" w:space="0" w:color="auto"/>
        <w:left w:val="none" w:sz="0" w:space="0" w:color="auto"/>
        <w:bottom w:val="none" w:sz="0" w:space="0" w:color="auto"/>
        <w:right w:val="none" w:sz="0" w:space="0" w:color="auto"/>
      </w:divBdr>
    </w:div>
    <w:div w:id="870151579">
      <w:bodyDiv w:val="1"/>
      <w:marLeft w:val="0"/>
      <w:marRight w:val="0"/>
      <w:marTop w:val="0"/>
      <w:marBottom w:val="0"/>
      <w:divBdr>
        <w:top w:val="none" w:sz="0" w:space="0" w:color="auto"/>
        <w:left w:val="none" w:sz="0" w:space="0" w:color="auto"/>
        <w:bottom w:val="none" w:sz="0" w:space="0" w:color="auto"/>
        <w:right w:val="none" w:sz="0" w:space="0" w:color="auto"/>
      </w:divBdr>
    </w:div>
    <w:div w:id="871652157">
      <w:bodyDiv w:val="1"/>
      <w:marLeft w:val="0"/>
      <w:marRight w:val="0"/>
      <w:marTop w:val="0"/>
      <w:marBottom w:val="0"/>
      <w:divBdr>
        <w:top w:val="none" w:sz="0" w:space="0" w:color="auto"/>
        <w:left w:val="none" w:sz="0" w:space="0" w:color="auto"/>
        <w:bottom w:val="none" w:sz="0" w:space="0" w:color="auto"/>
        <w:right w:val="none" w:sz="0" w:space="0" w:color="auto"/>
      </w:divBdr>
    </w:div>
    <w:div w:id="888808518">
      <w:bodyDiv w:val="1"/>
      <w:marLeft w:val="0"/>
      <w:marRight w:val="0"/>
      <w:marTop w:val="0"/>
      <w:marBottom w:val="0"/>
      <w:divBdr>
        <w:top w:val="none" w:sz="0" w:space="0" w:color="auto"/>
        <w:left w:val="none" w:sz="0" w:space="0" w:color="auto"/>
        <w:bottom w:val="none" w:sz="0" w:space="0" w:color="auto"/>
        <w:right w:val="none" w:sz="0" w:space="0" w:color="auto"/>
      </w:divBdr>
    </w:div>
    <w:div w:id="912935341">
      <w:bodyDiv w:val="1"/>
      <w:marLeft w:val="0"/>
      <w:marRight w:val="0"/>
      <w:marTop w:val="0"/>
      <w:marBottom w:val="0"/>
      <w:divBdr>
        <w:top w:val="none" w:sz="0" w:space="0" w:color="auto"/>
        <w:left w:val="none" w:sz="0" w:space="0" w:color="auto"/>
        <w:bottom w:val="none" w:sz="0" w:space="0" w:color="auto"/>
        <w:right w:val="none" w:sz="0" w:space="0" w:color="auto"/>
      </w:divBdr>
    </w:div>
    <w:div w:id="912936295">
      <w:bodyDiv w:val="1"/>
      <w:marLeft w:val="0"/>
      <w:marRight w:val="0"/>
      <w:marTop w:val="0"/>
      <w:marBottom w:val="0"/>
      <w:divBdr>
        <w:top w:val="none" w:sz="0" w:space="0" w:color="auto"/>
        <w:left w:val="none" w:sz="0" w:space="0" w:color="auto"/>
        <w:bottom w:val="none" w:sz="0" w:space="0" w:color="auto"/>
        <w:right w:val="none" w:sz="0" w:space="0" w:color="auto"/>
      </w:divBdr>
    </w:div>
    <w:div w:id="922177531">
      <w:bodyDiv w:val="1"/>
      <w:marLeft w:val="0"/>
      <w:marRight w:val="0"/>
      <w:marTop w:val="0"/>
      <w:marBottom w:val="0"/>
      <w:divBdr>
        <w:top w:val="none" w:sz="0" w:space="0" w:color="auto"/>
        <w:left w:val="none" w:sz="0" w:space="0" w:color="auto"/>
        <w:bottom w:val="none" w:sz="0" w:space="0" w:color="auto"/>
        <w:right w:val="none" w:sz="0" w:space="0" w:color="auto"/>
      </w:divBdr>
    </w:div>
    <w:div w:id="93378542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8101720">
      <w:bodyDiv w:val="1"/>
      <w:marLeft w:val="0"/>
      <w:marRight w:val="0"/>
      <w:marTop w:val="0"/>
      <w:marBottom w:val="0"/>
      <w:divBdr>
        <w:top w:val="none" w:sz="0" w:space="0" w:color="auto"/>
        <w:left w:val="none" w:sz="0" w:space="0" w:color="auto"/>
        <w:bottom w:val="none" w:sz="0" w:space="0" w:color="auto"/>
        <w:right w:val="none" w:sz="0" w:space="0" w:color="auto"/>
      </w:divBdr>
    </w:div>
    <w:div w:id="954598853">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6738879">
      <w:bodyDiv w:val="1"/>
      <w:marLeft w:val="0"/>
      <w:marRight w:val="0"/>
      <w:marTop w:val="0"/>
      <w:marBottom w:val="0"/>
      <w:divBdr>
        <w:top w:val="none" w:sz="0" w:space="0" w:color="auto"/>
        <w:left w:val="none" w:sz="0" w:space="0" w:color="auto"/>
        <w:bottom w:val="none" w:sz="0" w:space="0" w:color="auto"/>
        <w:right w:val="none" w:sz="0" w:space="0" w:color="auto"/>
      </w:divBdr>
    </w:div>
    <w:div w:id="997347485">
      <w:bodyDiv w:val="1"/>
      <w:marLeft w:val="0"/>
      <w:marRight w:val="0"/>
      <w:marTop w:val="0"/>
      <w:marBottom w:val="0"/>
      <w:divBdr>
        <w:top w:val="none" w:sz="0" w:space="0" w:color="auto"/>
        <w:left w:val="none" w:sz="0" w:space="0" w:color="auto"/>
        <w:bottom w:val="none" w:sz="0" w:space="0" w:color="auto"/>
        <w:right w:val="none" w:sz="0" w:space="0" w:color="auto"/>
      </w:divBdr>
    </w:div>
    <w:div w:id="1007563433">
      <w:bodyDiv w:val="1"/>
      <w:marLeft w:val="0"/>
      <w:marRight w:val="0"/>
      <w:marTop w:val="0"/>
      <w:marBottom w:val="0"/>
      <w:divBdr>
        <w:top w:val="none" w:sz="0" w:space="0" w:color="auto"/>
        <w:left w:val="none" w:sz="0" w:space="0" w:color="auto"/>
        <w:bottom w:val="none" w:sz="0" w:space="0" w:color="auto"/>
        <w:right w:val="none" w:sz="0" w:space="0" w:color="auto"/>
      </w:divBdr>
    </w:div>
    <w:div w:id="1034383378">
      <w:bodyDiv w:val="1"/>
      <w:marLeft w:val="0"/>
      <w:marRight w:val="0"/>
      <w:marTop w:val="0"/>
      <w:marBottom w:val="0"/>
      <w:divBdr>
        <w:top w:val="none" w:sz="0" w:space="0" w:color="auto"/>
        <w:left w:val="none" w:sz="0" w:space="0" w:color="auto"/>
        <w:bottom w:val="none" w:sz="0" w:space="0" w:color="auto"/>
        <w:right w:val="none" w:sz="0" w:space="0" w:color="auto"/>
      </w:divBdr>
    </w:div>
    <w:div w:id="1038578841">
      <w:bodyDiv w:val="1"/>
      <w:marLeft w:val="0"/>
      <w:marRight w:val="0"/>
      <w:marTop w:val="0"/>
      <w:marBottom w:val="0"/>
      <w:divBdr>
        <w:top w:val="none" w:sz="0" w:space="0" w:color="auto"/>
        <w:left w:val="none" w:sz="0" w:space="0" w:color="auto"/>
        <w:bottom w:val="none" w:sz="0" w:space="0" w:color="auto"/>
        <w:right w:val="none" w:sz="0" w:space="0" w:color="auto"/>
      </w:divBdr>
    </w:div>
    <w:div w:id="1046031660">
      <w:bodyDiv w:val="1"/>
      <w:marLeft w:val="0"/>
      <w:marRight w:val="0"/>
      <w:marTop w:val="0"/>
      <w:marBottom w:val="0"/>
      <w:divBdr>
        <w:top w:val="none" w:sz="0" w:space="0" w:color="auto"/>
        <w:left w:val="none" w:sz="0" w:space="0" w:color="auto"/>
        <w:bottom w:val="none" w:sz="0" w:space="0" w:color="auto"/>
        <w:right w:val="none" w:sz="0" w:space="0" w:color="auto"/>
      </w:divBdr>
    </w:div>
    <w:div w:id="1055158536">
      <w:bodyDiv w:val="1"/>
      <w:marLeft w:val="0"/>
      <w:marRight w:val="0"/>
      <w:marTop w:val="0"/>
      <w:marBottom w:val="0"/>
      <w:divBdr>
        <w:top w:val="none" w:sz="0" w:space="0" w:color="auto"/>
        <w:left w:val="none" w:sz="0" w:space="0" w:color="auto"/>
        <w:bottom w:val="none" w:sz="0" w:space="0" w:color="auto"/>
        <w:right w:val="none" w:sz="0" w:space="0" w:color="auto"/>
      </w:divBdr>
    </w:div>
    <w:div w:id="1082413290">
      <w:bodyDiv w:val="1"/>
      <w:marLeft w:val="0"/>
      <w:marRight w:val="0"/>
      <w:marTop w:val="0"/>
      <w:marBottom w:val="0"/>
      <w:divBdr>
        <w:top w:val="none" w:sz="0" w:space="0" w:color="auto"/>
        <w:left w:val="none" w:sz="0" w:space="0" w:color="auto"/>
        <w:bottom w:val="none" w:sz="0" w:space="0" w:color="auto"/>
        <w:right w:val="none" w:sz="0" w:space="0" w:color="auto"/>
      </w:divBdr>
    </w:div>
    <w:div w:id="1084760545">
      <w:bodyDiv w:val="1"/>
      <w:marLeft w:val="0"/>
      <w:marRight w:val="0"/>
      <w:marTop w:val="0"/>
      <w:marBottom w:val="0"/>
      <w:divBdr>
        <w:top w:val="none" w:sz="0" w:space="0" w:color="auto"/>
        <w:left w:val="none" w:sz="0" w:space="0" w:color="auto"/>
        <w:bottom w:val="none" w:sz="0" w:space="0" w:color="auto"/>
        <w:right w:val="none" w:sz="0" w:space="0" w:color="auto"/>
      </w:divBdr>
    </w:div>
    <w:div w:id="1084952411">
      <w:bodyDiv w:val="1"/>
      <w:marLeft w:val="0"/>
      <w:marRight w:val="0"/>
      <w:marTop w:val="0"/>
      <w:marBottom w:val="0"/>
      <w:divBdr>
        <w:top w:val="none" w:sz="0" w:space="0" w:color="auto"/>
        <w:left w:val="none" w:sz="0" w:space="0" w:color="auto"/>
        <w:bottom w:val="none" w:sz="0" w:space="0" w:color="auto"/>
        <w:right w:val="none" w:sz="0" w:space="0" w:color="auto"/>
      </w:divBdr>
    </w:div>
    <w:div w:id="1095053940">
      <w:bodyDiv w:val="1"/>
      <w:marLeft w:val="0"/>
      <w:marRight w:val="0"/>
      <w:marTop w:val="0"/>
      <w:marBottom w:val="0"/>
      <w:divBdr>
        <w:top w:val="none" w:sz="0" w:space="0" w:color="auto"/>
        <w:left w:val="none" w:sz="0" w:space="0" w:color="auto"/>
        <w:bottom w:val="none" w:sz="0" w:space="0" w:color="auto"/>
        <w:right w:val="none" w:sz="0" w:space="0" w:color="auto"/>
      </w:divBdr>
    </w:div>
    <w:div w:id="1113209812">
      <w:bodyDiv w:val="1"/>
      <w:marLeft w:val="0"/>
      <w:marRight w:val="0"/>
      <w:marTop w:val="0"/>
      <w:marBottom w:val="0"/>
      <w:divBdr>
        <w:top w:val="none" w:sz="0" w:space="0" w:color="auto"/>
        <w:left w:val="none" w:sz="0" w:space="0" w:color="auto"/>
        <w:bottom w:val="none" w:sz="0" w:space="0" w:color="auto"/>
        <w:right w:val="none" w:sz="0" w:space="0" w:color="auto"/>
      </w:divBdr>
    </w:div>
    <w:div w:id="1117330324">
      <w:bodyDiv w:val="1"/>
      <w:marLeft w:val="0"/>
      <w:marRight w:val="0"/>
      <w:marTop w:val="0"/>
      <w:marBottom w:val="0"/>
      <w:divBdr>
        <w:top w:val="none" w:sz="0" w:space="0" w:color="auto"/>
        <w:left w:val="none" w:sz="0" w:space="0" w:color="auto"/>
        <w:bottom w:val="none" w:sz="0" w:space="0" w:color="auto"/>
        <w:right w:val="none" w:sz="0" w:space="0" w:color="auto"/>
      </w:divBdr>
    </w:div>
    <w:div w:id="1118261885">
      <w:bodyDiv w:val="1"/>
      <w:marLeft w:val="0"/>
      <w:marRight w:val="0"/>
      <w:marTop w:val="0"/>
      <w:marBottom w:val="0"/>
      <w:divBdr>
        <w:top w:val="none" w:sz="0" w:space="0" w:color="auto"/>
        <w:left w:val="none" w:sz="0" w:space="0" w:color="auto"/>
        <w:bottom w:val="none" w:sz="0" w:space="0" w:color="auto"/>
        <w:right w:val="none" w:sz="0" w:space="0" w:color="auto"/>
      </w:divBdr>
    </w:div>
    <w:div w:id="1122648621">
      <w:bodyDiv w:val="1"/>
      <w:marLeft w:val="0"/>
      <w:marRight w:val="0"/>
      <w:marTop w:val="0"/>
      <w:marBottom w:val="0"/>
      <w:divBdr>
        <w:top w:val="none" w:sz="0" w:space="0" w:color="auto"/>
        <w:left w:val="none" w:sz="0" w:space="0" w:color="auto"/>
        <w:bottom w:val="none" w:sz="0" w:space="0" w:color="auto"/>
        <w:right w:val="none" w:sz="0" w:space="0" w:color="auto"/>
      </w:divBdr>
    </w:div>
    <w:div w:id="1124541852">
      <w:bodyDiv w:val="1"/>
      <w:marLeft w:val="0"/>
      <w:marRight w:val="0"/>
      <w:marTop w:val="0"/>
      <w:marBottom w:val="0"/>
      <w:divBdr>
        <w:top w:val="none" w:sz="0" w:space="0" w:color="auto"/>
        <w:left w:val="none" w:sz="0" w:space="0" w:color="auto"/>
        <w:bottom w:val="none" w:sz="0" w:space="0" w:color="auto"/>
        <w:right w:val="none" w:sz="0" w:space="0" w:color="auto"/>
      </w:divBdr>
    </w:div>
    <w:div w:id="1136414243">
      <w:bodyDiv w:val="1"/>
      <w:marLeft w:val="0"/>
      <w:marRight w:val="0"/>
      <w:marTop w:val="0"/>
      <w:marBottom w:val="0"/>
      <w:divBdr>
        <w:top w:val="none" w:sz="0" w:space="0" w:color="auto"/>
        <w:left w:val="none" w:sz="0" w:space="0" w:color="auto"/>
        <w:bottom w:val="none" w:sz="0" w:space="0" w:color="auto"/>
        <w:right w:val="none" w:sz="0" w:space="0" w:color="auto"/>
      </w:divBdr>
    </w:div>
    <w:div w:id="1138689668">
      <w:bodyDiv w:val="1"/>
      <w:marLeft w:val="0"/>
      <w:marRight w:val="0"/>
      <w:marTop w:val="0"/>
      <w:marBottom w:val="0"/>
      <w:divBdr>
        <w:top w:val="none" w:sz="0" w:space="0" w:color="auto"/>
        <w:left w:val="none" w:sz="0" w:space="0" w:color="auto"/>
        <w:bottom w:val="none" w:sz="0" w:space="0" w:color="auto"/>
        <w:right w:val="none" w:sz="0" w:space="0" w:color="auto"/>
      </w:divBdr>
    </w:div>
    <w:div w:id="1145313976">
      <w:bodyDiv w:val="1"/>
      <w:marLeft w:val="0"/>
      <w:marRight w:val="0"/>
      <w:marTop w:val="0"/>
      <w:marBottom w:val="0"/>
      <w:divBdr>
        <w:top w:val="none" w:sz="0" w:space="0" w:color="auto"/>
        <w:left w:val="none" w:sz="0" w:space="0" w:color="auto"/>
        <w:bottom w:val="none" w:sz="0" w:space="0" w:color="auto"/>
        <w:right w:val="none" w:sz="0" w:space="0" w:color="auto"/>
      </w:divBdr>
    </w:div>
    <w:div w:id="1155293430">
      <w:bodyDiv w:val="1"/>
      <w:marLeft w:val="0"/>
      <w:marRight w:val="0"/>
      <w:marTop w:val="0"/>
      <w:marBottom w:val="0"/>
      <w:divBdr>
        <w:top w:val="none" w:sz="0" w:space="0" w:color="auto"/>
        <w:left w:val="none" w:sz="0" w:space="0" w:color="auto"/>
        <w:bottom w:val="none" w:sz="0" w:space="0" w:color="auto"/>
        <w:right w:val="none" w:sz="0" w:space="0" w:color="auto"/>
      </w:divBdr>
    </w:div>
    <w:div w:id="1187670861">
      <w:bodyDiv w:val="1"/>
      <w:marLeft w:val="0"/>
      <w:marRight w:val="0"/>
      <w:marTop w:val="0"/>
      <w:marBottom w:val="0"/>
      <w:divBdr>
        <w:top w:val="none" w:sz="0" w:space="0" w:color="auto"/>
        <w:left w:val="none" w:sz="0" w:space="0" w:color="auto"/>
        <w:bottom w:val="none" w:sz="0" w:space="0" w:color="auto"/>
        <w:right w:val="none" w:sz="0" w:space="0" w:color="auto"/>
      </w:divBdr>
    </w:div>
    <w:div w:id="1206602184">
      <w:bodyDiv w:val="1"/>
      <w:marLeft w:val="0"/>
      <w:marRight w:val="0"/>
      <w:marTop w:val="0"/>
      <w:marBottom w:val="0"/>
      <w:divBdr>
        <w:top w:val="none" w:sz="0" w:space="0" w:color="auto"/>
        <w:left w:val="none" w:sz="0" w:space="0" w:color="auto"/>
        <w:bottom w:val="none" w:sz="0" w:space="0" w:color="auto"/>
        <w:right w:val="none" w:sz="0" w:space="0" w:color="auto"/>
      </w:divBdr>
    </w:div>
    <w:div w:id="1208950847">
      <w:bodyDiv w:val="1"/>
      <w:marLeft w:val="0"/>
      <w:marRight w:val="0"/>
      <w:marTop w:val="0"/>
      <w:marBottom w:val="0"/>
      <w:divBdr>
        <w:top w:val="none" w:sz="0" w:space="0" w:color="auto"/>
        <w:left w:val="none" w:sz="0" w:space="0" w:color="auto"/>
        <w:bottom w:val="none" w:sz="0" w:space="0" w:color="auto"/>
        <w:right w:val="none" w:sz="0" w:space="0" w:color="auto"/>
      </w:divBdr>
    </w:div>
    <w:div w:id="1209414049">
      <w:bodyDiv w:val="1"/>
      <w:marLeft w:val="0"/>
      <w:marRight w:val="0"/>
      <w:marTop w:val="0"/>
      <w:marBottom w:val="0"/>
      <w:divBdr>
        <w:top w:val="none" w:sz="0" w:space="0" w:color="auto"/>
        <w:left w:val="none" w:sz="0" w:space="0" w:color="auto"/>
        <w:bottom w:val="none" w:sz="0" w:space="0" w:color="auto"/>
        <w:right w:val="none" w:sz="0" w:space="0" w:color="auto"/>
      </w:divBdr>
    </w:div>
    <w:div w:id="1213613139">
      <w:bodyDiv w:val="1"/>
      <w:marLeft w:val="0"/>
      <w:marRight w:val="0"/>
      <w:marTop w:val="0"/>
      <w:marBottom w:val="0"/>
      <w:divBdr>
        <w:top w:val="none" w:sz="0" w:space="0" w:color="auto"/>
        <w:left w:val="none" w:sz="0" w:space="0" w:color="auto"/>
        <w:bottom w:val="none" w:sz="0" w:space="0" w:color="auto"/>
        <w:right w:val="none" w:sz="0" w:space="0" w:color="auto"/>
      </w:divBdr>
    </w:div>
    <w:div w:id="1214537175">
      <w:bodyDiv w:val="1"/>
      <w:marLeft w:val="0"/>
      <w:marRight w:val="0"/>
      <w:marTop w:val="0"/>
      <w:marBottom w:val="0"/>
      <w:divBdr>
        <w:top w:val="none" w:sz="0" w:space="0" w:color="auto"/>
        <w:left w:val="none" w:sz="0" w:space="0" w:color="auto"/>
        <w:bottom w:val="none" w:sz="0" w:space="0" w:color="auto"/>
        <w:right w:val="none" w:sz="0" w:space="0" w:color="auto"/>
      </w:divBdr>
    </w:div>
    <w:div w:id="1218466981">
      <w:bodyDiv w:val="1"/>
      <w:marLeft w:val="0"/>
      <w:marRight w:val="0"/>
      <w:marTop w:val="0"/>
      <w:marBottom w:val="0"/>
      <w:divBdr>
        <w:top w:val="none" w:sz="0" w:space="0" w:color="auto"/>
        <w:left w:val="none" w:sz="0" w:space="0" w:color="auto"/>
        <w:bottom w:val="none" w:sz="0" w:space="0" w:color="auto"/>
        <w:right w:val="none" w:sz="0" w:space="0" w:color="auto"/>
      </w:divBdr>
    </w:div>
    <w:div w:id="1221476611">
      <w:bodyDiv w:val="1"/>
      <w:marLeft w:val="0"/>
      <w:marRight w:val="0"/>
      <w:marTop w:val="0"/>
      <w:marBottom w:val="0"/>
      <w:divBdr>
        <w:top w:val="none" w:sz="0" w:space="0" w:color="auto"/>
        <w:left w:val="none" w:sz="0" w:space="0" w:color="auto"/>
        <w:bottom w:val="none" w:sz="0" w:space="0" w:color="auto"/>
        <w:right w:val="none" w:sz="0" w:space="0" w:color="auto"/>
      </w:divBdr>
    </w:div>
    <w:div w:id="1227105259">
      <w:bodyDiv w:val="1"/>
      <w:marLeft w:val="0"/>
      <w:marRight w:val="0"/>
      <w:marTop w:val="0"/>
      <w:marBottom w:val="0"/>
      <w:divBdr>
        <w:top w:val="none" w:sz="0" w:space="0" w:color="auto"/>
        <w:left w:val="none" w:sz="0" w:space="0" w:color="auto"/>
        <w:bottom w:val="none" w:sz="0" w:space="0" w:color="auto"/>
        <w:right w:val="none" w:sz="0" w:space="0" w:color="auto"/>
      </w:divBdr>
    </w:div>
    <w:div w:id="1233661381">
      <w:bodyDiv w:val="1"/>
      <w:marLeft w:val="0"/>
      <w:marRight w:val="0"/>
      <w:marTop w:val="0"/>
      <w:marBottom w:val="0"/>
      <w:divBdr>
        <w:top w:val="none" w:sz="0" w:space="0" w:color="auto"/>
        <w:left w:val="none" w:sz="0" w:space="0" w:color="auto"/>
        <w:bottom w:val="none" w:sz="0" w:space="0" w:color="auto"/>
        <w:right w:val="none" w:sz="0" w:space="0" w:color="auto"/>
      </w:divBdr>
    </w:div>
    <w:div w:id="1243836844">
      <w:bodyDiv w:val="1"/>
      <w:marLeft w:val="0"/>
      <w:marRight w:val="0"/>
      <w:marTop w:val="0"/>
      <w:marBottom w:val="0"/>
      <w:divBdr>
        <w:top w:val="none" w:sz="0" w:space="0" w:color="auto"/>
        <w:left w:val="none" w:sz="0" w:space="0" w:color="auto"/>
        <w:bottom w:val="none" w:sz="0" w:space="0" w:color="auto"/>
        <w:right w:val="none" w:sz="0" w:space="0" w:color="auto"/>
      </w:divBdr>
    </w:div>
    <w:div w:id="1261371505">
      <w:bodyDiv w:val="1"/>
      <w:marLeft w:val="0"/>
      <w:marRight w:val="0"/>
      <w:marTop w:val="0"/>
      <w:marBottom w:val="0"/>
      <w:divBdr>
        <w:top w:val="none" w:sz="0" w:space="0" w:color="auto"/>
        <w:left w:val="none" w:sz="0" w:space="0" w:color="auto"/>
        <w:bottom w:val="none" w:sz="0" w:space="0" w:color="auto"/>
        <w:right w:val="none" w:sz="0" w:space="0" w:color="auto"/>
      </w:divBdr>
    </w:div>
    <w:div w:id="1268734195">
      <w:bodyDiv w:val="1"/>
      <w:marLeft w:val="0"/>
      <w:marRight w:val="0"/>
      <w:marTop w:val="0"/>
      <w:marBottom w:val="0"/>
      <w:divBdr>
        <w:top w:val="none" w:sz="0" w:space="0" w:color="auto"/>
        <w:left w:val="none" w:sz="0" w:space="0" w:color="auto"/>
        <w:bottom w:val="none" w:sz="0" w:space="0" w:color="auto"/>
        <w:right w:val="none" w:sz="0" w:space="0" w:color="auto"/>
      </w:divBdr>
    </w:div>
    <w:div w:id="1269393343">
      <w:bodyDiv w:val="1"/>
      <w:marLeft w:val="0"/>
      <w:marRight w:val="0"/>
      <w:marTop w:val="0"/>
      <w:marBottom w:val="0"/>
      <w:divBdr>
        <w:top w:val="none" w:sz="0" w:space="0" w:color="auto"/>
        <w:left w:val="none" w:sz="0" w:space="0" w:color="auto"/>
        <w:bottom w:val="none" w:sz="0" w:space="0" w:color="auto"/>
        <w:right w:val="none" w:sz="0" w:space="0" w:color="auto"/>
      </w:divBdr>
    </w:div>
    <w:div w:id="1271014832">
      <w:bodyDiv w:val="1"/>
      <w:marLeft w:val="0"/>
      <w:marRight w:val="0"/>
      <w:marTop w:val="0"/>
      <w:marBottom w:val="0"/>
      <w:divBdr>
        <w:top w:val="none" w:sz="0" w:space="0" w:color="auto"/>
        <w:left w:val="none" w:sz="0" w:space="0" w:color="auto"/>
        <w:bottom w:val="none" w:sz="0" w:space="0" w:color="auto"/>
        <w:right w:val="none" w:sz="0" w:space="0" w:color="auto"/>
      </w:divBdr>
    </w:div>
    <w:div w:id="1278949357">
      <w:bodyDiv w:val="1"/>
      <w:marLeft w:val="0"/>
      <w:marRight w:val="0"/>
      <w:marTop w:val="0"/>
      <w:marBottom w:val="0"/>
      <w:divBdr>
        <w:top w:val="none" w:sz="0" w:space="0" w:color="auto"/>
        <w:left w:val="none" w:sz="0" w:space="0" w:color="auto"/>
        <w:bottom w:val="none" w:sz="0" w:space="0" w:color="auto"/>
        <w:right w:val="none" w:sz="0" w:space="0" w:color="auto"/>
      </w:divBdr>
    </w:div>
    <w:div w:id="1291591648">
      <w:bodyDiv w:val="1"/>
      <w:marLeft w:val="0"/>
      <w:marRight w:val="0"/>
      <w:marTop w:val="0"/>
      <w:marBottom w:val="0"/>
      <w:divBdr>
        <w:top w:val="none" w:sz="0" w:space="0" w:color="auto"/>
        <w:left w:val="none" w:sz="0" w:space="0" w:color="auto"/>
        <w:bottom w:val="none" w:sz="0" w:space="0" w:color="auto"/>
        <w:right w:val="none" w:sz="0" w:space="0" w:color="auto"/>
      </w:divBdr>
    </w:div>
    <w:div w:id="1320233768">
      <w:bodyDiv w:val="1"/>
      <w:marLeft w:val="0"/>
      <w:marRight w:val="0"/>
      <w:marTop w:val="0"/>
      <w:marBottom w:val="0"/>
      <w:divBdr>
        <w:top w:val="none" w:sz="0" w:space="0" w:color="auto"/>
        <w:left w:val="none" w:sz="0" w:space="0" w:color="auto"/>
        <w:bottom w:val="none" w:sz="0" w:space="0" w:color="auto"/>
        <w:right w:val="none" w:sz="0" w:space="0" w:color="auto"/>
      </w:divBdr>
    </w:div>
    <w:div w:id="1337029502">
      <w:bodyDiv w:val="1"/>
      <w:marLeft w:val="0"/>
      <w:marRight w:val="0"/>
      <w:marTop w:val="0"/>
      <w:marBottom w:val="0"/>
      <w:divBdr>
        <w:top w:val="none" w:sz="0" w:space="0" w:color="auto"/>
        <w:left w:val="none" w:sz="0" w:space="0" w:color="auto"/>
        <w:bottom w:val="none" w:sz="0" w:space="0" w:color="auto"/>
        <w:right w:val="none" w:sz="0" w:space="0" w:color="auto"/>
      </w:divBdr>
    </w:div>
    <w:div w:id="1360550022">
      <w:bodyDiv w:val="1"/>
      <w:marLeft w:val="0"/>
      <w:marRight w:val="0"/>
      <w:marTop w:val="0"/>
      <w:marBottom w:val="0"/>
      <w:divBdr>
        <w:top w:val="none" w:sz="0" w:space="0" w:color="auto"/>
        <w:left w:val="none" w:sz="0" w:space="0" w:color="auto"/>
        <w:bottom w:val="none" w:sz="0" w:space="0" w:color="auto"/>
        <w:right w:val="none" w:sz="0" w:space="0" w:color="auto"/>
      </w:divBdr>
    </w:div>
    <w:div w:id="1386104257">
      <w:bodyDiv w:val="1"/>
      <w:marLeft w:val="0"/>
      <w:marRight w:val="0"/>
      <w:marTop w:val="0"/>
      <w:marBottom w:val="0"/>
      <w:divBdr>
        <w:top w:val="none" w:sz="0" w:space="0" w:color="auto"/>
        <w:left w:val="none" w:sz="0" w:space="0" w:color="auto"/>
        <w:bottom w:val="none" w:sz="0" w:space="0" w:color="auto"/>
        <w:right w:val="none" w:sz="0" w:space="0" w:color="auto"/>
      </w:divBdr>
    </w:div>
    <w:div w:id="1387030307">
      <w:bodyDiv w:val="1"/>
      <w:marLeft w:val="0"/>
      <w:marRight w:val="0"/>
      <w:marTop w:val="0"/>
      <w:marBottom w:val="0"/>
      <w:divBdr>
        <w:top w:val="none" w:sz="0" w:space="0" w:color="auto"/>
        <w:left w:val="none" w:sz="0" w:space="0" w:color="auto"/>
        <w:bottom w:val="none" w:sz="0" w:space="0" w:color="auto"/>
        <w:right w:val="none" w:sz="0" w:space="0" w:color="auto"/>
      </w:divBdr>
    </w:div>
    <w:div w:id="1407874955">
      <w:bodyDiv w:val="1"/>
      <w:marLeft w:val="0"/>
      <w:marRight w:val="0"/>
      <w:marTop w:val="0"/>
      <w:marBottom w:val="0"/>
      <w:divBdr>
        <w:top w:val="none" w:sz="0" w:space="0" w:color="auto"/>
        <w:left w:val="none" w:sz="0" w:space="0" w:color="auto"/>
        <w:bottom w:val="none" w:sz="0" w:space="0" w:color="auto"/>
        <w:right w:val="none" w:sz="0" w:space="0" w:color="auto"/>
      </w:divBdr>
    </w:div>
    <w:div w:id="1456363487">
      <w:bodyDiv w:val="1"/>
      <w:marLeft w:val="0"/>
      <w:marRight w:val="0"/>
      <w:marTop w:val="0"/>
      <w:marBottom w:val="0"/>
      <w:divBdr>
        <w:top w:val="none" w:sz="0" w:space="0" w:color="auto"/>
        <w:left w:val="none" w:sz="0" w:space="0" w:color="auto"/>
        <w:bottom w:val="none" w:sz="0" w:space="0" w:color="auto"/>
        <w:right w:val="none" w:sz="0" w:space="0" w:color="auto"/>
      </w:divBdr>
    </w:div>
    <w:div w:id="1464809983">
      <w:bodyDiv w:val="1"/>
      <w:marLeft w:val="0"/>
      <w:marRight w:val="0"/>
      <w:marTop w:val="0"/>
      <w:marBottom w:val="0"/>
      <w:divBdr>
        <w:top w:val="none" w:sz="0" w:space="0" w:color="auto"/>
        <w:left w:val="none" w:sz="0" w:space="0" w:color="auto"/>
        <w:bottom w:val="none" w:sz="0" w:space="0" w:color="auto"/>
        <w:right w:val="none" w:sz="0" w:space="0" w:color="auto"/>
      </w:divBdr>
    </w:div>
    <w:div w:id="1469931620">
      <w:bodyDiv w:val="1"/>
      <w:marLeft w:val="0"/>
      <w:marRight w:val="0"/>
      <w:marTop w:val="0"/>
      <w:marBottom w:val="0"/>
      <w:divBdr>
        <w:top w:val="none" w:sz="0" w:space="0" w:color="auto"/>
        <w:left w:val="none" w:sz="0" w:space="0" w:color="auto"/>
        <w:bottom w:val="none" w:sz="0" w:space="0" w:color="auto"/>
        <w:right w:val="none" w:sz="0" w:space="0" w:color="auto"/>
      </w:divBdr>
    </w:div>
    <w:div w:id="1474174631">
      <w:bodyDiv w:val="1"/>
      <w:marLeft w:val="0"/>
      <w:marRight w:val="0"/>
      <w:marTop w:val="0"/>
      <w:marBottom w:val="0"/>
      <w:divBdr>
        <w:top w:val="none" w:sz="0" w:space="0" w:color="auto"/>
        <w:left w:val="none" w:sz="0" w:space="0" w:color="auto"/>
        <w:bottom w:val="none" w:sz="0" w:space="0" w:color="auto"/>
        <w:right w:val="none" w:sz="0" w:space="0" w:color="auto"/>
      </w:divBdr>
    </w:div>
    <w:div w:id="1490827289">
      <w:bodyDiv w:val="1"/>
      <w:marLeft w:val="0"/>
      <w:marRight w:val="0"/>
      <w:marTop w:val="0"/>
      <w:marBottom w:val="0"/>
      <w:divBdr>
        <w:top w:val="none" w:sz="0" w:space="0" w:color="auto"/>
        <w:left w:val="none" w:sz="0" w:space="0" w:color="auto"/>
        <w:bottom w:val="none" w:sz="0" w:space="0" w:color="auto"/>
        <w:right w:val="none" w:sz="0" w:space="0" w:color="auto"/>
      </w:divBdr>
    </w:div>
    <w:div w:id="1523519476">
      <w:bodyDiv w:val="1"/>
      <w:marLeft w:val="0"/>
      <w:marRight w:val="0"/>
      <w:marTop w:val="0"/>
      <w:marBottom w:val="0"/>
      <w:divBdr>
        <w:top w:val="none" w:sz="0" w:space="0" w:color="auto"/>
        <w:left w:val="none" w:sz="0" w:space="0" w:color="auto"/>
        <w:bottom w:val="none" w:sz="0" w:space="0" w:color="auto"/>
        <w:right w:val="none" w:sz="0" w:space="0" w:color="auto"/>
      </w:divBdr>
    </w:div>
    <w:div w:id="1561281808">
      <w:bodyDiv w:val="1"/>
      <w:marLeft w:val="0"/>
      <w:marRight w:val="0"/>
      <w:marTop w:val="0"/>
      <w:marBottom w:val="0"/>
      <w:divBdr>
        <w:top w:val="none" w:sz="0" w:space="0" w:color="auto"/>
        <w:left w:val="none" w:sz="0" w:space="0" w:color="auto"/>
        <w:bottom w:val="none" w:sz="0" w:space="0" w:color="auto"/>
        <w:right w:val="none" w:sz="0" w:space="0" w:color="auto"/>
      </w:divBdr>
    </w:div>
    <w:div w:id="1568832530">
      <w:bodyDiv w:val="1"/>
      <w:marLeft w:val="0"/>
      <w:marRight w:val="0"/>
      <w:marTop w:val="0"/>
      <w:marBottom w:val="0"/>
      <w:divBdr>
        <w:top w:val="none" w:sz="0" w:space="0" w:color="auto"/>
        <w:left w:val="none" w:sz="0" w:space="0" w:color="auto"/>
        <w:bottom w:val="none" w:sz="0" w:space="0" w:color="auto"/>
        <w:right w:val="none" w:sz="0" w:space="0" w:color="auto"/>
      </w:divBdr>
    </w:div>
    <w:div w:id="1593319264">
      <w:bodyDiv w:val="1"/>
      <w:marLeft w:val="0"/>
      <w:marRight w:val="0"/>
      <w:marTop w:val="0"/>
      <w:marBottom w:val="0"/>
      <w:divBdr>
        <w:top w:val="none" w:sz="0" w:space="0" w:color="auto"/>
        <w:left w:val="none" w:sz="0" w:space="0" w:color="auto"/>
        <w:bottom w:val="none" w:sz="0" w:space="0" w:color="auto"/>
        <w:right w:val="none" w:sz="0" w:space="0" w:color="auto"/>
      </w:divBdr>
    </w:div>
    <w:div w:id="1595439303">
      <w:bodyDiv w:val="1"/>
      <w:marLeft w:val="0"/>
      <w:marRight w:val="0"/>
      <w:marTop w:val="0"/>
      <w:marBottom w:val="0"/>
      <w:divBdr>
        <w:top w:val="none" w:sz="0" w:space="0" w:color="auto"/>
        <w:left w:val="none" w:sz="0" w:space="0" w:color="auto"/>
        <w:bottom w:val="none" w:sz="0" w:space="0" w:color="auto"/>
        <w:right w:val="none" w:sz="0" w:space="0" w:color="auto"/>
      </w:divBdr>
    </w:div>
    <w:div w:id="1618220892">
      <w:bodyDiv w:val="1"/>
      <w:marLeft w:val="0"/>
      <w:marRight w:val="0"/>
      <w:marTop w:val="0"/>
      <w:marBottom w:val="0"/>
      <w:divBdr>
        <w:top w:val="none" w:sz="0" w:space="0" w:color="auto"/>
        <w:left w:val="none" w:sz="0" w:space="0" w:color="auto"/>
        <w:bottom w:val="none" w:sz="0" w:space="0" w:color="auto"/>
        <w:right w:val="none" w:sz="0" w:space="0" w:color="auto"/>
      </w:divBdr>
    </w:div>
    <w:div w:id="1619097186">
      <w:bodyDiv w:val="1"/>
      <w:marLeft w:val="0"/>
      <w:marRight w:val="0"/>
      <w:marTop w:val="0"/>
      <w:marBottom w:val="0"/>
      <w:divBdr>
        <w:top w:val="none" w:sz="0" w:space="0" w:color="auto"/>
        <w:left w:val="none" w:sz="0" w:space="0" w:color="auto"/>
        <w:bottom w:val="none" w:sz="0" w:space="0" w:color="auto"/>
        <w:right w:val="none" w:sz="0" w:space="0" w:color="auto"/>
      </w:divBdr>
    </w:div>
    <w:div w:id="1642535230">
      <w:bodyDiv w:val="1"/>
      <w:marLeft w:val="0"/>
      <w:marRight w:val="0"/>
      <w:marTop w:val="0"/>
      <w:marBottom w:val="0"/>
      <w:divBdr>
        <w:top w:val="none" w:sz="0" w:space="0" w:color="auto"/>
        <w:left w:val="none" w:sz="0" w:space="0" w:color="auto"/>
        <w:bottom w:val="none" w:sz="0" w:space="0" w:color="auto"/>
        <w:right w:val="none" w:sz="0" w:space="0" w:color="auto"/>
      </w:divBdr>
    </w:div>
    <w:div w:id="1660500282">
      <w:bodyDiv w:val="1"/>
      <w:marLeft w:val="0"/>
      <w:marRight w:val="0"/>
      <w:marTop w:val="0"/>
      <w:marBottom w:val="0"/>
      <w:divBdr>
        <w:top w:val="none" w:sz="0" w:space="0" w:color="auto"/>
        <w:left w:val="none" w:sz="0" w:space="0" w:color="auto"/>
        <w:bottom w:val="none" w:sz="0" w:space="0" w:color="auto"/>
        <w:right w:val="none" w:sz="0" w:space="0" w:color="auto"/>
      </w:divBdr>
    </w:div>
    <w:div w:id="1679238260">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130453">
      <w:bodyDiv w:val="1"/>
      <w:marLeft w:val="0"/>
      <w:marRight w:val="0"/>
      <w:marTop w:val="0"/>
      <w:marBottom w:val="0"/>
      <w:divBdr>
        <w:top w:val="none" w:sz="0" w:space="0" w:color="auto"/>
        <w:left w:val="none" w:sz="0" w:space="0" w:color="auto"/>
        <w:bottom w:val="none" w:sz="0" w:space="0" w:color="auto"/>
        <w:right w:val="none" w:sz="0" w:space="0" w:color="auto"/>
      </w:divBdr>
    </w:div>
    <w:div w:id="1708027632">
      <w:bodyDiv w:val="1"/>
      <w:marLeft w:val="0"/>
      <w:marRight w:val="0"/>
      <w:marTop w:val="0"/>
      <w:marBottom w:val="0"/>
      <w:divBdr>
        <w:top w:val="none" w:sz="0" w:space="0" w:color="auto"/>
        <w:left w:val="none" w:sz="0" w:space="0" w:color="auto"/>
        <w:bottom w:val="none" w:sz="0" w:space="0" w:color="auto"/>
        <w:right w:val="none" w:sz="0" w:space="0" w:color="auto"/>
      </w:divBdr>
    </w:div>
    <w:div w:id="1714576924">
      <w:bodyDiv w:val="1"/>
      <w:marLeft w:val="0"/>
      <w:marRight w:val="0"/>
      <w:marTop w:val="0"/>
      <w:marBottom w:val="0"/>
      <w:divBdr>
        <w:top w:val="none" w:sz="0" w:space="0" w:color="auto"/>
        <w:left w:val="none" w:sz="0" w:space="0" w:color="auto"/>
        <w:bottom w:val="none" w:sz="0" w:space="0" w:color="auto"/>
        <w:right w:val="none" w:sz="0" w:space="0" w:color="auto"/>
      </w:divBdr>
    </w:div>
    <w:div w:id="1753548525">
      <w:bodyDiv w:val="1"/>
      <w:marLeft w:val="0"/>
      <w:marRight w:val="0"/>
      <w:marTop w:val="0"/>
      <w:marBottom w:val="0"/>
      <w:divBdr>
        <w:top w:val="none" w:sz="0" w:space="0" w:color="auto"/>
        <w:left w:val="none" w:sz="0" w:space="0" w:color="auto"/>
        <w:bottom w:val="none" w:sz="0" w:space="0" w:color="auto"/>
        <w:right w:val="none" w:sz="0" w:space="0" w:color="auto"/>
      </w:divBdr>
    </w:div>
    <w:div w:id="1760835818">
      <w:bodyDiv w:val="1"/>
      <w:marLeft w:val="0"/>
      <w:marRight w:val="0"/>
      <w:marTop w:val="0"/>
      <w:marBottom w:val="0"/>
      <w:divBdr>
        <w:top w:val="none" w:sz="0" w:space="0" w:color="auto"/>
        <w:left w:val="none" w:sz="0" w:space="0" w:color="auto"/>
        <w:bottom w:val="none" w:sz="0" w:space="0" w:color="auto"/>
        <w:right w:val="none" w:sz="0" w:space="0" w:color="auto"/>
      </w:divBdr>
    </w:div>
    <w:div w:id="1772630489">
      <w:bodyDiv w:val="1"/>
      <w:marLeft w:val="0"/>
      <w:marRight w:val="0"/>
      <w:marTop w:val="0"/>
      <w:marBottom w:val="0"/>
      <w:divBdr>
        <w:top w:val="none" w:sz="0" w:space="0" w:color="auto"/>
        <w:left w:val="none" w:sz="0" w:space="0" w:color="auto"/>
        <w:bottom w:val="none" w:sz="0" w:space="0" w:color="auto"/>
        <w:right w:val="none" w:sz="0" w:space="0" w:color="auto"/>
      </w:divBdr>
    </w:div>
    <w:div w:id="1780174848">
      <w:bodyDiv w:val="1"/>
      <w:marLeft w:val="0"/>
      <w:marRight w:val="0"/>
      <w:marTop w:val="0"/>
      <w:marBottom w:val="0"/>
      <w:divBdr>
        <w:top w:val="none" w:sz="0" w:space="0" w:color="auto"/>
        <w:left w:val="none" w:sz="0" w:space="0" w:color="auto"/>
        <w:bottom w:val="none" w:sz="0" w:space="0" w:color="auto"/>
        <w:right w:val="none" w:sz="0" w:space="0" w:color="auto"/>
      </w:divBdr>
    </w:div>
    <w:div w:id="1784686480">
      <w:bodyDiv w:val="1"/>
      <w:marLeft w:val="0"/>
      <w:marRight w:val="0"/>
      <w:marTop w:val="0"/>
      <w:marBottom w:val="0"/>
      <w:divBdr>
        <w:top w:val="none" w:sz="0" w:space="0" w:color="auto"/>
        <w:left w:val="none" w:sz="0" w:space="0" w:color="auto"/>
        <w:bottom w:val="none" w:sz="0" w:space="0" w:color="auto"/>
        <w:right w:val="none" w:sz="0" w:space="0" w:color="auto"/>
      </w:divBdr>
    </w:div>
    <w:div w:id="1789228886">
      <w:bodyDiv w:val="1"/>
      <w:marLeft w:val="0"/>
      <w:marRight w:val="0"/>
      <w:marTop w:val="0"/>
      <w:marBottom w:val="0"/>
      <w:divBdr>
        <w:top w:val="none" w:sz="0" w:space="0" w:color="auto"/>
        <w:left w:val="none" w:sz="0" w:space="0" w:color="auto"/>
        <w:bottom w:val="none" w:sz="0" w:space="0" w:color="auto"/>
        <w:right w:val="none" w:sz="0" w:space="0" w:color="auto"/>
      </w:divBdr>
    </w:div>
    <w:div w:id="1814827790">
      <w:bodyDiv w:val="1"/>
      <w:marLeft w:val="0"/>
      <w:marRight w:val="0"/>
      <w:marTop w:val="0"/>
      <w:marBottom w:val="0"/>
      <w:divBdr>
        <w:top w:val="none" w:sz="0" w:space="0" w:color="auto"/>
        <w:left w:val="none" w:sz="0" w:space="0" w:color="auto"/>
        <w:bottom w:val="none" w:sz="0" w:space="0" w:color="auto"/>
        <w:right w:val="none" w:sz="0" w:space="0" w:color="auto"/>
      </w:divBdr>
    </w:div>
    <w:div w:id="1818300782">
      <w:bodyDiv w:val="1"/>
      <w:marLeft w:val="0"/>
      <w:marRight w:val="0"/>
      <w:marTop w:val="0"/>
      <w:marBottom w:val="0"/>
      <w:divBdr>
        <w:top w:val="none" w:sz="0" w:space="0" w:color="auto"/>
        <w:left w:val="none" w:sz="0" w:space="0" w:color="auto"/>
        <w:bottom w:val="none" w:sz="0" w:space="0" w:color="auto"/>
        <w:right w:val="none" w:sz="0" w:space="0" w:color="auto"/>
      </w:divBdr>
    </w:div>
    <w:div w:id="1826778079">
      <w:bodyDiv w:val="1"/>
      <w:marLeft w:val="0"/>
      <w:marRight w:val="0"/>
      <w:marTop w:val="0"/>
      <w:marBottom w:val="0"/>
      <w:divBdr>
        <w:top w:val="none" w:sz="0" w:space="0" w:color="auto"/>
        <w:left w:val="none" w:sz="0" w:space="0" w:color="auto"/>
        <w:bottom w:val="none" w:sz="0" w:space="0" w:color="auto"/>
        <w:right w:val="none" w:sz="0" w:space="0" w:color="auto"/>
      </w:divBdr>
    </w:div>
    <w:div w:id="1837843354">
      <w:bodyDiv w:val="1"/>
      <w:marLeft w:val="0"/>
      <w:marRight w:val="0"/>
      <w:marTop w:val="0"/>
      <w:marBottom w:val="0"/>
      <w:divBdr>
        <w:top w:val="none" w:sz="0" w:space="0" w:color="auto"/>
        <w:left w:val="none" w:sz="0" w:space="0" w:color="auto"/>
        <w:bottom w:val="none" w:sz="0" w:space="0" w:color="auto"/>
        <w:right w:val="none" w:sz="0" w:space="0" w:color="auto"/>
      </w:divBdr>
    </w:div>
    <w:div w:id="1851335134">
      <w:bodyDiv w:val="1"/>
      <w:marLeft w:val="0"/>
      <w:marRight w:val="0"/>
      <w:marTop w:val="0"/>
      <w:marBottom w:val="0"/>
      <w:divBdr>
        <w:top w:val="none" w:sz="0" w:space="0" w:color="auto"/>
        <w:left w:val="none" w:sz="0" w:space="0" w:color="auto"/>
        <w:bottom w:val="none" w:sz="0" w:space="0" w:color="auto"/>
        <w:right w:val="none" w:sz="0" w:space="0" w:color="auto"/>
      </w:divBdr>
    </w:div>
    <w:div w:id="1858351444">
      <w:bodyDiv w:val="1"/>
      <w:marLeft w:val="0"/>
      <w:marRight w:val="0"/>
      <w:marTop w:val="0"/>
      <w:marBottom w:val="0"/>
      <w:divBdr>
        <w:top w:val="none" w:sz="0" w:space="0" w:color="auto"/>
        <w:left w:val="none" w:sz="0" w:space="0" w:color="auto"/>
        <w:bottom w:val="none" w:sz="0" w:space="0" w:color="auto"/>
        <w:right w:val="none" w:sz="0" w:space="0" w:color="auto"/>
      </w:divBdr>
    </w:div>
    <w:div w:id="1860463608">
      <w:bodyDiv w:val="1"/>
      <w:marLeft w:val="0"/>
      <w:marRight w:val="0"/>
      <w:marTop w:val="0"/>
      <w:marBottom w:val="0"/>
      <w:divBdr>
        <w:top w:val="none" w:sz="0" w:space="0" w:color="auto"/>
        <w:left w:val="none" w:sz="0" w:space="0" w:color="auto"/>
        <w:bottom w:val="none" w:sz="0" w:space="0" w:color="auto"/>
        <w:right w:val="none" w:sz="0" w:space="0" w:color="auto"/>
      </w:divBdr>
    </w:div>
    <w:div w:id="1871599480">
      <w:bodyDiv w:val="1"/>
      <w:marLeft w:val="0"/>
      <w:marRight w:val="0"/>
      <w:marTop w:val="0"/>
      <w:marBottom w:val="0"/>
      <w:divBdr>
        <w:top w:val="none" w:sz="0" w:space="0" w:color="auto"/>
        <w:left w:val="none" w:sz="0" w:space="0" w:color="auto"/>
        <w:bottom w:val="none" w:sz="0" w:space="0" w:color="auto"/>
        <w:right w:val="none" w:sz="0" w:space="0" w:color="auto"/>
      </w:divBdr>
    </w:div>
    <w:div w:id="1884250287">
      <w:bodyDiv w:val="1"/>
      <w:marLeft w:val="0"/>
      <w:marRight w:val="0"/>
      <w:marTop w:val="0"/>
      <w:marBottom w:val="0"/>
      <w:divBdr>
        <w:top w:val="none" w:sz="0" w:space="0" w:color="auto"/>
        <w:left w:val="none" w:sz="0" w:space="0" w:color="auto"/>
        <w:bottom w:val="none" w:sz="0" w:space="0" w:color="auto"/>
        <w:right w:val="none" w:sz="0" w:space="0" w:color="auto"/>
      </w:divBdr>
    </w:div>
    <w:div w:id="1891646855">
      <w:bodyDiv w:val="1"/>
      <w:marLeft w:val="0"/>
      <w:marRight w:val="0"/>
      <w:marTop w:val="0"/>
      <w:marBottom w:val="0"/>
      <w:divBdr>
        <w:top w:val="none" w:sz="0" w:space="0" w:color="auto"/>
        <w:left w:val="none" w:sz="0" w:space="0" w:color="auto"/>
        <w:bottom w:val="none" w:sz="0" w:space="0" w:color="auto"/>
        <w:right w:val="none" w:sz="0" w:space="0" w:color="auto"/>
      </w:divBdr>
    </w:div>
    <w:div w:id="1910378890">
      <w:bodyDiv w:val="1"/>
      <w:marLeft w:val="0"/>
      <w:marRight w:val="0"/>
      <w:marTop w:val="0"/>
      <w:marBottom w:val="0"/>
      <w:divBdr>
        <w:top w:val="none" w:sz="0" w:space="0" w:color="auto"/>
        <w:left w:val="none" w:sz="0" w:space="0" w:color="auto"/>
        <w:bottom w:val="none" w:sz="0" w:space="0" w:color="auto"/>
        <w:right w:val="none" w:sz="0" w:space="0" w:color="auto"/>
      </w:divBdr>
    </w:div>
    <w:div w:id="1910921315">
      <w:bodyDiv w:val="1"/>
      <w:marLeft w:val="0"/>
      <w:marRight w:val="0"/>
      <w:marTop w:val="0"/>
      <w:marBottom w:val="0"/>
      <w:divBdr>
        <w:top w:val="none" w:sz="0" w:space="0" w:color="auto"/>
        <w:left w:val="none" w:sz="0" w:space="0" w:color="auto"/>
        <w:bottom w:val="none" w:sz="0" w:space="0" w:color="auto"/>
        <w:right w:val="none" w:sz="0" w:space="0" w:color="auto"/>
      </w:divBdr>
    </w:div>
    <w:div w:id="1914462408">
      <w:bodyDiv w:val="1"/>
      <w:marLeft w:val="0"/>
      <w:marRight w:val="0"/>
      <w:marTop w:val="0"/>
      <w:marBottom w:val="0"/>
      <w:divBdr>
        <w:top w:val="none" w:sz="0" w:space="0" w:color="auto"/>
        <w:left w:val="none" w:sz="0" w:space="0" w:color="auto"/>
        <w:bottom w:val="none" w:sz="0" w:space="0" w:color="auto"/>
        <w:right w:val="none" w:sz="0" w:space="0" w:color="auto"/>
      </w:divBdr>
    </w:div>
    <w:div w:id="1944262406">
      <w:bodyDiv w:val="1"/>
      <w:marLeft w:val="0"/>
      <w:marRight w:val="0"/>
      <w:marTop w:val="0"/>
      <w:marBottom w:val="0"/>
      <w:divBdr>
        <w:top w:val="none" w:sz="0" w:space="0" w:color="auto"/>
        <w:left w:val="none" w:sz="0" w:space="0" w:color="auto"/>
        <w:bottom w:val="none" w:sz="0" w:space="0" w:color="auto"/>
        <w:right w:val="none" w:sz="0" w:space="0" w:color="auto"/>
      </w:divBdr>
    </w:div>
    <w:div w:id="1954511716">
      <w:bodyDiv w:val="1"/>
      <w:marLeft w:val="0"/>
      <w:marRight w:val="0"/>
      <w:marTop w:val="0"/>
      <w:marBottom w:val="0"/>
      <w:divBdr>
        <w:top w:val="none" w:sz="0" w:space="0" w:color="auto"/>
        <w:left w:val="none" w:sz="0" w:space="0" w:color="auto"/>
        <w:bottom w:val="none" w:sz="0" w:space="0" w:color="auto"/>
        <w:right w:val="none" w:sz="0" w:space="0" w:color="auto"/>
      </w:divBdr>
    </w:div>
    <w:div w:id="1957903141">
      <w:bodyDiv w:val="1"/>
      <w:marLeft w:val="0"/>
      <w:marRight w:val="0"/>
      <w:marTop w:val="0"/>
      <w:marBottom w:val="0"/>
      <w:divBdr>
        <w:top w:val="none" w:sz="0" w:space="0" w:color="auto"/>
        <w:left w:val="none" w:sz="0" w:space="0" w:color="auto"/>
        <w:bottom w:val="none" w:sz="0" w:space="0" w:color="auto"/>
        <w:right w:val="none" w:sz="0" w:space="0" w:color="auto"/>
      </w:divBdr>
    </w:div>
    <w:div w:id="1977450126">
      <w:bodyDiv w:val="1"/>
      <w:marLeft w:val="0"/>
      <w:marRight w:val="0"/>
      <w:marTop w:val="0"/>
      <w:marBottom w:val="0"/>
      <w:divBdr>
        <w:top w:val="none" w:sz="0" w:space="0" w:color="auto"/>
        <w:left w:val="none" w:sz="0" w:space="0" w:color="auto"/>
        <w:bottom w:val="none" w:sz="0" w:space="0" w:color="auto"/>
        <w:right w:val="none" w:sz="0" w:space="0" w:color="auto"/>
      </w:divBdr>
    </w:div>
    <w:div w:id="2036693276">
      <w:bodyDiv w:val="1"/>
      <w:marLeft w:val="0"/>
      <w:marRight w:val="0"/>
      <w:marTop w:val="0"/>
      <w:marBottom w:val="0"/>
      <w:divBdr>
        <w:top w:val="none" w:sz="0" w:space="0" w:color="auto"/>
        <w:left w:val="none" w:sz="0" w:space="0" w:color="auto"/>
        <w:bottom w:val="none" w:sz="0" w:space="0" w:color="auto"/>
        <w:right w:val="none" w:sz="0" w:space="0" w:color="auto"/>
      </w:divBdr>
    </w:div>
    <w:div w:id="2045398053">
      <w:bodyDiv w:val="1"/>
      <w:marLeft w:val="0"/>
      <w:marRight w:val="0"/>
      <w:marTop w:val="0"/>
      <w:marBottom w:val="0"/>
      <w:divBdr>
        <w:top w:val="none" w:sz="0" w:space="0" w:color="auto"/>
        <w:left w:val="none" w:sz="0" w:space="0" w:color="auto"/>
        <w:bottom w:val="none" w:sz="0" w:space="0" w:color="auto"/>
        <w:right w:val="none" w:sz="0" w:space="0" w:color="auto"/>
      </w:divBdr>
    </w:div>
    <w:div w:id="2055226172">
      <w:bodyDiv w:val="1"/>
      <w:marLeft w:val="0"/>
      <w:marRight w:val="0"/>
      <w:marTop w:val="0"/>
      <w:marBottom w:val="0"/>
      <w:divBdr>
        <w:top w:val="none" w:sz="0" w:space="0" w:color="auto"/>
        <w:left w:val="none" w:sz="0" w:space="0" w:color="auto"/>
        <w:bottom w:val="none" w:sz="0" w:space="0" w:color="auto"/>
        <w:right w:val="none" w:sz="0" w:space="0" w:color="auto"/>
      </w:divBdr>
    </w:div>
    <w:div w:id="2075543815">
      <w:bodyDiv w:val="1"/>
      <w:marLeft w:val="0"/>
      <w:marRight w:val="0"/>
      <w:marTop w:val="0"/>
      <w:marBottom w:val="0"/>
      <w:divBdr>
        <w:top w:val="none" w:sz="0" w:space="0" w:color="auto"/>
        <w:left w:val="none" w:sz="0" w:space="0" w:color="auto"/>
        <w:bottom w:val="none" w:sz="0" w:space="0" w:color="auto"/>
        <w:right w:val="none" w:sz="0" w:space="0" w:color="auto"/>
      </w:divBdr>
    </w:div>
    <w:div w:id="2081437843">
      <w:bodyDiv w:val="1"/>
      <w:marLeft w:val="0"/>
      <w:marRight w:val="0"/>
      <w:marTop w:val="0"/>
      <w:marBottom w:val="0"/>
      <w:divBdr>
        <w:top w:val="none" w:sz="0" w:space="0" w:color="auto"/>
        <w:left w:val="none" w:sz="0" w:space="0" w:color="auto"/>
        <w:bottom w:val="none" w:sz="0" w:space="0" w:color="auto"/>
        <w:right w:val="none" w:sz="0" w:space="0" w:color="auto"/>
      </w:divBdr>
    </w:div>
    <w:div w:id="2093503095">
      <w:bodyDiv w:val="1"/>
      <w:marLeft w:val="0"/>
      <w:marRight w:val="0"/>
      <w:marTop w:val="0"/>
      <w:marBottom w:val="0"/>
      <w:divBdr>
        <w:top w:val="none" w:sz="0" w:space="0" w:color="auto"/>
        <w:left w:val="none" w:sz="0" w:space="0" w:color="auto"/>
        <w:bottom w:val="none" w:sz="0" w:space="0" w:color="auto"/>
        <w:right w:val="none" w:sz="0" w:space="0" w:color="auto"/>
      </w:divBdr>
    </w:div>
    <w:div w:id="2095279574">
      <w:bodyDiv w:val="1"/>
      <w:marLeft w:val="0"/>
      <w:marRight w:val="0"/>
      <w:marTop w:val="0"/>
      <w:marBottom w:val="0"/>
      <w:divBdr>
        <w:top w:val="none" w:sz="0" w:space="0" w:color="auto"/>
        <w:left w:val="none" w:sz="0" w:space="0" w:color="auto"/>
        <w:bottom w:val="none" w:sz="0" w:space="0" w:color="auto"/>
        <w:right w:val="none" w:sz="0" w:space="0" w:color="auto"/>
      </w:divBdr>
    </w:div>
    <w:div w:id="2099133134">
      <w:bodyDiv w:val="1"/>
      <w:marLeft w:val="0"/>
      <w:marRight w:val="0"/>
      <w:marTop w:val="0"/>
      <w:marBottom w:val="0"/>
      <w:divBdr>
        <w:top w:val="none" w:sz="0" w:space="0" w:color="auto"/>
        <w:left w:val="none" w:sz="0" w:space="0" w:color="auto"/>
        <w:bottom w:val="none" w:sz="0" w:space="0" w:color="auto"/>
        <w:right w:val="none" w:sz="0" w:space="0" w:color="auto"/>
      </w:divBdr>
    </w:div>
    <w:div w:id="2105803368">
      <w:bodyDiv w:val="1"/>
      <w:marLeft w:val="0"/>
      <w:marRight w:val="0"/>
      <w:marTop w:val="0"/>
      <w:marBottom w:val="0"/>
      <w:divBdr>
        <w:top w:val="none" w:sz="0" w:space="0" w:color="auto"/>
        <w:left w:val="none" w:sz="0" w:space="0" w:color="auto"/>
        <w:bottom w:val="none" w:sz="0" w:space="0" w:color="auto"/>
        <w:right w:val="none" w:sz="0" w:space="0" w:color="auto"/>
      </w:divBdr>
    </w:div>
    <w:div w:id="2110154708">
      <w:bodyDiv w:val="1"/>
      <w:marLeft w:val="0"/>
      <w:marRight w:val="0"/>
      <w:marTop w:val="0"/>
      <w:marBottom w:val="0"/>
      <w:divBdr>
        <w:top w:val="none" w:sz="0" w:space="0" w:color="auto"/>
        <w:left w:val="none" w:sz="0" w:space="0" w:color="auto"/>
        <w:bottom w:val="none" w:sz="0" w:space="0" w:color="auto"/>
        <w:right w:val="none" w:sz="0" w:space="0" w:color="auto"/>
      </w:divBdr>
    </w:div>
    <w:div w:id="2113547434">
      <w:bodyDiv w:val="1"/>
      <w:marLeft w:val="0"/>
      <w:marRight w:val="0"/>
      <w:marTop w:val="0"/>
      <w:marBottom w:val="0"/>
      <w:divBdr>
        <w:top w:val="none" w:sz="0" w:space="0" w:color="auto"/>
        <w:left w:val="none" w:sz="0" w:space="0" w:color="auto"/>
        <w:bottom w:val="none" w:sz="0" w:space="0" w:color="auto"/>
        <w:right w:val="none" w:sz="0" w:space="0" w:color="auto"/>
      </w:divBdr>
    </w:div>
    <w:div w:id="2114785027">
      <w:bodyDiv w:val="1"/>
      <w:marLeft w:val="0"/>
      <w:marRight w:val="0"/>
      <w:marTop w:val="0"/>
      <w:marBottom w:val="0"/>
      <w:divBdr>
        <w:top w:val="none" w:sz="0" w:space="0" w:color="auto"/>
        <w:left w:val="none" w:sz="0" w:space="0" w:color="auto"/>
        <w:bottom w:val="none" w:sz="0" w:space="0" w:color="auto"/>
        <w:right w:val="none" w:sz="0" w:space="0" w:color="auto"/>
      </w:divBdr>
    </w:div>
    <w:div w:id="2131822275">
      <w:bodyDiv w:val="1"/>
      <w:marLeft w:val="0"/>
      <w:marRight w:val="0"/>
      <w:marTop w:val="0"/>
      <w:marBottom w:val="0"/>
      <w:divBdr>
        <w:top w:val="none" w:sz="0" w:space="0" w:color="auto"/>
        <w:left w:val="none" w:sz="0" w:space="0" w:color="auto"/>
        <w:bottom w:val="none" w:sz="0" w:space="0" w:color="auto"/>
        <w:right w:val="none" w:sz="0" w:space="0" w:color="auto"/>
      </w:divBdr>
    </w:div>
    <w:div w:id="214245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سیگ82</b:Tag>
    <b:SourceType>Book</b:SourceType>
    <b:Guid>{9CBDC3DE-774D-40D5-BFEE-CB7F41182DFE}</b:Guid>
    <b:LCID>fa-IR</b:LCID>
    <b:Title>پردازش تصویر رقمی</b:Title>
    <b:Year>1382</b:Year>
    <b:City>مشهد</b:City>
    <b:Publisher>انتشارات دانشگاه فردوسی مشهد</b:Publisher>
    <b:Author>
      <b:Author>
        <b:NameList>
          <b:Person>
            <b:Last>خادمی</b:Last>
            <b:First>مرتضی</b:First>
          </b:Person>
          <b:Person>
            <b:Last>جعفری</b:Last>
            <b:First>داود</b:First>
          </b:Person>
        </b:NameList>
      </b:Author>
    </b:Author>
    <b:RefOrder>2</b:RefOrder>
  </b:Source>
  <b:Source>
    <b:Tag>CGo01</b:Tag>
    <b:SourceType>Book</b:SourceType>
    <b:Guid>{E600F097-613D-4CE9-87D5-89E7E13CC4A3}</b:Guid>
    <b:LCID>en-US</b:LCID>
    <b:Title>Digital Image Processing, Second Edition</b:Title>
    <b:Year>2001</b:Year>
    <b:City>New Jersey</b:City>
    <b:Publisher>Prentice Hall</b:Publisher>
    <b:Author>
      <b:Author>
        <b:NameList>
          <b:Person>
            <b:Last>C. Gonzalez</b:Last>
            <b:First>Rafael</b:First>
          </b:Person>
          <b:Person>
            <b:Last>E. Woods</b:Last>
            <b:First>Richard</b:First>
          </b:Person>
        </b:NameList>
      </b:Author>
    </b:Author>
    <b:RefOrder>3</b:RefOrder>
  </b:Source>
  <b:Source>
    <b:Tag>Can22</b:Tag>
    <b:SourceType>InternetSite</b:SourceType>
    <b:Guid>{6FB1C5A6-C8A5-4826-A5EE-8403A68C19E6}</b:Guid>
    <b:Title>Canny Edge Detection</b:Title>
    <b:Year>2022</b:Year>
    <b:ProductionCompany>OpenCV</b:ProductionCompany>
    <b:Month>December</b:Month>
    <b:Day>29</b:Day>
    <b:YearAccessed>2023</b:YearAccessed>
    <b:MonthAccessed>January</b:MonthAccessed>
    <b:DayAccessed>6</b:DayAccessed>
    <b:URL>docs.opencv.org/4.x/da/d22/tutorial_py_canny.html</b:URL>
    <b:LCID>en-US</b:LCID>
    <b:RefOrder>6</b:RefOrder>
  </b:Source>
  <b:Source>
    <b:Tag>And22</b:Tag>
    <b:SourceType>InternetSite</b:SourceType>
    <b:Guid>{A8985FAA-AFAD-4722-B954-81FE19EC9833}</b:Guid>
    <b:Title>Convolutional Neural Networks</b:Title>
    <b:ProductionCompany>Coursera, Deeplearning.AI</b:ProductionCompany>
    <b:YearAccessed>2022</b:YearAccessed>
    <b:MonthAccessed>December</b:MonthAccessed>
    <b:URL>https://www.coursera.org/learn/convolutional-neural-networks</b:URL>
    <b:Author>
      <b:Author>
        <b:NameList>
          <b:Person>
            <b:Last>Ng</b:Last>
            <b:First>Andrew</b:First>
          </b:Person>
        </b:NameList>
      </b:Author>
    </b:Author>
    <b:LCID>en-US</b:LCID>
    <b:RefOrder>4</b:RefOrder>
  </b:Source>
  <b:Source>
    <b:Tag>DeM19</b:Tag>
    <b:SourceType>Book</b:SourceType>
    <b:Guid>{FB35D705-3ACA-4C9A-91AB-9D82F07CA4FA}</b:Guid>
    <b:Title>Hands-On Neural Networks</b:Title>
    <b:Year>2019</b:Year>
    <b:City>Birmingham</b:City>
    <b:Publisher>packt</b:Publisher>
    <b:Author>
      <b:Author>
        <b:NameList>
          <b:Person>
            <b:Last>De Marchi</b:Last>
            <b:First>Leonardo</b:First>
          </b:Person>
          <b:Person>
            <b:Last>Mitchell</b:Last>
            <b:First>Laura</b:First>
          </b:Person>
        </b:NameList>
      </b:Author>
    </b:Author>
    <b:LCID>en-US</b:LCID>
    <b:RefOrder>5</b:RefOrder>
  </b:Source>
  <b:Source>
    <b:Tag>Han</b:Tag>
    <b:SourceType>Book</b:SourceType>
    <b:Guid>{401DE23E-0135-4521-9EDE-F4943E716F12}</b:Guid>
    <b:Title>Hands-On Image Processing With Python</b:Title>
    <b:Year>2018</b:Year>
    <b:City>Birmingham</b:City>
    <b:Publisher>Packt</b:Publisher>
    <b:Author>
      <b:Author>
        <b:NameList>
          <b:Person>
            <b:Last>Dey</b:Last>
            <b:First>Sandipan</b:First>
          </b:Person>
        </b:NameList>
      </b:Author>
    </b:Author>
    <b:LCID>en-US</b:LCID>
    <b:RefOrder>1</b:RefOrder>
  </b:Source>
</b:Sources>
</file>

<file path=customXml/itemProps1.xml><?xml version="1.0" encoding="utf-8"?>
<ds:datastoreItem xmlns:ds="http://schemas.openxmlformats.org/officeDocument/2006/customXml" ds:itemID="{FE0D3858-3B94-4F4C-85AA-C91B1A40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5188</Words>
  <Characters>29577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34696</CharactersWithSpaces>
  <SharedDoc>false</SharedDoc>
  <HLinks>
    <vt:vector size="264" baseType="variant">
      <vt:variant>
        <vt:i4>1114161</vt:i4>
      </vt:variant>
      <vt:variant>
        <vt:i4>266</vt:i4>
      </vt:variant>
      <vt:variant>
        <vt:i4>0</vt:i4>
      </vt:variant>
      <vt:variant>
        <vt:i4>5</vt:i4>
      </vt:variant>
      <vt:variant>
        <vt:lpwstr/>
      </vt:variant>
      <vt:variant>
        <vt:lpwstr>_Toc57497971</vt:lpwstr>
      </vt:variant>
      <vt:variant>
        <vt:i4>1048625</vt:i4>
      </vt:variant>
      <vt:variant>
        <vt:i4>260</vt:i4>
      </vt:variant>
      <vt:variant>
        <vt:i4>0</vt:i4>
      </vt:variant>
      <vt:variant>
        <vt:i4>5</vt:i4>
      </vt:variant>
      <vt:variant>
        <vt:lpwstr/>
      </vt:variant>
      <vt:variant>
        <vt:lpwstr>_Toc57497970</vt:lpwstr>
      </vt:variant>
      <vt:variant>
        <vt:i4>1638448</vt:i4>
      </vt:variant>
      <vt:variant>
        <vt:i4>254</vt:i4>
      </vt:variant>
      <vt:variant>
        <vt:i4>0</vt:i4>
      </vt:variant>
      <vt:variant>
        <vt:i4>5</vt:i4>
      </vt:variant>
      <vt:variant>
        <vt:lpwstr/>
      </vt:variant>
      <vt:variant>
        <vt:lpwstr>_Toc57497969</vt:lpwstr>
      </vt:variant>
      <vt:variant>
        <vt:i4>1572912</vt:i4>
      </vt:variant>
      <vt:variant>
        <vt:i4>248</vt:i4>
      </vt:variant>
      <vt:variant>
        <vt:i4>0</vt:i4>
      </vt:variant>
      <vt:variant>
        <vt:i4>5</vt:i4>
      </vt:variant>
      <vt:variant>
        <vt:lpwstr/>
      </vt:variant>
      <vt:variant>
        <vt:lpwstr>_Toc57497968</vt:lpwstr>
      </vt:variant>
      <vt:variant>
        <vt:i4>1507376</vt:i4>
      </vt:variant>
      <vt:variant>
        <vt:i4>242</vt:i4>
      </vt:variant>
      <vt:variant>
        <vt:i4>0</vt:i4>
      </vt:variant>
      <vt:variant>
        <vt:i4>5</vt:i4>
      </vt:variant>
      <vt:variant>
        <vt:lpwstr/>
      </vt:variant>
      <vt:variant>
        <vt:lpwstr>_Toc57497967</vt:lpwstr>
      </vt:variant>
      <vt:variant>
        <vt:i4>1441840</vt:i4>
      </vt:variant>
      <vt:variant>
        <vt:i4>236</vt:i4>
      </vt:variant>
      <vt:variant>
        <vt:i4>0</vt:i4>
      </vt:variant>
      <vt:variant>
        <vt:i4>5</vt:i4>
      </vt:variant>
      <vt:variant>
        <vt:lpwstr/>
      </vt:variant>
      <vt:variant>
        <vt:lpwstr>_Toc57497966</vt:lpwstr>
      </vt:variant>
      <vt:variant>
        <vt:i4>1376304</vt:i4>
      </vt:variant>
      <vt:variant>
        <vt:i4>230</vt:i4>
      </vt:variant>
      <vt:variant>
        <vt:i4>0</vt:i4>
      </vt:variant>
      <vt:variant>
        <vt:i4>5</vt:i4>
      </vt:variant>
      <vt:variant>
        <vt:lpwstr/>
      </vt:variant>
      <vt:variant>
        <vt:lpwstr>_Toc57497965</vt:lpwstr>
      </vt:variant>
      <vt:variant>
        <vt:i4>1310768</vt:i4>
      </vt:variant>
      <vt:variant>
        <vt:i4>224</vt:i4>
      </vt:variant>
      <vt:variant>
        <vt:i4>0</vt:i4>
      </vt:variant>
      <vt:variant>
        <vt:i4>5</vt:i4>
      </vt:variant>
      <vt:variant>
        <vt:lpwstr/>
      </vt:variant>
      <vt:variant>
        <vt:lpwstr>_Toc57497964</vt:lpwstr>
      </vt:variant>
      <vt:variant>
        <vt:i4>1245232</vt:i4>
      </vt:variant>
      <vt:variant>
        <vt:i4>218</vt:i4>
      </vt:variant>
      <vt:variant>
        <vt:i4>0</vt:i4>
      </vt:variant>
      <vt:variant>
        <vt:i4>5</vt:i4>
      </vt:variant>
      <vt:variant>
        <vt:lpwstr/>
      </vt:variant>
      <vt:variant>
        <vt:lpwstr>_Toc57497963</vt:lpwstr>
      </vt:variant>
      <vt:variant>
        <vt:i4>1179696</vt:i4>
      </vt:variant>
      <vt:variant>
        <vt:i4>212</vt:i4>
      </vt:variant>
      <vt:variant>
        <vt:i4>0</vt:i4>
      </vt:variant>
      <vt:variant>
        <vt:i4>5</vt:i4>
      </vt:variant>
      <vt:variant>
        <vt:lpwstr/>
      </vt:variant>
      <vt:variant>
        <vt:lpwstr>_Toc57497962</vt:lpwstr>
      </vt:variant>
      <vt:variant>
        <vt:i4>132854</vt:i4>
      </vt:variant>
      <vt:variant>
        <vt:i4>206</vt:i4>
      </vt:variant>
      <vt:variant>
        <vt:i4>0</vt:i4>
      </vt:variant>
      <vt:variant>
        <vt:i4>5</vt:i4>
      </vt:variant>
      <vt:variant>
        <vt:lpwstr>C:\Users\kaveh\Desktop\فراکتال\Final_template.doc</vt:lpwstr>
      </vt:variant>
      <vt:variant>
        <vt:lpwstr>_Toc57497961</vt:lpwstr>
      </vt:variant>
      <vt:variant>
        <vt:i4>1048624</vt:i4>
      </vt:variant>
      <vt:variant>
        <vt:i4>200</vt:i4>
      </vt:variant>
      <vt:variant>
        <vt:i4>0</vt:i4>
      </vt:variant>
      <vt:variant>
        <vt:i4>5</vt:i4>
      </vt:variant>
      <vt:variant>
        <vt:lpwstr/>
      </vt:variant>
      <vt:variant>
        <vt:lpwstr>_Toc57497960</vt:lpwstr>
      </vt:variant>
      <vt:variant>
        <vt:i4>1638451</vt:i4>
      </vt:variant>
      <vt:variant>
        <vt:i4>194</vt:i4>
      </vt:variant>
      <vt:variant>
        <vt:i4>0</vt:i4>
      </vt:variant>
      <vt:variant>
        <vt:i4>5</vt:i4>
      </vt:variant>
      <vt:variant>
        <vt:lpwstr/>
      </vt:variant>
      <vt:variant>
        <vt:lpwstr>_Toc57497959</vt:lpwstr>
      </vt:variant>
      <vt:variant>
        <vt:i4>1572915</vt:i4>
      </vt:variant>
      <vt:variant>
        <vt:i4>188</vt:i4>
      </vt:variant>
      <vt:variant>
        <vt:i4>0</vt:i4>
      </vt:variant>
      <vt:variant>
        <vt:i4>5</vt:i4>
      </vt:variant>
      <vt:variant>
        <vt:lpwstr/>
      </vt:variant>
      <vt:variant>
        <vt:lpwstr>_Toc57497958</vt:lpwstr>
      </vt:variant>
      <vt:variant>
        <vt:i4>1507391</vt:i4>
      </vt:variant>
      <vt:variant>
        <vt:i4>179</vt:i4>
      </vt:variant>
      <vt:variant>
        <vt:i4>0</vt:i4>
      </vt:variant>
      <vt:variant>
        <vt:i4>5</vt:i4>
      </vt:variant>
      <vt:variant>
        <vt:lpwstr/>
      </vt:variant>
      <vt:variant>
        <vt:lpwstr>_Toc57497698</vt:lpwstr>
      </vt:variant>
      <vt:variant>
        <vt:i4>1572927</vt:i4>
      </vt:variant>
      <vt:variant>
        <vt:i4>173</vt:i4>
      </vt:variant>
      <vt:variant>
        <vt:i4>0</vt:i4>
      </vt:variant>
      <vt:variant>
        <vt:i4>5</vt:i4>
      </vt:variant>
      <vt:variant>
        <vt:lpwstr/>
      </vt:variant>
      <vt:variant>
        <vt:lpwstr>_Toc57497697</vt:lpwstr>
      </vt:variant>
      <vt:variant>
        <vt:i4>1638463</vt:i4>
      </vt:variant>
      <vt:variant>
        <vt:i4>167</vt:i4>
      </vt:variant>
      <vt:variant>
        <vt:i4>0</vt:i4>
      </vt:variant>
      <vt:variant>
        <vt:i4>5</vt:i4>
      </vt:variant>
      <vt:variant>
        <vt:lpwstr/>
      </vt:variant>
      <vt:variant>
        <vt:lpwstr>_Toc57497696</vt:lpwstr>
      </vt:variant>
      <vt:variant>
        <vt:i4>1703999</vt:i4>
      </vt:variant>
      <vt:variant>
        <vt:i4>161</vt:i4>
      </vt:variant>
      <vt:variant>
        <vt:i4>0</vt:i4>
      </vt:variant>
      <vt:variant>
        <vt:i4>5</vt:i4>
      </vt:variant>
      <vt:variant>
        <vt:lpwstr/>
      </vt:variant>
      <vt:variant>
        <vt:lpwstr>_Toc57497695</vt:lpwstr>
      </vt:variant>
      <vt:variant>
        <vt:i4>1769535</vt:i4>
      </vt:variant>
      <vt:variant>
        <vt:i4>155</vt:i4>
      </vt:variant>
      <vt:variant>
        <vt:i4>0</vt:i4>
      </vt:variant>
      <vt:variant>
        <vt:i4>5</vt:i4>
      </vt:variant>
      <vt:variant>
        <vt:lpwstr/>
      </vt:variant>
      <vt:variant>
        <vt:lpwstr>_Toc57497694</vt:lpwstr>
      </vt:variant>
      <vt:variant>
        <vt:i4>1835071</vt:i4>
      </vt:variant>
      <vt:variant>
        <vt:i4>149</vt:i4>
      </vt:variant>
      <vt:variant>
        <vt:i4>0</vt:i4>
      </vt:variant>
      <vt:variant>
        <vt:i4>5</vt:i4>
      </vt:variant>
      <vt:variant>
        <vt:lpwstr/>
      </vt:variant>
      <vt:variant>
        <vt:lpwstr>_Toc57497693</vt:lpwstr>
      </vt:variant>
      <vt:variant>
        <vt:i4>1900607</vt:i4>
      </vt:variant>
      <vt:variant>
        <vt:i4>143</vt:i4>
      </vt:variant>
      <vt:variant>
        <vt:i4>0</vt:i4>
      </vt:variant>
      <vt:variant>
        <vt:i4>5</vt:i4>
      </vt:variant>
      <vt:variant>
        <vt:lpwstr/>
      </vt:variant>
      <vt:variant>
        <vt:lpwstr>_Toc57497692</vt:lpwstr>
      </vt:variant>
      <vt:variant>
        <vt:i4>1966143</vt:i4>
      </vt:variant>
      <vt:variant>
        <vt:i4>137</vt:i4>
      </vt:variant>
      <vt:variant>
        <vt:i4>0</vt:i4>
      </vt:variant>
      <vt:variant>
        <vt:i4>5</vt:i4>
      </vt:variant>
      <vt:variant>
        <vt:lpwstr/>
      </vt:variant>
      <vt:variant>
        <vt:lpwstr>_Toc57497691</vt:lpwstr>
      </vt:variant>
      <vt:variant>
        <vt:i4>2031679</vt:i4>
      </vt:variant>
      <vt:variant>
        <vt:i4>131</vt:i4>
      </vt:variant>
      <vt:variant>
        <vt:i4>0</vt:i4>
      </vt:variant>
      <vt:variant>
        <vt:i4>5</vt:i4>
      </vt:variant>
      <vt:variant>
        <vt:lpwstr/>
      </vt:variant>
      <vt:variant>
        <vt:lpwstr>_Toc57497690</vt:lpwstr>
      </vt:variant>
      <vt:variant>
        <vt:i4>1441854</vt:i4>
      </vt:variant>
      <vt:variant>
        <vt:i4>125</vt:i4>
      </vt:variant>
      <vt:variant>
        <vt:i4>0</vt:i4>
      </vt:variant>
      <vt:variant>
        <vt:i4>5</vt:i4>
      </vt:variant>
      <vt:variant>
        <vt:lpwstr/>
      </vt:variant>
      <vt:variant>
        <vt:lpwstr>_Toc57497689</vt:lpwstr>
      </vt:variant>
      <vt:variant>
        <vt:i4>1507390</vt:i4>
      </vt:variant>
      <vt:variant>
        <vt:i4>119</vt:i4>
      </vt:variant>
      <vt:variant>
        <vt:i4>0</vt:i4>
      </vt:variant>
      <vt:variant>
        <vt:i4>5</vt:i4>
      </vt:variant>
      <vt:variant>
        <vt:lpwstr/>
      </vt:variant>
      <vt:variant>
        <vt:lpwstr>_Toc57497688</vt:lpwstr>
      </vt:variant>
      <vt:variant>
        <vt:i4>1572926</vt:i4>
      </vt:variant>
      <vt:variant>
        <vt:i4>113</vt:i4>
      </vt:variant>
      <vt:variant>
        <vt:i4>0</vt:i4>
      </vt:variant>
      <vt:variant>
        <vt:i4>5</vt:i4>
      </vt:variant>
      <vt:variant>
        <vt:lpwstr/>
      </vt:variant>
      <vt:variant>
        <vt:lpwstr>_Toc57497687</vt:lpwstr>
      </vt:variant>
      <vt:variant>
        <vt:i4>1638462</vt:i4>
      </vt:variant>
      <vt:variant>
        <vt:i4>107</vt:i4>
      </vt:variant>
      <vt:variant>
        <vt:i4>0</vt:i4>
      </vt:variant>
      <vt:variant>
        <vt:i4>5</vt:i4>
      </vt:variant>
      <vt:variant>
        <vt:lpwstr/>
      </vt:variant>
      <vt:variant>
        <vt:lpwstr>_Toc57497686</vt:lpwstr>
      </vt:variant>
      <vt:variant>
        <vt:i4>1703998</vt:i4>
      </vt:variant>
      <vt:variant>
        <vt:i4>101</vt:i4>
      </vt:variant>
      <vt:variant>
        <vt:i4>0</vt:i4>
      </vt:variant>
      <vt:variant>
        <vt:i4>5</vt:i4>
      </vt:variant>
      <vt:variant>
        <vt:lpwstr/>
      </vt:variant>
      <vt:variant>
        <vt:lpwstr>_Toc57497685</vt:lpwstr>
      </vt:variant>
      <vt:variant>
        <vt:i4>1769534</vt:i4>
      </vt:variant>
      <vt:variant>
        <vt:i4>95</vt:i4>
      </vt:variant>
      <vt:variant>
        <vt:i4>0</vt:i4>
      </vt:variant>
      <vt:variant>
        <vt:i4>5</vt:i4>
      </vt:variant>
      <vt:variant>
        <vt:lpwstr/>
      </vt:variant>
      <vt:variant>
        <vt:lpwstr>_Toc57497684</vt:lpwstr>
      </vt:variant>
      <vt:variant>
        <vt:i4>1835070</vt:i4>
      </vt:variant>
      <vt:variant>
        <vt:i4>89</vt:i4>
      </vt:variant>
      <vt:variant>
        <vt:i4>0</vt:i4>
      </vt:variant>
      <vt:variant>
        <vt:i4>5</vt:i4>
      </vt:variant>
      <vt:variant>
        <vt:lpwstr/>
      </vt:variant>
      <vt:variant>
        <vt:lpwstr>_Toc57497683</vt:lpwstr>
      </vt:variant>
      <vt:variant>
        <vt:i4>1900606</vt:i4>
      </vt:variant>
      <vt:variant>
        <vt:i4>83</vt:i4>
      </vt:variant>
      <vt:variant>
        <vt:i4>0</vt:i4>
      </vt:variant>
      <vt:variant>
        <vt:i4>5</vt:i4>
      </vt:variant>
      <vt:variant>
        <vt:lpwstr/>
      </vt:variant>
      <vt:variant>
        <vt:lpwstr>_Toc57497682</vt:lpwstr>
      </vt:variant>
      <vt:variant>
        <vt:i4>1966142</vt:i4>
      </vt:variant>
      <vt:variant>
        <vt:i4>77</vt:i4>
      </vt:variant>
      <vt:variant>
        <vt:i4>0</vt:i4>
      </vt:variant>
      <vt:variant>
        <vt:i4>5</vt:i4>
      </vt:variant>
      <vt:variant>
        <vt:lpwstr/>
      </vt:variant>
      <vt:variant>
        <vt:lpwstr>_Toc57497681</vt:lpwstr>
      </vt:variant>
      <vt:variant>
        <vt:i4>2031678</vt:i4>
      </vt:variant>
      <vt:variant>
        <vt:i4>71</vt:i4>
      </vt:variant>
      <vt:variant>
        <vt:i4>0</vt:i4>
      </vt:variant>
      <vt:variant>
        <vt:i4>5</vt:i4>
      </vt:variant>
      <vt:variant>
        <vt:lpwstr/>
      </vt:variant>
      <vt:variant>
        <vt:lpwstr>_Toc57497680</vt:lpwstr>
      </vt:variant>
      <vt:variant>
        <vt:i4>1441841</vt:i4>
      </vt:variant>
      <vt:variant>
        <vt:i4>65</vt:i4>
      </vt:variant>
      <vt:variant>
        <vt:i4>0</vt:i4>
      </vt:variant>
      <vt:variant>
        <vt:i4>5</vt:i4>
      </vt:variant>
      <vt:variant>
        <vt:lpwstr/>
      </vt:variant>
      <vt:variant>
        <vt:lpwstr>_Toc57497679</vt:lpwstr>
      </vt:variant>
      <vt:variant>
        <vt:i4>1507377</vt:i4>
      </vt:variant>
      <vt:variant>
        <vt:i4>59</vt:i4>
      </vt:variant>
      <vt:variant>
        <vt:i4>0</vt:i4>
      </vt:variant>
      <vt:variant>
        <vt:i4>5</vt:i4>
      </vt:variant>
      <vt:variant>
        <vt:lpwstr/>
      </vt:variant>
      <vt:variant>
        <vt:lpwstr>_Toc57497678</vt:lpwstr>
      </vt:variant>
      <vt:variant>
        <vt:i4>1572913</vt:i4>
      </vt:variant>
      <vt:variant>
        <vt:i4>53</vt:i4>
      </vt:variant>
      <vt:variant>
        <vt:i4>0</vt:i4>
      </vt:variant>
      <vt:variant>
        <vt:i4>5</vt:i4>
      </vt:variant>
      <vt:variant>
        <vt:lpwstr/>
      </vt:variant>
      <vt:variant>
        <vt:lpwstr>_Toc57497677</vt:lpwstr>
      </vt:variant>
      <vt:variant>
        <vt:i4>1638449</vt:i4>
      </vt:variant>
      <vt:variant>
        <vt:i4>47</vt:i4>
      </vt:variant>
      <vt:variant>
        <vt:i4>0</vt:i4>
      </vt:variant>
      <vt:variant>
        <vt:i4>5</vt:i4>
      </vt:variant>
      <vt:variant>
        <vt:lpwstr/>
      </vt:variant>
      <vt:variant>
        <vt:lpwstr>_Toc57497676</vt:lpwstr>
      </vt:variant>
      <vt:variant>
        <vt:i4>1703985</vt:i4>
      </vt:variant>
      <vt:variant>
        <vt:i4>41</vt:i4>
      </vt:variant>
      <vt:variant>
        <vt:i4>0</vt:i4>
      </vt:variant>
      <vt:variant>
        <vt:i4>5</vt:i4>
      </vt:variant>
      <vt:variant>
        <vt:lpwstr/>
      </vt:variant>
      <vt:variant>
        <vt:lpwstr>_Toc57497675</vt:lpwstr>
      </vt:variant>
      <vt:variant>
        <vt:i4>1769521</vt:i4>
      </vt:variant>
      <vt:variant>
        <vt:i4>35</vt:i4>
      </vt:variant>
      <vt:variant>
        <vt:i4>0</vt:i4>
      </vt:variant>
      <vt:variant>
        <vt:i4>5</vt:i4>
      </vt:variant>
      <vt:variant>
        <vt:lpwstr/>
      </vt:variant>
      <vt:variant>
        <vt:lpwstr>_Toc57497674</vt:lpwstr>
      </vt:variant>
      <vt:variant>
        <vt:i4>1835057</vt:i4>
      </vt:variant>
      <vt:variant>
        <vt:i4>29</vt:i4>
      </vt:variant>
      <vt:variant>
        <vt:i4>0</vt:i4>
      </vt:variant>
      <vt:variant>
        <vt:i4>5</vt:i4>
      </vt:variant>
      <vt:variant>
        <vt:lpwstr/>
      </vt:variant>
      <vt:variant>
        <vt:lpwstr>_Toc57497673</vt:lpwstr>
      </vt:variant>
      <vt:variant>
        <vt:i4>1900593</vt:i4>
      </vt:variant>
      <vt:variant>
        <vt:i4>23</vt:i4>
      </vt:variant>
      <vt:variant>
        <vt:i4>0</vt:i4>
      </vt:variant>
      <vt:variant>
        <vt:i4>5</vt:i4>
      </vt:variant>
      <vt:variant>
        <vt:lpwstr/>
      </vt:variant>
      <vt:variant>
        <vt:lpwstr>_Toc57497672</vt:lpwstr>
      </vt:variant>
      <vt:variant>
        <vt:i4>1966129</vt:i4>
      </vt:variant>
      <vt:variant>
        <vt:i4>17</vt:i4>
      </vt:variant>
      <vt:variant>
        <vt:i4>0</vt:i4>
      </vt:variant>
      <vt:variant>
        <vt:i4>5</vt:i4>
      </vt:variant>
      <vt:variant>
        <vt:lpwstr/>
      </vt:variant>
      <vt:variant>
        <vt:lpwstr>_Toc57497671</vt:lpwstr>
      </vt:variant>
      <vt:variant>
        <vt:i4>2031665</vt:i4>
      </vt:variant>
      <vt:variant>
        <vt:i4>11</vt:i4>
      </vt:variant>
      <vt:variant>
        <vt:i4>0</vt:i4>
      </vt:variant>
      <vt:variant>
        <vt:i4>5</vt:i4>
      </vt:variant>
      <vt:variant>
        <vt:lpwstr/>
      </vt:variant>
      <vt:variant>
        <vt:lpwstr>_Toc57497670</vt:lpwstr>
      </vt:variant>
      <vt:variant>
        <vt:i4>1441840</vt:i4>
      </vt:variant>
      <vt:variant>
        <vt:i4>5</vt:i4>
      </vt:variant>
      <vt:variant>
        <vt:i4>0</vt:i4>
      </vt:variant>
      <vt:variant>
        <vt:i4>5</vt:i4>
      </vt:variant>
      <vt:variant>
        <vt:lpwstr/>
      </vt:variant>
      <vt:variant>
        <vt:lpwstr>_Toc57497669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2025-01-23T15:14:00Z</dcterms:created>
  <dcterms:modified xsi:type="dcterms:W3CDTF">2025-01-24T16:36:00Z</dcterms:modified>
</cp:coreProperties>
</file>