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F278E5" w:rsidRPr="00F278E5" w:rsidTr="00F278E5">
        <w:trPr>
          <w:tblCellSpacing w:w="0" w:type="dxa"/>
        </w:trPr>
        <w:tc>
          <w:tcPr>
            <w:tcW w:w="0" w:type="auto"/>
            <w:tcMar>
              <w:top w:w="150" w:type="dxa"/>
              <w:left w:w="0" w:type="dxa"/>
              <w:bottom w:w="75" w:type="dxa"/>
              <w:right w:w="0" w:type="dxa"/>
            </w:tcMar>
            <w:vAlign w:val="center"/>
            <w:hideMark/>
          </w:tcPr>
          <w:p w:rsidR="00F278E5" w:rsidRPr="00F278E5" w:rsidRDefault="00F278E5" w:rsidP="00F278E5">
            <w:pPr>
              <w:rPr>
                <w:rFonts w:ascii="Times" w:eastAsia="Times New Roman" w:hAnsi="Times" w:cs="Times New Roman"/>
                <w:color w:val="000000"/>
                <w:sz w:val="27"/>
                <w:szCs w:val="27"/>
              </w:rPr>
            </w:pPr>
            <w:r w:rsidRPr="00F278E5">
              <w:rPr>
                <w:rFonts w:ascii="Arial" w:eastAsia="Times New Roman" w:hAnsi="Arial" w:cs="Arial"/>
                <w:b/>
                <w:bCs/>
                <w:color w:val="333333"/>
              </w:rPr>
              <w:t>Donald J. Trump</w:t>
            </w:r>
          </w:p>
        </w:tc>
      </w:tr>
      <w:tr w:rsidR="00F278E5" w:rsidRPr="00F278E5" w:rsidTr="00F278E5">
        <w:trPr>
          <w:tblCellSpacing w:w="0" w:type="dxa"/>
        </w:trPr>
        <w:tc>
          <w:tcPr>
            <w:tcW w:w="0" w:type="auto"/>
            <w:tcMar>
              <w:top w:w="0" w:type="dxa"/>
              <w:left w:w="0" w:type="dxa"/>
              <w:bottom w:w="75" w:type="dxa"/>
              <w:right w:w="0" w:type="dxa"/>
            </w:tcMar>
            <w:vAlign w:val="center"/>
            <w:hideMark/>
          </w:tcPr>
          <w:p w:rsidR="00F278E5" w:rsidRPr="00F278E5" w:rsidRDefault="00F278E5" w:rsidP="00F278E5">
            <w:pPr>
              <w:rPr>
                <w:rFonts w:ascii="Times" w:eastAsia="Times New Roman" w:hAnsi="Times" w:cs="Times New Roman"/>
                <w:color w:val="000000"/>
                <w:sz w:val="27"/>
                <w:szCs w:val="27"/>
              </w:rPr>
            </w:pPr>
            <w:r w:rsidRPr="00F278E5">
              <w:rPr>
                <w:rFonts w:ascii="Arial" w:eastAsia="Times New Roman" w:hAnsi="Arial" w:cs="Arial"/>
                <w:b/>
                <w:bCs/>
                <w:color w:val="000000"/>
                <w:sz w:val="21"/>
                <w:szCs w:val="21"/>
              </w:rPr>
              <w:t>Statement by Donald J. Trump Regarding Abortion</w:t>
            </w:r>
          </w:p>
        </w:tc>
      </w:tr>
      <w:tr w:rsidR="00F278E5" w:rsidRPr="00F278E5" w:rsidTr="00F278E5">
        <w:trPr>
          <w:tblCellSpacing w:w="0" w:type="dxa"/>
        </w:trPr>
        <w:tc>
          <w:tcPr>
            <w:tcW w:w="0" w:type="auto"/>
            <w:tcMar>
              <w:top w:w="0" w:type="dxa"/>
              <w:left w:w="0" w:type="dxa"/>
              <w:bottom w:w="75" w:type="dxa"/>
              <w:right w:w="0" w:type="dxa"/>
            </w:tcMar>
            <w:vAlign w:val="center"/>
            <w:hideMark/>
          </w:tcPr>
          <w:p w:rsidR="00F278E5" w:rsidRPr="00F278E5" w:rsidRDefault="00F278E5" w:rsidP="00F278E5">
            <w:pPr>
              <w:rPr>
                <w:rFonts w:ascii="Times" w:eastAsia="Times New Roman" w:hAnsi="Times" w:cs="Times New Roman"/>
                <w:color w:val="000000"/>
                <w:sz w:val="27"/>
                <w:szCs w:val="27"/>
              </w:rPr>
            </w:pPr>
            <w:r w:rsidRPr="00F278E5">
              <w:rPr>
                <w:rFonts w:ascii="Arial" w:eastAsia="Times New Roman" w:hAnsi="Arial" w:cs="Arial"/>
                <w:i/>
                <w:iCs/>
                <w:color w:val="000000"/>
                <w:sz w:val="21"/>
                <w:szCs w:val="21"/>
              </w:rPr>
              <w:t>March 30, 2016</w:t>
            </w:r>
          </w:p>
        </w:tc>
      </w:tr>
      <w:tr w:rsidR="00F278E5" w:rsidRPr="00F278E5" w:rsidTr="00F278E5">
        <w:trPr>
          <w:tblCellSpacing w:w="0" w:type="dxa"/>
        </w:trPr>
        <w:tc>
          <w:tcPr>
            <w:tcW w:w="0" w:type="auto"/>
            <w:tcMar>
              <w:top w:w="150" w:type="dxa"/>
              <w:left w:w="150" w:type="dxa"/>
              <w:bottom w:w="150" w:type="dxa"/>
              <w:right w:w="150" w:type="dxa"/>
            </w:tcMar>
            <w:vAlign w:val="center"/>
            <w:hideMark/>
          </w:tcPr>
          <w:p w:rsidR="00F278E5" w:rsidRPr="00F278E5" w:rsidRDefault="00F278E5" w:rsidP="00F278E5">
            <w:pPr>
              <w:rPr>
                <w:rFonts w:ascii="Times" w:eastAsia="Times New Roman" w:hAnsi="Times" w:cs="Times New Roman"/>
                <w:color w:val="000000"/>
                <w:sz w:val="27"/>
                <w:szCs w:val="27"/>
              </w:rPr>
            </w:pPr>
            <w:r w:rsidRPr="00F278E5">
              <w:rPr>
                <w:rFonts w:ascii="Arial" w:eastAsia="Times New Roman" w:hAnsi="Arial" w:cs="Arial"/>
                <w:color w:val="000000"/>
                <w:sz w:val="18"/>
                <w:szCs w:val="18"/>
              </w:rPr>
              <w:t>If Congress were to pass legislation making abortion illegal and the federal courts upheld this legislation, or any state were permitted to ban abortion under state and federal law, the doctor or any other person performing this illegal act upon a woman would be held legally responsible, not the woman. The woman is a victim in this case as is the life in her womb. My position has not changed - like Ronald Reagan, I am pro-life with exceptions.</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8E5"/>
    <w:rsid w:val="00ED3522"/>
    <w:rsid w:val="00F27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F278E5"/>
  </w:style>
  <w:style w:type="character" w:customStyle="1" w:styleId="style6">
    <w:name w:val="style6"/>
    <w:basedOn w:val="DefaultParagraphFont"/>
    <w:rsid w:val="00F278E5"/>
  </w:style>
  <w:style w:type="character" w:customStyle="1" w:styleId="style8">
    <w:name w:val="style8"/>
    <w:basedOn w:val="DefaultParagraphFont"/>
    <w:rsid w:val="00F278E5"/>
  </w:style>
  <w:style w:type="character" w:customStyle="1" w:styleId="style9">
    <w:name w:val="style9"/>
    <w:basedOn w:val="DefaultParagraphFont"/>
    <w:rsid w:val="00F278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F278E5"/>
  </w:style>
  <w:style w:type="character" w:customStyle="1" w:styleId="style6">
    <w:name w:val="style6"/>
    <w:basedOn w:val="DefaultParagraphFont"/>
    <w:rsid w:val="00F278E5"/>
  </w:style>
  <w:style w:type="character" w:customStyle="1" w:styleId="style8">
    <w:name w:val="style8"/>
    <w:basedOn w:val="DefaultParagraphFont"/>
    <w:rsid w:val="00F278E5"/>
  </w:style>
  <w:style w:type="character" w:customStyle="1" w:styleId="style9">
    <w:name w:val="style9"/>
    <w:basedOn w:val="DefaultParagraphFont"/>
    <w:rsid w:val="00F27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279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453</Characters>
  <Application>Microsoft Macintosh Word</Application>
  <DocSecurity>0</DocSecurity>
  <Lines>3</Lines>
  <Paragraphs>1</Paragraphs>
  <ScaleCrop>false</ScaleCrop>
  <Company/>
  <LinksUpToDate>false</LinksUpToDate>
  <CharactersWithSpaces>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2016-12-10T20:19:00Z</dcterms:created>
  <dcterms:modified xsi:type="dcterms:W3CDTF">2016-12-10T20:19:00Z</dcterms:modified>
</cp:coreProperties>
</file>