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" w:after="60"/>
        <w:jc w:val="center"/>
      </w:pPr>
      <w:r>
        <w:rPr>
          <w:b/>
          <w:bCs/>
          <w:color w:val="1A5C38"/>
          <w:sz w:val="22"/>
          <w:szCs w:val="22"/>
        </w:rPr>
        <w:t xml:space="preserve">RÉPUBLIQUE DU CAMEROUN</w:t>
      </w:r>
    </w:p>
    <w:p>
      <w:pPr>
        <w:spacing w:before="0" w:after="60"/>
        <w:jc w:val="center"/>
      </w:pPr>
      <w:r>
        <w:rPr>
          <w:i/>
          <w:iCs/>
          <w:color w:val="717D7E"/>
          <w:sz w:val="18"/>
          <w:szCs w:val="18"/>
        </w:rPr>
        <w:t xml:space="preserve">Paix  —  Travail  —  Patrie</w:t>
      </w:r>
    </w:p>
    <w:p>
      <w:pPr>
        <w:spacing w:before="60" w:after="40"/>
        <w:jc w:val="center"/>
      </w:pPr>
      <w:r>
        <w:rPr>
          <w:b/>
          <w:bCs/>
          <w:color w:val="1A5C38"/>
          <w:sz w:val="24"/>
          <w:szCs w:val="24"/>
        </w:rPr>
        <w:t xml:space="preserve">MINISTÈRE DÉLÉGUÉ CHARGÉ DU DÉVELOPPEMENT LOCAL (MDDL)</w:t>
      </w:r>
    </w:p>
    <w:p>
      <w:pPr>
        <w:pBdr>
          <w:bottom w:val="double" w:color="27AE60" w:sz="10" w:space="8"/>
        </w:pBdr>
        <w:spacing w:before="0" w:after="200"/>
        <w:jc w:val="center"/>
      </w:pPr>
      <w:r>
        <w:rPr>
          <w:b/>
          <w:bCs/>
          <w:color w:val="1F618D"/>
          <w:sz w:val="20"/>
          <w:szCs w:val="20"/>
        </w:rPr>
        <w:t xml:space="preserve">Cellule de Promotion du Développement Socio-Économique des Collectivités Territoriales (CPDSE-CT)</w:t>
      </w:r>
    </w:p>
    <w:p>
      <w:pPr>
        <w:spacing w:before="200" w:after="80"/>
        <w:jc w:val="center"/>
      </w:pPr>
      <w:r>
        <w:rPr>
          <w:b/>
          <w:bCs/>
          <w:color w:val="1A5C38"/>
          <w:sz w:val="38"/>
          <w:szCs w:val="38"/>
        </w:rPr>
        <w:t xml:space="preserve">SUIVI DES TÂCHES &amp; RAPPORTS DE SPRINT</w:t>
      </w:r>
    </w:p>
    <w:p>
      <w:pPr>
        <w:spacing w:before="40" w:after="300"/>
        <w:jc w:val="center"/>
      </w:pPr>
      <w:r>
        <w:rPr>
          <w:i/>
          <w:iCs/>
          <w:color w:val="717D7E"/>
          <w:sz w:val="22"/>
          <w:szCs w:val="22"/>
        </w:rPr>
        <w:t xml:space="preserve">Product Backlog — User Stories — Registre bugs</w:t>
      </w:r>
    </w:p>
    <w:p>
      <w:pPr>
        <w:spacing w:before="40" w:after="40"/>
      </w:pPr>
      <w:r>
        <w:t xml:space="preserve"/>
      </w:r>
    </w:p>
    <w:p>
      <w:pPr>
        <w:spacing w:before="40" w:after="40"/>
      </w:pPr>
      <w:r>
        <w:t xml:space="preserve"/>
      </w:r>
    </w:p>
    <w:tbl>
      <w:tblPr>
        <w:tblW w:type="dxa" w:w="5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200"/>
      </w:tblGrid>
      <w:tr>
        <w:tc>
          <w:tcPr>
            <w:tcW w:type="dxa" w:w="2000"/>
            <w:gridSpan w:val="1"/>
            <w:tcBorders>
              <w:top w:val="single" w:color="27AE60" w:sz="4"/>
              <w:left w:val="single" w:color="27AE60" w:sz="4"/>
              <w:bottom w:val="single" w:color="27AE60" w:sz="4"/>
              <w:right w:val="single" w:color="27AE60" w:sz="4"/>
            </w:tcBorders>
            <w:shd w:fill="A9DFB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1A5C38"/>
                <w:sz w:val="17"/>
                <w:szCs w:val="17"/>
              </w:rPr>
              <w:t xml:space="preserve">Version</w:t>
            </w:r>
          </w:p>
        </w:tc>
        <w:tc>
          <w:tcPr>
            <w:tcW w:type="dxa" w:w="3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1A5C38"/>
                <w:sz w:val="18"/>
                <w:szCs w:val="18"/>
              </w:rPr>
              <w:t xml:space="preserve">v1.0</w:t>
            </w:r>
          </w:p>
        </w:tc>
      </w:tr>
      <w:tr>
        <w:tc>
          <w:tcPr>
            <w:tcW w:type="dxa" w:w="2000"/>
            <w:gridSpan w:val="1"/>
            <w:tcBorders>
              <w:top w:val="single" w:color="27AE60" w:sz="4"/>
              <w:left w:val="single" w:color="27AE60" w:sz="4"/>
              <w:bottom w:val="single" w:color="27AE60" w:sz="4"/>
              <w:right w:val="single" w:color="27AE60" w:sz="4"/>
            </w:tcBorders>
            <w:shd w:fill="A9DFB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1A5C38"/>
                <w:sz w:val="17"/>
                <w:szCs w:val="17"/>
              </w:rPr>
              <w:t xml:space="preserve">Date</w:t>
            </w:r>
          </w:p>
        </w:tc>
        <w:tc>
          <w:tcPr>
            <w:tcW w:type="dxa" w:w="3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2025</w:t>
            </w:r>
          </w:p>
        </w:tc>
      </w:tr>
      <w:tr>
        <w:tc>
          <w:tcPr>
            <w:tcW w:type="dxa" w:w="2000"/>
            <w:gridSpan w:val="1"/>
            <w:tcBorders>
              <w:top w:val="single" w:color="27AE60" w:sz="4"/>
              <w:left w:val="single" w:color="27AE60" w:sz="4"/>
              <w:bottom w:val="single" w:color="27AE60" w:sz="4"/>
              <w:right w:val="single" w:color="27AE60" w:sz="4"/>
            </w:tcBorders>
            <w:shd w:fill="A9DFB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1A5C38"/>
                <w:sz w:val="17"/>
                <w:szCs w:val="17"/>
              </w:rPr>
              <w:t xml:space="preserve">Statut</w:t>
            </w:r>
          </w:p>
        </w:tc>
        <w:tc>
          <w:tcPr>
            <w:tcW w:type="dxa" w:w="3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27AE60"/>
                <w:sz w:val="18"/>
                <w:szCs w:val="18"/>
              </w:rPr>
              <w:t xml:space="preserve">🟢  En développement</w:t>
            </w:r>
          </w:p>
        </w:tc>
      </w:tr>
      <w:tr>
        <w:tc>
          <w:tcPr>
            <w:tcW w:type="dxa" w:w="2000"/>
            <w:gridSpan w:val="1"/>
            <w:tcBorders>
              <w:top w:val="single" w:color="27AE60" w:sz="4"/>
              <w:left w:val="single" w:color="27AE60" w:sz="4"/>
              <w:bottom w:val="single" w:color="27AE60" w:sz="4"/>
              <w:right w:val="single" w:color="27AE60" w:sz="4"/>
            </w:tcBorders>
            <w:shd w:fill="A9DFB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1A5C38"/>
                <w:sz w:val="17"/>
                <w:szCs w:val="17"/>
              </w:rPr>
              <w:t xml:space="preserve">Structure</w:t>
            </w:r>
          </w:p>
        </w:tc>
        <w:tc>
          <w:tcPr>
            <w:tcW w:type="dxa" w:w="3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CPDSE-CT / SDSE / MDDL</w:t>
            </w:r>
          </w:p>
        </w:tc>
      </w:tr>
      <w:tr>
        <w:tc>
          <w:tcPr>
            <w:tcW w:type="dxa" w:w="2000"/>
            <w:gridSpan w:val="1"/>
            <w:tcBorders>
              <w:top w:val="single" w:color="27AE60" w:sz="4"/>
              <w:left w:val="single" w:color="27AE60" w:sz="4"/>
              <w:bottom w:val="single" w:color="27AE60" w:sz="4"/>
              <w:right w:val="single" w:color="27AE60" w:sz="4"/>
            </w:tcBorders>
            <w:shd w:fill="A9DFB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1A5C38"/>
                <w:sz w:val="17"/>
                <w:szCs w:val="17"/>
              </w:rPr>
              <w:t xml:space="preserve">Référence</w:t>
            </w:r>
          </w:p>
        </w:tc>
        <w:tc>
          <w:tcPr>
            <w:tcW w:type="dxa" w:w="3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717D7E"/>
                <w:sz w:val="18"/>
                <w:szCs w:val="18"/>
              </w:rPr>
              <w:t xml:space="preserve">PTBA_CPDSE-CT_Logiciel_044027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spacing w:before="40" w:after="40"/>
      </w:pPr>
      <w:r>
        <w:t xml:space="preserve"/>
      </w:r>
    </w:p>
    <w:p>
      <w:pPr>
        <w:pBdr>
          <w:left w:val="thick" w:color="27AE60" w:sz="22" w:space="8"/>
        </w:pBdr>
        <w:spacing w:before="280" w:after="120"/>
      </w:pPr>
      <w:r>
        <w:rPr>
          <w:b/>
          <w:bCs/>
          <w:color w:val="1A5C38"/>
          <w:sz w:val="24"/>
          <w:szCs w:val="24"/>
        </w:rPr>
        <w:t xml:space="preserve">  1. PRODUCT BACKLOG — 20 USER STORIES</w:t>
      </w:r>
    </w:p>
    <w:p>
      <w:pPr>
        <w:spacing w:before="160" w:after="80"/>
      </w:pPr>
      <w:r>
        <w:rPr>
          <w:b/>
          <w:bCs/>
          <w:color w:val="1F618D"/>
          <w:sz w:val="20"/>
          <w:szCs w:val="20"/>
          <w:u w:val="single"/>
        </w:rPr>
        <w:t xml:space="preserve">Backlog priorisé par sprint — Exercice 2025</w:t>
      </w:r>
    </w:p>
    <w:p>
      <w:pPr>
        <w:spacing w:before="40" w:after="4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700"/>
        <w:gridCol w:w="2000"/>
        <w:gridCol w:w="2800"/>
        <w:gridCol w:w="700"/>
        <w:gridCol w:w="700"/>
        <w:gridCol w:w="700"/>
        <w:gridCol w:w="1100"/>
      </w:tblGrid>
      <w:tr>
        <w:trPr>
          <w:tblHeader/>
        </w:trPr>
        <w:tc>
          <w:tcPr>
            <w:tcW w:type="dxa" w:w="500"/>
            <w:gridSpan w:val="1"/>
            <w:tcBorders>
              <w:top w:val="single" w:color="1F618D" w:sz="4"/>
              <w:left w:val="single" w:color="1F618D" w:sz="4"/>
              <w:bottom w:val="single" w:color="1F618D" w:sz="4"/>
              <w:right w:val="single" w:color="1F618D" w:sz="4"/>
            </w:tcBorders>
            <w:shd w:fill="AED6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1A5C38"/>
                <w:sz w:val="17"/>
                <w:szCs w:val="17"/>
              </w:rPr>
              <w:t xml:space="preserve">ID</w:t>
            </w:r>
          </w:p>
        </w:tc>
        <w:tc>
          <w:tcPr>
            <w:tcW w:type="dxa" w:w="700"/>
            <w:gridSpan w:val="1"/>
            <w:tcBorders>
              <w:top w:val="single" w:color="1F618D" w:sz="4"/>
              <w:left w:val="single" w:color="1F618D" w:sz="4"/>
              <w:bottom w:val="single" w:color="1F618D" w:sz="4"/>
              <w:right w:val="single" w:color="1F618D" w:sz="4"/>
            </w:tcBorders>
            <w:shd w:fill="AED6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1A5C38"/>
                <w:sz w:val="17"/>
                <w:szCs w:val="17"/>
              </w:rPr>
              <w:t xml:space="preserve">Sprint</w:t>
            </w:r>
          </w:p>
        </w:tc>
        <w:tc>
          <w:tcPr>
            <w:tcW w:type="dxa" w:w="2000"/>
            <w:gridSpan w:val="1"/>
            <w:tcBorders>
              <w:top w:val="single" w:color="1F618D" w:sz="4"/>
              <w:left w:val="single" w:color="1F618D" w:sz="4"/>
              <w:bottom w:val="single" w:color="1F618D" w:sz="4"/>
              <w:right w:val="single" w:color="1F618D" w:sz="4"/>
            </w:tcBorders>
            <w:shd w:fill="AED6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1A5C38"/>
                <w:sz w:val="17"/>
                <w:szCs w:val="17"/>
              </w:rPr>
              <w:t xml:space="preserve">User Story</w:t>
            </w:r>
          </w:p>
        </w:tc>
        <w:tc>
          <w:tcPr>
            <w:tcW w:type="dxa" w:w="2800"/>
            <w:gridSpan w:val="1"/>
            <w:tcBorders>
              <w:top w:val="single" w:color="1F618D" w:sz="4"/>
              <w:left w:val="single" w:color="1F618D" w:sz="4"/>
              <w:bottom w:val="single" w:color="1F618D" w:sz="4"/>
              <w:right w:val="single" w:color="1F618D" w:sz="4"/>
            </w:tcBorders>
            <w:shd w:fill="AED6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1A5C38"/>
                <w:sz w:val="17"/>
                <w:szCs w:val="17"/>
              </w:rPr>
              <w:t xml:space="preserve">Critères d'acceptation</w:t>
            </w:r>
          </w:p>
        </w:tc>
        <w:tc>
          <w:tcPr>
            <w:tcW w:type="dxa" w:w="700"/>
            <w:gridSpan w:val="1"/>
            <w:tcBorders>
              <w:top w:val="single" w:color="1F618D" w:sz="4"/>
              <w:left w:val="single" w:color="1F618D" w:sz="4"/>
              <w:bottom w:val="single" w:color="1F618D" w:sz="4"/>
              <w:right w:val="single" w:color="1F618D" w:sz="4"/>
            </w:tcBorders>
            <w:shd w:fill="AED6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1A5C38"/>
                <w:sz w:val="17"/>
                <w:szCs w:val="17"/>
              </w:rPr>
              <w:t xml:space="preserve">Points</w:t>
            </w:r>
          </w:p>
        </w:tc>
        <w:tc>
          <w:tcPr>
            <w:tcW w:type="dxa" w:w="700"/>
            <w:gridSpan w:val="1"/>
            <w:tcBorders>
              <w:top w:val="single" w:color="1F618D" w:sz="4"/>
              <w:left w:val="single" w:color="1F618D" w:sz="4"/>
              <w:bottom w:val="single" w:color="1F618D" w:sz="4"/>
              <w:right w:val="single" w:color="1F618D" w:sz="4"/>
            </w:tcBorders>
            <w:shd w:fill="AED6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1A5C38"/>
                <w:sz w:val="17"/>
                <w:szCs w:val="17"/>
              </w:rPr>
              <w:t xml:space="preserve">Avancé</w:t>
            </w:r>
          </w:p>
        </w:tc>
        <w:tc>
          <w:tcPr>
            <w:tcW w:type="dxa" w:w="700"/>
            <w:gridSpan w:val="1"/>
            <w:tcBorders>
              <w:top w:val="single" w:color="1F618D" w:sz="4"/>
              <w:left w:val="single" w:color="1F618D" w:sz="4"/>
              <w:bottom w:val="single" w:color="1F618D" w:sz="4"/>
              <w:right w:val="single" w:color="1F618D" w:sz="4"/>
            </w:tcBorders>
            <w:shd w:fill="AED6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1A5C38"/>
                <w:sz w:val="17"/>
                <w:szCs w:val="17"/>
              </w:rPr>
              <w:t xml:space="preserve">Dev</w:t>
            </w:r>
          </w:p>
        </w:tc>
        <w:tc>
          <w:tcPr>
            <w:tcW w:type="dxa" w:w="1100"/>
            <w:gridSpan w:val="1"/>
            <w:tcBorders>
              <w:top w:val="single" w:color="1F618D" w:sz="4"/>
              <w:left w:val="single" w:color="1F618D" w:sz="4"/>
              <w:bottom w:val="single" w:color="1F618D" w:sz="4"/>
              <w:right w:val="single" w:color="1F618D" w:sz="4"/>
            </w:tcBorders>
            <w:shd w:fill="AED6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1A5C38"/>
                <w:sz w:val="17"/>
                <w:szCs w:val="17"/>
              </w:rPr>
              <w:t xml:space="preserve">Statut</w:t>
            </w:r>
          </w:p>
        </w:tc>
      </w:tr>
      <w:tr>
        <w:tc>
          <w:tcPr>
            <w:tcW w:type="dxa" w:w="5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1A5C38"/>
                <w:sz w:val="15"/>
                <w:szCs w:val="15"/>
              </w:rPr>
              <w:t xml:space="preserve">US-001</w:t>
            </w:r>
          </w:p>
        </w:tc>
        <w:tc>
          <w:tcPr>
            <w:tcW w:type="dxa" w:w="7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1F618D"/>
                <w:sz w:val="15"/>
                <w:szCs w:val="15"/>
              </w:rPr>
              <w:t xml:space="preserve">SP1</w:t>
            </w:r>
          </w:p>
        </w:tc>
        <w:tc>
          <w:tcPr>
            <w:tcW w:type="dxa" w:w="20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1C2833"/>
                <w:sz w:val="16"/>
                <w:szCs w:val="16"/>
              </w:rPr>
              <w:t xml:space="preserve">Dashboard — KPIs PTBA</w:t>
            </w:r>
          </w:p>
        </w:tc>
        <w:tc>
          <w:tcPr>
            <w:tcW w:type="dxa" w:w="2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C2833"/>
                <w:sz w:val="16"/>
                <w:szCs w:val="16"/>
              </w:rPr>
              <w:t xml:space="preserve">Afficher taux réalisation global, nb activités en cours, alertes échéances, CA budgétaire</w:t>
            </w:r>
          </w:p>
        </w:tc>
        <w:tc>
          <w:tcPr>
            <w:tcW w:type="dxa" w:w="7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1C2833"/>
                <w:sz w:val="17"/>
                <w:szCs w:val="17"/>
              </w:rPr>
              <w:t xml:space="preserve">8</w:t>
            </w:r>
          </w:p>
        </w:tc>
        <w:tc>
          <w:tcPr>
            <w:tcW w:type="dxa" w:w="7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27AE60"/>
                <w:sz w:val="17"/>
                <w:szCs w:val="17"/>
              </w:rPr>
              <w:t xml:space="preserve">5</w:t>
            </w:r>
          </w:p>
        </w:tc>
        <w:tc>
          <w:tcPr>
            <w:tcW w:type="dxa" w:w="7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717D7E"/>
                <w:sz w:val="17"/>
                <w:szCs w:val="17"/>
              </w:rPr>
              <w:t xml:space="preserve">Dev A</w:t>
            </w:r>
          </w:p>
        </w:tc>
        <w:tc>
          <w:tcPr>
            <w:tcW w:type="dxa" w:w="11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5F5E3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1E8449"/>
                <w:sz w:val="14"/>
                <w:szCs w:val="14"/>
              </w:rPr>
              <w:t xml:space="preserve">✔ Done</w:t>
            </w:r>
          </w:p>
        </w:tc>
      </w:tr>
      <w:tr>
        <w:tc>
          <w:tcPr>
            <w:tcW w:type="dxa" w:w="5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7E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1A5C38"/>
                <w:sz w:val="15"/>
                <w:szCs w:val="15"/>
              </w:rPr>
              <w:t xml:space="preserve">US-002</w:t>
            </w:r>
          </w:p>
        </w:tc>
        <w:tc>
          <w:tcPr>
            <w:tcW w:type="dxa" w:w="7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7E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1F618D"/>
                <w:sz w:val="15"/>
                <w:szCs w:val="15"/>
              </w:rPr>
              <w:t xml:space="preserve">SP1</w:t>
            </w:r>
          </w:p>
        </w:tc>
        <w:tc>
          <w:tcPr>
            <w:tcW w:type="dxa" w:w="20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7E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1C2833"/>
                <w:sz w:val="16"/>
                <w:szCs w:val="16"/>
              </w:rPr>
              <w:t xml:space="preserve">Dashboard — Graphique taux réalisation</w:t>
            </w:r>
          </w:p>
        </w:tc>
        <w:tc>
          <w:tcPr>
            <w:tcW w:type="dxa" w:w="2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7E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C2833"/>
                <w:sz w:val="16"/>
                <w:szCs w:val="16"/>
              </w:rPr>
              <w:t xml:space="preserve">Courbe fl_chart taux réalisation PTBA par axe (barres colorées)</w:t>
            </w:r>
          </w:p>
        </w:tc>
        <w:tc>
          <w:tcPr>
            <w:tcW w:type="dxa" w:w="7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7E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1C2833"/>
                <w:sz w:val="17"/>
                <w:szCs w:val="17"/>
              </w:rPr>
              <w:t xml:space="preserve">5</w:t>
            </w:r>
          </w:p>
        </w:tc>
        <w:tc>
          <w:tcPr>
            <w:tcW w:type="dxa" w:w="7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7E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27AE60"/>
                <w:sz w:val="17"/>
                <w:szCs w:val="17"/>
              </w:rPr>
              <w:t xml:space="preserve">3</w:t>
            </w:r>
          </w:p>
        </w:tc>
        <w:tc>
          <w:tcPr>
            <w:tcW w:type="dxa" w:w="7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7E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717D7E"/>
                <w:sz w:val="17"/>
                <w:szCs w:val="17"/>
              </w:rPr>
              <w:t xml:space="preserve">Dev B</w:t>
            </w:r>
          </w:p>
        </w:tc>
        <w:tc>
          <w:tcPr>
            <w:tcW w:type="dxa" w:w="11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A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1F618D"/>
                <w:sz w:val="14"/>
                <w:szCs w:val="14"/>
              </w:rPr>
              <w:t xml:space="preserve">En cours</w:t>
            </w:r>
          </w:p>
        </w:tc>
      </w:tr>
      <w:tr>
        <w:tc>
          <w:tcPr>
            <w:tcW w:type="dxa" w:w="5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1A5C38"/>
                <w:sz w:val="15"/>
                <w:szCs w:val="15"/>
              </w:rPr>
              <w:t xml:space="preserve">US-003</w:t>
            </w:r>
          </w:p>
        </w:tc>
        <w:tc>
          <w:tcPr>
            <w:tcW w:type="dxa" w:w="7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1F618D"/>
                <w:sz w:val="15"/>
                <w:szCs w:val="15"/>
              </w:rPr>
              <w:t xml:space="preserve">SP1</w:t>
            </w:r>
          </w:p>
        </w:tc>
        <w:tc>
          <w:tcPr>
            <w:tcW w:type="dxa" w:w="20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1C2833"/>
                <w:sz w:val="16"/>
                <w:szCs w:val="16"/>
              </w:rPr>
              <w:t xml:space="preserve">Dashboard — Tâches en attente</w:t>
            </w:r>
          </w:p>
        </w:tc>
        <w:tc>
          <w:tcPr>
            <w:tcW w:type="dxa" w:w="2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C2833"/>
                <w:sz w:val="16"/>
                <w:szCs w:val="16"/>
              </w:rPr>
              <w:t xml:space="preserve">Widget liste des 5 tâches les plus urgentes avec badge statut</w:t>
            </w:r>
          </w:p>
        </w:tc>
        <w:tc>
          <w:tcPr>
            <w:tcW w:type="dxa" w:w="7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1C2833"/>
                <w:sz w:val="17"/>
                <w:szCs w:val="17"/>
              </w:rPr>
              <w:t xml:space="preserve">3</w:t>
            </w:r>
          </w:p>
        </w:tc>
        <w:tc>
          <w:tcPr>
            <w:tcW w:type="dxa" w:w="7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27AE60"/>
                <w:sz w:val="17"/>
                <w:szCs w:val="17"/>
              </w:rPr>
              <w:t xml:space="preserve">3</w:t>
            </w:r>
          </w:p>
        </w:tc>
        <w:tc>
          <w:tcPr>
            <w:tcW w:type="dxa" w:w="7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717D7E"/>
                <w:sz w:val="17"/>
                <w:szCs w:val="17"/>
              </w:rPr>
              <w:t xml:space="preserve">Dev A</w:t>
            </w:r>
          </w:p>
        </w:tc>
        <w:tc>
          <w:tcPr>
            <w:tcW w:type="dxa" w:w="11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5F5E3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1E8449"/>
                <w:sz w:val="14"/>
                <w:szCs w:val="14"/>
              </w:rPr>
              <w:t xml:space="preserve">✔ Done</w:t>
            </w:r>
          </w:p>
        </w:tc>
      </w:tr>
      <w:tr>
        <w:tc>
          <w:tcPr>
            <w:tcW w:type="dxa" w:w="5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7E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1A5C38"/>
                <w:sz w:val="15"/>
                <w:szCs w:val="15"/>
              </w:rPr>
              <w:t xml:space="preserve">US-004</w:t>
            </w:r>
          </w:p>
        </w:tc>
        <w:tc>
          <w:tcPr>
            <w:tcW w:type="dxa" w:w="7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7E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1F618D"/>
                <w:sz w:val="15"/>
                <w:szCs w:val="15"/>
              </w:rPr>
              <w:t xml:space="preserve">SP1</w:t>
            </w:r>
          </w:p>
        </w:tc>
        <w:tc>
          <w:tcPr>
            <w:tcW w:type="dxa" w:w="20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7E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1C2833"/>
                <w:sz w:val="16"/>
                <w:szCs w:val="16"/>
              </w:rPr>
              <w:t xml:space="preserve">PTBA — Saisie d'une activité</w:t>
            </w:r>
          </w:p>
        </w:tc>
        <w:tc>
          <w:tcPr>
            <w:tcW w:type="dxa" w:w="2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7E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C2833"/>
                <w:sz w:val="16"/>
                <w:szCs w:val="16"/>
              </w:rPr>
              <w:t xml:space="preserve">Formulaire : axe, objectif, activité, livrable, indicateur, responsable, financement</w:t>
            </w:r>
          </w:p>
        </w:tc>
        <w:tc>
          <w:tcPr>
            <w:tcW w:type="dxa" w:w="7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7E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1C2833"/>
                <w:sz w:val="17"/>
                <w:szCs w:val="17"/>
              </w:rPr>
              <w:t xml:space="preserve">13</w:t>
            </w:r>
          </w:p>
        </w:tc>
        <w:tc>
          <w:tcPr>
            <w:tcW w:type="dxa" w:w="7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7E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27AE60"/>
                <w:sz w:val="17"/>
                <w:szCs w:val="17"/>
              </w:rPr>
              <w:t xml:space="preserve">6</w:t>
            </w:r>
          </w:p>
        </w:tc>
        <w:tc>
          <w:tcPr>
            <w:tcW w:type="dxa" w:w="7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7E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717D7E"/>
                <w:sz w:val="17"/>
                <w:szCs w:val="17"/>
              </w:rPr>
              <w:t xml:space="preserve">Dev B</w:t>
            </w:r>
          </w:p>
        </w:tc>
        <w:tc>
          <w:tcPr>
            <w:tcW w:type="dxa" w:w="11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A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1F618D"/>
                <w:sz w:val="14"/>
                <w:szCs w:val="14"/>
              </w:rPr>
              <w:t xml:space="preserve">En cours</w:t>
            </w:r>
          </w:p>
        </w:tc>
      </w:tr>
      <w:tr>
        <w:tc>
          <w:tcPr>
            <w:tcW w:type="dxa" w:w="5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1A5C38"/>
                <w:sz w:val="15"/>
                <w:szCs w:val="15"/>
              </w:rPr>
              <w:t xml:space="preserve">US-005</w:t>
            </w:r>
          </w:p>
        </w:tc>
        <w:tc>
          <w:tcPr>
            <w:tcW w:type="dxa" w:w="7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1F618D"/>
                <w:sz w:val="15"/>
                <w:szCs w:val="15"/>
              </w:rPr>
              <w:t xml:space="preserve">SP1</w:t>
            </w:r>
          </w:p>
        </w:tc>
        <w:tc>
          <w:tcPr>
            <w:tcW w:type="dxa" w:w="20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1C2833"/>
                <w:sz w:val="16"/>
                <w:szCs w:val="16"/>
              </w:rPr>
              <w:t xml:space="preserve">PTBA — Calendrier mensuel (12 mois)</w:t>
            </w:r>
          </w:p>
        </w:tc>
        <w:tc>
          <w:tcPr>
            <w:tcW w:type="dxa" w:w="2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C2833"/>
                <w:sz w:val="16"/>
                <w:szCs w:val="16"/>
              </w:rPr>
              <w:t xml:space="preserve">Toggle mois planifiés par activité (J-F-M-A-M-J-J-A-S-O-N-D)</w:t>
            </w:r>
          </w:p>
        </w:tc>
        <w:tc>
          <w:tcPr>
            <w:tcW w:type="dxa" w:w="7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1C2833"/>
                <w:sz w:val="17"/>
                <w:szCs w:val="17"/>
              </w:rPr>
              <w:t xml:space="preserve">8</w:t>
            </w:r>
          </w:p>
        </w:tc>
        <w:tc>
          <w:tcPr>
            <w:tcW w:type="dxa" w:w="7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717D7E"/>
                <w:sz w:val="17"/>
                <w:szCs w:val="17"/>
              </w:rPr>
              <w:t xml:space="preserve">0</w:t>
            </w:r>
          </w:p>
        </w:tc>
        <w:tc>
          <w:tcPr>
            <w:tcW w:type="dxa" w:w="7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717D7E"/>
                <w:sz w:val="17"/>
                <w:szCs w:val="17"/>
              </w:rPr>
              <w:t xml:space="preserve">Dev A</w:t>
            </w:r>
          </w:p>
        </w:tc>
        <w:tc>
          <w:tcPr>
            <w:tcW w:type="dxa" w:w="11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A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1F618D"/>
                <w:sz w:val="14"/>
                <w:szCs w:val="14"/>
              </w:rPr>
              <w:t xml:space="preserve">En cours</w:t>
            </w:r>
          </w:p>
        </w:tc>
      </w:tr>
      <w:tr>
        <w:tc>
          <w:tcPr>
            <w:tcW w:type="dxa" w:w="5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7E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1A5C38"/>
                <w:sz w:val="15"/>
                <w:szCs w:val="15"/>
              </w:rPr>
              <w:t xml:space="preserve">US-006</w:t>
            </w:r>
          </w:p>
        </w:tc>
        <w:tc>
          <w:tcPr>
            <w:tcW w:type="dxa" w:w="7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7E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1F618D"/>
                <w:sz w:val="15"/>
                <w:szCs w:val="15"/>
              </w:rPr>
              <w:t xml:space="preserve">SP1</w:t>
            </w:r>
          </w:p>
        </w:tc>
        <w:tc>
          <w:tcPr>
            <w:tcW w:type="dxa" w:w="20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7E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1C2833"/>
                <w:sz w:val="16"/>
                <w:szCs w:val="16"/>
              </w:rPr>
              <w:t xml:space="preserve">PTBA — Export Word/Excel</w:t>
            </w:r>
          </w:p>
        </w:tc>
        <w:tc>
          <w:tcPr>
            <w:tcW w:type="dxa" w:w="2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7E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C2833"/>
                <w:sz w:val="16"/>
                <w:szCs w:val="16"/>
              </w:rPr>
              <w:t xml:space="preserve">Génération automatique du PTBA formaté selon modèle MDDL (tableau paysage)</w:t>
            </w:r>
          </w:p>
        </w:tc>
        <w:tc>
          <w:tcPr>
            <w:tcW w:type="dxa" w:w="7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7E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1C2833"/>
                <w:sz w:val="17"/>
                <w:szCs w:val="17"/>
              </w:rPr>
              <w:t xml:space="preserve">13</w:t>
            </w:r>
          </w:p>
        </w:tc>
        <w:tc>
          <w:tcPr>
            <w:tcW w:type="dxa" w:w="7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7E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717D7E"/>
                <w:sz w:val="17"/>
                <w:szCs w:val="17"/>
              </w:rPr>
              <w:t xml:space="preserve">0</w:t>
            </w:r>
          </w:p>
        </w:tc>
        <w:tc>
          <w:tcPr>
            <w:tcW w:type="dxa" w:w="7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7E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717D7E"/>
                <w:sz w:val="17"/>
                <w:szCs w:val="17"/>
              </w:rPr>
              <w:t xml:space="preserve">Dev B</w:t>
            </w:r>
          </w:p>
        </w:tc>
        <w:tc>
          <w:tcPr>
            <w:tcW w:type="dxa" w:w="11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3F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717D7E"/>
                <w:sz w:val="14"/>
                <w:szCs w:val="14"/>
              </w:rPr>
              <w:t xml:space="preserve">À faire</w:t>
            </w:r>
          </w:p>
        </w:tc>
      </w:tr>
      <w:tr>
        <w:tc>
          <w:tcPr>
            <w:tcW w:type="dxa" w:w="5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1A5C38"/>
                <w:sz w:val="15"/>
                <w:szCs w:val="15"/>
              </w:rPr>
              <w:t xml:space="preserve">US-007</w:t>
            </w:r>
          </w:p>
        </w:tc>
        <w:tc>
          <w:tcPr>
            <w:tcW w:type="dxa" w:w="7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1F618D"/>
                <w:sz w:val="15"/>
                <w:szCs w:val="15"/>
              </w:rPr>
              <w:t xml:space="preserve">SP1</w:t>
            </w:r>
          </w:p>
        </w:tc>
        <w:tc>
          <w:tcPr>
            <w:tcW w:type="dxa" w:w="20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1C2833"/>
                <w:sz w:val="16"/>
                <w:szCs w:val="16"/>
              </w:rPr>
              <w:t xml:space="preserve">Paramétrage — Info MDDL/CPDSE-CT</w:t>
            </w:r>
          </w:p>
        </w:tc>
        <w:tc>
          <w:tcPr>
            <w:tcW w:type="dxa" w:w="2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C2833"/>
                <w:sz w:val="16"/>
                <w:szCs w:val="16"/>
              </w:rPr>
              <w:t xml:space="preserve">Formulaire : nom cellule, responsable, exercice, structures associées</w:t>
            </w:r>
          </w:p>
        </w:tc>
        <w:tc>
          <w:tcPr>
            <w:tcW w:type="dxa" w:w="7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1C2833"/>
                <w:sz w:val="17"/>
                <w:szCs w:val="17"/>
              </w:rPr>
              <w:t xml:space="preserve">5</w:t>
            </w:r>
          </w:p>
        </w:tc>
        <w:tc>
          <w:tcPr>
            <w:tcW w:type="dxa" w:w="7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717D7E"/>
                <w:sz w:val="17"/>
                <w:szCs w:val="17"/>
              </w:rPr>
              <w:t xml:space="preserve">0</w:t>
            </w:r>
          </w:p>
        </w:tc>
        <w:tc>
          <w:tcPr>
            <w:tcW w:type="dxa" w:w="7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717D7E"/>
                <w:sz w:val="17"/>
                <w:szCs w:val="17"/>
              </w:rPr>
              <w:t xml:space="preserve">Dev A</w:t>
            </w:r>
          </w:p>
        </w:tc>
        <w:tc>
          <w:tcPr>
            <w:tcW w:type="dxa" w:w="11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3F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717D7E"/>
                <w:sz w:val="14"/>
                <w:szCs w:val="14"/>
              </w:rPr>
              <w:t xml:space="preserve">À faire</w:t>
            </w:r>
          </w:p>
        </w:tc>
      </w:tr>
      <w:tr>
        <w:tc>
          <w:tcPr>
            <w:tcW w:type="dxa" w:w="5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7E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1A5C38"/>
                <w:sz w:val="15"/>
                <w:szCs w:val="15"/>
              </w:rPr>
              <w:t xml:space="preserve">US-008</w:t>
            </w:r>
          </w:p>
        </w:tc>
        <w:tc>
          <w:tcPr>
            <w:tcW w:type="dxa" w:w="7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7E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1F618D"/>
                <w:sz w:val="15"/>
                <w:szCs w:val="15"/>
              </w:rPr>
              <w:t xml:space="preserve">SP1</w:t>
            </w:r>
          </w:p>
        </w:tc>
        <w:tc>
          <w:tcPr>
            <w:tcW w:type="dxa" w:w="20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7E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1C2833"/>
                <w:sz w:val="16"/>
                <w:szCs w:val="16"/>
              </w:rPr>
              <w:t xml:space="preserve">Auth — Login + gestion rôles</w:t>
            </w:r>
          </w:p>
        </w:tc>
        <w:tc>
          <w:tcPr>
            <w:tcW w:type="dxa" w:w="2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7E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C2833"/>
                <w:sz w:val="16"/>
                <w:szCs w:val="16"/>
              </w:rPr>
              <w:t xml:space="preserve">Connexion PIN, attribution rôles (Chef cellule, agent, stagiaire, auditeur)</w:t>
            </w:r>
          </w:p>
        </w:tc>
        <w:tc>
          <w:tcPr>
            <w:tcW w:type="dxa" w:w="7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7E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1C2833"/>
                <w:sz w:val="17"/>
                <w:szCs w:val="17"/>
              </w:rPr>
              <w:t xml:space="preserve">8</w:t>
            </w:r>
          </w:p>
        </w:tc>
        <w:tc>
          <w:tcPr>
            <w:tcW w:type="dxa" w:w="7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7E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717D7E"/>
                <w:sz w:val="17"/>
                <w:szCs w:val="17"/>
              </w:rPr>
              <w:t xml:space="preserve">0</w:t>
            </w:r>
          </w:p>
        </w:tc>
        <w:tc>
          <w:tcPr>
            <w:tcW w:type="dxa" w:w="7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7E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717D7E"/>
                <w:sz w:val="17"/>
                <w:szCs w:val="17"/>
              </w:rPr>
              <w:t xml:space="preserve">Dev B</w:t>
            </w:r>
          </w:p>
        </w:tc>
        <w:tc>
          <w:tcPr>
            <w:tcW w:type="dxa" w:w="11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3F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717D7E"/>
                <w:sz w:val="14"/>
                <w:szCs w:val="14"/>
              </w:rPr>
              <w:t xml:space="preserve">À faire</w:t>
            </w:r>
          </w:p>
        </w:tc>
      </w:tr>
      <w:tr>
        <w:tc>
          <w:tcPr>
            <w:tcW w:type="dxa" w:w="5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1A5C38"/>
                <w:sz w:val="15"/>
                <w:szCs w:val="15"/>
              </w:rPr>
              <w:t xml:space="preserve">US-009</w:t>
            </w:r>
          </w:p>
        </w:tc>
        <w:tc>
          <w:tcPr>
            <w:tcW w:type="dxa" w:w="7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1F618D"/>
                <w:sz w:val="15"/>
                <w:szCs w:val="15"/>
              </w:rPr>
              <w:t xml:space="preserve">SP2</w:t>
            </w:r>
          </w:p>
        </w:tc>
        <w:tc>
          <w:tcPr>
            <w:tcW w:type="dxa" w:w="20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1C2833"/>
                <w:sz w:val="16"/>
                <w:szCs w:val="16"/>
              </w:rPr>
              <w:t xml:space="preserve">Rapport hebdo — Saisie activités</w:t>
            </w:r>
          </w:p>
        </w:tc>
        <w:tc>
          <w:tcPr>
            <w:tcW w:type="dxa" w:w="2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C2833"/>
                <w:sz w:val="16"/>
                <w:szCs w:val="16"/>
              </w:rPr>
              <w:t xml:space="preserve">Saisie ligne par ligne : description, événement connexe, lieu, dates, statut</w:t>
            </w:r>
          </w:p>
        </w:tc>
        <w:tc>
          <w:tcPr>
            <w:tcW w:type="dxa" w:w="7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1C2833"/>
                <w:sz w:val="17"/>
                <w:szCs w:val="17"/>
              </w:rPr>
              <w:t xml:space="preserve">13</w:t>
            </w:r>
          </w:p>
        </w:tc>
        <w:tc>
          <w:tcPr>
            <w:tcW w:type="dxa" w:w="7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717D7E"/>
                <w:sz w:val="17"/>
                <w:szCs w:val="17"/>
              </w:rPr>
              <w:t xml:space="preserve">0</w:t>
            </w:r>
          </w:p>
        </w:tc>
        <w:tc>
          <w:tcPr>
            <w:tcW w:type="dxa" w:w="7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717D7E"/>
                <w:sz w:val="17"/>
                <w:szCs w:val="17"/>
              </w:rPr>
              <w:t xml:space="preserve">Dev A</w:t>
            </w:r>
          </w:p>
        </w:tc>
        <w:tc>
          <w:tcPr>
            <w:tcW w:type="dxa" w:w="11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3F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717D7E"/>
                <w:sz w:val="14"/>
                <w:szCs w:val="14"/>
              </w:rPr>
              <w:t xml:space="preserve">À faire</w:t>
            </w:r>
          </w:p>
        </w:tc>
      </w:tr>
      <w:tr>
        <w:tc>
          <w:tcPr>
            <w:tcW w:type="dxa" w:w="5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7E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1A5C38"/>
                <w:sz w:val="15"/>
                <w:szCs w:val="15"/>
              </w:rPr>
              <w:t xml:space="preserve">US-010</w:t>
            </w:r>
          </w:p>
        </w:tc>
        <w:tc>
          <w:tcPr>
            <w:tcW w:type="dxa" w:w="7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7E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1F618D"/>
                <w:sz w:val="15"/>
                <w:szCs w:val="15"/>
              </w:rPr>
              <w:t xml:space="preserve">SP2</w:t>
            </w:r>
          </w:p>
        </w:tc>
        <w:tc>
          <w:tcPr>
            <w:tcW w:type="dxa" w:w="20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7E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1C2833"/>
                <w:sz w:val="16"/>
                <w:szCs w:val="16"/>
              </w:rPr>
              <w:t xml:space="preserve">Rapport hebdo — Génération PDF</w:t>
            </w:r>
          </w:p>
        </w:tc>
        <w:tc>
          <w:tcPr>
            <w:tcW w:type="dxa" w:w="2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7E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C2833"/>
                <w:sz w:val="16"/>
                <w:szCs w:val="16"/>
              </w:rPr>
              <w:t xml:space="preserve">Export PDF institutionnel selon canevas MDDL avec en-tête/pied de page</w:t>
            </w:r>
          </w:p>
        </w:tc>
        <w:tc>
          <w:tcPr>
            <w:tcW w:type="dxa" w:w="7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7E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1C2833"/>
                <w:sz w:val="17"/>
                <w:szCs w:val="17"/>
              </w:rPr>
              <w:t xml:space="preserve">8</w:t>
            </w:r>
          </w:p>
        </w:tc>
        <w:tc>
          <w:tcPr>
            <w:tcW w:type="dxa" w:w="7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7E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717D7E"/>
                <w:sz w:val="17"/>
                <w:szCs w:val="17"/>
              </w:rPr>
              <w:t xml:space="preserve">0</w:t>
            </w:r>
          </w:p>
        </w:tc>
        <w:tc>
          <w:tcPr>
            <w:tcW w:type="dxa" w:w="7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7E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717D7E"/>
                <w:sz w:val="17"/>
                <w:szCs w:val="17"/>
              </w:rPr>
              <w:t xml:space="preserve">Dev B</w:t>
            </w:r>
          </w:p>
        </w:tc>
        <w:tc>
          <w:tcPr>
            <w:tcW w:type="dxa" w:w="11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3F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717D7E"/>
                <w:sz w:val="14"/>
                <w:szCs w:val="14"/>
              </w:rPr>
              <w:t xml:space="preserve">À faire</w:t>
            </w:r>
          </w:p>
        </w:tc>
      </w:tr>
      <w:tr>
        <w:tc>
          <w:tcPr>
            <w:tcW w:type="dxa" w:w="5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1A5C38"/>
                <w:sz w:val="15"/>
                <w:szCs w:val="15"/>
              </w:rPr>
              <w:t xml:space="preserve">US-011</w:t>
            </w:r>
          </w:p>
        </w:tc>
        <w:tc>
          <w:tcPr>
            <w:tcW w:type="dxa" w:w="7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1F618D"/>
                <w:sz w:val="15"/>
                <w:szCs w:val="15"/>
              </w:rPr>
              <w:t xml:space="preserve">SP2</w:t>
            </w:r>
          </w:p>
        </w:tc>
        <w:tc>
          <w:tcPr>
            <w:tcW w:type="dxa" w:w="20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1C2833"/>
                <w:sz w:val="16"/>
                <w:szCs w:val="16"/>
              </w:rPr>
              <w:t xml:space="preserve">Rapport mensuel — Synthèse auto</w:t>
            </w:r>
          </w:p>
        </w:tc>
        <w:tc>
          <w:tcPr>
            <w:tcW w:type="dxa" w:w="2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C2833"/>
                <w:sz w:val="16"/>
                <w:szCs w:val="16"/>
              </w:rPr>
              <w:t xml:space="preserve">Agrégation automatique des 4 rapports hebdos du mois par axe PTBA</w:t>
            </w:r>
          </w:p>
        </w:tc>
        <w:tc>
          <w:tcPr>
            <w:tcW w:type="dxa" w:w="7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1C2833"/>
                <w:sz w:val="17"/>
                <w:szCs w:val="17"/>
              </w:rPr>
              <w:t xml:space="preserve">8</w:t>
            </w:r>
          </w:p>
        </w:tc>
        <w:tc>
          <w:tcPr>
            <w:tcW w:type="dxa" w:w="7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717D7E"/>
                <w:sz w:val="17"/>
                <w:szCs w:val="17"/>
              </w:rPr>
              <w:t xml:space="preserve">0</w:t>
            </w:r>
          </w:p>
        </w:tc>
        <w:tc>
          <w:tcPr>
            <w:tcW w:type="dxa" w:w="7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717D7E"/>
                <w:sz w:val="17"/>
                <w:szCs w:val="17"/>
              </w:rPr>
              <w:t xml:space="preserve">Dev A</w:t>
            </w:r>
          </w:p>
        </w:tc>
        <w:tc>
          <w:tcPr>
            <w:tcW w:type="dxa" w:w="11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3F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717D7E"/>
                <w:sz w:val="14"/>
                <w:szCs w:val="14"/>
              </w:rPr>
              <w:t xml:space="preserve">À faire</w:t>
            </w:r>
          </w:p>
        </w:tc>
      </w:tr>
      <w:tr>
        <w:tc>
          <w:tcPr>
            <w:tcW w:type="dxa" w:w="5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7E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1A5C38"/>
                <w:sz w:val="15"/>
                <w:szCs w:val="15"/>
              </w:rPr>
              <w:t xml:space="preserve">US-012</w:t>
            </w:r>
          </w:p>
        </w:tc>
        <w:tc>
          <w:tcPr>
            <w:tcW w:type="dxa" w:w="7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7E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1F618D"/>
                <w:sz w:val="15"/>
                <w:szCs w:val="15"/>
              </w:rPr>
              <w:t xml:space="preserve">SP2</w:t>
            </w:r>
          </w:p>
        </w:tc>
        <w:tc>
          <w:tcPr>
            <w:tcW w:type="dxa" w:w="20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7E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1C2833"/>
                <w:sz w:val="16"/>
                <w:szCs w:val="16"/>
              </w:rPr>
              <w:t xml:space="preserve">Suivi activités — Mise à jour statut</w:t>
            </w:r>
          </w:p>
        </w:tc>
        <w:tc>
          <w:tcPr>
            <w:tcW w:type="dxa" w:w="2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7E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C2833"/>
                <w:sz w:val="16"/>
                <w:szCs w:val="16"/>
              </w:rPr>
              <w:t xml:space="preserve">Interface de mise à jour : statut, %, résultat réel, observations</w:t>
            </w:r>
          </w:p>
        </w:tc>
        <w:tc>
          <w:tcPr>
            <w:tcW w:type="dxa" w:w="7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7E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1C2833"/>
                <w:sz w:val="17"/>
                <w:szCs w:val="17"/>
              </w:rPr>
              <w:t xml:space="preserve">5</w:t>
            </w:r>
          </w:p>
        </w:tc>
        <w:tc>
          <w:tcPr>
            <w:tcW w:type="dxa" w:w="7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7E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717D7E"/>
                <w:sz w:val="17"/>
                <w:szCs w:val="17"/>
              </w:rPr>
              <w:t xml:space="preserve">0</w:t>
            </w:r>
          </w:p>
        </w:tc>
        <w:tc>
          <w:tcPr>
            <w:tcW w:type="dxa" w:w="7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7E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717D7E"/>
                <w:sz w:val="17"/>
                <w:szCs w:val="17"/>
              </w:rPr>
              <w:t xml:space="preserve">Dev B</w:t>
            </w:r>
          </w:p>
        </w:tc>
        <w:tc>
          <w:tcPr>
            <w:tcW w:type="dxa" w:w="11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3F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717D7E"/>
                <w:sz w:val="14"/>
                <w:szCs w:val="14"/>
              </w:rPr>
              <w:t xml:space="preserve">À faire</w:t>
            </w:r>
          </w:p>
        </w:tc>
      </w:tr>
      <w:tr>
        <w:tc>
          <w:tcPr>
            <w:tcW w:type="dxa" w:w="5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1A5C38"/>
                <w:sz w:val="15"/>
                <w:szCs w:val="15"/>
              </w:rPr>
              <w:t xml:space="preserve">US-013</w:t>
            </w:r>
          </w:p>
        </w:tc>
        <w:tc>
          <w:tcPr>
            <w:tcW w:type="dxa" w:w="7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1F618D"/>
                <w:sz w:val="15"/>
                <w:szCs w:val="15"/>
              </w:rPr>
              <w:t xml:space="preserve">SP3</w:t>
            </w:r>
          </w:p>
        </w:tc>
        <w:tc>
          <w:tcPr>
            <w:tcW w:type="dxa" w:w="20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1C2833"/>
                <w:sz w:val="16"/>
                <w:szCs w:val="16"/>
              </w:rPr>
              <w:t xml:space="preserve">Tâches — Vue Kanban</w:t>
            </w:r>
          </w:p>
        </w:tc>
        <w:tc>
          <w:tcPr>
            <w:tcW w:type="dxa" w:w="2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C2833"/>
                <w:sz w:val="16"/>
                <w:szCs w:val="16"/>
              </w:rPr>
              <w:t xml:space="preserve">Tableau Kanban : À faire / En cours / Terminé avec drag &amp; drop</w:t>
            </w:r>
          </w:p>
        </w:tc>
        <w:tc>
          <w:tcPr>
            <w:tcW w:type="dxa" w:w="7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1C2833"/>
                <w:sz w:val="17"/>
                <w:szCs w:val="17"/>
              </w:rPr>
              <w:t xml:space="preserve">13</w:t>
            </w:r>
          </w:p>
        </w:tc>
        <w:tc>
          <w:tcPr>
            <w:tcW w:type="dxa" w:w="7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717D7E"/>
                <w:sz w:val="17"/>
                <w:szCs w:val="17"/>
              </w:rPr>
              <w:t xml:space="preserve">0</w:t>
            </w:r>
          </w:p>
        </w:tc>
        <w:tc>
          <w:tcPr>
            <w:tcW w:type="dxa" w:w="7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717D7E"/>
                <w:sz w:val="17"/>
                <w:szCs w:val="17"/>
              </w:rPr>
              <w:t xml:space="preserve">Dev A</w:t>
            </w:r>
          </w:p>
        </w:tc>
        <w:tc>
          <w:tcPr>
            <w:tcW w:type="dxa" w:w="11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3F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717D7E"/>
                <w:sz w:val="14"/>
                <w:szCs w:val="14"/>
              </w:rPr>
              <w:t xml:space="preserve">À faire</w:t>
            </w:r>
          </w:p>
        </w:tc>
      </w:tr>
      <w:tr>
        <w:tc>
          <w:tcPr>
            <w:tcW w:type="dxa" w:w="5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7E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1A5C38"/>
                <w:sz w:val="15"/>
                <w:szCs w:val="15"/>
              </w:rPr>
              <w:t xml:space="preserve">US-014</w:t>
            </w:r>
          </w:p>
        </w:tc>
        <w:tc>
          <w:tcPr>
            <w:tcW w:type="dxa" w:w="7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7E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1F618D"/>
                <w:sz w:val="15"/>
                <w:szCs w:val="15"/>
              </w:rPr>
              <w:t xml:space="preserve">SP3</w:t>
            </w:r>
          </w:p>
        </w:tc>
        <w:tc>
          <w:tcPr>
            <w:tcW w:type="dxa" w:w="20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7E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1C2833"/>
                <w:sz w:val="16"/>
                <w:szCs w:val="16"/>
              </w:rPr>
              <w:t xml:space="preserve">Tâches — Assignation agent</w:t>
            </w:r>
          </w:p>
        </w:tc>
        <w:tc>
          <w:tcPr>
            <w:tcW w:type="dxa" w:w="2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7E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C2833"/>
                <w:sz w:val="16"/>
                <w:szCs w:val="16"/>
              </w:rPr>
              <w:t xml:space="preserve">Assigner tâche à un agent, fixer échéance, envoyer notification</w:t>
            </w:r>
          </w:p>
        </w:tc>
        <w:tc>
          <w:tcPr>
            <w:tcW w:type="dxa" w:w="7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7E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1C2833"/>
                <w:sz w:val="17"/>
                <w:szCs w:val="17"/>
              </w:rPr>
              <w:t xml:space="preserve">5</w:t>
            </w:r>
          </w:p>
        </w:tc>
        <w:tc>
          <w:tcPr>
            <w:tcW w:type="dxa" w:w="7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7E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717D7E"/>
                <w:sz w:val="17"/>
                <w:szCs w:val="17"/>
              </w:rPr>
              <w:t xml:space="preserve">0</w:t>
            </w:r>
          </w:p>
        </w:tc>
        <w:tc>
          <w:tcPr>
            <w:tcW w:type="dxa" w:w="7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7E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717D7E"/>
                <w:sz w:val="17"/>
                <w:szCs w:val="17"/>
              </w:rPr>
              <w:t xml:space="preserve">Dev B</w:t>
            </w:r>
          </w:p>
        </w:tc>
        <w:tc>
          <w:tcPr>
            <w:tcW w:type="dxa" w:w="11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3F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717D7E"/>
                <w:sz w:val="14"/>
                <w:szCs w:val="14"/>
              </w:rPr>
              <w:t xml:space="preserve">À faire</w:t>
            </w:r>
          </w:p>
        </w:tc>
      </w:tr>
      <w:tr>
        <w:tc>
          <w:tcPr>
            <w:tcW w:type="dxa" w:w="5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1A5C38"/>
                <w:sz w:val="15"/>
                <w:szCs w:val="15"/>
              </w:rPr>
              <w:t xml:space="preserve">US-015</w:t>
            </w:r>
          </w:p>
        </w:tc>
        <w:tc>
          <w:tcPr>
            <w:tcW w:type="dxa" w:w="7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1F618D"/>
                <w:sz w:val="15"/>
                <w:szCs w:val="15"/>
              </w:rPr>
              <w:t xml:space="preserve">SP3</w:t>
            </w:r>
          </w:p>
        </w:tc>
        <w:tc>
          <w:tcPr>
            <w:tcW w:type="dxa" w:w="20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1C2833"/>
                <w:sz w:val="16"/>
                <w:szCs w:val="16"/>
              </w:rPr>
              <w:t xml:space="preserve">Budget — Saisie dépenses réelles</w:t>
            </w:r>
          </w:p>
        </w:tc>
        <w:tc>
          <w:tcPr>
            <w:tcW w:type="dxa" w:w="2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C2833"/>
                <w:sz w:val="16"/>
                <w:szCs w:val="16"/>
              </w:rPr>
              <w:t xml:space="preserve">Saisie montants réels par activité (État / PTF), calcul écart &amp; taux</w:t>
            </w:r>
          </w:p>
        </w:tc>
        <w:tc>
          <w:tcPr>
            <w:tcW w:type="dxa" w:w="7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1C2833"/>
                <w:sz w:val="17"/>
                <w:szCs w:val="17"/>
              </w:rPr>
              <w:t xml:space="preserve">8</w:t>
            </w:r>
          </w:p>
        </w:tc>
        <w:tc>
          <w:tcPr>
            <w:tcW w:type="dxa" w:w="7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717D7E"/>
                <w:sz w:val="17"/>
                <w:szCs w:val="17"/>
              </w:rPr>
              <w:t xml:space="preserve">0</w:t>
            </w:r>
          </w:p>
        </w:tc>
        <w:tc>
          <w:tcPr>
            <w:tcW w:type="dxa" w:w="7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717D7E"/>
                <w:sz w:val="17"/>
                <w:szCs w:val="17"/>
              </w:rPr>
              <w:t xml:space="preserve">Dev A</w:t>
            </w:r>
          </w:p>
        </w:tc>
        <w:tc>
          <w:tcPr>
            <w:tcW w:type="dxa" w:w="11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3F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717D7E"/>
                <w:sz w:val="14"/>
                <w:szCs w:val="14"/>
              </w:rPr>
              <w:t xml:space="preserve">À faire</w:t>
            </w:r>
          </w:p>
        </w:tc>
      </w:tr>
      <w:tr>
        <w:tc>
          <w:tcPr>
            <w:tcW w:type="dxa" w:w="5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7E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1A5C38"/>
                <w:sz w:val="15"/>
                <w:szCs w:val="15"/>
              </w:rPr>
              <w:t xml:space="preserve">US-016</w:t>
            </w:r>
          </w:p>
        </w:tc>
        <w:tc>
          <w:tcPr>
            <w:tcW w:type="dxa" w:w="7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7E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1F618D"/>
                <w:sz w:val="15"/>
                <w:szCs w:val="15"/>
              </w:rPr>
              <w:t xml:space="preserve">SP4</w:t>
            </w:r>
          </w:p>
        </w:tc>
        <w:tc>
          <w:tcPr>
            <w:tcW w:type="dxa" w:w="20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7E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1C2833"/>
                <w:sz w:val="16"/>
                <w:szCs w:val="16"/>
              </w:rPr>
              <w:t xml:space="preserve">Communes — Fiche PDC</w:t>
            </w:r>
          </w:p>
        </w:tc>
        <w:tc>
          <w:tcPr>
            <w:tcW w:type="dxa" w:w="2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7E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C2833"/>
                <w:sz w:val="16"/>
                <w:szCs w:val="16"/>
              </w:rPr>
              <w:t xml:space="preserve">Fiche par commune : région, statut PDC, taux avancement, agent suivi</w:t>
            </w:r>
          </w:p>
        </w:tc>
        <w:tc>
          <w:tcPr>
            <w:tcW w:type="dxa" w:w="7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7E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1C2833"/>
                <w:sz w:val="17"/>
                <w:szCs w:val="17"/>
              </w:rPr>
              <w:t xml:space="preserve">8</w:t>
            </w:r>
          </w:p>
        </w:tc>
        <w:tc>
          <w:tcPr>
            <w:tcW w:type="dxa" w:w="7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7E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717D7E"/>
                <w:sz w:val="17"/>
                <w:szCs w:val="17"/>
              </w:rPr>
              <w:t xml:space="preserve">0</w:t>
            </w:r>
          </w:p>
        </w:tc>
        <w:tc>
          <w:tcPr>
            <w:tcW w:type="dxa" w:w="7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7E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717D7E"/>
                <w:sz w:val="17"/>
                <w:szCs w:val="17"/>
              </w:rPr>
              <w:t xml:space="preserve">Dev B</w:t>
            </w:r>
          </w:p>
        </w:tc>
        <w:tc>
          <w:tcPr>
            <w:tcW w:type="dxa" w:w="11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3F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717D7E"/>
                <w:sz w:val="14"/>
                <w:szCs w:val="14"/>
              </w:rPr>
              <w:t xml:space="preserve">À faire</w:t>
            </w:r>
          </w:p>
        </w:tc>
      </w:tr>
      <w:tr>
        <w:tc>
          <w:tcPr>
            <w:tcW w:type="dxa" w:w="5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1A5C38"/>
                <w:sz w:val="15"/>
                <w:szCs w:val="15"/>
              </w:rPr>
              <w:t xml:space="preserve">US-017</w:t>
            </w:r>
          </w:p>
        </w:tc>
        <w:tc>
          <w:tcPr>
            <w:tcW w:type="dxa" w:w="7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1F618D"/>
                <w:sz w:val="15"/>
                <w:szCs w:val="15"/>
              </w:rPr>
              <w:t xml:space="preserve">SP4</w:t>
            </w:r>
          </w:p>
        </w:tc>
        <w:tc>
          <w:tcPr>
            <w:tcW w:type="dxa" w:w="20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1C2833"/>
                <w:sz w:val="16"/>
                <w:szCs w:val="16"/>
              </w:rPr>
              <w:t xml:space="preserve">PTF — Répertoire partenaires</w:t>
            </w:r>
          </w:p>
        </w:tc>
        <w:tc>
          <w:tcPr>
            <w:tcW w:type="dxa" w:w="2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C2833"/>
                <w:sz w:val="16"/>
                <w:szCs w:val="16"/>
              </w:rPr>
              <w:t xml:space="preserve">Fiche PTF : nom, sigle, projets, financements, contacts, historique</w:t>
            </w:r>
          </w:p>
        </w:tc>
        <w:tc>
          <w:tcPr>
            <w:tcW w:type="dxa" w:w="7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1C2833"/>
                <w:sz w:val="17"/>
                <w:szCs w:val="17"/>
              </w:rPr>
              <w:t xml:space="preserve">5</w:t>
            </w:r>
          </w:p>
        </w:tc>
        <w:tc>
          <w:tcPr>
            <w:tcW w:type="dxa" w:w="7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717D7E"/>
                <w:sz w:val="17"/>
                <w:szCs w:val="17"/>
              </w:rPr>
              <w:t xml:space="preserve">0</w:t>
            </w:r>
          </w:p>
        </w:tc>
        <w:tc>
          <w:tcPr>
            <w:tcW w:type="dxa" w:w="7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717D7E"/>
                <w:sz w:val="17"/>
                <w:szCs w:val="17"/>
              </w:rPr>
              <w:t xml:space="preserve">Dev A</w:t>
            </w:r>
          </w:p>
        </w:tc>
        <w:tc>
          <w:tcPr>
            <w:tcW w:type="dxa" w:w="11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3F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717D7E"/>
                <w:sz w:val="14"/>
                <w:szCs w:val="14"/>
              </w:rPr>
              <w:t xml:space="preserve">À faire</w:t>
            </w:r>
          </w:p>
        </w:tc>
      </w:tr>
      <w:tr>
        <w:tc>
          <w:tcPr>
            <w:tcW w:type="dxa" w:w="5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7E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1A5C38"/>
                <w:sz w:val="15"/>
                <w:szCs w:val="15"/>
              </w:rPr>
              <w:t xml:space="preserve">US-018</w:t>
            </w:r>
          </w:p>
        </w:tc>
        <w:tc>
          <w:tcPr>
            <w:tcW w:type="dxa" w:w="7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7E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1F618D"/>
                <w:sz w:val="15"/>
                <w:szCs w:val="15"/>
              </w:rPr>
              <w:t xml:space="preserve">SP5</w:t>
            </w:r>
          </w:p>
        </w:tc>
        <w:tc>
          <w:tcPr>
            <w:tcW w:type="dxa" w:w="20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7E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1C2833"/>
                <w:sz w:val="16"/>
                <w:szCs w:val="16"/>
              </w:rPr>
              <w:t xml:space="preserve">Reporting — Tableau de bord analytique</w:t>
            </w:r>
          </w:p>
        </w:tc>
        <w:tc>
          <w:tcPr>
            <w:tcW w:type="dxa" w:w="2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7E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C2833"/>
                <w:sz w:val="16"/>
                <w:szCs w:val="16"/>
              </w:rPr>
              <w:t xml:space="preserve">Graphiques : évolution taux réalisation, budget exécuté, top activités</w:t>
            </w:r>
          </w:p>
        </w:tc>
        <w:tc>
          <w:tcPr>
            <w:tcW w:type="dxa" w:w="7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7E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1C2833"/>
                <w:sz w:val="17"/>
                <w:szCs w:val="17"/>
              </w:rPr>
              <w:t xml:space="preserve">13</w:t>
            </w:r>
          </w:p>
        </w:tc>
        <w:tc>
          <w:tcPr>
            <w:tcW w:type="dxa" w:w="7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7E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717D7E"/>
                <w:sz w:val="17"/>
                <w:szCs w:val="17"/>
              </w:rPr>
              <w:t xml:space="preserve">0</w:t>
            </w:r>
          </w:p>
        </w:tc>
        <w:tc>
          <w:tcPr>
            <w:tcW w:type="dxa" w:w="7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7E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717D7E"/>
                <w:sz w:val="17"/>
                <w:szCs w:val="17"/>
              </w:rPr>
              <w:t xml:space="preserve">Dev B</w:t>
            </w:r>
          </w:p>
        </w:tc>
        <w:tc>
          <w:tcPr>
            <w:tcW w:type="dxa" w:w="11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3F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717D7E"/>
                <w:sz w:val="14"/>
                <w:szCs w:val="14"/>
              </w:rPr>
              <w:t xml:space="preserve">À faire</w:t>
            </w:r>
          </w:p>
        </w:tc>
      </w:tr>
      <w:tr>
        <w:tc>
          <w:tcPr>
            <w:tcW w:type="dxa" w:w="5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1A5C38"/>
                <w:sz w:val="15"/>
                <w:szCs w:val="15"/>
              </w:rPr>
              <w:t xml:space="preserve">US-019</w:t>
            </w:r>
          </w:p>
        </w:tc>
        <w:tc>
          <w:tcPr>
            <w:tcW w:type="dxa" w:w="7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1F618D"/>
                <w:sz w:val="15"/>
                <w:szCs w:val="15"/>
              </w:rPr>
              <w:t xml:space="preserve">SP5</w:t>
            </w:r>
          </w:p>
        </w:tc>
        <w:tc>
          <w:tcPr>
            <w:tcW w:type="dxa" w:w="20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1C2833"/>
                <w:sz w:val="16"/>
                <w:szCs w:val="16"/>
              </w:rPr>
              <w:t xml:space="preserve">Rapport de stage — Canevas numérique</w:t>
            </w:r>
          </w:p>
        </w:tc>
        <w:tc>
          <w:tcPr>
            <w:tcW w:type="dxa" w:w="2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C2833"/>
                <w:sz w:val="16"/>
                <w:szCs w:val="16"/>
              </w:rPr>
              <w:t xml:space="preserve">Formulaire structuré : toutes sections du rapport de stage (I à VI + conclusion)</w:t>
            </w:r>
          </w:p>
        </w:tc>
        <w:tc>
          <w:tcPr>
            <w:tcW w:type="dxa" w:w="7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1C2833"/>
                <w:sz w:val="17"/>
                <w:szCs w:val="17"/>
              </w:rPr>
              <w:t xml:space="preserve">13</w:t>
            </w:r>
          </w:p>
        </w:tc>
        <w:tc>
          <w:tcPr>
            <w:tcW w:type="dxa" w:w="7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717D7E"/>
                <w:sz w:val="17"/>
                <w:szCs w:val="17"/>
              </w:rPr>
              <w:t xml:space="preserve">0</w:t>
            </w:r>
          </w:p>
        </w:tc>
        <w:tc>
          <w:tcPr>
            <w:tcW w:type="dxa" w:w="7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717D7E"/>
                <w:sz w:val="17"/>
                <w:szCs w:val="17"/>
              </w:rPr>
              <w:t xml:space="preserve">Dev A</w:t>
            </w:r>
          </w:p>
        </w:tc>
        <w:tc>
          <w:tcPr>
            <w:tcW w:type="dxa" w:w="11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3F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717D7E"/>
                <w:sz w:val="14"/>
                <w:szCs w:val="14"/>
              </w:rPr>
              <w:t xml:space="preserve">À faire</w:t>
            </w:r>
          </w:p>
        </w:tc>
      </w:tr>
      <w:tr>
        <w:tc>
          <w:tcPr>
            <w:tcW w:type="dxa" w:w="5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7E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1A5C38"/>
                <w:sz w:val="15"/>
                <w:szCs w:val="15"/>
              </w:rPr>
              <w:t xml:space="preserve">US-020</w:t>
            </w:r>
          </w:p>
        </w:tc>
        <w:tc>
          <w:tcPr>
            <w:tcW w:type="dxa" w:w="7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7E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1F618D"/>
                <w:sz w:val="15"/>
                <w:szCs w:val="15"/>
              </w:rPr>
              <w:t xml:space="preserve">SP5</w:t>
            </w:r>
          </w:p>
        </w:tc>
        <w:tc>
          <w:tcPr>
            <w:tcW w:type="dxa" w:w="20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7E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1C2833"/>
                <w:sz w:val="16"/>
                <w:szCs w:val="16"/>
              </w:rPr>
              <w:t xml:space="preserve">GED — Archivage documents</w:t>
            </w:r>
          </w:p>
        </w:tc>
        <w:tc>
          <w:tcPr>
            <w:tcW w:type="dxa" w:w="2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7E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C2833"/>
                <w:sz w:val="16"/>
                <w:szCs w:val="16"/>
              </w:rPr>
              <w:t xml:space="preserve">Upload fichiers (PDF/Word), classement par activité/axe, recherche full-text</w:t>
            </w:r>
          </w:p>
        </w:tc>
        <w:tc>
          <w:tcPr>
            <w:tcW w:type="dxa" w:w="7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7E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1C2833"/>
                <w:sz w:val="17"/>
                <w:szCs w:val="17"/>
              </w:rPr>
              <w:t xml:space="preserve">8</w:t>
            </w:r>
          </w:p>
        </w:tc>
        <w:tc>
          <w:tcPr>
            <w:tcW w:type="dxa" w:w="7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7E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717D7E"/>
                <w:sz w:val="17"/>
                <w:szCs w:val="17"/>
              </w:rPr>
              <w:t xml:space="preserve">0</w:t>
            </w:r>
          </w:p>
        </w:tc>
        <w:tc>
          <w:tcPr>
            <w:tcW w:type="dxa" w:w="7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7E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717D7E"/>
                <w:sz w:val="17"/>
                <w:szCs w:val="17"/>
              </w:rPr>
              <w:t xml:space="preserve">Dev B</w:t>
            </w:r>
          </w:p>
        </w:tc>
        <w:tc>
          <w:tcPr>
            <w:tcW w:type="dxa" w:w="11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3F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717D7E"/>
                <w:sz w:val="14"/>
                <w:szCs w:val="14"/>
              </w:rPr>
              <w:t xml:space="preserve">À faire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spacing w:before="40" w:after="40"/>
      </w:pPr>
      <w:r>
        <w:t xml:space="preserve"/>
      </w:r>
    </w:p>
    <w:p>
      <w:pPr>
        <w:spacing w:before="40" w:after="40"/>
      </w:pPr>
      <w:r>
        <w:t xml:space="preserve"/>
      </w:r>
    </w:p>
    <w:p>
      <w:pPr>
        <w:pBdr>
          <w:left w:val="thick" w:color="27AE60" w:sz="22" w:space="8"/>
        </w:pBdr>
        <w:spacing w:before="280" w:after="120"/>
      </w:pPr>
      <w:r>
        <w:rPr>
          <w:b/>
          <w:bCs/>
          <w:color w:val="1A5C38"/>
          <w:sz w:val="24"/>
          <w:szCs w:val="24"/>
        </w:rPr>
        <w:t xml:space="preserve">  2. RAPPORTS DE SPRINT (TEMPLATES)</w:t>
      </w:r>
    </w:p>
    <w:p>
      <w:pPr>
        <w:spacing w:before="160" w:after="80"/>
      </w:pPr>
      <w:r>
        <w:rPr>
          <w:b/>
          <w:bCs/>
          <w:color w:val="1F618D"/>
          <w:sz w:val="20"/>
          <w:szCs w:val="20"/>
          <w:u w:val="single"/>
        </w:rPr>
        <w:t xml:space="preserve">RAPPORT DE SPRINT 1  —  du __/__/2025  au  __/__/2025</w:t>
      </w:r>
    </w:p>
    <w:p>
      <w:pPr>
        <w:spacing w:before="40" w:after="4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300"/>
        <w:gridCol w:w="2000"/>
        <w:gridCol w:w="2900"/>
      </w:tblGrid>
      <w:tr>
        <w:tc>
          <w:tcPr>
            <w:tcW w:type="dxa" w:w="2000"/>
            <w:gridSpan w:val="1"/>
            <w:tcBorders>
              <w:top w:val="single" w:color="1F618D" w:sz="4"/>
              <w:left w:val="single" w:color="1F618D" w:sz="4"/>
              <w:bottom w:val="single" w:color="1F618D" w:sz="4"/>
              <w:right w:val="single" w:color="1F618D" w:sz="4"/>
            </w:tcBorders>
            <w:shd w:fill="AED6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1A5C38"/>
                <w:sz w:val="17"/>
                <w:szCs w:val="17"/>
              </w:rPr>
              <w:t xml:space="preserve">Sprint</w:t>
            </w:r>
          </w:p>
        </w:tc>
        <w:tc>
          <w:tcPr>
            <w:tcW w:type="dxa" w:w="23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1F618D"/>
                <w:sz w:val="18"/>
                <w:szCs w:val="18"/>
              </w:rPr>
              <w:t xml:space="preserve">Sprint 1</w:t>
            </w:r>
          </w:p>
        </w:tc>
        <w:tc>
          <w:tcPr>
            <w:tcW w:type="dxa" w:w="2000"/>
            <w:gridSpan w:val="1"/>
            <w:tcBorders>
              <w:top w:val="single" w:color="1F618D" w:sz="4"/>
              <w:left w:val="single" w:color="1F618D" w:sz="4"/>
              <w:bottom w:val="single" w:color="1F618D" w:sz="4"/>
              <w:right w:val="single" w:color="1F618D" w:sz="4"/>
            </w:tcBorders>
            <w:shd w:fill="AED6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1A5C38"/>
                <w:sz w:val="17"/>
                <w:szCs w:val="17"/>
              </w:rPr>
              <w:t xml:space="preserve">Période</w:t>
            </w:r>
          </w:p>
        </w:tc>
        <w:tc>
          <w:tcPr>
            <w:tcW w:type="dxa" w:w="29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1C2833"/>
                <w:sz w:val="17"/>
                <w:szCs w:val="17"/>
              </w:rPr>
              <w:t xml:space="preserve">__/__/2025  →  __/__/2025</w:t>
            </w:r>
          </w:p>
        </w:tc>
      </w:tr>
    </w:tbl>
    <w:p>
      <w:pPr>
        <w:spacing w:before="40" w:after="4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20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27AE60" w:sz="4"/>
              <w:left w:val="single" w:color="27AE60" w:sz="4"/>
              <w:bottom w:val="single" w:color="27AE60" w:sz="4"/>
              <w:right w:val="single" w:color="27AE60" w:sz="4"/>
            </w:tcBorders>
            <w:shd w:fill="A9DFB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1A5C38"/>
                <w:sz w:val="17"/>
                <w:szCs w:val="17"/>
              </w:rPr>
              <w:t xml:space="preserve">Points planifiés</w:t>
            </w:r>
          </w:p>
        </w:tc>
        <w:tc>
          <w:tcPr>
            <w:tcW w:type="dxa" w:w="3000"/>
            <w:gridSpan w:val="1"/>
            <w:tcBorders>
              <w:top w:val="single" w:color="27AE60" w:sz="4"/>
              <w:left w:val="single" w:color="27AE60" w:sz="4"/>
              <w:bottom w:val="single" w:color="27AE60" w:sz="4"/>
              <w:right w:val="single" w:color="27AE60" w:sz="4"/>
            </w:tcBorders>
            <w:shd w:fill="A9DFB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1A5C38"/>
                <w:sz w:val="17"/>
                <w:szCs w:val="17"/>
              </w:rPr>
              <w:t xml:space="preserve">Points réalisés</w:t>
            </w:r>
          </w:p>
        </w:tc>
        <w:tc>
          <w:tcPr>
            <w:tcW w:type="dxa" w:w="3200"/>
            <w:gridSpan w:val="1"/>
            <w:tcBorders>
              <w:top w:val="single" w:color="27AE60" w:sz="4"/>
              <w:left w:val="single" w:color="27AE60" w:sz="4"/>
              <w:bottom w:val="single" w:color="27AE60" w:sz="4"/>
              <w:right w:val="single" w:color="27AE60" w:sz="4"/>
            </w:tcBorders>
            <w:shd w:fill="A9DFB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1A5C38"/>
                <w:sz w:val="17"/>
                <w:szCs w:val="17"/>
              </w:rPr>
              <w:t xml:space="preserve">Taux de complétion</w:t>
            </w:r>
          </w:p>
        </w:tc>
      </w:tr>
      <w:tr>
        <w:tc>
          <w:tcPr>
            <w:tcW w:type="dxa" w:w="30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_____ points</w:t>
            </w:r>
          </w:p>
        </w:tc>
        <w:tc>
          <w:tcPr>
            <w:tcW w:type="dxa" w:w="30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_____ points</w:t>
            </w:r>
          </w:p>
        </w:tc>
        <w:tc>
          <w:tcPr>
            <w:tcW w:type="dxa" w:w="3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1A5C38"/>
                <w:sz w:val="18"/>
                <w:szCs w:val="18"/>
              </w:rPr>
              <w:t xml:space="preserve">_____%</w:t>
            </w:r>
          </w:p>
        </w:tc>
      </w:tr>
    </w:tbl>
    <w:p>
      <w:pPr>
        <w:spacing w:before="40" w:after="4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200"/>
        <w:gridCol w:w="700"/>
        <w:gridCol w:w="700"/>
        <w:gridCol w:w="700"/>
        <w:gridCol w:w="2500"/>
        <w:gridCol w:w="900"/>
      </w:tblGrid>
      <w:tr>
        <w:trPr>
          <w:tblHeader/>
        </w:trPr>
        <w:tc>
          <w:tcPr>
            <w:tcW w:type="dxa" w:w="600"/>
            <w:gridSpan w:val="1"/>
            <w:tcBorders>
              <w:top w:val="single" w:color="1F618D" w:sz="4"/>
              <w:left w:val="single" w:color="1F618D" w:sz="4"/>
              <w:bottom w:val="single" w:color="1F618D" w:sz="4"/>
              <w:right w:val="single" w:color="1F618D" w:sz="4"/>
            </w:tcBorders>
            <w:shd w:fill="AED6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1A5C38"/>
                <w:sz w:val="17"/>
                <w:szCs w:val="17"/>
              </w:rPr>
              <w:t xml:space="preserve">ID</w:t>
            </w:r>
          </w:p>
        </w:tc>
        <w:tc>
          <w:tcPr>
            <w:tcW w:type="dxa" w:w="2200"/>
            <w:gridSpan w:val="1"/>
            <w:tcBorders>
              <w:top w:val="single" w:color="1F618D" w:sz="4"/>
              <w:left w:val="single" w:color="1F618D" w:sz="4"/>
              <w:bottom w:val="single" w:color="1F618D" w:sz="4"/>
              <w:right w:val="single" w:color="1F618D" w:sz="4"/>
            </w:tcBorders>
            <w:shd w:fill="AED6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1A5C38"/>
                <w:sz w:val="17"/>
                <w:szCs w:val="17"/>
              </w:rPr>
              <w:t xml:space="preserve">User Story</w:t>
            </w:r>
          </w:p>
        </w:tc>
        <w:tc>
          <w:tcPr>
            <w:tcW w:type="dxa" w:w="700"/>
            <w:gridSpan w:val="1"/>
            <w:tcBorders>
              <w:top w:val="single" w:color="1F618D" w:sz="4"/>
              <w:left w:val="single" w:color="1F618D" w:sz="4"/>
              <w:bottom w:val="single" w:color="1F618D" w:sz="4"/>
              <w:right w:val="single" w:color="1F618D" w:sz="4"/>
            </w:tcBorders>
            <w:shd w:fill="AED6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1A5C38"/>
                <w:sz w:val="17"/>
                <w:szCs w:val="17"/>
              </w:rPr>
              <w:t xml:space="preserve">Points</w:t>
            </w:r>
          </w:p>
        </w:tc>
        <w:tc>
          <w:tcPr>
            <w:tcW w:type="dxa" w:w="700"/>
            <w:gridSpan w:val="1"/>
            <w:tcBorders>
              <w:top w:val="single" w:color="1F618D" w:sz="4"/>
              <w:left w:val="single" w:color="1F618D" w:sz="4"/>
              <w:bottom w:val="single" w:color="1F618D" w:sz="4"/>
              <w:right w:val="single" w:color="1F618D" w:sz="4"/>
            </w:tcBorders>
            <w:shd w:fill="AED6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1A5C38"/>
                <w:sz w:val="17"/>
                <w:szCs w:val="17"/>
              </w:rPr>
              <w:t xml:space="preserve">Avancé</w:t>
            </w:r>
          </w:p>
        </w:tc>
        <w:tc>
          <w:tcPr>
            <w:tcW w:type="dxa" w:w="700"/>
            <w:gridSpan w:val="1"/>
            <w:tcBorders>
              <w:top w:val="single" w:color="1F618D" w:sz="4"/>
              <w:left w:val="single" w:color="1F618D" w:sz="4"/>
              <w:bottom w:val="single" w:color="1F618D" w:sz="4"/>
              <w:right w:val="single" w:color="1F618D" w:sz="4"/>
            </w:tcBorders>
            <w:shd w:fill="AED6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1A5C38"/>
                <w:sz w:val="17"/>
                <w:szCs w:val="17"/>
              </w:rPr>
              <w:t xml:space="preserve">Dev</w:t>
            </w:r>
          </w:p>
        </w:tc>
        <w:tc>
          <w:tcPr>
            <w:tcW w:type="dxa" w:w="2500"/>
            <w:gridSpan w:val="1"/>
            <w:tcBorders>
              <w:top w:val="single" w:color="1F618D" w:sz="4"/>
              <w:left w:val="single" w:color="1F618D" w:sz="4"/>
              <w:bottom w:val="single" w:color="1F618D" w:sz="4"/>
              <w:right w:val="single" w:color="1F618D" w:sz="4"/>
            </w:tcBorders>
            <w:shd w:fill="AED6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1A5C38"/>
                <w:sz w:val="17"/>
                <w:szCs w:val="17"/>
              </w:rPr>
              <w:t xml:space="preserve">Commentaire</w:t>
            </w:r>
          </w:p>
        </w:tc>
        <w:tc>
          <w:tcPr>
            <w:tcW w:type="dxa" w:w="900"/>
            <w:gridSpan w:val="1"/>
            <w:tcBorders>
              <w:top w:val="single" w:color="1F618D" w:sz="4"/>
              <w:left w:val="single" w:color="1F618D" w:sz="4"/>
              <w:bottom w:val="single" w:color="1F618D" w:sz="4"/>
              <w:right w:val="single" w:color="1F618D" w:sz="4"/>
            </w:tcBorders>
            <w:shd w:fill="AED6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1A5C38"/>
                <w:sz w:val="17"/>
                <w:szCs w:val="17"/>
              </w:rPr>
              <w:t xml:space="preserve">Statut</w:t>
            </w:r>
          </w:p>
        </w:tc>
      </w:tr>
      <w:tr>
        <w:tc>
          <w:tcPr>
            <w:tcW w:type="dxa" w:w="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7E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7E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7E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7E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7E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7E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7E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7E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7E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7E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7E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7E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7E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7E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7E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7E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7E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7E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7E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7E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7E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/>
            </w:r>
          </w:p>
        </w:tc>
      </w:tr>
    </w:tbl>
    <w:p>
      <w:pPr>
        <w:spacing w:before="40" w:after="4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0"/>
        <w:gridCol w:w="4600"/>
      </w:tblGrid>
      <w:tr>
        <w:tc>
          <w:tcPr>
            <w:tcW w:type="dxa" w:w="4600"/>
            <w:gridSpan w:val="1"/>
            <w:tcBorders>
              <w:top w:val="single" w:color="27AE60" w:sz="4"/>
              <w:left w:val="single" w:color="27AE60" w:sz="4"/>
              <w:bottom w:val="single" w:color="27AE60" w:sz="4"/>
              <w:right w:val="single" w:color="27AE60" w:sz="4"/>
            </w:tcBorders>
            <w:shd w:fill="A9DFB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1A5C38"/>
                <w:sz w:val="17"/>
                <w:szCs w:val="17"/>
              </w:rPr>
              <w:t xml:space="preserve">✅  Ce qui a bien fonctionné</w:t>
            </w:r>
          </w:p>
        </w:tc>
        <w:tc>
          <w:tcPr>
            <w:tcW w:type="dxa" w:w="4600"/>
            <w:gridSpan w:val="1"/>
            <w:tcBorders>
              <w:top w:val="single" w:color="27AE60" w:sz="4"/>
              <w:left w:val="single" w:color="27AE60" w:sz="4"/>
              <w:bottom w:val="single" w:color="27AE60" w:sz="4"/>
              <w:right w:val="single" w:color="27AE60" w:sz="4"/>
            </w:tcBorders>
            <w:shd w:fill="A9DFB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1A5C38"/>
                <w:sz w:val="17"/>
                <w:szCs w:val="17"/>
              </w:rPr>
              <w:t xml:space="preserve">⚠️  Points à améliorer</w:t>
            </w:r>
          </w:p>
        </w:tc>
      </w:tr>
      <w:tr>
        <w:tc>
          <w:tcPr>
            <w:tcW w:type="dxa" w:w="4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5F5E3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/>
            </w:r>
          </w:p>
        </w:tc>
        <w:tc>
          <w:tcPr>
            <w:tcW w:type="dxa" w:w="4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EF9E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5F5E3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/>
            </w:r>
          </w:p>
        </w:tc>
        <w:tc>
          <w:tcPr>
            <w:tcW w:type="dxa" w:w="4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EF9E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600"/>
            <w:gridSpan w:val="1"/>
            <w:tcBorders>
              <w:top w:val="single" w:color="27AE60" w:sz="4"/>
              <w:left w:val="single" w:color="27AE60" w:sz="4"/>
              <w:bottom w:val="single" w:color="27AE60" w:sz="4"/>
              <w:right w:val="single" w:color="27AE60" w:sz="4"/>
            </w:tcBorders>
            <w:shd w:fill="A9DFB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1A5C38"/>
                <w:sz w:val="17"/>
                <w:szCs w:val="17"/>
              </w:rPr>
              <w:t xml:space="preserve">🐛  Bugs / Blocages détectés</w:t>
            </w:r>
          </w:p>
        </w:tc>
        <w:tc>
          <w:tcPr>
            <w:tcW w:type="dxa" w:w="4600"/>
            <w:gridSpan w:val="1"/>
            <w:tcBorders>
              <w:top w:val="single" w:color="27AE60" w:sz="4"/>
              <w:left w:val="single" w:color="27AE60" w:sz="4"/>
              <w:bottom w:val="single" w:color="27AE60" w:sz="4"/>
              <w:right w:val="single" w:color="27AE60" w:sz="4"/>
            </w:tcBorders>
            <w:shd w:fill="A9DFB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1A5C38"/>
                <w:sz w:val="17"/>
                <w:szCs w:val="17"/>
              </w:rPr>
              <w:t xml:space="preserve">📋  Actions pour le prochain sprint</w:t>
            </w:r>
          </w:p>
        </w:tc>
      </w:tr>
      <w:tr>
        <w:tc>
          <w:tcPr>
            <w:tcW w:type="dxa" w:w="4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ADBD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/>
            </w:r>
          </w:p>
        </w:tc>
        <w:tc>
          <w:tcPr>
            <w:tcW w:type="dxa" w:w="4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5F5E3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ADBD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/>
            </w:r>
          </w:p>
        </w:tc>
        <w:tc>
          <w:tcPr>
            <w:tcW w:type="dxa" w:w="4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5F5E3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/>
            </w:r>
          </w:p>
        </w:tc>
      </w:tr>
    </w:tbl>
    <w:p>
      <w:pPr>
        <w:spacing w:before="40" w:after="40"/>
      </w:pPr>
      <w:r>
        <w:t xml:space="preserve"/>
      </w:r>
    </w:p>
    <w:p>
      <w:pPr>
        <w:spacing w:before="40" w:after="40"/>
      </w:pPr>
      <w:r>
        <w:t xml:space="preserve"/>
      </w:r>
    </w:p>
    <w:p>
      <w:pPr>
        <w:spacing w:before="40" w:after="40"/>
      </w:pPr>
      <w:r>
        <w:t xml:space="preserve"/>
      </w:r>
    </w:p>
    <w:p>
      <w:pPr>
        <w:spacing w:before="160" w:after="80"/>
      </w:pPr>
      <w:r>
        <w:rPr>
          <w:b/>
          <w:bCs/>
          <w:color w:val="1F618D"/>
          <w:sz w:val="20"/>
          <w:szCs w:val="20"/>
          <w:u w:val="single"/>
        </w:rPr>
        <w:t xml:space="preserve">RAPPORT DE SPRINT 2  —  du __/__/2025  au  __/__/2025</w:t>
      </w:r>
    </w:p>
    <w:p>
      <w:pPr>
        <w:spacing w:before="40" w:after="4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300"/>
        <w:gridCol w:w="2000"/>
        <w:gridCol w:w="2900"/>
      </w:tblGrid>
      <w:tr>
        <w:tc>
          <w:tcPr>
            <w:tcW w:type="dxa" w:w="2000"/>
            <w:gridSpan w:val="1"/>
            <w:tcBorders>
              <w:top w:val="single" w:color="1F618D" w:sz="4"/>
              <w:left w:val="single" w:color="1F618D" w:sz="4"/>
              <w:bottom w:val="single" w:color="1F618D" w:sz="4"/>
              <w:right w:val="single" w:color="1F618D" w:sz="4"/>
            </w:tcBorders>
            <w:shd w:fill="AED6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1A5C38"/>
                <w:sz w:val="17"/>
                <w:szCs w:val="17"/>
              </w:rPr>
              <w:t xml:space="preserve">Sprint</w:t>
            </w:r>
          </w:p>
        </w:tc>
        <w:tc>
          <w:tcPr>
            <w:tcW w:type="dxa" w:w="23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1F618D"/>
                <w:sz w:val="18"/>
                <w:szCs w:val="18"/>
              </w:rPr>
              <w:t xml:space="preserve">Sprint 2</w:t>
            </w:r>
          </w:p>
        </w:tc>
        <w:tc>
          <w:tcPr>
            <w:tcW w:type="dxa" w:w="2000"/>
            <w:gridSpan w:val="1"/>
            <w:tcBorders>
              <w:top w:val="single" w:color="1F618D" w:sz="4"/>
              <w:left w:val="single" w:color="1F618D" w:sz="4"/>
              <w:bottom w:val="single" w:color="1F618D" w:sz="4"/>
              <w:right w:val="single" w:color="1F618D" w:sz="4"/>
            </w:tcBorders>
            <w:shd w:fill="AED6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1A5C38"/>
                <w:sz w:val="17"/>
                <w:szCs w:val="17"/>
              </w:rPr>
              <w:t xml:space="preserve">Période</w:t>
            </w:r>
          </w:p>
        </w:tc>
        <w:tc>
          <w:tcPr>
            <w:tcW w:type="dxa" w:w="29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1C2833"/>
                <w:sz w:val="17"/>
                <w:szCs w:val="17"/>
              </w:rPr>
              <w:t xml:space="preserve">__/__/2025  →  __/__/2025</w:t>
            </w:r>
          </w:p>
        </w:tc>
      </w:tr>
    </w:tbl>
    <w:p>
      <w:pPr>
        <w:spacing w:before="40" w:after="4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20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27AE60" w:sz="4"/>
              <w:left w:val="single" w:color="27AE60" w:sz="4"/>
              <w:bottom w:val="single" w:color="27AE60" w:sz="4"/>
              <w:right w:val="single" w:color="27AE60" w:sz="4"/>
            </w:tcBorders>
            <w:shd w:fill="A9DFB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1A5C38"/>
                <w:sz w:val="17"/>
                <w:szCs w:val="17"/>
              </w:rPr>
              <w:t xml:space="preserve">Points planifiés</w:t>
            </w:r>
          </w:p>
        </w:tc>
        <w:tc>
          <w:tcPr>
            <w:tcW w:type="dxa" w:w="3000"/>
            <w:gridSpan w:val="1"/>
            <w:tcBorders>
              <w:top w:val="single" w:color="27AE60" w:sz="4"/>
              <w:left w:val="single" w:color="27AE60" w:sz="4"/>
              <w:bottom w:val="single" w:color="27AE60" w:sz="4"/>
              <w:right w:val="single" w:color="27AE60" w:sz="4"/>
            </w:tcBorders>
            <w:shd w:fill="A9DFB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1A5C38"/>
                <w:sz w:val="17"/>
                <w:szCs w:val="17"/>
              </w:rPr>
              <w:t xml:space="preserve">Points réalisés</w:t>
            </w:r>
          </w:p>
        </w:tc>
        <w:tc>
          <w:tcPr>
            <w:tcW w:type="dxa" w:w="3200"/>
            <w:gridSpan w:val="1"/>
            <w:tcBorders>
              <w:top w:val="single" w:color="27AE60" w:sz="4"/>
              <w:left w:val="single" w:color="27AE60" w:sz="4"/>
              <w:bottom w:val="single" w:color="27AE60" w:sz="4"/>
              <w:right w:val="single" w:color="27AE60" w:sz="4"/>
            </w:tcBorders>
            <w:shd w:fill="A9DFB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1A5C38"/>
                <w:sz w:val="17"/>
                <w:szCs w:val="17"/>
              </w:rPr>
              <w:t xml:space="preserve">Taux de complétion</w:t>
            </w:r>
          </w:p>
        </w:tc>
      </w:tr>
      <w:tr>
        <w:tc>
          <w:tcPr>
            <w:tcW w:type="dxa" w:w="30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_____ points</w:t>
            </w:r>
          </w:p>
        </w:tc>
        <w:tc>
          <w:tcPr>
            <w:tcW w:type="dxa" w:w="30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_____ points</w:t>
            </w:r>
          </w:p>
        </w:tc>
        <w:tc>
          <w:tcPr>
            <w:tcW w:type="dxa" w:w="3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1A5C38"/>
                <w:sz w:val="18"/>
                <w:szCs w:val="18"/>
              </w:rPr>
              <w:t xml:space="preserve">_____%</w:t>
            </w:r>
          </w:p>
        </w:tc>
      </w:tr>
    </w:tbl>
    <w:p>
      <w:pPr>
        <w:spacing w:before="40" w:after="4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200"/>
        <w:gridCol w:w="700"/>
        <w:gridCol w:w="700"/>
        <w:gridCol w:w="700"/>
        <w:gridCol w:w="2500"/>
        <w:gridCol w:w="900"/>
      </w:tblGrid>
      <w:tr>
        <w:trPr>
          <w:tblHeader/>
        </w:trPr>
        <w:tc>
          <w:tcPr>
            <w:tcW w:type="dxa" w:w="600"/>
            <w:gridSpan w:val="1"/>
            <w:tcBorders>
              <w:top w:val="single" w:color="1F618D" w:sz="4"/>
              <w:left w:val="single" w:color="1F618D" w:sz="4"/>
              <w:bottom w:val="single" w:color="1F618D" w:sz="4"/>
              <w:right w:val="single" w:color="1F618D" w:sz="4"/>
            </w:tcBorders>
            <w:shd w:fill="AED6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1A5C38"/>
                <w:sz w:val="17"/>
                <w:szCs w:val="17"/>
              </w:rPr>
              <w:t xml:space="preserve">ID</w:t>
            </w:r>
          </w:p>
        </w:tc>
        <w:tc>
          <w:tcPr>
            <w:tcW w:type="dxa" w:w="2200"/>
            <w:gridSpan w:val="1"/>
            <w:tcBorders>
              <w:top w:val="single" w:color="1F618D" w:sz="4"/>
              <w:left w:val="single" w:color="1F618D" w:sz="4"/>
              <w:bottom w:val="single" w:color="1F618D" w:sz="4"/>
              <w:right w:val="single" w:color="1F618D" w:sz="4"/>
            </w:tcBorders>
            <w:shd w:fill="AED6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1A5C38"/>
                <w:sz w:val="17"/>
                <w:szCs w:val="17"/>
              </w:rPr>
              <w:t xml:space="preserve">User Story</w:t>
            </w:r>
          </w:p>
        </w:tc>
        <w:tc>
          <w:tcPr>
            <w:tcW w:type="dxa" w:w="700"/>
            <w:gridSpan w:val="1"/>
            <w:tcBorders>
              <w:top w:val="single" w:color="1F618D" w:sz="4"/>
              <w:left w:val="single" w:color="1F618D" w:sz="4"/>
              <w:bottom w:val="single" w:color="1F618D" w:sz="4"/>
              <w:right w:val="single" w:color="1F618D" w:sz="4"/>
            </w:tcBorders>
            <w:shd w:fill="AED6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1A5C38"/>
                <w:sz w:val="17"/>
                <w:szCs w:val="17"/>
              </w:rPr>
              <w:t xml:space="preserve">Points</w:t>
            </w:r>
          </w:p>
        </w:tc>
        <w:tc>
          <w:tcPr>
            <w:tcW w:type="dxa" w:w="700"/>
            <w:gridSpan w:val="1"/>
            <w:tcBorders>
              <w:top w:val="single" w:color="1F618D" w:sz="4"/>
              <w:left w:val="single" w:color="1F618D" w:sz="4"/>
              <w:bottom w:val="single" w:color="1F618D" w:sz="4"/>
              <w:right w:val="single" w:color="1F618D" w:sz="4"/>
            </w:tcBorders>
            <w:shd w:fill="AED6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1A5C38"/>
                <w:sz w:val="17"/>
                <w:szCs w:val="17"/>
              </w:rPr>
              <w:t xml:space="preserve">Avancé</w:t>
            </w:r>
          </w:p>
        </w:tc>
        <w:tc>
          <w:tcPr>
            <w:tcW w:type="dxa" w:w="700"/>
            <w:gridSpan w:val="1"/>
            <w:tcBorders>
              <w:top w:val="single" w:color="1F618D" w:sz="4"/>
              <w:left w:val="single" w:color="1F618D" w:sz="4"/>
              <w:bottom w:val="single" w:color="1F618D" w:sz="4"/>
              <w:right w:val="single" w:color="1F618D" w:sz="4"/>
            </w:tcBorders>
            <w:shd w:fill="AED6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1A5C38"/>
                <w:sz w:val="17"/>
                <w:szCs w:val="17"/>
              </w:rPr>
              <w:t xml:space="preserve">Dev</w:t>
            </w:r>
          </w:p>
        </w:tc>
        <w:tc>
          <w:tcPr>
            <w:tcW w:type="dxa" w:w="2500"/>
            <w:gridSpan w:val="1"/>
            <w:tcBorders>
              <w:top w:val="single" w:color="1F618D" w:sz="4"/>
              <w:left w:val="single" w:color="1F618D" w:sz="4"/>
              <w:bottom w:val="single" w:color="1F618D" w:sz="4"/>
              <w:right w:val="single" w:color="1F618D" w:sz="4"/>
            </w:tcBorders>
            <w:shd w:fill="AED6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1A5C38"/>
                <w:sz w:val="17"/>
                <w:szCs w:val="17"/>
              </w:rPr>
              <w:t xml:space="preserve">Commentaire</w:t>
            </w:r>
          </w:p>
        </w:tc>
        <w:tc>
          <w:tcPr>
            <w:tcW w:type="dxa" w:w="900"/>
            <w:gridSpan w:val="1"/>
            <w:tcBorders>
              <w:top w:val="single" w:color="1F618D" w:sz="4"/>
              <w:left w:val="single" w:color="1F618D" w:sz="4"/>
              <w:bottom w:val="single" w:color="1F618D" w:sz="4"/>
              <w:right w:val="single" w:color="1F618D" w:sz="4"/>
            </w:tcBorders>
            <w:shd w:fill="AED6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1A5C38"/>
                <w:sz w:val="17"/>
                <w:szCs w:val="17"/>
              </w:rPr>
              <w:t xml:space="preserve">Statut</w:t>
            </w:r>
          </w:p>
        </w:tc>
      </w:tr>
      <w:tr>
        <w:tc>
          <w:tcPr>
            <w:tcW w:type="dxa" w:w="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7E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7E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7E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7E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7E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7E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7E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7E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7E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7E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7E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7E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7E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7E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7E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7E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7E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7E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7E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7E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7E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/>
            </w:r>
          </w:p>
        </w:tc>
      </w:tr>
    </w:tbl>
    <w:p>
      <w:pPr>
        <w:spacing w:before="40" w:after="4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0"/>
        <w:gridCol w:w="4600"/>
      </w:tblGrid>
      <w:tr>
        <w:tc>
          <w:tcPr>
            <w:tcW w:type="dxa" w:w="4600"/>
            <w:gridSpan w:val="1"/>
            <w:tcBorders>
              <w:top w:val="single" w:color="27AE60" w:sz="4"/>
              <w:left w:val="single" w:color="27AE60" w:sz="4"/>
              <w:bottom w:val="single" w:color="27AE60" w:sz="4"/>
              <w:right w:val="single" w:color="27AE60" w:sz="4"/>
            </w:tcBorders>
            <w:shd w:fill="A9DFB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1A5C38"/>
                <w:sz w:val="17"/>
                <w:szCs w:val="17"/>
              </w:rPr>
              <w:t xml:space="preserve">✅  Ce qui a bien fonctionné</w:t>
            </w:r>
          </w:p>
        </w:tc>
        <w:tc>
          <w:tcPr>
            <w:tcW w:type="dxa" w:w="4600"/>
            <w:gridSpan w:val="1"/>
            <w:tcBorders>
              <w:top w:val="single" w:color="27AE60" w:sz="4"/>
              <w:left w:val="single" w:color="27AE60" w:sz="4"/>
              <w:bottom w:val="single" w:color="27AE60" w:sz="4"/>
              <w:right w:val="single" w:color="27AE60" w:sz="4"/>
            </w:tcBorders>
            <w:shd w:fill="A9DFB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1A5C38"/>
                <w:sz w:val="17"/>
                <w:szCs w:val="17"/>
              </w:rPr>
              <w:t xml:space="preserve">⚠️  Points à améliorer</w:t>
            </w:r>
          </w:p>
        </w:tc>
      </w:tr>
      <w:tr>
        <w:tc>
          <w:tcPr>
            <w:tcW w:type="dxa" w:w="4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5F5E3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/>
            </w:r>
          </w:p>
        </w:tc>
        <w:tc>
          <w:tcPr>
            <w:tcW w:type="dxa" w:w="4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EF9E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5F5E3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/>
            </w:r>
          </w:p>
        </w:tc>
        <w:tc>
          <w:tcPr>
            <w:tcW w:type="dxa" w:w="4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EF9E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600"/>
            <w:gridSpan w:val="1"/>
            <w:tcBorders>
              <w:top w:val="single" w:color="27AE60" w:sz="4"/>
              <w:left w:val="single" w:color="27AE60" w:sz="4"/>
              <w:bottom w:val="single" w:color="27AE60" w:sz="4"/>
              <w:right w:val="single" w:color="27AE60" w:sz="4"/>
            </w:tcBorders>
            <w:shd w:fill="A9DFB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1A5C38"/>
                <w:sz w:val="17"/>
                <w:szCs w:val="17"/>
              </w:rPr>
              <w:t xml:space="preserve">🐛  Bugs / Blocages détectés</w:t>
            </w:r>
          </w:p>
        </w:tc>
        <w:tc>
          <w:tcPr>
            <w:tcW w:type="dxa" w:w="4600"/>
            <w:gridSpan w:val="1"/>
            <w:tcBorders>
              <w:top w:val="single" w:color="27AE60" w:sz="4"/>
              <w:left w:val="single" w:color="27AE60" w:sz="4"/>
              <w:bottom w:val="single" w:color="27AE60" w:sz="4"/>
              <w:right w:val="single" w:color="27AE60" w:sz="4"/>
            </w:tcBorders>
            <w:shd w:fill="A9DFB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1A5C38"/>
                <w:sz w:val="17"/>
                <w:szCs w:val="17"/>
              </w:rPr>
              <w:t xml:space="preserve">📋  Actions pour le prochain sprint</w:t>
            </w:r>
          </w:p>
        </w:tc>
      </w:tr>
      <w:tr>
        <w:tc>
          <w:tcPr>
            <w:tcW w:type="dxa" w:w="4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ADBD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/>
            </w:r>
          </w:p>
        </w:tc>
        <w:tc>
          <w:tcPr>
            <w:tcW w:type="dxa" w:w="4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5F5E3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ADBD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/>
            </w:r>
          </w:p>
        </w:tc>
        <w:tc>
          <w:tcPr>
            <w:tcW w:type="dxa" w:w="4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5F5E3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/>
            </w:r>
          </w:p>
        </w:tc>
      </w:tr>
    </w:tbl>
    <w:p>
      <w:pPr>
        <w:spacing w:before="40" w:after="40"/>
      </w:pPr>
      <w:r>
        <w:t xml:space="preserve"/>
      </w:r>
    </w:p>
    <w:p>
      <w:pPr>
        <w:spacing w:before="40" w:after="40"/>
      </w:pPr>
      <w:r>
        <w:t xml:space="preserve"/>
      </w:r>
    </w:p>
    <w:p>
      <w:pPr>
        <w:spacing w:before="40" w:after="40"/>
      </w:pPr>
      <w:r>
        <w:t xml:space="preserve"/>
      </w:r>
    </w:p>
    <w:p>
      <w:pPr>
        <w:pBdr>
          <w:left w:val="thick" w:color="27AE60" w:sz="22" w:space="8"/>
        </w:pBdr>
        <w:spacing w:before="280" w:after="120"/>
      </w:pPr>
      <w:r>
        <w:rPr>
          <w:b/>
          <w:bCs/>
          <w:color w:val="1A5C38"/>
          <w:sz w:val="24"/>
          <w:szCs w:val="24"/>
        </w:rPr>
        <w:t xml:space="preserve">  3. REGISTRE DES BUGS</w:t>
      </w:r>
    </w:p>
    <w:p>
      <w:pPr>
        <w:spacing w:before="160" w:after="80"/>
      </w:pPr>
      <w:r>
        <w:rPr>
          <w:b/>
          <w:bCs/>
          <w:color w:val="1F618D"/>
          <w:sz w:val="20"/>
          <w:szCs w:val="20"/>
          <w:u w:val="single"/>
        </w:rPr>
        <w:t xml:space="preserve">Sévérité : 🔴 Critique  🟠 Haute  🟡 Moyenne  🟢 Faible</w:t>
      </w:r>
    </w:p>
    <w:p>
      <w:pPr>
        <w:spacing w:before="40" w:after="4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400"/>
        <w:gridCol w:w="2800"/>
        <w:gridCol w:w="900"/>
        <w:gridCol w:w="900"/>
        <w:gridCol w:w="700"/>
        <w:gridCol w:w="1000"/>
        <w:gridCol w:w="1000"/>
      </w:tblGrid>
      <w:tr>
        <w:trPr>
          <w:tblHeader/>
        </w:trPr>
        <w:tc>
          <w:tcPr>
            <w:tcW w:type="dxa" w:w="500"/>
            <w:gridSpan w:val="1"/>
            <w:tcBorders>
              <w:top w:val="single" w:color="1F618D" w:sz="4"/>
              <w:left w:val="single" w:color="1F618D" w:sz="4"/>
              <w:bottom w:val="single" w:color="1F618D" w:sz="4"/>
              <w:right w:val="single" w:color="1F618D" w:sz="4"/>
            </w:tcBorders>
            <w:shd w:fill="AED6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1A5C38"/>
                <w:sz w:val="17"/>
                <w:szCs w:val="17"/>
              </w:rPr>
              <w:t xml:space="preserve">ID</w:t>
            </w:r>
          </w:p>
        </w:tc>
        <w:tc>
          <w:tcPr>
            <w:tcW w:type="dxa" w:w="1400"/>
            <w:gridSpan w:val="1"/>
            <w:tcBorders>
              <w:top w:val="single" w:color="1F618D" w:sz="4"/>
              <w:left w:val="single" w:color="1F618D" w:sz="4"/>
              <w:bottom w:val="single" w:color="1F618D" w:sz="4"/>
              <w:right w:val="single" w:color="1F618D" w:sz="4"/>
            </w:tcBorders>
            <w:shd w:fill="AED6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1A5C38"/>
                <w:sz w:val="17"/>
                <w:szCs w:val="17"/>
              </w:rPr>
              <w:t xml:space="preserve">Module</w:t>
            </w:r>
          </w:p>
        </w:tc>
        <w:tc>
          <w:tcPr>
            <w:tcW w:type="dxa" w:w="2800"/>
            <w:gridSpan w:val="1"/>
            <w:tcBorders>
              <w:top w:val="single" w:color="1F618D" w:sz="4"/>
              <w:left w:val="single" w:color="1F618D" w:sz="4"/>
              <w:bottom w:val="single" w:color="1F618D" w:sz="4"/>
              <w:right w:val="single" w:color="1F618D" w:sz="4"/>
            </w:tcBorders>
            <w:shd w:fill="AED6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1A5C38"/>
                <w:sz w:val="17"/>
                <w:szCs w:val="17"/>
              </w:rPr>
              <w:t xml:space="preserve">Description</w:t>
            </w:r>
          </w:p>
        </w:tc>
        <w:tc>
          <w:tcPr>
            <w:tcW w:type="dxa" w:w="900"/>
            <w:gridSpan w:val="1"/>
            <w:tcBorders>
              <w:top w:val="single" w:color="1F618D" w:sz="4"/>
              <w:left w:val="single" w:color="1F618D" w:sz="4"/>
              <w:bottom w:val="single" w:color="1F618D" w:sz="4"/>
              <w:right w:val="single" w:color="1F618D" w:sz="4"/>
            </w:tcBorders>
            <w:shd w:fill="AED6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1A5C38"/>
                <w:sz w:val="17"/>
                <w:szCs w:val="17"/>
              </w:rPr>
              <w:t xml:space="preserve">Sévérité</w:t>
            </w:r>
          </w:p>
        </w:tc>
        <w:tc>
          <w:tcPr>
            <w:tcW w:type="dxa" w:w="900"/>
            <w:gridSpan w:val="1"/>
            <w:tcBorders>
              <w:top w:val="single" w:color="1F618D" w:sz="4"/>
              <w:left w:val="single" w:color="1F618D" w:sz="4"/>
              <w:bottom w:val="single" w:color="1F618D" w:sz="4"/>
              <w:right w:val="single" w:color="1F618D" w:sz="4"/>
            </w:tcBorders>
            <w:shd w:fill="AED6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1A5C38"/>
                <w:sz w:val="17"/>
                <w:szCs w:val="17"/>
              </w:rPr>
              <w:t xml:space="preserve">Sprint</w:t>
            </w:r>
          </w:p>
        </w:tc>
        <w:tc>
          <w:tcPr>
            <w:tcW w:type="dxa" w:w="700"/>
            <w:gridSpan w:val="1"/>
            <w:tcBorders>
              <w:top w:val="single" w:color="1F618D" w:sz="4"/>
              <w:left w:val="single" w:color="1F618D" w:sz="4"/>
              <w:bottom w:val="single" w:color="1F618D" w:sz="4"/>
              <w:right w:val="single" w:color="1F618D" w:sz="4"/>
            </w:tcBorders>
            <w:shd w:fill="AED6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1A5C38"/>
                <w:sz w:val="17"/>
                <w:szCs w:val="17"/>
              </w:rPr>
              <w:t xml:space="preserve">Dev</w:t>
            </w:r>
          </w:p>
        </w:tc>
        <w:tc>
          <w:tcPr>
            <w:tcW w:type="dxa" w:w="1000"/>
            <w:gridSpan w:val="1"/>
            <w:tcBorders>
              <w:top w:val="single" w:color="1F618D" w:sz="4"/>
              <w:left w:val="single" w:color="1F618D" w:sz="4"/>
              <w:bottom w:val="single" w:color="1F618D" w:sz="4"/>
              <w:right w:val="single" w:color="1F618D" w:sz="4"/>
            </w:tcBorders>
            <w:shd w:fill="AED6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1A5C38"/>
                <w:sz w:val="17"/>
                <w:szCs w:val="17"/>
              </w:rPr>
              <w:t xml:space="preserve">Statut</w:t>
            </w:r>
          </w:p>
        </w:tc>
        <w:tc>
          <w:tcPr>
            <w:tcW w:type="dxa" w:w="1000"/>
            <w:gridSpan w:val="1"/>
            <w:tcBorders>
              <w:top w:val="single" w:color="1F618D" w:sz="4"/>
              <w:left w:val="single" w:color="1F618D" w:sz="4"/>
              <w:bottom w:val="single" w:color="1F618D" w:sz="4"/>
              <w:right w:val="single" w:color="1F618D" w:sz="4"/>
            </w:tcBorders>
            <w:shd w:fill="AED6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1A5C38"/>
                <w:sz w:val="17"/>
                <w:szCs w:val="17"/>
              </w:rPr>
              <w:t xml:space="preserve">Fix ver.</w:t>
            </w:r>
          </w:p>
        </w:tc>
      </w:tr>
      <w:tr>
        <w:tc>
          <w:tcPr>
            <w:tcW w:type="dxa" w:w="5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/>
            </w:r>
          </w:p>
        </w:tc>
        <w:tc>
          <w:tcPr>
            <w:tcW w:type="dxa" w:w="2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ADBD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ADBD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/>
            </w:r>
          </w:p>
        </w:tc>
        <w:tc>
          <w:tcPr>
            <w:tcW w:type="dxa" w:w="2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ADBD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ADBD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ADBD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ADBD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ADBD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ADBD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/>
            </w:r>
          </w:p>
        </w:tc>
        <w:tc>
          <w:tcPr>
            <w:tcW w:type="dxa" w:w="2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ADBD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ADBD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/>
            </w:r>
          </w:p>
        </w:tc>
        <w:tc>
          <w:tcPr>
            <w:tcW w:type="dxa" w:w="2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ADBD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ADBD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ADBD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ADBD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ADBD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ADBD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/>
            </w:r>
          </w:p>
        </w:tc>
        <w:tc>
          <w:tcPr>
            <w:tcW w:type="dxa" w:w="2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ADBD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ADBD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/>
            </w:r>
          </w:p>
        </w:tc>
        <w:tc>
          <w:tcPr>
            <w:tcW w:type="dxa" w:w="2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ADBD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ADBD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ADBD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ADBD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ADBD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ADBD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/>
            </w:r>
          </w:p>
        </w:tc>
        <w:tc>
          <w:tcPr>
            <w:tcW w:type="dxa" w:w="2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ADBD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ADBD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/>
            </w:r>
          </w:p>
        </w:tc>
        <w:tc>
          <w:tcPr>
            <w:tcW w:type="dxa" w:w="2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ADBD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ADBD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ADBD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ADBD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ADBD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ADBD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/>
            </w:r>
          </w:p>
        </w:tc>
      </w:tr>
    </w:tbl>
    <w:p>
      <w:pPr>
        <w:spacing w:before="40" w:after="40"/>
      </w:pPr>
      <w:r>
        <w:t xml:space="preserve"/>
      </w:r>
    </w:p>
    <w:p>
      <w:pPr>
        <w:spacing w:before="40" w:after="40"/>
      </w:pPr>
      <w:r>
        <w:t xml:space="preserve"/>
      </w:r>
    </w:p>
    <w:p>
      <w:pPr>
        <w:spacing w:before="40" w:after="40"/>
      </w:pPr>
      <w:r>
        <w:t xml:space="preserve"/>
      </w:r>
    </w:p>
    <w:p>
      <w:pPr>
        <w:pBdr>
          <w:left w:val="thick" w:color="27AE60" w:sz="22" w:space="8"/>
        </w:pBdr>
        <w:spacing w:before="280" w:after="120"/>
      </w:pPr>
      <w:r>
        <w:rPr>
          <w:b/>
          <w:bCs/>
          <w:color w:val="1A5C38"/>
          <w:sz w:val="24"/>
          <w:szCs w:val="24"/>
        </w:rPr>
        <w:t xml:space="preserve">  4. DÉCISIONS TECHNIQUES &amp; ARCHITECTURE</w:t>
      </w:r>
    </w:p>
    <w:p>
      <w:pPr>
        <w:spacing w:before="40" w:after="4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200"/>
        <w:gridCol w:w="2600"/>
        <w:gridCol w:w="2600"/>
        <w:gridCol w:w="2300"/>
      </w:tblGrid>
      <w:tr>
        <w:trPr>
          <w:tblHeader/>
        </w:trPr>
        <w:tc>
          <w:tcPr>
            <w:tcW w:type="dxa" w:w="500"/>
            <w:gridSpan w:val="1"/>
            <w:tcBorders>
              <w:top w:val="single" w:color="1F618D" w:sz="4"/>
              <w:left w:val="single" w:color="1F618D" w:sz="4"/>
              <w:bottom w:val="single" w:color="1F618D" w:sz="4"/>
              <w:right w:val="single" w:color="1F618D" w:sz="4"/>
            </w:tcBorders>
            <w:shd w:fill="AED6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1A5C38"/>
                <w:sz w:val="17"/>
                <w:szCs w:val="17"/>
              </w:rPr>
              <w:t xml:space="preserve">N°</w:t>
            </w:r>
          </w:p>
        </w:tc>
        <w:tc>
          <w:tcPr>
            <w:tcW w:type="dxa" w:w="1200"/>
            <w:gridSpan w:val="1"/>
            <w:tcBorders>
              <w:top w:val="single" w:color="1F618D" w:sz="4"/>
              <w:left w:val="single" w:color="1F618D" w:sz="4"/>
              <w:bottom w:val="single" w:color="1F618D" w:sz="4"/>
              <w:right w:val="single" w:color="1F618D" w:sz="4"/>
            </w:tcBorders>
            <w:shd w:fill="AED6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1A5C38"/>
                <w:sz w:val="17"/>
                <w:szCs w:val="17"/>
              </w:rPr>
              <w:t xml:space="preserve">Date</w:t>
            </w:r>
          </w:p>
        </w:tc>
        <w:tc>
          <w:tcPr>
            <w:tcW w:type="dxa" w:w="2600"/>
            <w:gridSpan w:val="1"/>
            <w:tcBorders>
              <w:top w:val="single" w:color="1F618D" w:sz="4"/>
              <w:left w:val="single" w:color="1F618D" w:sz="4"/>
              <w:bottom w:val="single" w:color="1F618D" w:sz="4"/>
              <w:right w:val="single" w:color="1F618D" w:sz="4"/>
            </w:tcBorders>
            <w:shd w:fill="AED6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1A5C38"/>
                <w:sz w:val="17"/>
                <w:szCs w:val="17"/>
              </w:rPr>
              <w:t xml:space="preserve">Décision</w:t>
            </w:r>
          </w:p>
        </w:tc>
        <w:tc>
          <w:tcPr>
            <w:tcW w:type="dxa" w:w="2600"/>
            <w:gridSpan w:val="1"/>
            <w:tcBorders>
              <w:top w:val="single" w:color="1F618D" w:sz="4"/>
              <w:left w:val="single" w:color="1F618D" w:sz="4"/>
              <w:bottom w:val="single" w:color="1F618D" w:sz="4"/>
              <w:right w:val="single" w:color="1F618D" w:sz="4"/>
            </w:tcBorders>
            <w:shd w:fill="AED6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1A5C38"/>
                <w:sz w:val="17"/>
                <w:szCs w:val="17"/>
              </w:rPr>
              <w:t xml:space="preserve">Justification</w:t>
            </w:r>
          </w:p>
        </w:tc>
        <w:tc>
          <w:tcPr>
            <w:tcW w:type="dxa" w:w="2300"/>
            <w:gridSpan w:val="1"/>
            <w:tcBorders>
              <w:top w:val="single" w:color="1F618D" w:sz="4"/>
              <w:left w:val="single" w:color="1F618D" w:sz="4"/>
              <w:bottom w:val="single" w:color="1F618D" w:sz="4"/>
              <w:right w:val="single" w:color="1F618D" w:sz="4"/>
            </w:tcBorders>
            <w:shd w:fill="AED6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1A5C38"/>
                <w:sz w:val="17"/>
                <w:szCs w:val="17"/>
              </w:rPr>
              <w:t xml:space="preserve">Impact</w:t>
            </w:r>
          </w:p>
        </w:tc>
      </w:tr>
      <w:tr>
        <w:tc>
          <w:tcPr>
            <w:tcW w:type="dxa" w:w="5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1A5C38"/>
                <w:sz w:val="17"/>
                <w:szCs w:val="17"/>
              </w:rPr>
              <w:t xml:space="preserve">D1</w:t>
            </w:r>
          </w:p>
        </w:tc>
        <w:tc>
          <w:tcPr>
            <w:tcW w:type="dxa" w:w="1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717D7E"/>
                <w:sz w:val="17"/>
                <w:szCs w:val="17"/>
              </w:rPr>
              <w:t xml:space="preserve">Sprint 0</w:t>
            </w:r>
          </w:p>
        </w:tc>
        <w:tc>
          <w:tcPr>
            <w:tcW w:type="dxa" w:w="2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1C2833"/>
                <w:sz w:val="17"/>
                <w:szCs w:val="17"/>
              </w:rPr>
              <w:t xml:space="preserve">Riverpod pour le state management</w:t>
            </w:r>
          </w:p>
        </w:tc>
        <w:tc>
          <w:tcPr>
            <w:tcW w:type="dxa" w:w="2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C2833"/>
                <w:sz w:val="17"/>
                <w:szCs w:val="17"/>
              </w:rPr>
              <w:t xml:space="preserve">Performances, testabilité, génération code</w:t>
            </w:r>
          </w:p>
        </w:tc>
        <w:tc>
          <w:tcPr>
            <w:tcW w:type="dxa" w:w="23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F618D"/>
                <w:sz w:val="16"/>
                <w:szCs w:val="16"/>
              </w:rPr>
              <w:t xml:space="preserve">Architecture globale</w:t>
            </w:r>
          </w:p>
        </w:tc>
      </w:tr>
      <w:tr>
        <w:tc>
          <w:tcPr>
            <w:tcW w:type="dxa" w:w="5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7E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1A5C38"/>
                <w:sz w:val="17"/>
                <w:szCs w:val="17"/>
              </w:rPr>
              <w:t xml:space="preserve">D2</w:t>
            </w:r>
          </w:p>
        </w:tc>
        <w:tc>
          <w:tcPr>
            <w:tcW w:type="dxa" w:w="1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7E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717D7E"/>
                <w:sz w:val="17"/>
                <w:szCs w:val="17"/>
              </w:rPr>
              <w:t xml:space="preserve">Sprint 0</w:t>
            </w:r>
          </w:p>
        </w:tc>
        <w:tc>
          <w:tcPr>
            <w:tcW w:type="dxa" w:w="2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7E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1C2833"/>
                <w:sz w:val="17"/>
                <w:szCs w:val="17"/>
              </w:rPr>
              <w:t xml:space="preserve">drift pour l'accès SQLite</w:t>
            </w:r>
          </w:p>
        </w:tc>
        <w:tc>
          <w:tcPr>
            <w:tcW w:type="dxa" w:w="2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7E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C2833"/>
                <w:sz w:val="17"/>
                <w:szCs w:val="17"/>
              </w:rPr>
              <w:t xml:space="preserve">Type-safe, migrations auto, null-safe</w:t>
            </w:r>
          </w:p>
        </w:tc>
        <w:tc>
          <w:tcPr>
            <w:tcW w:type="dxa" w:w="23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7E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F618D"/>
                <w:sz w:val="16"/>
                <w:szCs w:val="16"/>
              </w:rPr>
              <w:t xml:space="preserve">BDD &amp; repositories</w:t>
            </w:r>
          </w:p>
        </w:tc>
      </w:tr>
      <w:tr>
        <w:tc>
          <w:tcPr>
            <w:tcW w:type="dxa" w:w="5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1A5C38"/>
                <w:sz w:val="17"/>
                <w:szCs w:val="17"/>
              </w:rPr>
              <w:t xml:space="preserve">D3</w:t>
            </w:r>
          </w:p>
        </w:tc>
        <w:tc>
          <w:tcPr>
            <w:tcW w:type="dxa" w:w="1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717D7E"/>
                <w:sz w:val="17"/>
                <w:szCs w:val="17"/>
              </w:rPr>
              <w:t xml:space="preserve">Sprint 0</w:t>
            </w:r>
          </w:p>
        </w:tc>
        <w:tc>
          <w:tcPr>
            <w:tcW w:type="dxa" w:w="2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1C2833"/>
                <w:sz w:val="17"/>
                <w:szCs w:val="17"/>
              </w:rPr>
              <w:t xml:space="preserve">GoRouter pour la navigation</w:t>
            </w:r>
          </w:p>
        </w:tc>
        <w:tc>
          <w:tcPr>
            <w:tcW w:type="dxa" w:w="2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C2833"/>
                <w:sz w:val="17"/>
                <w:szCs w:val="17"/>
              </w:rPr>
              <w:t xml:space="preserve">Déclarative, gestion rôles par route, deep links</w:t>
            </w:r>
          </w:p>
        </w:tc>
        <w:tc>
          <w:tcPr>
            <w:tcW w:type="dxa" w:w="23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F618D"/>
                <w:sz w:val="16"/>
                <w:szCs w:val="16"/>
              </w:rPr>
              <w:t xml:space="preserve">Navigation MDDL</w:t>
            </w:r>
          </w:p>
        </w:tc>
      </w:tr>
      <w:tr>
        <w:tc>
          <w:tcPr>
            <w:tcW w:type="dxa" w:w="5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7E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1A5C38"/>
                <w:sz w:val="17"/>
                <w:szCs w:val="17"/>
              </w:rPr>
              <w:t xml:space="preserve">D4</w:t>
            </w:r>
          </w:p>
        </w:tc>
        <w:tc>
          <w:tcPr>
            <w:tcW w:type="dxa" w:w="1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7E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717D7E"/>
                <w:sz w:val="17"/>
                <w:szCs w:val="17"/>
              </w:rPr>
              <w:t xml:space="preserve">Sprint 1</w:t>
            </w:r>
          </w:p>
        </w:tc>
        <w:tc>
          <w:tcPr>
            <w:tcW w:type="dxa" w:w="2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7E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1C2833"/>
                <w:sz w:val="17"/>
                <w:szCs w:val="17"/>
              </w:rPr>
              <w:t xml:space="preserve">Export Word via docx (Node.js CLI)</w:t>
            </w:r>
          </w:p>
        </w:tc>
        <w:tc>
          <w:tcPr>
            <w:tcW w:type="dxa" w:w="2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7E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C2833"/>
                <w:sz w:val="17"/>
                <w:szCs w:val="17"/>
              </w:rPr>
              <w:t xml:space="preserve">Respect modèles institutionnels MDDL en .docx</w:t>
            </w:r>
          </w:p>
        </w:tc>
        <w:tc>
          <w:tcPr>
            <w:tcW w:type="dxa" w:w="23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7E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F618D"/>
                <w:sz w:val="16"/>
                <w:szCs w:val="16"/>
              </w:rPr>
              <w:t xml:space="preserve">Modules PTBA &amp; rapports</w:t>
            </w:r>
          </w:p>
        </w:tc>
      </w:tr>
      <w:tr>
        <w:tc>
          <w:tcPr>
            <w:tcW w:type="dxa" w:w="5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1A5C38"/>
                <w:sz w:val="17"/>
                <w:szCs w:val="17"/>
              </w:rPr>
              <w:t xml:space="preserve">D5</w:t>
            </w:r>
          </w:p>
        </w:tc>
        <w:tc>
          <w:tcPr>
            <w:tcW w:type="dxa" w:w="1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717D7E"/>
                <w:sz w:val="17"/>
                <w:szCs w:val="17"/>
              </w:rPr>
              <w:t xml:space="preserve">Sprint 1</w:t>
            </w:r>
          </w:p>
        </w:tc>
        <w:tc>
          <w:tcPr>
            <w:tcW w:type="dxa" w:w="2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1C2833"/>
                <w:sz w:val="17"/>
                <w:szCs w:val="17"/>
              </w:rPr>
              <w:t xml:space="preserve">Palette vert institutionnel camerounais</w:t>
            </w:r>
          </w:p>
        </w:tc>
        <w:tc>
          <w:tcPr>
            <w:tcW w:type="dxa" w:w="2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C2833"/>
                <w:sz w:val="17"/>
                <w:szCs w:val="17"/>
              </w:rPr>
              <w:t xml:space="preserve">Cohérence identité visuelle République du Cameroun</w:t>
            </w:r>
          </w:p>
        </w:tc>
        <w:tc>
          <w:tcPr>
            <w:tcW w:type="dxa" w:w="23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F618D"/>
                <w:sz w:val="16"/>
                <w:szCs w:val="16"/>
              </w:rPr>
              <w:t xml:space="preserve">Tous les écrans</w:t>
            </w:r>
          </w:p>
        </w:tc>
      </w:tr>
    </w:tbl>
    <w:sectPr>
      <w:headerReference w:type="default" r:id="rId6"/>
      <w:footerReference w:type="default" r:id="rId7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7AE60" w:sz="6" w:space="4"/>
      </w:pBdr>
      <w:spacing w:before="60"/>
    </w:pPr>
    <w:r>
      <w:rPr>
        <w:color w:val="717D7E"/>
        <w:sz w:val="16"/>
        <w:szCs w:val="16"/>
      </w:rPr>
      <w:t xml:space="preserve">SUIVI_TACHES_CPDSE-CT_v1.0   |   Usage interne MDDL   |   Page </w:t>
    </w:r>
    <w:r>
      <w:rPr>
        <w:color w:val="717D7E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717D7E"/>
        <w:sz w:val="16"/>
        <w:szCs w:val="16"/>
      </w:rPr>
      <w:t xml:space="preserve"> / </w:t>
    </w:r>
    <w:r>
      <w:rPr>
        <w:color w:val="717D7E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7AE60" w:sz="8" w:space="6"/>
      </w:pBdr>
      <w:spacing w:before="0" w:after="80"/>
    </w:pPr>
    <w:r>
      <w:rPr>
        <w:b/>
        <w:bCs/>
        <w:color w:val="1A5C38"/>
        <w:sz w:val="17"/>
        <w:szCs w:val="17"/>
      </w:rPr>
      <w:t xml:space="preserve">🇨🇲  MDDL — CPDSE-CT  |  Logiciel de Gestion  |  Flutter  |  </w:t>
    </w:r>
    <w:r>
      <w:rPr>
        <w:color w:val="717D7E"/>
        <w:sz w:val="17"/>
        <w:szCs w:val="17"/>
      </w:rPr>
      <w:t xml:space="preserve">Suivi des Tâches — Backlog &amp; Rapports de Sprint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2026-03-23T11:58:15.213Z</dcterms:created>
  <dcterms:modified xsi:type="dcterms:W3CDTF">2026-03-23T11:58:15.213Z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