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B8D" w:rsidRPr="00977B8D" w:rsidRDefault="00977B8D" w:rsidP="00977B8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r w:rsidRPr="00FE040A">
        <w:rPr>
          <w:rFonts w:ascii="Times New Roman" w:hAnsi="Times New Roman" w:cs="Times New Roman"/>
          <w:b/>
          <w:bCs/>
          <w:sz w:val="24"/>
          <w:szCs w:val="24"/>
        </w:rPr>
        <w:t>Découverte</w:t>
      </w:r>
      <w:r w:rsidR="0071412A" w:rsidRPr="00FE040A">
        <w:rPr>
          <w:rFonts w:ascii="Times New Roman" w:hAnsi="Times New Roman" w:cs="Times New Roman"/>
          <w:b/>
          <w:bCs/>
          <w:sz w:val="24"/>
          <w:szCs w:val="24"/>
        </w:rPr>
        <w:t xml:space="preserve"> et pratique</w:t>
      </w:r>
      <w:r w:rsidRPr="00FE040A">
        <w:rPr>
          <w:rFonts w:ascii="Times New Roman" w:hAnsi="Times New Roman" w:cs="Times New Roman"/>
          <w:b/>
          <w:bCs/>
          <w:sz w:val="24"/>
          <w:szCs w:val="24"/>
        </w:rPr>
        <w:t xml:space="preserve"> de</w:t>
      </w:r>
      <w:r w:rsidR="00FE040A" w:rsidRPr="00FE040A">
        <w:rPr>
          <w:rFonts w:ascii="Times New Roman" w:hAnsi="Times New Roman" w:cs="Times New Roman"/>
          <w:b/>
          <w:bCs/>
          <w:sz w:val="24"/>
          <w:szCs w:val="24"/>
        </w:rPr>
        <w:t xml:space="preserve"> la FABRIQUE D’UN MODULE/CARTE D</w:t>
      </w:r>
      <w:r w:rsidRPr="00FE040A">
        <w:rPr>
          <w:rFonts w:ascii="Times New Roman" w:hAnsi="Times New Roman" w:cs="Times New Roman"/>
          <w:b/>
          <w:bCs/>
          <w:sz w:val="24"/>
          <w:szCs w:val="24"/>
        </w:rPr>
        <w:t>’UN APPAREIL ELCTRONIQUE FONCTIONNELLE</w:t>
      </w:r>
      <w:r w:rsidR="0071412A" w:rsidRPr="00FE040A">
        <w:rPr>
          <w:rFonts w:ascii="Times New Roman" w:hAnsi="Times New Roman" w:cs="Times New Roman"/>
          <w:b/>
          <w:bCs/>
          <w:sz w:val="24"/>
          <w:szCs w:val="24"/>
        </w:rPr>
        <w:t xml:space="preserve"> par les élèves de ALL SSHOL de Kara</w:t>
      </w:r>
      <w:r w:rsidRPr="00FE040A">
        <w:rPr>
          <w:rFonts w:ascii="Times New Roman" w:hAnsi="Times New Roman" w:cs="Times New Roman"/>
          <w:b/>
          <w:bCs/>
          <w:sz w:val="24"/>
          <w:szCs w:val="24"/>
        </w:rPr>
        <w:t> : Cas d’un amplificateur audio de 20W pour téléphone portable et d’un interrupteur crépusculaire</w:t>
      </w:r>
      <w:bookmarkEnd w:id="0"/>
      <w:r w:rsidR="00FB3CEA">
        <w:rPr>
          <w:rFonts w:ascii="Times New Roman" w:hAnsi="Times New Roman" w:cs="Times New Roman"/>
          <w:bCs/>
          <w:sz w:val="24"/>
          <w:szCs w:val="24"/>
        </w:rPr>
        <w:t>.</w:t>
      </w:r>
    </w:p>
    <w:p w:rsidR="00977B8D" w:rsidRDefault="0071412A" w:rsidP="00977B8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Une activité de formation théorique et pratique dans le domaine de la technologie a été organisée par les autorités de l’école ALL SSHOL de Kara</w:t>
      </w:r>
      <w:r w:rsidR="00901E07">
        <w:rPr>
          <w:rFonts w:ascii="Times New Roman" w:hAnsi="Times New Roman" w:cs="Times New Roman"/>
          <w:bCs/>
          <w:sz w:val="24"/>
          <w:szCs w:val="24"/>
        </w:rPr>
        <w:t xml:space="preserve"> en collaboration avec la </w:t>
      </w:r>
      <w:r w:rsidR="00901E07" w:rsidRPr="00901E07">
        <w:rPr>
          <w:rFonts w:ascii="Times New Roman" w:hAnsi="Times New Roman" w:cs="Times New Roman"/>
          <w:b/>
          <w:bCs/>
          <w:sz w:val="24"/>
          <w:szCs w:val="24"/>
        </w:rPr>
        <w:t>Start-Up L’</w:t>
      </w:r>
      <w:proofErr w:type="spellStart"/>
      <w:r w:rsidR="00901E07" w:rsidRPr="00901E07">
        <w:rPr>
          <w:rFonts w:ascii="Times New Roman" w:hAnsi="Times New Roman" w:cs="Times New Roman"/>
          <w:b/>
          <w:bCs/>
          <w:sz w:val="24"/>
          <w:szCs w:val="24"/>
        </w:rPr>
        <w:t>Maaza</w:t>
      </w:r>
      <w:proofErr w:type="spellEnd"/>
      <w:r w:rsidR="00901E07">
        <w:rPr>
          <w:rFonts w:ascii="Times New Roman" w:hAnsi="Times New Roman" w:cs="Times New Roman"/>
          <w:bCs/>
          <w:sz w:val="24"/>
          <w:szCs w:val="24"/>
        </w:rPr>
        <w:t>,</w:t>
      </w:r>
      <w:r w:rsidRPr="00977B8D">
        <w:rPr>
          <w:rFonts w:ascii="Times New Roman" w:hAnsi="Times New Roman" w:cs="Times New Roman"/>
          <w:bCs/>
          <w:sz w:val="24"/>
          <w:szCs w:val="24"/>
        </w:rPr>
        <w:t> </w:t>
      </w:r>
      <w:r w:rsidR="001F2D3F">
        <w:rPr>
          <w:rFonts w:ascii="Times New Roman" w:hAnsi="Times New Roman" w:cs="Times New Roman"/>
          <w:bCs/>
          <w:sz w:val="24"/>
          <w:szCs w:val="24"/>
        </w:rPr>
        <w:t>à l’endroit de</w:t>
      </w:r>
      <w:r>
        <w:rPr>
          <w:rFonts w:ascii="Times New Roman" w:hAnsi="Times New Roman" w:cs="Times New Roman"/>
          <w:bCs/>
          <w:sz w:val="24"/>
          <w:szCs w:val="24"/>
        </w:rPr>
        <w:t xml:space="preserve"> leurs élèves des classes de quatrième. Les dix meilleurs élèves de cette classe (05</w:t>
      </w:r>
      <w:r w:rsidR="003231B4">
        <w:rPr>
          <w:rFonts w:ascii="Times New Roman" w:hAnsi="Times New Roman" w:cs="Times New Roman"/>
          <w:bCs/>
          <w:sz w:val="24"/>
          <w:szCs w:val="24"/>
        </w:rPr>
        <w:t xml:space="preserve"> garçons et </w:t>
      </w:r>
      <w:r>
        <w:rPr>
          <w:rFonts w:ascii="Times New Roman" w:hAnsi="Times New Roman" w:cs="Times New Roman"/>
          <w:bCs/>
          <w:sz w:val="24"/>
          <w:szCs w:val="24"/>
        </w:rPr>
        <w:t>05</w:t>
      </w:r>
      <w:r w:rsidR="003231B4">
        <w:rPr>
          <w:rFonts w:ascii="Times New Roman" w:hAnsi="Times New Roman" w:cs="Times New Roman"/>
          <w:bCs/>
          <w:sz w:val="24"/>
          <w:szCs w:val="24"/>
        </w:rPr>
        <w:t xml:space="preserve"> filles) ont bénéficié de cette formation pendant cinq jours à raison de 04 heures de cours par jours.</w:t>
      </w:r>
    </w:p>
    <w:p w:rsidR="003231B4" w:rsidRDefault="003231B4" w:rsidP="00977B8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Durant ces cinq jours de formation, les bénéficiaires ont découvert, appris et approfondir leur connaissances sur le thématiques suivantes :</w:t>
      </w:r>
    </w:p>
    <w:p w:rsidR="003231B4" w:rsidRDefault="003231B4" w:rsidP="003231B4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Etude et rôle des composants électroniques usuels</w:t>
      </w:r>
      <w:r w:rsidR="00AE489C">
        <w:rPr>
          <w:rFonts w:ascii="Times New Roman" w:hAnsi="Times New Roman" w:cs="Times New Roman"/>
          <w:bCs/>
          <w:sz w:val="24"/>
          <w:szCs w:val="24"/>
        </w:rPr>
        <w:t>,</w:t>
      </w:r>
    </w:p>
    <w:p w:rsidR="003231B4" w:rsidRDefault="003231B4" w:rsidP="003231B4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Sais de circuit électrique dans un logiciel CAO</w:t>
      </w:r>
      <w:r w:rsidR="00AE489C">
        <w:rPr>
          <w:rFonts w:ascii="Times New Roman" w:hAnsi="Times New Roman" w:cs="Times New Roman"/>
          <w:bCs/>
          <w:sz w:val="24"/>
          <w:szCs w:val="24"/>
        </w:rPr>
        <w:t>,</w:t>
      </w:r>
    </w:p>
    <w:p w:rsidR="003231B4" w:rsidRDefault="003231B4" w:rsidP="003231B4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Tracé d’un PCB</w:t>
      </w:r>
      <w:r w:rsidR="00AE489C">
        <w:rPr>
          <w:rFonts w:ascii="Times New Roman" w:hAnsi="Times New Roman" w:cs="Times New Roman"/>
          <w:bCs/>
          <w:sz w:val="24"/>
          <w:szCs w:val="24"/>
        </w:rPr>
        <w:t>,</w:t>
      </w:r>
    </w:p>
    <w:p w:rsidR="003231B4" w:rsidRDefault="003231B4" w:rsidP="003231B4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Procédure de production d’un PCB à base d’une solution chimique</w:t>
      </w:r>
      <w:r w:rsidR="00AE489C">
        <w:rPr>
          <w:rFonts w:ascii="Times New Roman" w:hAnsi="Times New Roman" w:cs="Times New Roman"/>
          <w:bCs/>
          <w:sz w:val="24"/>
          <w:szCs w:val="24"/>
        </w:rPr>
        <w:t>,</w:t>
      </w:r>
    </w:p>
    <w:p w:rsidR="003231B4" w:rsidRDefault="003231B4" w:rsidP="003231B4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Perçage d’un PCB</w:t>
      </w:r>
      <w:r w:rsidR="00AE489C">
        <w:rPr>
          <w:rFonts w:ascii="Times New Roman" w:hAnsi="Times New Roman" w:cs="Times New Roman"/>
          <w:bCs/>
          <w:sz w:val="24"/>
          <w:szCs w:val="24"/>
        </w:rPr>
        <w:t>,</w:t>
      </w:r>
    </w:p>
    <w:p w:rsidR="003231B4" w:rsidRDefault="003231B4" w:rsidP="003231B4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Soudure des composants</w:t>
      </w:r>
      <w:r w:rsidR="00AE489C">
        <w:rPr>
          <w:rFonts w:ascii="Times New Roman" w:hAnsi="Times New Roman" w:cs="Times New Roman"/>
          <w:bCs/>
          <w:sz w:val="24"/>
          <w:szCs w:val="24"/>
        </w:rPr>
        <w:t>,</w:t>
      </w:r>
    </w:p>
    <w:p w:rsidR="003231B4" w:rsidRDefault="003231B4" w:rsidP="003231B4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Test</w:t>
      </w:r>
      <w:r w:rsidR="00AE489C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 et </w:t>
      </w:r>
      <w:r w:rsidR="00AE489C">
        <w:rPr>
          <w:rFonts w:ascii="Times New Roman" w:hAnsi="Times New Roman" w:cs="Times New Roman"/>
          <w:bCs/>
          <w:sz w:val="24"/>
          <w:szCs w:val="24"/>
        </w:rPr>
        <w:t>dépannage.</w:t>
      </w:r>
    </w:p>
    <w:p w:rsidR="00AE489C" w:rsidRDefault="00AE489C" w:rsidP="00AE489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Au bout des cinq jours de formation les bénéficiaires ont réussi avec billot et dans  élan d’intéressement à produire les deux cartes électroniques </w:t>
      </w:r>
      <w:r w:rsidR="00FB3CEA">
        <w:rPr>
          <w:rFonts w:ascii="Times New Roman" w:hAnsi="Times New Roman" w:cs="Times New Roman"/>
          <w:bCs/>
          <w:sz w:val="24"/>
          <w:szCs w:val="24"/>
        </w:rPr>
        <w:t>fonctionnelles</w:t>
      </w:r>
      <w:r>
        <w:rPr>
          <w:rFonts w:ascii="Times New Roman" w:hAnsi="Times New Roman" w:cs="Times New Roman"/>
          <w:bCs/>
          <w:sz w:val="24"/>
          <w:szCs w:val="24"/>
        </w:rPr>
        <w:t xml:space="preserve"> à savoir : </w:t>
      </w:r>
    </w:p>
    <w:p w:rsidR="00FB3CEA" w:rsidRDefault="00FB3CEA" w:rsidP="00AE489C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Pr="00FB3CEA">
        <w:rPr>
          <w:rFonts w:ascii="Times New Roman" w:hAnsi="Times New Roman" w:cs="Times New Roman"/>
          <w:bCs/>
          <w:sz w:val="24"/>
          <w:szCs w:val="24"/>
        </w:rPr>
        <w:t>mplificateur audio de 20W</w:t>
      </w:r>
    </w:p>
    <w:p w:rsidR="00FB3CEA" w:rsidRDefault="00FB3CEA" w:rsidP="00AE489C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Pr="00FB3CEA">
        <w:rPr>
          <w:rFonts w:ascii="Times New Roman" w:hAnsi="Times New Roman" w:cs="Times New Roman"/>
          <w:bCs/>
          <w:sz w:val="24"/>
          <w:szCs w:val="24"/>
        </w:rPr>
        <w:t>nterrupteur crépusculaire</w:t>
      </w:r>
    </w:p>
    <w:p w:rsidR="00543976" w:rsidRDefault="00543976" w:rsidP="0054397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Contact : Direction All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School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Kara / 90 67 27 22</w:t>
      </w:r>
    </w:p>
    <w:p w:rsidR="00543976" w:rsidRPr="00543976" w:rsidRDefault="00543976" w:rsidP="0054397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3976">
        <w:rPr>
          <w:rFonts w:ascii="Times New Roman" w:hAnsi="Times New Roman" w:cs="Times New Roman"/>
          <w:b/>
          <w:bCs/>
          <w:sz w:val="24"/>
          <w:szCs w:val="24"/>
        </w:rPr>
        <w:t>Quelles que photos :</w:t>
      </w:r>
    </w:p>
    <w:p w:rsidR="00543976" w:rsidRDefault="00543976" w:rsidP="0054397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7B8D">
        <w:rPr>
          <w:rFonts w:ascii="Agency FB" w:hAnsi="Agency FB"/>
          <w:bCs/>
          <w:noProof/>
          <w:sz w:val="36"/>
          <w:szCs w:val="36"/>
          <w:lang w:eastAsia="fr-FR"/>
        </w:rPr>
        <w:drawing>
          <wp:anchor distT="0" distB="0" distL="114300" distR="114300" simplePos="0" relativeHeight="251665408" behindDoc="1" locked="0" layoutInCell="1" allowOverlap="1" wp14:anchorId="5566BF9F" wp14:editId="61D20D3A">
            <wp:simplePos x="0" y="0"/>
            <wp:positionH relativeFrom="margin">
              <wp:posOffset>4128770</wp:posOffset>
            </wp:positionH>
            <wp:positionV relativeFrom="paragraph">
              <wp:posOffset>121285</wp:posOffset>
            </wp:positionV>
            <wp:extent cx="1483995" cy="1978660"/>
            <wp:effectExtent l="0" t="0" r="1905" b="2540"/>
            <wp:wrapNone/>
            <wp:docPr id="4" name="Image 4" descr="D:\TOGO_INNOVATION\ALL-SCHOOL\WhatsApp Image 2025-10-02 à 10.19.33_ca2245f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TOGO_INNOVATION\ALL-SCHOOL\WhatsApp Image 2025-10-02 à 10.19.33_ca2245f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7B8D">
        <w:rPr>
          <w:rFonts w:ascii="Agency FB" w:hAnsi="Agency FB"/>
          <w:bCs/>
          <w:noProof/>
          <w:sz w:val="36"/>
          <w:szCs w:val="36"/>
          <w:lang w:eastAsia="fr-FR"/>
        </w:rPr>
        <w:drawing>
          <wp:anchor distT="0" distB="0" distL="114300" distR="114300" simplePos="0" relativeHeight="251660288" behindDoc="1" locked="0" layoutInCell="1" allowOverlap="1" wp14:anchorId="04C8F97F" wp14:editId="2D182B98">
            <wp:simplePos x="0" y="0"/>
            <wp:positionH relativeFrom="page">
              <wp:posOffset>3441701</wp:posOffset>
            </wp:positionH>
            <wp:positionV relativeFrom="paragraph">
              <wp:posOffset>114935</wp:posOffset>
            </wp:positionV>
            <wp:extent cx="1498600" cy="1998133"/>
            <wp:effectExtent l="0" t="0" r="6350" b="2540"/>
            <wp:wrapNone/>
            <wp:docPr id="9" name="Image 9" descr="D:\TOGO_INNOVATION\ALL-SCHOOL\WhatsApp Image 2025-10-02 à 10.21.42_802f652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TOGO_INNOVATION\ALL-SCHOOL\WhatsApp Image 2025-10-02 à 10.21.42_802f652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160" cy="200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7B8D">
        <w:rPr>
          <w:rFonts w:ascii="Agency FB" w:hAnsi="Agency FB"/>
          <w:bCs/>
          <w:noProof/>
          <w:sz w:val="36"/>
          <w:szCs w:val="36"/>
          <w:lang w:eastAsia="fr-FR"/>
        </w:rPr>
        <w:drawing>
          <wp:anchor distT="0" distB="0" distL="114300" distR="114300" simplePos="0" relativeHeight="251662336" behindDoc="1" locked="0" layoutInCell="1" allowOverlap="1" wp14:anchorId="65F2E7F5" wp14:editId="32B98AFB">
            <wp:simplePos x="0" y="0"/>
            <wp:positionH relativeFrom="margin">
              <wp:posOffset>961390</wp:posOffset>
            </wp:positionH>
            <wp:positionV relativeFrom="paragraph">
              <wp:posOffset>95885</wp:posOffset>
            </wp:positionV>
            <wp:extent cx="1498600" cy="1998133"/>
            <wp:effectExtent l="0" t="0" r="6350" b="2540"/>
            <wp:wrapNone/>
            <wp:docPr id="7" name="Image 7" descr="D:\TOGO_INNOVATION\ALL-SCHOOL\WhatsApp Image 2025-10-02 à 10.21.13_3f7b1d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TOGO_INNOVATION\ALL-SCHOOL\WhatsApp Image 2025-10-02 à 10.21.13_3f7b1d6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998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7B8D">
        <w:rPr>
          <w:rFonts w:ascii="Agency FB" w:hAnsi="Agency FB"/>
          <w:bCs/>
          <w:noProof/>
          <w:sz w:val="36"/>
          <w:szCs w:val="36"/>
          <w:lang w:eastAsia="fr-FR"/>
        </w:rPr>
        <w:drawing>
          <wp:anchor distT="0" distB="0" distL="114300" distR="114300" simplePos="0" relativeHeight="251659264" behindDoc="1" locked="0" layoutInCell="1" allowOverlap="1" wp14:anchorId="13158505" wp14:editId="3B9CCF62">
            <wp:simplePos x="0" y="0"/>
            <wp:positionH relativeFrom="column">
              <wp:posOffset>-601344</wp:posOffset>
            </wp:positionH>
            <wp:positionV relativeFrom="paragraph">
              <wp:posOffset>95885</wp:posOffset>
            </wp:positionV>
            <wp:extent cx="1492250" cy="1989666"/>
            <wp:effectExtent l="0" t="0" r="0" b="0"/>
            <wp:wrapNone/>
            <wp:docPr id="10" name="Image 10" descr="D:\TOGO_INNOVATION\ALL-SCHOOL\WhatsApp Image 2025-10-02 à 10.29.32_698e7a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TOGO_INNOVATION\ALL-SCHOOL\WhatsApp Image 2025-10-02 à 10.29.32_698e7ad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891" cy="19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3976" w:rsidRDefault="00543976" w:rsidP="0054397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43976" w:rsidRDefault="00543976" w:rsidP="0054397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43976" w:rsidRDefault="00543976" w:rsidP="0054397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43976" w:rsidRDefault="00543976" w:rsidP="0054397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43976" w:rsidRDefault="00543976" w:rsidP="0054397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43976" w:rsidRDefault="00543976" w:rsidP="0054397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43976" w:rsidRDefault="00543976" w:rsidP="0054397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7B8D">
        <w:rPr>
          <w:rFonts w:ascii="Agency FB" w:hAnsi="Agency FB"/>
          <w:bCs/>
          <w:noProof/>
          <w:sz w:val="36"/>
          <w:szCs w:val="36"/>
          <w:lang w:eastAsia="fr-FR"/>
        </w:rPr>
        <w:drawing>
          <wp:anchor distT="0" distB="0" distL="114300" distR="114300" simplePos="0" relativeHeight="251666432" behindDoc="1" locked="0" layoutInCell="1" allowOverlap="1" wp14:anchorId="3CF5C768" wp14:editId="3BEFB7C6">
            <wp:simplePos x="0" y="0"/>
            <wp:positionH relativeFrom="margin">
              <wp:posOffset>-482600</wp:posOffset>
            </wp:positionH>
            <wp:positionV relativeFrom="paragraph">
              <wp:posOffset>181610</wp:posOffset>
            </wp:positionV>
            <wp:extent cx="3009900" cy="1693068"/>
            <wp:effectExtent l="0" t="0" r="0" b="2540"/>
            <wp:wrapNone/>
            <wp:docPr id="2" name="Image 2" descr="D:\TOGO_INNOVATION\ALL-SCHOOL\WhatsApp Image 2025-10-02 à 10.14.19_88d058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TOGO_INNOVATION\ALL-SCHOOL\WhatsApp Image 2025-10-02 à 10.14.19_88d058da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69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3976" w:rsidRDefault="00543976" w:rsidP="0054397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43976" w:rsidRDefault="00543976" w:rsidP="0054397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43976" w:rsidRDefault="00543976" w:rsidP="0054397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43976" w:rsidRDefault="00543976" w:rsidP="0054397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E60EC" w:rsidRDefault="007E60EC"/>
    <w:sectPr w:rsidR="007E60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B53DEC"/>
    <w:multiLevelType w:val="hybridMultilevel"/>
    <w:tmpl w:val="B5284F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142282"/>
    <w:multiLevelType w:val="hybridMultilevel"/>
    <w:tmpl w:val="0024E60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B8D"/>
    <w:rsid w:val="001F2D3F"/>
    <w:rsid w:val="002A1D6E"/>
    <w:rsid w:val="003231B4"/>
    <w:rsid w:val="00543976"/>
    <w:rsid w:val="0071412A"/>
    <w:rsid w:val="007E60EC"/>
    <w:rsid w:val="00901E07"/>
    <w:rsid w:val="00977B8D"/>
    <w:rsid w:val="00AE489C"/>
    <w:rsid w:val="00F53896"/>
    <w:rsid w:val="00FB3CEA"/>
    <w:rsid w:val="00FE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8A8AED-42BF-47C6-8015-A826C318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7B8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231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</dc:creator>
  <cp:keywords/>
  <dc:description/>
  <cp:lastModifiedBy>vincen</cp:lastModifiedBy>
  <cp:revision>8</cp:revision>
  <dcterms:created xsi:type="dcterms:W3CDTF">2025-10-09T21:33:00Z</dcterms:created>
  <dcterms:modified xsi:type="dcterms:W3CDTF">2025-10-10T06:23:00Z</dcterms:modified>
</cp:coreProperties>
</file>