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CA" w:rsidRPr="003B2DEA" w:rsidRDefault="000E2DCA" w:rsidP="00C9682E">
      <w:pPr>
        <w:pStyle w:val="Heading1"/>
        <w:spacing w:before="240"/>
        <w:rPr>
          <w:sz w:val="40"/>
          <w:szCs w:val="40"/>
          <w:lang w:val="en-GB"/>
        </w:rPr>
      </w:pPr>
      <w:r w:rsidRPr="003B2DEA">
        <w:rPr>
          <w:color w:val="C0504D" w:themeColor="accent2"/>
          <w:sz w:val="40"/>
          <w:szCs w:val="40"/>
          <w:lang w:val="en-GB"/>
        </w:rPr>
        <w:t>Template for</w:t>
      </w:r>
      <w:r w:rsidRPr="003B2DEA">
        <w:rPr>
          <w:color w:val="1F497D" w:themeColor="text2"/>
          <w:sz w:val="40"/>
          <w:szCs w:val="40"/>
          <w:lang w:val="en-GB"/>
        </w:rPr>
        <w:t xml:space="preserve"> </w:t>
      </w:r>
      <w:r w:rsidR="006E022E" w:rsidRPr="003B2DEA">
        <w:rPr>
          <w:color w:val="1F497D" w:themeColor="text2"/>
          <w:sz w:val="40"/>
          <w:szCs w:val="40"/>
          <w:lang w:val="en-GB"/>
        </w:rPr>
        <w:t xml:space="preserve">Subject Specific </w:t>
      </w:r>
      <w:r w:rsidR="006E022E" w:rsidRPr="003B2DEA">
        <w:rPr>
          <w:color w:val="C0504D" w:themeColor="accent2"/>
          <w:sz w:val="40"/>
          <w:szCs w:val="40"/>
          <w:lang w:val="en-GB"/>
        </w:rPr>
        <w:t xml:space="preserve">Proposals </w:t>
      </w:r>
      <w:r w:rsidR="006E022E" w:rsidRPr="003B2DEA">
        <w:rPr>
          <w:sz w:val="40"/>
          <w:szCs w:val="40"/>
          <w:lang w:val="en-GB"/>
        </w:rPr>
        <w:t xml:space="preserve">- </w:t>
      </w:r>
      <w:r w:rsidR="003B2DEA">
        <w:rPr>
          <w:sz w:val="40"/>
          <w:szCs w:val="40"/>
          <w:lang w:val="en-GB"/>
        </w:rPr>
        <w:t>BSU Phase 2</w:t>
      </w:r>
    </w:p>
    <w:p w:rsidR="000E2DCA" w:rsidRPr="00C9682E" w:rsidRDefault="000E2DCA" w:rsidP="000E2DCA">
      <w:pPr>
        <w:pStyle w:val="NoSpacing"/>
        <w:rPr>
          <w:bCs/>
          <w:sz w:val="16"/>
          <w:szCs w:val="16"/>
          <w:lang w:val="en-GB"/>
        </w:rPr>
      </w:pPr>
    </w:p>
    <w:p w:rsidR="005C49BC" w:rsidRDefault="005C49BC" w:rsidP="000E2DCA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 xml:space="preserve">Title: </w:t>
      </w:r>
    </w:p>
    <w:p w:rsidR="005C49BC" w:rsidRPr="00C9682E" w:rsidRDefault="005C49BC" w:rsidP="000E2DCA">
      <w:pPr>
        <w:pStyle w:val="NoSpacing"/>
        <w:rPr>
          <w:b/>
          <w:bCs/>
          <w:sz w:val="16"/>
          <w:szCs w:val="16"/>
          <w:lang w:val="en-GB"/>
        </w:rPr>
      </w:pPr>
    </w:p>
    <w:p w:rsidR="000E2DCA" w:rsidRPr="00811C58" w:rsidRDefault="000E2DCA" w:rsidP="000E2DCA">
      <w:pPr>
        <w:pStyle w:val="NoSpacing"/>
        <w:rPr>
          <w:b/>
          <w:bCs/>
          <w:lang w:val="en-GB"/>
        </w:rPr>
      </w:pPr>
      <w:r w:rsidRPr="00811C58">
        <w:rPr>
          <w:b/>
          <w:bCs/>
          <w:lang w:val="en-GB"/>
        </w:rPr>
        <w:t xml:space="preserve">Name of </w:t>
      </w:r>
      <w:r w:rsidR="006E022E" w:rsidRPr="00811C58">
        <w:rPr>
          <w:b/>
          <w:bCs/>
          <w:lang w:val="en-GB"/>
        </w:rPr>
        <w:t>Project Leader in Africa:</w:t>
      </w:r>
    </w:p>
    <w:p w:rsidR="006E022E" w:rsidRDefault="006E022E" w:rsidP="000E2DCA">
      <w:pPr>
        <w:pStyle w:val="NoSpacing"/>
        <w:rPr>
          <w:bCs/>
          <w:lang w:val="en-GB"/>
        </w:rPr>
      </w:pPr>
      <w:r>
        <w:rPr>
          <w:bCs/>
          <w:lang w:val="en-GB"/>
        </w:rPr>
        <w:t>Name of University and address:</w:t>
      </w:r>
    </w:p>
    <w:p w:rsidR="006E022E" w:rsidRPr="000E2DCA" w:rsidRDefault="006E022E" w:rsidP="006E022E">
      <w:pPr>
        <w:pStyle w:val="NoSpacing"/>
        <w:rPr>
          <w:bCs/>
          <w:lang w:val="en-GB"/>
        </w:rPr>
      </w:pPr>
      <w:r>
        <w:rPr>
          <w:bCs/>
          <w:lang w:val="en-GB"/>
        </w:rPr>
        <w:t>C</w:t>
      </w:r>
      <w:r w:rsidRPr="000E2DCA">
        <w:rPr>
          <w:bCs/>
          <w:lang w:val="en-GB"/>
        </w:rPr>
        <w:t>ontact information (e-mail, phone number, Skype ID)</w:t>
      </w:r>
      <w:r>
        <w:rPr>
          <w:bCs/>
          <w:lang w:val="en-GB"/>
        </w:rPr>
        <w:t>:</w:t>
      </w:r>
    </w:p>
    <w:p w:rsidR="006E022E" w:rsidRPr="00C9682E" w:rsidRDefault="006E022E" w:rsidP="000E2DCA">
      <w:pPr>
        <w:pStyle w:val="NoSpacing"/>
        <w:rPr>
          <w:bCs/>
          <w:sz w:val="16"/>
          <w:szCs w:val="16"/>
          <w:lang w:val="en-GB"/>
        </w:rPr>
      </w:pPr>
    </w:p>
    <w:p w:rsidR="006E022E" w:rsidRPr="00811C58" w:rsidRDefault="006E022E" w:rsidP="006E022E">
      <w:pPr>
        <w:pStyle w:val="NoSpacing"/>
        <w:rPr>
          <w:b/>
          <w:bCs/>
          <w:lang w:val="en-GB"/>
        </w:rPr>
      </w:pPr>
      <w:r w:rsidRPr="00811C58">
        <w:rPr>
          <w:b/>
          <w:bCs/>
          <w:lang w:val="en-GB"/>
        </w:rPr>
        <w:t>Name of Project Leader in Denmark:</w:t>
      </w:r>
    </w:p>
    <w:p w:rsidR="006E022E" w:rsidRDefault="006E022E" w:rsidP="006E022E">
      <w:pPr>
        <w:pStyle w:val="NoSpacing"/>
        <w:rPr>
          <w:bCs/>
          <w:lang w:val="en-GB"/>
        </w:rPr>
      </w:pPr>
      <w:r>
        <w:rPr>
          <w:bCs/>
          <w:lang w:val="en-GB"/>
        </w:rPr>
        <w:t>Name of University and address:</w:t>
      </w:r>
    </w:p>
    <w:p w:rsidR="006E022E" w:rsidRPr="000E2DCA" w:rsidRDefault="006E022E" w:rsidP="006E022E">
      <w:pPr>
        <w:pStyle w:val="NoSpacing"/>
        <w:rPr>
          <w:bCs/>
          <w:lang w:val="en-GB"/>
        </w:rPr>
      </w:pPr>
      <w:r>
        <w:rPr>
          <w:bCs/>
          <w:lang w:val="en-GB"/>
        </w:rPr>
        <w:t>C</w:t>
      </w:r>
      <w:r w:rsidRPr="000E2DCA">
        <w:rPr>
          <w:bCs/>
          <w:lang w:val="en-GB"/>
        </w:rPr>
        <w:t>ontact information (e-mail, phone number, Skype ID)</w:t>
      </w:r>
      <w:r>
        <w:rPr>
          <w:bCs/>
          <w:lang w:val="en-GB"/>
        </w:rPr>
        <w:t>:</w:t>
      </w:r>
    </w:p>
    <w:p w:rsidR="006E022E" w:rsidRPr="00C9682E" w:rsidRDefault="006E022E" w:rsidP="000E2DCA">
      <w:pPr>
        <w:pStyle w:val="NoSpacing"/>
        <w:rPr>
          <w:bCs/>
          <w:sz w:val="16"/>
          <w:szCs w:val="16"/>
          <w:lang w:val="en-GB"/>
        </w:rPr>
      </w:pPr>
    </w:p>
    <w:p w:rsidR="000E2DCA" w:rsidRPr="00811C58" w:rsidRDefault="000E2DCA" w:rsidP="000E2DCA">
      <w:pPr>
        <w:pStyle w:val="NoSpacing"/>
        <w:rPr>
          <w:b/>
          <w:bCs/>
          <w:lang w:val="en-GB"/>
        </w:rPr>
      </w:pPr>
      <w:r w:rsidRPr="00811C58">
        <w:rPr>
          <w:b/>
          <w:bCs/>
          <w:lang w:val="en-GB"/>
        </w:rPr>
        <w:t>Name</w:t>
      </w:r>
      <w:r w:rsidR="006E022E" w:rsidRPr="00811C58">
        <w:rPr>
          <w:b/>
          <w:bCs/>
          <w:lang w:val="en-GB"/>
        </w:rPr>
        <w:t>(s)</w:t>
      </w:r>
      <w:r w:rsidRPr="00811C58">
        <w:rPr>
          <w:b/>
          <w:bCs/>
          <w:lang w:val="en-GB"/>
        </w:rPr>
        <w:t xml:space="preserve"> of</w:t>
      </w:r>
      <w:r w:rsidR="006E022E" w:rsidRPr="00811C58">
        <w:rPr>
          <w:b/>
          <w:bCs/>
          <w:lang w:val="en-GB"/>
        </w:rPr>
        <w:t xml:space="preserve"> other </w:t>
      </w:r>
      <w:r w:rsidRPr="00811C58">
        <w:rPr>
          <w:b/>
          <w:bCs/>
          <w:lang w:val="en-GB"/>
        </w:rPr>
        <w:t>institution</w:t>
      </w:r>
      <w:r w:rsidR="006E022E" w:rsidRPr="00811C58">
        <w:rPr>
          <w:b/>
          <w:bCs/>
          <w:lang w:val="en-GB"/>
        </w:rPr>
        <w:t>(</w:t>
      </w:r>
      <w:r w:rsidRPr="00811C58">
        <w:rPr>
          <w:b/>
          <w:bCs/>
          <w:lang w:val="en-GB"/>
        </w:rPr>
        <w:t>s</w:t>
      </w:r>
      <w:r w:rsidR="006E022E" w:rsidRPr="00811C58">
        <w:rPr>
          <w:b/>
          <w:bCs/>
          <w:lang w:val="en-GB"/>
        </w:rPr>
        <w:t>) involved (if applicable):</w:t>
      </w:r>
    </w:p>
    <w:p w:rsidR="00811C58" w:rsidRDefault="00811C58" w:rsidP="00811C58">
      <w:pPr>
        <w:pStyle w:val="NoSpacing"/>
        <w:numPr>
          <w:ilvl w:val="0"/>
          <w:numId w:val="5"/>
        </w:numPr>
        <w:rPr>
          <w:bCs/>
          <w:lang w:val="en-GB"/>
        </w:rPr>
      </w:pPr>
    </w:p>
    <w:p w:rsidR="00811C58" w:rsidRDefault="00811C58" w:rsidP="00811C58">
      <w:pPr>
        <w:pStyle w:val="NoSpacing"/>
        <w:numPr>
          <w:ilvl w:val="0"/>
          <w:numId w:val="5"/>
        </w:numPr>
        <w:rPr>
          <w:bCs/>
          <w:lang w:val="en-GB"/>
        </w:rPr>
      </w:pPr>
    </w:p>
    <w:p w:rsidR="00811C58" w:rsidRPr="00C9682E" w:rsidRDefault="00811C58" w:rsidP="000E2DCA">
      <w:pPr>
        <w:pStyle w:val="NoSpacing"/>
        <w:rPr>
          <w:b/>
          <w:bCs/>
          <w:sz w:val="16"/>
          <w:szCs w:val="16"/>
          <w:lang w:val="en-GB"/>
        </w:rPr>
      </w:pPr>
    </w:p>
    <w:p w:rsidR="000E2DCA" w:rsidRPr="00811C58" w:rsidRDefault="00811C58" w:rsidP="000E2DCA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Focus area</w:t>
      </w:r>
      <w:r w:rsidR="005C49BC">
        <w:rPr>
          <w:b/>
          <w:bCs/>
          <w:lang w:val="en-GB"/>
        </w:rPr>
        <w:t>(</w:t>
      </w:r>
      <w:r>
        <w:rPr>
          <w:b/>
          <w:bCs/>
          <w:lang w:val="en-GB"/>
        </w:rPr>
        <w:t>s</w:t>
      </w:r>
      <w:r w:rsidR="005C49BC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 covered by the</w:t>
      </w:r>
      <w:r w:rsidR="006E022E" w:rsidRPr="00811C58">
        <w:rPr>
          <w:b/>
          <w:bCs/>
          <w:lang w:val="en-GB"/>
        </w:rPr>
        <w:t xml:space="preserve"> proposal</w:t>
      </w:r>
      <w:r w:rsidR="005C49BC">
        <w:rPr>
          <w:b/>
          <w:bCs/>
          <w:lang w:val="en-GB"/>
        </w:rPr>
        <w:t xml:space="preserve"> (more than one can be ticked)</w:t>
      </w:r>
      <w:r>
        <w:rPr>
          <w:b/>
          <w:bCs/>
          <w:lang w:val="en-GB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67"/>
        <w:gridCol w:w="3969"/>
        <w:gridCol w:w="850"/>
      </w:tblGrid>
      <w:tr w:rsidR="006E022E" w:rsidTr="00811C58">
        <w:tc>
          <w:tcPr>
            <w:tcW w:w="3828" w:type="dxa"/>
            <w:shd w:val="clear" w:color="auto" w:fill="C6D9F1" w:themeFill="text2" w:themeFillTint="33"/>
          </w:tcPr>
          <w:p w:rsidR="006E022E" w:rsidRPr="00811C58" w:rsidRDefault="006E022E" w:rsidP="000E2DCA">
            <w:pPr>
              <w:pStyle w:val="NoSpacing"/>
              <w:rPr>
                <w:b/>
                <w:bCs/>
                <w:lang w:val="en-GB"/>
              </w:rPr>
            </w:pPr>
            <w:r w:rsidRPr="00811C58">
              <w:rPr>
                <w:b/>
                <w:bCs/>
                <w:lang w:val="en-GB"/>
              </w:rPr>
              <w:t>Environment &amp; Climate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6E022E" w:rsidRDefault="006E022E" w:rsidP="006E022E">
            <w:pPr>
              <w:pStyle w:val="NoSpacing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(x)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6E022E" w:rsidRPr="00811C58" w:rsidRDefault="006E022E" w:rsidP="000E2DCA">
            <w:pPr>
              <w:pStyle w:val="NoSpacing"/>
              <w:rPr>
                <w:b/>
                <w:bCs/>
                <w:lang w:val="en-GB"/>
              </w:rPr>
            </w:pPr>
            <w:r w:rsidRPr="00811C58">
              <w:rPr>
                <w:b/>
                <w:bCs/>
                <w:lang w:val="en-GB"/>
              </w:rPr>
              <w:t>Growth &amp; Employment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E022E" w:rsidRDefault="006E022E" w:rsidP="006E022E">
            <w:pPr>
              <w:pStyle w:val="NoSpacing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(x)</w:t>
            </w:r>
          </w:p>
        </w:tc>
      </w:tr>
      <w:tr w:rsidR="006E022E" w:rsidTr="00811C58">
        <w:tc>
          <w:tcPr>
            <w:tcW w:w="3828" w:type="dxa"/>
          </w:tcPr>
          <w:p w:rsidR="006E022E" w:rsidRPr="00811C58" w:rsidRDefault="006E022E" w:rsidP="006E022E">
            <w:pPr>
              <w:rPr>
                <w:sz w:val="18"/>
                <w:szCs w:val="18"/>
                <w:lang w:val="en-US"/>
              </w:rPr>
            </w:pPr>
            <w:r w:rsidRPr="00811C58">
              <w:rPr>
                <w:sz w:val="18"/>
                <w:szCs w:val="18"/>
                <w:lang w:val="en-US"/>
              </w:rPr>
              <w:t>Sustainable land use and management</w:t>
            </w:r>
          </w:p>
        </w:tc>
        <w:tc>
          <w:tcPr>
            <w:tcW w:w="567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 w:rsidRPr="00811C58">
              <w:rPr>
                <w:bCs/>
                <w:sz w:val="18"/>
                <w:szCs w:val="18"/>
                <w:lang w:val="en-GB"/>
              </w:rPr>
              <w:t>Macroeconomic governance and growth</w:t>
            </w:r>
          </w:p>
        </w:tc>
        <w:tc>
          <w:tcPr>
            <w:tcW w:w="850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  <w:tr w:rsidR="006E022E" w:rsidTr="00811C58">
        <w:tc>
          <w:tcPr>
            <w:tcW w:w="3828" w:type="dxa"/>
          </w:tcPr>
          <w:p w:rsidR="006E022E" w:rsidRPr="00811C58" w:rsidRDefault="006E022E" w:rsidP="006E022E">
            <w:pPr>
              <w:rPr>
                <w:sz w:val="18"/>
                <w:szCs w:val="18"/>
                <w:lang w:val="en-US"/>
              </w:rPr>
            </w:pPr>
            <w:r w:rsidRPr="00811C58">
              <w:rPr>
                <w:sz w:val="18"/>
                <w:szCs w:val="18"/>
                <w:lang w:val="en-US"/>
              </w:rPr>
              <w:t>Sustainable water use and management</w:t>
            </w:r>
          </w:p>
        </w:tc>
        <w:tc>
          <w:tcPr>
            <w:tcW w:w="567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 w:rsidRPr="00811C58">
              <w:rPr>
                <w:bCs/>
                <w:sz w:val="18"/>
                <w:szCs w:val="18"/>
                <w:lang w:val="en-GB"/>
              </w:rPr>
              <w:t>Innovation and diffusion processes</w:t>
            </w:r>
          </w:p>
        </w:tc>
        <w:tc>
          <w:tcPr>
            <w:tcW w:w="850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  <w:tr w:rsidR="006E022E" w:rsidTr="00811C58">
        <w:tc>
          <w:tcPr>
            <w:tcW w:w="3828" w:type="dxa"/>
          </w:tcPr>
          <w:p w:rsidR="006E022E" w:rsidRPr="00811C58" w:rsidRDefault="006E022E" w:rsidP="006E022E">
            <w:pPr>
              <w:rPr>
                <w:sz w:val="18"/>
                <w:szCs w:val="18"/>
                <w:lang w:val="en-US"/>
              </w:rPr>
            </w:pPr>
            <w:r w:rsidRPr="00811C58">
              <w:rPr>
                <w:sz w:val="18"/>
                <w:szCs w:val="18"/>
                <w:lang w:val="en-US"/>
              </w:rPr>
              <w:t>Energy and water in rural and urban linkages</w:t>
            </w:r>
          </w:p>
        </w:tc>
        <w:tc>
          <w:tcPr>
            <w:tcW w:w="567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 w:rsidRPr="00811C58">
              <w:rPr>
                <w:bCs/>
                <w:sz w:val="18"/>
                <w:szCs w:val="18"/>
                <w:lang w:val="en-GB"/>
              </w:rPr>
              <w:t>Agricultural value chains</w:t>
            </w:r>
          </w:p>
        </w:tc>
        <w:tc>
          <w:tcPr>
            <w:tcW w:w="850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  <w:tr w:rsidR="006E022E" w:rsidRPr="003B2DEA" w:rsidTr="00811C58">
        <w:tc>
          <w:tcPr>
            <w:tcW w:w="3828" w:type="dxa"/>
          </w:tcPr>
          <w:p w:rsidR="006E022E" w:rsidRPr="00811C58" w:rsidRDefault="006E022E" w:rsidP="006E022E">
            <w:pPr>
              <w:rPr>
                <w:sz w:val="18"/>
                <w:szCs w:val="18"/>
              </w:rPr>
            </w:pPr>
            <w:proofErr w:type="spellStart"/>
            <w:r w:rsidRPr="00811C58">
              <w:rPr>
                <w:sz w:val="18"/>
                <w:szCs w:val="18"/>
              </w:rPr>
              <w:t>Climate</w:t>
            </w:r>
            <w:proofErr w:type="spellEnd"/>
            <w:r w:rsidRPr="00811C58">
              <w:rPr>
                <w:sz w:val="18"/>
                <w:szCs w:val="18"/>
              </w:rPr>
              <w:t xml:space="preserve"> </w:t>
            </w:r>
            <w:proofErr w:type="spellStart"/>
            <w:r w:rsidRPr="00811C58">
              <w:rPr>
                <w:sz w:val="18"/>
                <w:szCs w:val="18"/>
              </w:rPr>
              <w:t>change</w:t>
            </w:r>
            <w:proofErr w:type="spellEnd"/>
          </w:p>
        </w:tc>
        <w:tc>
          <w:tcPr>
            <w:tcW w:w="567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 w:rsidRPr="00811C58">
              <w:rPr>
                <w:bCs/>
                <w:sz w:val="18"/>
                <w:szCs w:val="18"/>
                <w:lang w:val="en-GB"/>
              </w:rPr>
              <w:t>Uncertainty, shocks and rural livelihoods</w:t>
            </w:r>
          </w:p>
        </w:tc>
        <w:tc>
          <w:tcPr>
            <w:tcW w:w="850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  <w:tr w:rsidR="006E022E" w:rsidRPr="003B2DEA" w:rsidTr="00811C58">
        <w:tc>
          <w:tcPr>
            <w:tcW w:w="3828" w:type="dxa"/>
          </w:tcPr>
          <w:p w:rsidR="006E022E" w:rsidRPr="00811C58" w:rsidRDefault="006E022E" w:rsidP="006E022E">
            <w:pPr>
              <w:rPr>
                <w:sz w:val="18"/>
                <w:szCs w:val="18"/>
              </w:rPr>
            </w:pPr>
            <w:proofErr w:type="spellStart"/>
            <w:r w:rsidRPr="00811C58">
              <w:rPr>
                <w:sz w:val="18"/>
                <w:szCs w:val="18"/>
              </w:rPr>
              <w:t>Sustainable</w:t>
            </w:r>
            <w:proofErr w:type="spellEnd"/>
            <w:r w:rsidRPr="00811C58">
              <w:rPr>
                <w:sz w:val="18"/>
                <w:szCs w:val="18"/>
              </w:rPr>
              <w:t xml:space="preserve"> innovations and </w:t>
            </w:r>
            <w:proofErr w:type="spellStart"/>
            <w:r w:rsidRPr="00811C58">
              <w:rPr>
                <w:sz w:val="18"/>
                <w:szCs w:val="18"/>
              </w:rPr>
              <w:t>planning</w:t>
            </w:r>
            <w:proofErr w:type="spellEnd"/>
          </w:p>
        </w:tc>
        <w:tc>
          <w:tcPr>
            <w:tcW w:w="567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 w:rsidRPr="00811C58">
              <w:rPr>
                <w:bCs/>
                <w:sz w:val="18"/>
                <w:szCs w:val="18"/>
                <w:lang w:val="en-GB"/>
              </w:rPr>
              <w:t>Competitive strategies, upgrading and innovation</w:t>
            </w:r>
          </w:p>
        </w:tc>
        <w:tc>
          <w:tcPr>
            <w:tcW w:w="850" w:type="dxa"/>
          </w:tcPr>
          <w:p w:rsidR="006E022E" w:rsidRPr="00811C58" w:rsidRDefault="006E022E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  <w:tr w:rsidR="00454DFA" w:rsidRPr="00454DFA" w:rsidTr="00811C58">
        <w:tc>
          <w:tcPr>
            <w:tcW w:w="3828" w:type="dxa"/>
          </w:tcPr>
          <w:p w:rsidR="00454DFA" w:rsidRPr="003B2DEA" w:rsidRDefault="00454DFA" w:rsidP="006E022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454DFA" w:rsidRPr="00811C58" w:rsidRDefault="00454DFA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</w:tcPr>
          <w:p w:rsidR="00454DFA" w:rsidRPr="00811C58" w:rsidRDefault="00454DFA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Management and leadership</w:t>
            </w:r>
          </w:p>
        </w:tc>
        <w:tc>
          <w:tcPr>
            <w:tcW w:w="850" w:type="dxa"/>
          </w:tcPr>
          <w:p w:rsidR="00454DFA" w:rsidRPr="00811C58" w:rsidRDefault="00454DFA" w:rsidP="000E2DCA">
            <w:pPr>
              <w:pStyle w:val="NoSpacing"/>
              <w:rPr>
                <w:bCs/>
                <w:sz w:val="18"/>
                <w:szCs w:val="18"/>
                <w:lang w:val="en-GB"/>
              </w:rPr>
            </w:pPr>
          </w:p>
        </w:tc>
      </w:tr>
    </w:tbl>
    <w:p w:rsidR="006E022E" w:rsidRDefault="006E022E" w:rsidP="000E2DCA">
      <w:pPr>
        <w:pStyle w:val="NoSpacing"/>
        <w:rPr>
          <w:bCs/>
          <w:lang w:val="en-GB"/>
        </w:rPr>
      </w:pPr>
    </w:p>
    <w:p w:rsidR="006E022E" w:rsidRPr="00811C58" w:rsidRDefault="00811C58" w:rsidP="000E2DCA">
      <w:pPr>
        <w:pStyle w:val="NoSpacing"/>
        <w:rPr>
          <w:b/>
          <w:bCs/>
          <w:lang w:val="en-GB"/>
        </w:rPr>
      </w:pPr>
      <w:r w:rsidRPr="00811C58">
        <w:rPr>
          <w:b/>
          <w:bCs/>
          <w:lang w:val="en-GB"/>
        </w:rPr>
        <w:t xml:space="preserve">Indicate which of the </w:t>
      </w:r>
      <w:r>
        <w:rPr>
          <w:b/>
          <w:bCs/>
          <w:lang w:val="en-GB"/>
        </w:rPr>
        <w:t xml:space="preserve">BSU </w:t>
      </w:r>
      <w:r w:rsidRPr="00811C58">
        <w:rPr>
          <w:b/>
          <w:bCs/>
          <w:lang w:val="en-GB"/>
        </w:rPr>
        <w:t xml:space="preserve">platforms the proposal is submitted to (indicate with x): 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828"/>
        <w:gridCol w:w="567"/>
        <w:gridCol w:w="3969"/>
        <w:gridCol w:w="850"/>
      </w:tblGrid>
      <w:tr w:rsidR="00811C58" w:rsidTr="009F312D">
        <w:tc>
          <w:tcPr>
            <w:tcW w:w="3828" w:type="dxa"/>
            <w:shd w:val="clear" w:color="auto" w:fill="FFFFFF" w:themeFill="background1"/>
          </w:tcPr>
          <w:p w:rsidR="00811C58" w:rsidRPr="00811C58" w:rsidRDefault="00811C58" w:rsidP="009F312D">
            <w:pPr>
              <w:pStyle w:val="NoSpacing"/>
              <w:rPr>
                <w:b/>
                <w:bCs/>
                <w:lang w:val="en-GB"/>
              </w:rPr>
            </w:pPr>
            <w:r w:rsidRPr="00811C58">
              <w:rPr>
                <w:b/>
                <w:bCs/>
                <w:lang w:val="en-GB"/>
              </w:rPr>
              <w:t>Environment &amp; Climate</w:t>
            </w:r>
          </w:p>
        </w:tc>
        <w:tc>
          <w:tcPr>
            <w:tcW w:w="567" w:type="dxa"/>
            <w:shd w:val="clear" w:color="auto" w:fill="FFFFFF" w:themeFill="background1"/>
          </w:tcPr>
          <w:p w:rsidR="00811C58" w:rsidRDefault="00811C58" w:rsidP="009F312D">
            <w:pPr>
              <w:pStyle w:val="NoSpacing"/>
              <w:jc w:val="center"/>
              <w:rPr>
                <w:bCs/>
                <w:lang w:val="en-GB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811C58" w:rsidRPr="00811C58" w:rsidRDefault="00811C58" w:rsidP="009F312D">
            <w:pPr>
              <w:pStyle w:val="NoSpacing"/>
              <w:rPr>
                <w:b/>
                <w:bCs/>
                <w:lang w:val="en-GB"/>
              </w:rPr>
            </w:pPr>
            <w:r w:rsidRPr="00811C58">
              <w:rPr>
                <w:b/>
                <w:bCs/>
                <w:lang w:val="en-GB"/>
              </w:rPr>
              <w:t>Growth &amp; Employment</w:t>
            </w:r>
          </w:p>
        </w:tc>
        <w:tc>
          <w:tcPr>
            <w:tcW w:w="850" w:type="dxa"/>
            <w:shd w:val="clear" w:color="auto" w:fill="FFFFFF" w:themeFill="background1"/>
          </w:tcPr>
          <w:p w:rsidR="00811C58" w:rsidRDefault="00811C58" w:rsidP="009F312D">
            <w:pPr>
              <w:pStyle w:val="NoSpacing"/>
              <w:jc w:val="center"/>
              <w:rPr>
                <w:bCs/>
                <w:lang w:val="en-GB"/>
              </w:rPr>
            </w:pPr>
          </w:p>
        </w:tc>
      </w:tr>
    </w:tbl>
    <w:p w:rsidR="00811C58" w:rsidRDefault="00811C58" w:rsidP="000E2DCA">
      <w:pPr>
        <w:pStyle w:val="NoSpacing"/>
        <w:rPr>
          <w:bCs/>
          <w:lang w:val="en-GB"/>
        </w:rPr>
      </w:pPr>
    </w:p>
    <w:p w:rsidR="005C49BC" w:rsidRDefault="005C49BC">
      <w:pPr>
        <w:rPr>
          <w:rFonts w:eastAsia="Calibri" w:cs="Calibri"/>
          <w:bCs/>
          <w:lang w:val="en-GB"/>
        </w:rPr>
      </w:pPr>
    </w:p>
    <w:p w:rsidR="006E022E" w:rsidRPr="005C49BC" w:rsidRDefault="00BB2E09" w:rsidP="000E2DCA">
      <w:pPr>
        <w:pStyle w:val="NoSpacing"/>
        <w:rPr>
          <w:b/>
          <w:bCs/>
          <w:lang w:val="fr-FR"/>
        </w:rPr>
      </w:pPr>
      <w:proofErr w:type="spellStart"/>
      <w:r w:rsidRPr="005C49BC">
        <w:rPr>
          <w:b/>
          <w:bCs/>
          <w:lang w:val="fr-FR"/>
        </w:rPr>
        <w:t>Proposal</w:t>
      </w:r>
      <w:proofErr w:type="spellEnd"/>
      <w:r w:rsidRPr="005C49BC">
        <w:rPr>
          <w:b/>
          <w:bCs/>
          <w:lang w:val="fr-FR"/>
        </w:rPr>
        <w:t xml:space="preserve"> </w:t>
      </w:r>
      <w:proofErr w:type="spellStart"/>
      <w:r w:rsidRPr="005C49BC">
        <w:rPr>
          <w:b/>
          <w:bCs/>
          <w:lang w:val="fr-FR"/>
        </w:rPr>
        <w:t>outline</w:t>
      </w:r>
      <w:proofErr w:type="spellEnd"/>
      <w:r w:rsidRPr="005C49BC">
        <w:rPr>
          <w:b/>
          <w:bCs/>
          <w:lang w:val="fr-FR"/>
        </w:rPr>
        <w:t xml:space="preserve"> (max. </w:t>
      </w:r>
      <w:r w:rsidR="00942AF8">
        <w:rPr>
          <w:b/>
          <w:bCs/>
          <w:lang w:val="fr-FR"/>
        </w:rPr>
        <w:t>3</w:t>
      </w:r>
      <w:r w:rsidRPr="005C49BC">
        <w:rPr>
          <w:b/>
          <w:bCs/>
          <w:lang w:val="fr-FR"/>
        </w:rPr>
        <w:t xml:space="preserve"> pages </w:t>
      </w:r>
      <w:proofErr w:type="spellStart"/>
      <w:r w:rsidRPr="005C49BC">
        <w:rPr>
          <w:b/>
          <w:bCs/>
          <w:lang w:val="fr-FR"/>
        </w:rPr>
        <w:t>excl</w:t>
      </w:r>
      <w:proofErr w:type="spellEnd"/>
      <w:r w:rsidRPr="005C49BC">
        <w:rPr>
          <w:b/>
          <w:bCs/>
          <w:lang w:val="fr-FR"/>
        </w:rPr>
        <w:t>. annexes)</w:t>
      </w:r>
    </w:p>
    <w:p w:rsidR="00743724" w:rsidRDefault="00743724" w:rsidP="001D3E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Cs/>
          <w:lang w:val="en-GB"/>
        </w:rPr>
      </w:pPr>
      <w:r>
        <w:rPr>
          <w:iCs/>
          <w:lang w:val="en-GB"/>
        </w:rPr>
        <w:t>Background of proposal</w:t>
      </w:r>
    </w:p>
    <w:p w:rsidR="001D3E10" w:rsidRDefault="00743724" w:rsidP="001D3E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Cs/>
          <w:lang w:val="en-GB"/>
        </w:rPr>
      </w:pPr>
      <w:r>
        <w:rPr>
          <w:iCs/>
          <w:lang w:val="en-GB"/>
        </w:rPr>
        <w:t>Needs assessment</w:t>
      </w:r>
    </w:p>
    <w:p w:rsidR="00B84FA3" w:rsidRPr="00A26645" w:rsidRDefault="00B84FA3" w:rsidP="00B84FA3">
      <w:pPr>
        <w:pStyle w:val="NoSpacing"/>
        <w:numPr>
          <w:ilvl w:val="0"/>
          <w:numId w:val="6"/>
        </w:numPr>
        <w:rPr>
          <w:lang w:val="en-GB"/>
        </w:rPr>
      </w:pPr>
      <w:r w:rsidRPr="00A26645">
        <w:rPr>
          <w:bCs/>
          <w:lang w:val="en-GB"/>
        </w:rPr>
        <w:t>Objective</w:t>
      </w:r>
      <w:r>
        <w:rPr>
          <w:bCs/>
          <w:lang w:val="en-GB"/>
        </w:rPr>
        <w:t>(s)</w:t>
      </w:r>
    </w:p>
    <w:p w:rsidR="00743724" w:rsidRDefault="00743724" w:rsidP="00B84FA3">
      <w:pPr>
        <w:pStyle w:val="NoSpacing"/>
        <w:numPr>
          <w:ilvl w:val="0"/>
          <w:numId w:val="6"/>
        </w:numPr>
        <w:rPr>
          <w:bCs/>
          <w:lang w:val="en-GB"/>
        </w:rPr>
      </w:pPr>
      <w:r>
        <w:rPr>
          <w:bCs/>
          <w:lang w:val="en-GB"/>
        </w:rPr>
        <w:t>Description of proposed activities (include timeline- Gantt diagram)</w:t>
      </w:r>
    </w:p>
    <w:p w:rsidR="00B84FA3" w:rsidRDefault="00B84FA3" w:rsidP="00B84FA3">
      <w:pPr>
        <w:pStyle w:val="NoSpacing"/>
        <w:numPr>
          <w:ilvl w:val="0"/>
          <w:numId w:val="6"/>
        </w:numPr>
        <w:rPr>
          <w:bCs/>
          <w:lang w:val="en-GB"/>
        </w:rPr>
      </w:pPr>
      <w:r w:rsidRPr="00A26645">
        <w:rPr>
          <w:bCs/>
          <w:lang w:val="en-GB"/>
        </w:rPr>
        <w:t xml:space="preserve">Expected </w:t>
      </w:r>
      <w:r>
        <w:rPr>
          <w:bCs/>
          <w:lang w:val="en-GB"/>
        </w:rPr>
        <w:t>outputs</w:t>
      </w:r>
    </w:p>
    <w:p w:rsidR="00743724" w:rsidRDefault="00743724" w:rsidP="00B84FA3">
      <w:pPr>
        <w:pStyle w:val="NoSpacing"/>
        <w:numPr>
          <w:ilvl w:val="0"/>
          <w:numId w:val="6"/>
        </w:numPr>
        <w:rPr>
          <w:bCs/>
          <w:lang w:val="en-GB"/>
        </w:rPr>
      </w:pPr>
      <w:r>
        <w:rPr>
          <w:bCs/>
          <w:lang w:val="en-GB"/>
        </w:rPr>
        <w:t>Impact and sustainability of approach</w:t>
      </w:r>
    </w:p>
    <w:p w:rsidR="00743724" w:rsidRDefault="00743724" w:rsidP="00B84FA3">
      <w:pPr>
        <w:pStyle w:val="NoSpacing"/>
        <w:numPr>
          <w:ilvl w:val="0"/>
          <w:numId w:val="6"/>
        </w:numPr>
        <w:rPr>
          <w:bCs/>
          <w:lang w:val="en-GB"/>
        </w:rPr>
      </w:pPr>
      <w:r>
        <w:rPr>
          <w:bCs/>
          <w:lang w:val="en-GB"/>
        </w:rPr>
        <w:t>Complementarity with efforts supported by other donors</w:t>
      </w:r>
    </w:p>
    <w:p w:rsidR="000E2DCA" w:rsidRDefault="000E2DCA" w:rsidP="000E2DCA">
      <w:pPr>
        <w:pStyle w:val="NoSpacing"/>
        <w:rPr>
          <w:bCs/>
          <w:lang w:val="en-GB"/>
        </w:rPr>
      </w:pPr>
    </w:p>
    <w:p w:rsidR="000E2DCA" w:rsidRPr="00332104" w:rsidRDefault="000E2DCA" w:rsidP="000E2DCA">
      <w:pPr>
        <w:pStyle w:val="NoSpacing"/>
        <w:rPr>
          <w:bCs/>
          <w:lang w:val="en-GB"/>
        </w:rPr>
      </w:pPr>
      <w:r w:rsidRPr="00332104">
        <w:rPr>
          <w:bCs/>
          <w:lang w:val="en-GB"/>
        </w:rPr>
        <w:t xml:space="preserve">Annex A: </w:t>
      </w:r>
      <w:r w:rsidR="005C49BC">
        <w:rPr>
          <w:bCs/>
          <w:lang w:val="en-GB"/>
        </w:rPr>
        <w:t xml:space="preserve">Short </w:t>
      </w:r>
      <w:r w:rsidRPr="00332104">
        <w:rPr>
          <w:bCs/>
          <w:lang w:val="en-GB"/>
        </w:rPr>
        <w:t xml:space="preserve">CVs of </w:t>
      </w:r>
      <w:r w:rsidR="00B84FA3">
        <w:rPr>
          <w:bCs/>
          <w:lang w:val="en-GB"/>
        </w:rPr>
        <w:t xml:space="preserve">proposals leaders </w:t>
      </w:r>
      <w:r w:rsidR="00BB2E09">
        <w:rPr>
          <w:bCs/>
          <w:lang w:val="en-GB"/>
        </w:rPr>
        <w:t>(</w:t>
      </w:r>
      <w:r w:rsidR="00454DFA">
        <w:rPr>
          <w:bCs/>
          <w:lang w:val="en-GB"/>
        </w:rPr>
        <w:t>max. 2 pages each</w:t>
      </w:r>
      <w:r w:rsidR="009F312D">
        <w:rPr>
          <w:bCs/>
          <w:lang w:val="en-GB"/>
        </w:rPr>
        <w:t>)</w:t>
      </w:r>
    </w:p>
    <w:p w:rsidR="00795EE5" w:rsidRPr="00A26645" w:rsidRDefault="00795EE5" w:rsidP="00795EE5">
      <w:pPr>
        <w:pStyle w:val="NoSpacing"/>
        <w:rPr>
          <w:bCs/>
          <w:lang w:val="en-GB"/>
        </w:rPr>
      </w:pPr>
      <w:r>
        <w:rPr>
          <w:bCs/>
          <w:lang w:val="en-GB"/>
        </w:rPr>
        <w:t>Annex B: LFA (attached template</w:t>
      </w:r>
      <w:r w:rsidR="005C49BC">
        <w:rPr>
          <w:bCs/>
          <w:lang w:val="en-GB"/>
        </w:rPr>
        <w:t xml:space="preserve"> must be applied</w:t>
      </w:r>
      <w:r>
        <w:rPr>
          <w:bCs/>
          <w:lang w:val="en-GB"/>
        </w:rPr>
        <w:t>)</w:t>
      </w:r>
    </w:p>
    <w:p w:rsidR="00795EE5" w:rsidRDefault="00795EE5">
      <w:pPr>
        <w:pStyle w:val="NoSpacing"/>
        <w:rPr>
          <w:bCs/>
          <w:lang w:val="en-GB"/>
        </w:rPr>
      </w:pPr>
      <w:r>
        <w:rPr>
          <w:bCs/>
          <w:lang w:val="en-GB"/>
        </w:rPr>
        <w:t>Annex C</w:t>
      </w:r>
      <w:r w:rsidR="000E2DCA" w:rsidRPr="00332104">
        <w:rPr>
          <w:bCs/>
          <w:lang w:val="en-GB"/>
        </w:rPr>
        <w:t>:</w:t>
      </w:r>
      <w:r w:rsidR="000E2DCA">
        <w:rPr>
          <w:bCs/>
          <w:lang w:val="en-GB"/>
        </w:rPr>
        <w:t xml:space="preserve"> </w:t>
      </w:r>
      <w:r w:rsidR="000E2DCA" w:rsidRPr="00A26645">
        <w:rPr>
          <w:bCs/>
          <w:lang w:val="en-GB"/>
        </w:rPr>
        <w:t>Budget</w:t>
      </w:r>
      <w:r>
        <w:rPr>
          <w:bCs/>
          <w:lang w:val="en-GB"/>
        </w:rPr>
        <w:t xml:space="preserve"> (attached template</w:t>
      </w:r>
      <w:r w:rsidR="005C49BC">
        <w:rPr>
          <w:bCs/>
          <w:lang w:val="en-GB"/>
        </w:rPr>
        <w:t xml:space="preserve"> must be applied</w:t>
      </w:r>
      <w:r>
        <w:rPr>
          <w:bCs/>
          <w:lang w:val="en-GB"/>
        </w:rPr>
        <w:t>)</w:t>
      </w:r>
    </w:p>
    <w:p w:rsidR="00F014A3" w:rsidRDefault="00F014A3">
      <w:pPr>
        <w:pStyle w:val="NoSpacing"/>
        <w:rPr>
          <w:bCs/>
          <w:lang w:val="en-GB"/>
        </w:rPr>
      </w:pPr>
    </w:p>
    <w:p w:rsidR="005C49BC" w:rsidRDefault="005C49BC">
      <w:pPr>
        <w:pStyle w:val="NoSpacing"/>
        <w:rPr>
          <w:bCs/>
          <w:lang w:val="en-GB"/>
        </w:rPr>
      </w:pPr>
      <w:r w:rsidRPr="00242254">
        <w:rPr>
          <w:bCs/>
          <w:color w:val="C0504D" w:themeColor="accent2"/>
          <w:lang w:val="en-GB"/>
        </w:rPr>
        <w:t xml:space="preserve">The proposal (description and the three annexes) must be compiled in </w:t>
      </w:r>
      <w:r w:rsidRPr="00E05F37">
        <w:rPr>
          <w:b/>
          <w:bCs/>
          <w:color w:val="C0504D" w:themeColor="accent2"/>
          <w:lang w:val="en-GB"/>
        </w:rPr>
        <w:t xml:space="preserve">one single </w:t>
      </w:r>
      <w:proofErr w:type="spellStart"/>
      <w:r w:rsidRPr="00E05F37">
        <w:rPr>
          <w:b/>
          <w:bCs/>
          <w:color w:val="C0504D" w:themeColor="accent2"/>
          <w:lang w:val="en-GB"/>
        </w:rPr>
        <w:t>pdf</w:t>
      </w:r>
      <w:proofErr w:type="spellEnd"/>
      <w:r w:rsidRPr="00E05F37">
        <w:rPr>
          <w:b/>
          <w:bCs/>
          <w:color w:val="C0504D" w:themeColor="accent2"/>
          <w:lang w:val="en-GB"/>
        </w:rPr>
        <w:t xml:space="preserve"> file</w:t>
      </w:r>
      <w:r>
        <w:rPr>
          <w:bCs/>
          <w:lang w:val="en-GB"/>
        </w:rPr>
        <w:t>.</w:t>
      </w:r>
    </w:p>
    <w:p w:rsidR="005C49BC" w:rsidRDefault="005C49BC">
      <w:pPr>
        <w:pStyle w:val="NoSpacing"/>
        <w:rPr>
          <w:bCs/>
          <w:lang w:val="en-GB"/>
        </w:rPr>
      </w:pPr>
    </w:p>
    <w:p w:rsidR="00F014A3" w:rsidRDefault="00F014A3">
      <w:pPr>
        <w:pStyle w:val="NoSpacing"/>
        <w:rPr>
          <w:bCs/>
          <w:lang w:val="en-GB"/>
        </w:rPr>
      </w:pPr>
      <w:r>
        <w:rPr>
          <w:bCs/>
          <w:lang w:val="en-GB"/>
        </w:rPr>
        <w:t>Proposal to be sent to:</w:t>
      </w:r>
    </w:p>
    <w:p w:rsidR="00F014A3" w:rsidRDefault="00F014A3" w:rsidP="00F014A3">
      <w:pPr>
        <w:pStyle w:val="NoSpacing"/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Environment &amp; Climate Coordinator Susanne L. Amsinck (</w:t>
      </w:r>
      <w:hyperlink r:id="rId8" w:history="1">
        <w:r w:rsidRPr="00E91EBA">
          <w:rPr>
            <w:rStyle w:val="Hyperlink"/>
            <w:bCs/>
            <w:lang w:val="en-GB"/>
          </w:rPr>
          <w:t>sla@dmu.dk</w:t>
        </w:r>
      </w:hyperlink>
      <w:r>
        <w:rPr>
          <w:bCs/>
          <w:lang w:val="en-GB"/>
        </w:rPr>
        <w:t>)</w:t>
      </w:r>
    </w:p>
    <w:p w:rsidR="00F014A3" w:rsidRDefault="00F014A3" w:rsidP="00F014A3">
      <w:pPr>
        <w:pStyle w:val="NoSpacing"/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Growth &amp; Employment Coordinator Carl Erik S. Larsen (</w:t>
      </w:r>
      <w:hyperlink r:id="rId9" w:history="1">
        <w:r w:rsidRPr="00E91EBA">
          <w:rPr>
            <w:rStyle w:val="Hyperlink"/>
            <w:bCs/>
            <w:lang w:val="en-GB"/>
          </w:rPr>
          <w:t>kesl@life.ku.dk</w:t>
        </w:r>
      </w:hyperlink>
      <w:r>
        <w:rPr>
          <w:bCs/>
          <w:lang w:val="en-GB"/>
        </w:rPr>
        <w:t>)</w:t>
      </w:r>
    </w:p>
    <w:p w:rsidR="00F014A3" w:rsidRDefault="00F014A3">
      <w:pPr>
        <w:pStyle w:val="NoSpacing"/>
        <w:rPr>
          <w:bCs/>
          <w:lang w:val="en-GB"/>
        </w:rPr>
      </w:pPr>
    </w:p>
    <w:p w:rsidR="00F014A3" w:rsidRPr="00E05F37" w:rsidRDefault="00F014A3">
      <w:pPr>
        <w:pStyle w:val="NoSpacing"/>
        <w:rPr>
          <w:bCs/>
          <w:color w:val="C0504D" w:themeColor="accent2"/>
          <w:lang w:val="en-GB"/>
        </w:rPr>
      </w:pPr>
      <w:proofErr w:type="gramStart"/>
      <w:r w:rsidRPr="00E05F37">
        <w:rPr>
          <w:bCs/>
          <w:color w:val="C0504D" w:themeColor="accent2"/>
          <w:lang w:val="en-GB"/>
        </w:rPr>
        <w:t>Deadline 1</w:t>
      </w:r>
      <w:r w:rsidRPr="00E05F37">
        <w:rPr>
          <w:bCs/>
          <w:color w:val="C0504D" w:themeColor="accent2"/>
          <w:vertAlign w:val="superscript"/>
          <w:lang w:val="en-GB"/>
        </w:rPr>
        <w:t>st</w:t>
      </w:r>
      <w:r w:rsidRPr="00E05F37">
        <w:rPr>
          <w:bCs/>
          <w:color w:val="C0504D" w:themeColor="accent2"/>
          <w:lang w:val="en-GB"/>
        </w:rPr>
        <w:t xml:space="preserve"> March 2013 (1200hrs UK time)</w:t>
      </w:r>
      <w:r w:rsidR="00E05F37">
        <w:rPr>
          <w:bCs/>
          <w:color w:val="C0504D" w:themeColor="accent2"/>
          <w:lang w:val="en-GB"/>
        </w:rPr>
        <w:t>.</w:t>
      </w:r>
      <w:bookmarkStart w:id="0" w:name="_GoBack"/>
      <w:bookmarkEnd w:id="0"/>
      <w:proofErr w:type="gramEnd"/>
    </w:p>
    <w:sectPr w:rsidR="00F014A3" w:rsidRPr="00E05F37" w:rsidSect="00F014A3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ED5" w:rsidRDefault="00BC3ED5" w:rsidP="00802BA7">
      <w:pPr>
        <w:spacing w:after="0" w:line="240" w:lineRule="auto"/>
      </w:pPr>
      <w:r>
        <w:separator/>
      </w:r>
    </w:p>
  </w:endnote>
  <w:endnote w:type="continuationSeparator" w:id="0">
    <w:p w:rsidR="00BC3ED5" w:rsidRDefault="00BC3ED5" w:rsidP="0080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ED5" w:rsidRDefault="00BC3ED5" w:rsidP="00802BA7">
      <w:pPr>
        <w:spacing w:after="0" w:line="240" w:lineRule="auto"/>
      </w:pPr>
      <w:r>
        <w:separator/>
      </w:r>
    </w:p>
  </w:footnote>
  <w:footnote w:type="continuationSeparator" w:id="0">
    <w:p w:rsidR="00BC3ED5" w:rsidRDefault="00BC3ED5" w:rsidP="0080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A7" w:rsidRDefault="00C41993" w:rsidP="00802BA7">
    <w:pPr>
      <w:pStyle w:val="Header"/>
      <w:jc w:val="right"/>
    </w:pPr>
    <w:r>
      <w:rPr>
        <w:noProof/>
        <w:lang w:val="en-US"/>
      </w:rPr>
      <w:drawing>
        <wp:inline distT="0" distB="0" distL="0" distR="0" wp14:anchorId="46C134C4" wp14:editId="7D1218D8">
          <wp:extent cx="2193533" cy="46665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UEC_7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3294" cy="466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997D976" wp14:editId="417E5504">
          <wp:extent cx="2106202" cy="449149"/>
          <wp:effectExtent l="0" t="0" r="8890" b="8255"/>
          <wp:docPr id="4" name="Billede 1" descr="C:\Users\ars\AppData\Local\Microsoft\Windows\Temporary Internet Files\Content.Word\Growth and Employment_colou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C:\Users\ars\AppData\Local\Microsoft\Windows\Temporary Internet Files\Content.Word\Growth and Employment_colour_RG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50" cy="448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02BA7" w:rsidRDefault="00802BA7" w:rsidP="00802BA7">
    <w:pPr>
      <w:pStyle w:val="Head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A2EE0" wp14:editId="62850749">
              <wp:simplePos x="0" y="0"/>
              <wp:positionH relativeFrom="column">
                <wp:posOffset>-710565</wp:posOffset>
              </wp:positionH>
              <wp:positionV relativeFrom="paragraph">
                <wp:posOffset>80010</wp:posOffset>
              </wp:positionV>
              <wp:extent cx="7848600" cy="9525"/>
              <wp:effectExtent l="19050" t="1905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4860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5pt,6.3pt" to="562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" strokecolor="#1f497d [3215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80219"/>
    <w:multiLevelType w:val="hybridMultilevel"/>
    <w:tmpl w:val="DE1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D6C06"/>
    <w:multiLevelType w:val="hybridMultilevel"/>
    <w:tmpl w:val="FC26EE8E"/>
    <w:lvl w:ilvl="0" w:tplc="304AEC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555D"/>
    <w:multiLevelType w:val="hybridMultilevel"/>
    <w:tmpl w:val="16CE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E4A92"/>
    <w:multiLevelType w:val="hybridMultilevel"/>
    <w:tmpl w:val="09101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20A89"/>
    <w:multiLevelType w:val="hybridMultilevel"/>
    <w:tmpl w:val="D4C4F950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5">
    <w:nsid w:val="7A707B70"/>
    <w:multiLevelType w:val="hybridMultilevel"/>
    <w:tmpl w:val="78F0EF92"/>
    <w:lvl w:ilvl="0" w:tplc="3274ED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A7"/>
    <w:rsid w:val="000D272B"/>
    <w:rsid w:val="000E2DCA"/>
    <w:rsid w:val="001D3E10"/>
    <w:rsid w:val="00205C46"/>
    <w:rsid w:val="00242254"/>
    <w:rsid w:val="002953C1"/>
    <w:rsid w:val="00306983"/>
    <w:rsid w:val="003B2DEA"/>
    <w:rsid w:val="00454DFA"/>
    <w:rsid w:val="0049182E"/>
    <w:rsid w:val="00537FD1"/>
    <w:rsid w:val="005C49BC"/>
    <w:rsid w:val="006271BD"/>
    <w:rsid w:val="006E022E"/>
    <w:rsid w:val="0072230E"/>
    <w:rsid w:val="00743724"/>
    <w:rsid w:val="00795EE5"/>
    <w:rsid w:val="00802BA7"/>
    <w:rsid w:val="00811C58"/>
    <w:rsid w:val="008B1B7B"/>
    <w:rsid w:val="008B361E"/>
    <w:rsid w:val="008F085D"/>
    <w:rsid w:val="00942AF8"/>
    <w:rsid w:val="00972481"/>
    <w:rsid w:val="009F312D"/>
    <w:rsid w:val="00AC24A1"/>
    <w:rsid w:val="00B31EFE"/>
    <w:rsid w:val="00B46622"/>
    <w:rsid w:val="00B84FA3"/>
    <w:rsid w:val="00BB2E09"/>
    <w:rsid w:val="00BC3ED5"/>
    <w:rsid w:val="00C27554"/>
    <w:rsid w:val="00C325CB"/>
    <w:rsid w:val="00C368E9"/>
    <w:rsid w:val="00C41993"/>
    <w:rsid w:val="00C9682E"/>
    <w:rsid w:val="00D94801"/>
    <w:rsid w:val="00E05F37"/>
    <w:rsid w:val="00F0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CA"/>
    <w:rPr>
      <w:rFonts w:ascii="Calibri" w:eastAsia="Times New Roman" w:hAnsi="Calibri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BA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A7"/>
  </w:style>
  <w:style w:type="paragraph" w:styleId="Footer">
    <w:name w:val="footer"/>
    <w:basedOn w:val="Normal"/>
    <w:link w:val="FooterChar"/>
    <w:uiPriority w:val="99"/>
    <w:unhideWhenUsed/>
    <w:rsid w:val="00802BA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A7"/>
  </w:style>
  <w:style w:type="paragraph" w:styleId="BalloonText">
    <w:name w:val="Balloon Text"/>
    <w:basedOn w:val="Normal"/>
    <w:link w:val="BalloonTextChar"/>
    <w:uiPriority w:val="99"/>
    <w:semiHidden/>
    <w:unhideWhenUsed/>
    <w:rsid w:val="0080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A7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0E2DCA"/>
    <w:pPr>
      <w:spacing w:after="0" w:line="240" w:lineRule="auto"/>
    </w:pPr>
    <w:rPr>
      <w:rFonts w:ascii="Calibri" w:eastAsia="Calibri" w:hAnsi="Calibri" w:cs="Calibri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0E2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E2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a-DK"/>
    </w:rPr>
  </w:style>
  <w:style w:type="table" w:styleId="TableGrid">
    <w:name w:val="Table Grid"/>
    <w:basedOn w:val="TableNormal"/>
    <w:uiPriority w:val="59"/>
    <w:rsid w:val="006E0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22E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811C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CA"/>
    <w:rPr>
      <w:rFonts w:ascii="Calibri" w:eastAsia="Times New Roman" w:hAnsi="Calibri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BA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A7"/>
  </w:style>
  <w:style w:type="paragraph" w:styleId="Footer">
    <w:name w:val="footer"/>
    <w:basedOn w:val="Normal"/>
    <w:link w:val="FooterChar"/>
    <w:uiPriority w:val="99"/>
    <w:unhideWhenUsed/>
    <w:rsid w:val="00802BA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A7"/>
  </w:style>
  <w:style w:type="paragraph" w:styleId="BalloonText">
    <w:name w:val="Balloon Text"/>
    <w:basedOn w:val="Normal"/>
    <w:link w:val="BalloonTextChar"/>
    <w:uiPriority w:val="99"/>
    <w:semiHidden/>
    <w:unhideWhenUsed/>
    <w:rsid w:val="0080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A7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0E2DCA"/>
    <w:pPr>
      <w:spacing w:after="0" w:line="240" w:lineRule="auto"/>
    </w:pPr>
    <w:rPr>
      <w:rFonts w:ascii="Calibri" w:eastAsia="Calibri" w:hAnsi="Calibri" w:cs="Calibri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0E2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E2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a-DK"/>
    </w:rPr>
  </w:style>
  <w:style w:type="table" w:styleId="TableGrid">
    <w:name w:val="Table Grid"/>
    <w:basedOn w:val="TableNormal"/>
    <w:uiPriority w:val="59"/>
    <w:rsid w:val="006E0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22E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811C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a@dmu.d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sl@life.ku.d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DMU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Amsinck, Susanne Lildal</dc:creator>
  <cp:lastModifiedBy>Amsinck, Susanne Lildal</cp:lastModifiedBy>
  <cp:revision>5</cp:revision>
  <cp:lastPrinted>2013-01-31T12:28:00Z</cp:lastPrinted>
  <dcterms:created xsi:type="dcterms:W3CDTF">2013-01-31T09:23:00Z</dcterms:created>
  <dcterms:modified xsi:type="dcterms:W3CDTF">2013-01-31T12:30:00Z</dcterms:modified>
</cp:coreProperties>
</file>