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f8f6a"/>
          <w:sz w:val="52"/>
          <w:szCs w:val="52"/>
        </w:rPr>
        <w:t xml:space="preserve">Wedding Registry</w:t>
      </w:r>
    </w:p>
    <w:p>
      <w:pPr>
        <w:pBdr>
          <w:bottom w:val="single" w:color="6f8f6a" w:sz="6" w:space="8"/>
        </w:pBdr>
        <w:spacing w:after="60"/>
      </w:pPr>
      <w:r>
        <w:rPr>
          <w:b/>
          <w:bCs/>
          <w:sz w:val="32"/>
          <w:szCs w:val="32"/>
        </w:rPr>
        <w:t xml:space="preserve">Easy Setup Guide</w:t>
      </w:r>
    </w:p>
    <w:p>
      <w:pPr>
        <w:spacing w:after="120" w:before="160"/>
      </w:pPr>
      <w:r>
        <w:t xml:space="preserve">Written for </w:t>
      </w:r>
      <w:r>
        <w:rPr>
          <w:b/>
          <w:bCs/>
        </w:rPr>
        <w:t xml:space="preserve">non-technical</w:t>
      </w:r>
      <w:r>
        <w:t xml:space="preserve"> people. No coding required — just follow the steps in order.</w:t>
      </w:r>
    </w:p>
    <w:p>
      <w:pPr>
        <w:spacing w:after="120"/>
      </w:pPr>
      <w:r>
        <w:t xml:space="preserve">There are two ways to use your registry: </w:t>
      </w:r>
      <w:r>
        <w:rPr>
          <w:b/>
          <w:bCs/>
        </w:rPr>
        <w:t xml:space="preserve">on your own computer</w:t>
      </w:r>
      <w:r>
        <w:t xml:space="preserve"> (to set it up and preview it — quick and easy, covered first), and </w:t>
      </w:r>
      <w:r>
        <w:rPr>
          <w:b/>
          <w:bCs/>
        </w:rPr>
        <w:t xml:space="preserve">online so your guests can visit</w:t>
      </w:r>
      <w:r>
        <w:t xml:space="preserve"> (needed for the real wedding — see the last section).</w:t>
      </w:r>
    </w:p>
    <w:p>
      <w:pPr>
        <w:pStyle w:val="Heading1"/>
        <w:spacing w:after="140" w:before="320"/>
      </w:pPr>
      <w:r>
        <w:t xml:space="preserve">1. One-time: install Node.js</w:t>
      </w:r>
    </w:p>
    <w:p>
      <w:pPr>
        <w:spacing w:after="120"/>
      </w:pPr>
      <w:r>
        <w:t xml:space="preserve">Your registry needs a free program called </w:t>
      </w:r>
      <w:r>
        <w:rPr>
          <w:b/>
          <w:bCs/>
        </w:rPr>
        <w:t xml:space="preserve">Node.js</w:t>
      </w:r>
      <w:r>
        <w:t xml:space="preserve"> to run. You only do this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https://nodejs.org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big green </w:t>
      </w:r>
      <w:r>
        <w:rPr>
          <w:b/>
          <w:bCs/>
        </w:rPr>
        <w:t xml:space="preserve">"LTS"</w:t>
      </w:r>
      <w:r>
        <w:t xml:space="preserve"> download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downloaded file and click </w:t>
      </w:r>
      <w:r>
        <w:rPr>
          <w:b/>
          <w:bCs/>
        </w:rPr>
        <w:t xml:space="preserve">Next → Next → Finish</w:t>
      </w:r>
      <w:r>
        <w:t xml:space="preserve"> (the defaults are fine).</w:t>
      </w:r>
    </w:p>
    <w:p>
      <w:pPr>
        <w:pStyle w:val="Heading1"/>
        <w:spacing w:after="140" w:before="320"/>
      </w:pPr>
      <w:r>
        <w:t xml:space="preserve">2. Start your registry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Double-click </w:t>
      </w:r>
      <w:r>
        <w:rPr>
          <w:b/>
          <w:bCs/>
        </w:rPr>
        <w:t xml:space="preserve">Start Wedding Registry</w:t>
      </w:r>
      <w:r>
        <w:t xml:space="preserve"> in this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black window opens and shows progress. </w:t>
      </w:r>
      <w:r>
        <w:rPr>
          <w:b/>
          <w:bCs/>
        </w:rPr>
        <w:t xml:space="preserve">The first time takes a few minutes</w:t>
      </w:r>
      <w:r>
        <w:t xml:space="preserve"> while it sets everything up — this is normal. After that it starts in seconds.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web browser opens automatically to your registry.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Keep the black window open</w:t>
      </w:r>
      <w:r>
        <w:t xml:space="preserve"> while you use the registry. </w:t>
      </w:r>
      <w:r>
        <w:rPr>
          <w:b/>
          <w:bCs/>
        </w:rPr>
        <w:t xml:space="preserve">Close it to stop.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if Windows shows a blue "Windows protected your PC" box, click More info, then Run anyway. This happens for any file that is not from a big software company — it is your own file and safe.</w:t>
      </w:r>
    </w:p>
    <w:p>
      <w:pPr>
        <w:spacing w:after="120"/>
      </w:pPr>
      <w:r>
        <w:rPr>
          <w:b/>
          <w:bCs/>
        </w:rPr>
        <w:t xml:space="preserve">Browser didn't open? </w:t>
      </w:r>
      <w:r>
        <w:t xml:space="preserve">Just type http://localhost:3000 into your browser.</w:t>
      </w:r>
    </w:p>
    <w:p>
      <w:pPr>
        <w:pStyle w:val="Heading1"/>
        <w:spacing w:after="140" w:before="320"/>
      </w:pPr>
      <w:r>
        <w:t xml:space="preserve">3. Fill in your details</w:t>
      </w:r>
    </w:p>
    <w:p>
      <w:pPr>
        <w:spacing w:after="120"/>
      </w:pPr>
      <w:r>
        <w:t xml:space="preserve">The first time, you'll see a </w:t>
      </w:r>
      <w:r>
        <w:rPr>
          <w:b/>
          <w:bCs/>
        </w:rPr>
        <w:t xml:space="preserve">Welcome / setup</w:t>
      </w:r>
      <w:r>
        <w:t xml:space="preserve"> screen. Enter: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Your two names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Wedding date</w:t>
      </w:r>
      <w:r>
        <w:t xml:space="preserve"> (optional)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 theme</w:t>
      </w:r>
      <w:r>
        <w:t xml:space="preserve"> (a color style)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 admin password</w:t>
      </w:r>
      <w:r>
        <w:t xml:space="preserve"> — this protects your private dashboard. </w:t>
      </w:r>
      <w:r>
        <w:rPr>
          <w:b/>
          <w:bCs/>
        </w:rPr>
        <w:t xml:space="preserve">Write it down!</w:t>
      </w:r>
    </w:p>
    <w:p>
      <w:pPr>
        <w:spacing w:after="120"/>
      </w:pPr>
      <w:r>
        <w:t xml:space="preserve">After that you land in your </w:t>
      </w:r>
      <w:r>
        <w:rPr>
          <w:b/>
          <w:bCs/>
        </w:rPr>
        <w:t xml:space="preserve">Admin dashboard</w:t>
      </w:r>
      <w:r>
        <w:t xml:space="preserve">, where you can: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Add gifts</w:t>
      </w:r>
      <w:r>
        <w:t xml:space="preserve"> — a name, price, optional photo link, and description.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Group gift</w:t>
      </w:r>
      <w:r>
        <w:t xml:space="preserve"> — tick this so several guests can chip in toward one gift.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Cash gift</w:t>
      </w:r>
      <w:r>
        <w:t xml:space="preserve"> — tick this for a plain money gift (no fake "fund" needed).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External registries</w:t>
      </w:r>
      <w:r>
        <w:t xml:space="preserve"> — add links to Amazon, Target, etc.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Claims &amp; funding</w:t>
      </w:r>
      <w:r>
        <w:t xml:space="preserve"> — see what's claimed; receive each as a gift or as cash; mark thank-you notes as sent.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RSVPs</w:t>
      </w:r>
      <w:r>
        <w:t xml:space="preserve"> — see who's coming and your headcount.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Couple &amp; event</w:t>
      </w:r>
      <w:r>
        <w:t xml:space="preserve"> — change your names, date, theme, your mailing address (only shown to guests who ask for it), and a notification email.</w:t>
      </w:r>
    </w:p>
    <w:p>
      <w:pPr>
        <w:spacing w:after="120"/>
      </w:pPr>
      <w:r>
        <w:t xml:space="preserve">Guests visit the </w:t>
      </w:r>
      <w:r>
        <w:rPr>
          <w:b/>
          <w:bCs/>
        </w:rPr>
        <w:t xml:space="preserve">Registry</w:t>
      </w:r>
      <w:r>
        <w:t xml:space="preserve"> and </w:t>
      </w:r>
      <w:r>
        <w:rPr>
          <w:b/>
          <w:bCs/>
        </w:rPr>
        <w:t xml:space="preserve">RSVP</w:t>
      </w:r>
      <w:r>
        <w:t xml:space="preserve"> pages — they never see your dashboard.</w:t>
      </w:r>
    </w:p>
    <w:p>
      <w:pPr>
        <w:pStyle w:val="Heading1"/>
        <w:spacing w:after="140" w:before="320"/>
      </w:pPr>
      <w:r>
        <w:t xml:space="preserve">4. Optional extras (payments, email, photo uploads)</w:t>
      </w:r>
    </w:p>
    <w:p>
      <w:pPr>
        <w:spacing w:after="120"/>
      </w:pPr>
      <w:r>
        <w:t xml:space="preserve">These are all optional — your registry works fine without them. Double-click </w:t>
      </w:r>
      <w:r>
        <w:rPr>
          <w:b/>
          <w:bCs/>
        </w:rPr>
        <w:t xml:space="preserve">Set Up Payments and Email</w:t>
      </w:r>
      <w:r>
        <w:t xml:space="preserve"> and answer </w:t>
      </w:r>
      <w:r>
        <w:rPr>
          <w:b/>
          <w:bCs/>
        </w:rPr>
        <w:t xml:space="preserve">y</w:t>
      </w:r>
      <w:r>
        <w:t xml:space="preserve"> (yes) or </w:t>
      </w:r>
      <w:r>
        <w:rPr>
          <w:b/>
          <w:bCs/>
        </w:rPr>
        <w:t xml:space="preserve">n</w:t>
      </w:r>
      <w:r>
        <w:t xml:space="preserve"> (no) to each. When you finish, </w:t>
      </w:r>
      <w:r>
        <w:rPr>
          <w:b/>
          <w:bCs/>
        </w:rPr>
        <w:t xml:space="preserve">close and reopen Start Wedding Registry</w:t>
      </w:r>
      <w:r>
        <w:t xml:space="preserve"> so the changes take effect.</w:t>
      </w:r>
    </w:p>
    <w:p>
      <w:pPr>
        <w:pStyle w:val="Heading2"/>
        <w:spacing w:after="100" w:before="220"/>
      </w:pPr>
      <w:r>
        <w:t xml:space="preserve">Card payments (Stripe)</w:t>
      </w:r>
    </w:p>
    <w:p>
      <w:pPr>
        <w:spacing w:after="120"/>
      </w:pPr>
      <w:r>
        <w:t xml:space="preserve">Lets guests pay cash gifts by card.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a free account at </w:t>
      </w:r>
      <w:r>
        <w:rPr>
          <w:b/>
          <w:bCs/>
        </w:rPr>
        <w:t xml:space="preserve">https://stripe.com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the Stripe dashboard, go to </w:t>
      </w:r>
      <w:r>
        <w:rPr>
          <w:b/>
          <w:bCs/>
        </w:rPr>
        <w:t xml:space="preserve">Developers → API keys</w:t>
      </w:r>
      <w:r>
        <w:t xml:space="preserve"> and copy your </w:t>
      </w:r>
      <w:r>
        <w:rPr>
          <w:b/>
          <w:bCs/>
        </w:rPr>
        <w:t xml:space="preserve">Secret key</w:t>
      </w:r>
      <w:r>
        <w:t xml:space="preserve"> (starts with sk_).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</w:t>
      </w:r>
      <w:r>
        <w:rPr>
          <w:b/>
          <w:bCs/>
        </w:rPr>
        <w:t xml:space="preserve">Set Up Payments and Email</w:t>
      </w:r>
      <w:r>
        <w:t xml:space="preserve">, choose </w:t>
      </w:r>
      <w:r>
        <w:rPr>
          <w:b/>
          <w:bCs/>
        </w:rPr>
        <w:t xml:space="preserve">y</w:t>
      </w:r>
      <w:r>
        <w:t xml:space="preserve"> for card payments, and paste the key.</w:t>
      </w:r>
    </w:p>
    <w:p>
      <w:pPr>
        <w:pStyle w:val="Heading2"/>
        <w:spacing w:after="100" w:before="220"/>
      </w:pPr>
      <w:r>
        <w:t xml:space="preserve">Email notifications (Resend)</w:t>
      </w:r>
    </w:p>
    <w:p>
      <w:pPr>
        <w:spacing w:after="120"/>
      </w:pPr>
      <w:r>
        <w:t xml:space="preserve">Emails you whenever a gift is claimed or an RSVP arrives.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a free account at </w:t>
      </w:r>
      <w:r>
        <w:rPr>
          <w:b/>
          <w:bCs/>
        </w:rPr>
        <w:t xml:space="preserve">https://resend.com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Go to </w:t>
      </w:r>
      <w:r>
        <w:rPr>
          <w:b/>
          <w:bCs/>
        </w:rPr>
        <w:t xml:space="preserve">API Keys</w:t>
      </w:r>
      <w:r>
        <w:t xml:space="preserve">, create one, and copy it (starts with re_).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</w:t>
      </w:r>
      <w:r>
        <w:rPr>
          <w:b/>
          <w:bCs/>
        </w:rPr>
        <w:t xml:space="preserve">Set Up Payments and Email</w:t>
      </w:r>
      <w:r>
        <w:t xml:space="preserve">, choose </w:t>
      </w:r>
      <w:r>
        <w:rPr>
          <w:b/>
          <w:bCs/>
        </w:rPr>
        <w:t xml:space="preserve">y</w:t>
      </w:r>
      <w:r>
        <w:t xml:space="preserve"> for email, and paste the key.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your admin </w:t>
      </w:r>
      <w:r>
        <w:rPr>
          <w:b/>
          <w:bCs/>
        </w:rPr>
        <w:t xml:space="preserve">Couple &amp; event</w:t>
      </w:r>
      <w:r>
        <w:t xml:space="preserve"> settings, fill in the </w:t>
      </w:r>
      <w:r>
        <w:rPr>
          <w:b/>
          <w:bCs/>
        </w:rPr>
        <w:t xml:space="preserve">Notification email</w:t>
      </w:r>
      <w:r>
        <w:t xml:space="preserve">.</w:t>
      </w:r>
    </w:p>
    <w:p>
      <w:pPr>
        <w:pStyle w:val="Heading2"/>
        <w:spacing w:after="100" w:before="220"/>
      </w:pPr>
      <w:r>
        <w:t xml:space="preserve">Photo uploads (Vercel Blob)</w:t>
      </w:r>
    </w:p>
    <w:p>
      <w:pPr>
        <w:spacing w:after="120"/>
      </w:pPr>
      <w:r>
        <w:t xml:space="preserve">Lets you upload gift photos instead of pasting image links.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a free account at </w:t>
      </w:r>
      <w:r>
        <w:rPr>
          <w:b/>
          <w:bCs/>
        </w:rPr>
        <w:t xml:space="preserve">https://vercel.com</w:t>
      </w:r>
      <w:r>
        <w:t xml:space="preserve"> and add a </w:t>
      </w:r>
      <w:r>
        <w:rPr>
          <w:b/>
          <w:bCs/>
        </w:rPr>
        <w:t xml:space="preserve">Blob</w:t>
      </w:r>
      <w:r>
        <w:t xml:space="preserve"> store.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Copy the store's </w:t>
      </w:r>
      <w:r>
        <w:rPr>
          <w:b/>
          <w:bCs/>
        </w:rPr>
        <w:t xml:space="preserve">Read-Write token</w:t>
      </w:r>
      <w:r>
        <w:t xml:space="preserve"> (starts with vercel_blob_rw_).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 </w:t>
      </w:r>
      <w:r>
        <w:rPr>
          <w:b/>
          <w:bCs/>
        </w:rPr>
        <w:t xml:space="preserve">Set Up Payments and Email</w:t>
      </w:r>
      <w:r>
        <w:t xml:space="preserve">, choose </w:t>
      </w:r>
      <w:r>
        <w:rPr>
          <w:b/>
          <w:bCs/>
        </w:rPr>
        <w:t xml:space="preserve">y</w:t>
      </w:r>
      <w:r>
        <w:t xml:space="preserve"> for photo uploads, and paste the token.</w:t>
      </w:r>
    </w:p>
    <w:p>
      <w:pPr>
        <w:pStyle w:val="Heading1"/>
        <w:spacing w:after="140" w:before="320"/>
      </w:pPr>
      <w:r>
        <w:t xml:space="preserve">5. Letting your guests see it (going live)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while you use Start Wedding Registry, the site only works </w:t>
      </w:r>
      <w:r>
        <w:rPr>
          <w:b/>
          <w:bCs/>
        </w:rPr>
        <w:t xml:space="preserve">on your own computer</w:t>
      </w:r>
      <w:r>
        <w:t xml:space="preserve">. For your guests to visit from their phones, it needs to be </w:t>
      </w:r>
      <w:r>
        <w:rPr>
          <w:b/>
          <w:bCs/>
        </w:rPr>
        <w:t xml:space="preserve">put online</w:t>
      </w:r>
      <w:r>
        <w:t xml:space="preserve">. The friendliest path (still free):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Create free accounts at </w:t>
      </w:r>
      <w:r>
        <w:rPr>
          <w:b/>
          <w:bCs/>
        </w:rPr>
        <w:t xml:space="preserve">https://vercel.com</w:t>
      </w:r>
      <w:r>
        <w:t xml:space="preserve"> (hosting) and </w:t>
      </w:r>
      <w:r>
        <w:rPr>
          <w:b/>
          <w:bCs/>
        </w:rPr>
        <w:t xml:space="preserve">https://neon.tech</w:t>
      </w:r>
      <w:r>
        <w:t xml:space="preserve"> (an online database).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Follow the </w:t>
      </w:r>
      <w:r>
        <w:rPr>
          <w:b/>
          <w:bCs/>
        </w:rPr>
        <w:t xml:space="preserve">"Deploy to Vercel"</w:t>
      </w:r>
      <w:r>
        <w:t xml:space="preserve"> steps in the README file — it walks through importing the project, pasting your database link, and clicking Deploy.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You'll get a public web address you can share on your invitations.</w:t>
      </w:r>
    </w:p>
    <w:p>
      <w:pPr>
        <w:spacing w:after="120"/>
      </w:pPr>
      <w:r>
        <w:t xml:space="preserve">If that feels like a lot, </w:t>
      </w:r>
      <w:r>
        <w:rPr>
          <w:b/>
          <w:bCs/>
        </w:rPr>
        <w:t xml:space="preserve">ask a tech-savvy friend</w:t>
      </w:r>
      <w:r>
        <w:t xml:space="preserve"> — hand them the README file; it has everything they need and takes about 15 minutes.</w:t>
      </w:r>
    </w:p>
    <w:p>
      <w:pPr>
        <w:pStyle w:val="Heading1"/>
        <w:spacing w:after="140" w:before="320"/>
      </w:pPr>
      <w:r>
        <w:t xml:space="preserve">6. Everyday use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Start it:</w:t>
      </w:r>
      <w:r>
        <w:t xml:space="preserve"> double-click Start Wedding Registry.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Stop it:</w:t>
      </w:r>
      <w:r>
        <w:t xml:space="preserve"> close the black window.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Your gifts, claims, and RSVPs are saved automatically between runs.</w:t>
      </w:r>
    </w:p>
    <w:p>
      <w:pPr>
        <w:pStyle w:val="Heading1"/>
        <w:spacing w:after="140" w:before="320"/>
      </w:pPr>
      <w:r>
        <w:t xml:space="preserve">7. If something goes wrong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rPr>
          <w:tblHeader/>
        </w:trPr>
        <w:tc>
          <w:tcPr>
            <w:tcW w:type="dxa" w:w="3600"/>
            <w:shd w:fill="6f8f6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20"/>
            <w:shd w:fill="6f8f6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"Node.js is required" message</w:t>
            </w:r>
          </w:p>
        </w:tc>
        <w:tc>
          <w:tcPr>
            <w:tcW w:type="dxa" w:w="6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Install Node.js (Step 1), then run Start Wedding Registry again.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browser didn't open</w:t>
            </w:r>
          </w:p>
        </w:tc>
        <w:tc>
          <w:tcPr>
            <w:tcW w:type="dxa" w:w="6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 http://localhost:3000 into your web browser.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Blue "Windows protected your PC" box</w:t>
            </w:r>
          </w:p>
        </w:tc>
        <w:tc>
          <w:tcPr>
            <w:tcW w:type="dxa" w:w="6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More info, then Run anyway. It is your own file and safe.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It says something is "already running"</w:t>
            </w:r>
          </w:p>
        </w:tc>
        <w:tc>
          <w:tcPr>
            <w:tcW w:type="dxa" w:w="6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You may already have it open. Check for another black window, or just reopen your browser to http://localhost:3000.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Changed payments/email but nothing changed</w:t>
            </w:r>
          </w:p>
        </w:tc>
        <w:tc>
          <w:tcPr>
            <w:tcW w:type="dxa" w:w="6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Close and reopen Start Wedding Registry so it reloads your settings.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Forgot your admin password</w:t>
            </w:r>
          </w:p>
        </w:tc>
        <w:tc>
          <w:tcPr>
            <w:tcW w:type="dxa" w:w="6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Ask whoever set it up. Last resort: deleting the hidden .localdb folder starts fresh, but erases all gifts, claims, and RSVPs.</w:t>
            </w:r>
          </w:p>
        </w:tc>
      </w:tr>
    </w:tbl>
    <w:p>
      <w:pPr>
        <w:spacing w:before="200"/>
      </w:pPr>
      <w:r>
        <w:t xml:space="preserve">That's it — congratulations, and enjoy!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2026-08-10T00:24:50.253Z</dcterms:created>
  <dcterms:modified xsi:type="dcterms:W3CDTF">2026-08-10T00:24:50.253Z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