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7B03" w14:textId="0817AA31" w:rsidR="00E35C5A" w:rsidRDefault="00E35C5A" w:rsidP="00E35C5A">
      <w:pPr>
        <w:pStyle w:val="Title"/>
      </w:pPr>
      <w:r>
        <w:t>Kubernetes the Happy Path</w:t>
      </w:r>
    </w:p>
    <w:p w14:paraId="6C666D07" w14:textId="48FCF39B" w:rsidR="00E35C5A" w:rsidRDefault="00E35C5A" w:rsidP="00E35C5A">
      <w:pPr>
        <w:pStyle w:val="Heading1"/>
      </w:pPr>
      <w:r>
        <w:t>Install Kubernetes</w:t>
      </w:r>
    </w:p>
    <w:p w14:paraId="2F60B8DF" w14:textId="77777777" w:rsidR="00E35C5A" w:rsidRDefault="00E35C5A" w:rsidP="00E35C5A"/>
    <w:p w14:paraId="3A3EBB7E" w14:textId="5262BDCD" w:rsidR="00E35C5A" w:rsidRDefault="00E35C5A" w:rsidP="00E35C5A">
      <w:pPr>
        <w:pStyle w:val="Heading1"/>
      </w:pPr>
      <w:r>
        <w:t>Kubernetes Overview</w:t>
      </w:r>
    </w:p>
    <w:p w14:paraId="155063E7" w14:textId="63EDD8A8" w:rsidR="00C55407" w:rsidRPr="00C55407" w:rsidRDefault="00C55407" w:rsidP="00C55407">
      <w:r>
        <w:t xml:space="preserve">Kubernetes is an Orchestrator. It runs applications, can auto scale them, </w:t>
      </w:r>
      <w:r w:rsidR="00C1163C">
        <w:t>can self</w:t>
      </w:r>
      <w:r w:rsidR="00AE6D07">
        <w:t>-healing.</w:t>
      </w:r>
    </w:p>
    <w:p w14:paraId="6E748111" w14:textId="77777777" w:rsidR="002244A4" w:rsidRDefault="002244A4" w:rsidP="00B67168"/>
    <w:p w14:paraId="4343E87F" w14:textId="2A3C82D9" w:rsidR="00B67168" w:rsidRDefault="00B67168" w:rsidP="00B67168">
      <w:r>
        <w:t xml:space="preserve">The Kubernetes application has one or more control planes to manage the operation of Kubernetes. It has one or more </w:t>
      </w:r>
      <w:r w:rsidR="00AF40D2">
        <w:t>Work Nodes which contain the applications to be run.</w:t>
      </w:r>
    </w:p>
    <w:p w14:paraId="3A5A83B4" w14:textId="07AA5ABA" w:rsidR="00AF40D2" w:rsidRDefault="00EE3305" w:rsidP="00FD2142">
      <w:pPr>
        <w:pStyle w:val="Heading2"/>
      </w:pPr>
      <w:r>
        <w:t>Backup</w:t>
      </w:r>
    </w:p>
    <w:p w14:paraId="6C2D01E9" w14:textId="72E5BCF7" w:rsidR="00EE3305" w:rsidRDefault="00EE3305" w:rsidP="00EE3305">
      <w:r>
        <w:t>Even th</w:t>
      </w:r>
      <w:r w:rsidR="00E237DE">
        <w:t>ou</w:t>
      </w:r>
      <w:r w:rsidR="00E67C65">
        <w:t>gh</w:t>
      </w:r>
      <w:r>
        <w:t xml:space="preserve"> clusters are highly available they can fail and should be backed up so that a recent state of the cluster can be retrieved.</w:t>
      </w:r>
    </w:p>
    <w:p w14:paraId="2FB4F2D1" w14:textId="4B92376B" w:rsidR="001D014C" w:rsidRDefault="001D014C" w:rsidP="001D014C">
      <w:pPr>
        <w:pStyle w:val="Heading1"/>
      </w:pPr>
      <w:r>
        <w:t>The kubectl Command</w:t>
      </w:r>
    </w:p>
    <w:p w14:paraId="129CBE22" w14:textId="1D712DEE" w:rsidR="001D014C" w:rsidRDefault="001D014C" w:rsidP="001D014C">
      <w:r>
        <w:t>The kubectl command is the main command line utility</w:t>
      </w:r>
      <w:r w:rsidR="00883F17">
        <w:t xml:space="preserve"> to query current state and apply new state requests to Kubernetes.</w:t>
      </w:r>
    </w:p>
    <w:p w14:paraId="094DA052" w14:textId="77777777" w:rsidR="00636E2D" w:rsidRDefault="00636E2D" w:rsidP="001D014C"/>
    <w:p w14:paraId="2552D0CF" w14:textId="18B521DB" w:rsidR="00636E2D" w:rsidRPr="001D014C" w:rsidRDefault="00636E2D" w:rsidP="001D014C">
      <w:r>
        <w:t>The kubectl command can be used for both the declarative and imperative command model described below.</w:t>
      </w:r>
    </w:p>
    <w:p w14:paraId="7CC40EF8" w14:textId="7C4EC0C2" w:rsidR="00E67C65" w:rsidRDefault="00253B83" w:rsidP="00253B83">
      <w:pPr>
        <w:pStyle w:val="Heading1"/>
      </w:pPr>
      <w:r>
        <w:t>Specifying State</w:t>
      </w:r>
    </w:p>
    <w:p w14:paraId="442052C6" w14:textId="37F9C61C" w:rsidR="0091260E" w:rsidRPr="0091260E" w:rsidRDefault="0091260E" w:rsidP="0091260E">
      <w:pPr>
        <w:pStyle w:val="Heading2"/>
      </w:pPr>
      <w:r>
        <w:t>Declarative</w:t>
      </w:r>
    </w:p>
    <w:p w14:paraId="368AA521" w14:textId="39317355" w:rsidR="00253B83" w:rsidRDefault="00253B83" w:rsidP="00253B83">
      <w:r>
        <w:t>The preferred mode to specify state in Kubernetes is the declarative model</w:t>
      </w:r>
      <w:r w:rsidR="00DF664C">
        <w:t>. Commands to create, modify and remove resources are specified in YAML files</w:t>
      </w:r>
      <w:r w:rsidR="00EC1305">
        <w:t xml:space="preserve">. This has the advantage of preserving the current state of the </w:t>
      </w:r>
      <w:r w:rsidR="0091260E">
        <w:t>Kubernetes configuration. The YAML files can be preserve</w:t>
      </w:r>
      <w:r w:rsidR="00FE2639">
        <w:t xml:space="preserve">d in a version control system too </w:t>
      </w:r>
      <w:r w:rsidR="00A6660D">
        <w:t xml:space="preserve">so the history of configuration can be </w:t>
      </w:r>
      <w:proofErr w:type="gramStart"/>
      <w:r w:rsidR="00A6660D">
        <w:t>examined</w:t>
      </w:r>
      <w:proofErr w:type="gramEnd"/>
      <w:r w:rsidR="00A6660D">
        <w:t xml:space="preserve"> and state can be rolled back to a previous configuration if needed.</w:t>
      </w:r>
    </w:p>
    <w:p w14:paraId="4A820F15" w14:textId="77777777" w:rsidR="00FF7697" w:rsidRDefault="00FF7697" w:rsidP="00253B83"/>
    <w:p w14:paraId="72F7159B" w14:textId="6A7B5BFB" w:rsidR="00A6660D" w:rsidRDefault="00A6660D" w:rsidP="00A6660D">
      <w:pPr>
        <w:pStyle w:val="Heading2"/>
      </w:pPr>
      <w:r>
        <w:t>Imperative</w:t>
      </w:r>
    </w:p>
    <w:p w14:paraId="05B71A3E" w14:textId="7029C721" w:rsidR="00FF7697" w:rsidRPr="00FF7697" w:rsidRDefault="00FF7697" w:rsidP="00FF7697">
      <w:r>
        <w:t>State can also be specified imperatively at the command line</w:t>
      </w:r>
      <w:r w:rsidR="007D4281">
        <w:t>. This is more complicated to maintain than the declarative model and is not recommended for production.</w:t>
      </w:r>
    </w:p>
    <w:p w14:paraId="1C2103D5" w14:textId="09C9D983" w:rsidR="008B5CD8" w:rsidRDefault="004D7F65" w:rsidP="002244A4">
      <w:pPr>
        <w:pStyle w:val="Heading1"/>
      </w:pPr>
      <w:r>
        <w:t>Clusters</w:t>
      </w:r>
    </w:p>
    <w:p w14:paraId="5DD4C314" w14:textId="4DB9409A" w:rsidR="004D7F65" w:rsidRDefault="004D7F65" w:rsidP="004D7F65">
      <w:r>
        <w:t>Clusters run the Control Plan and Worker Nodes</w:t>
      </w:r>
      <w:r w:rsidR="00B6448C">
        <w:t>. They receive commands and pass them on to the Control Plane which may pass them on to a Worker Node.</w:t>
      </w:r>
    </w:p>
    <w:p w14:paraId="5A6C2369" w14:textId="77777777" w:rsidR="00B6448C" w:rsidRPr="004D7F65" w:rsidRDefault="00B6448C" w:rsidP="004D7F65"/>
    <w:p w14:paraId="65D36BE7" w14:textId="142A5809" w:rsidR="00E35C5A" w:rsidRDefault="00E35C5A" w:rsidP="00415B15">
      <w:pPr>
        <w:pStyle w:val="Heading1"/>
      </w:pPr>
      <w:r w:rsidRPr="003A6158">
        <w:t>Control</w:t>
      </w:r>
      <w:r>
        <w:t xml:space="preserve"> </w:t>
      </w:r>
      <w:r w:rsidR="00031B69">
        <w:t>Plane</w:t>
      </w:r>
    </w:p>
    <w:p w14:paraId="04BEB999" w14:textId="67E89186" w:rsidR="00E421C2" w:rsidRDefault="00E421C2" w:rsidP="00E421C2">
      <w:r>
        <w:t xml:space="preserve">The </w:t>
      </w:r>
      <w:r w:rsidR="000A619C">
        <w:t xml:space="preserve">control plan manages Kubernetes. It </w:t>
      </w:r>
      <w:r w:rsidR="00AD42F4">
        <w:t>exposes the REST API, implements self-healing, schedules task</w:t>
      </w:r>
      <w:r w:rsidR="00361488">
        <w:t>, does scaling and other tasks.</w:t>
      </w:r>
    </w:p>
    <w:p w14:paraId="5E62E73F" w14:textId="77777777" w:rsidR="007F66E2" w:rsidRDefault="007F66E2" w:rsidP="00E421C2"/>
    <w:p w14:paraId="3DFC4960" w14:textId="0558F23D" w:rsidR="007F66E2" w:rsidRDefault="007F66E2" w:rsidP="00E421C2">
      <w:r>
        <w:t xml:space="preserve">Control planes communicate with worker nodes </w:t>
      </w:r>
      <w:r w:rsidR="00E87D59">
        <w:t xml:space="preserve">to give them commands to start pods, remove pods, scale pods and perform </w:t>
      </w:r>
      <w:r w:rsidR="00BD2E47">
        <w:t>upgrades or rollbacks of Pod versions.</w:t>
      </w:r>
    </w:p>
    <w:p w14:paraId="00847651" w14:textId="77777777" w:rsidR="007F66E2" w:rsidRDefault="007F66E2" w:rsidP="00E421C2"/>
    <w:p w14:paraId="5508C156" w14:textId="480D5972" w:rsidR="00361488" w:rsidRDefault="00E152F0" w:rsidP="00415B15">
      <w:pPr>
        <w:pStyle w:val="Heading2"/>
      </w:pPr>
      <w:r>
        <w:t xml:space="preserve">Running </w:t>
      </w:r>
      <w:r w:rsidR="003B6289">
        <w:t>Control Planes</w:t>
      </w:r>
    </w:p>
    <w:p w14:paraId="37FFA18C" w14:textId="29A967CC" w:rsidR="003B6289" w:rsidRDefault="003B6289" w:rsidP="003B6289">
      <w:r>
        <w:t xml:space="preserve">For testing or development one control plane can be run. In production </w:t>
      </w:r>
      <w:r w:rsidR="002B4433">
        <w:t>three to five control planes</w:t>
      </w:r>
      <w:r w:rsidR="00A63BB5">
        <w:t xml:space="preserve"> in different availability zones to provide high availability.</w:t>
      </w:r>
    </w:p>
    <w:p w14:paraId="0BC09BA2" w14:textId="77777777" w:rsidR="00A63BB5" w:rsidRDefault="00A63BB5" w:rsidP="003B6289"/>
    <w:p w14:paraId="0442548C" w14:textId="5D86328E" w:rsidR="0063050B" w:rsidRDefault="0063050B" w:rsidP="003B6289">
      <w:r>
        <w:t>An odd number of control planes should be run because if a control plane goes down</w:t>
      </w:r>
      <w:r w:rsidR="00C76FA4">
        <w:t xml:space="preserve"> there will still be </w:t>
      </w:r>
      <w:r w:rsidR="006C1837">
        <w:t>most</w:t>
      </w:r>
      <w:r w:rsidR="00C76FA4">
        <w:t xml:space="preserve"> control planes to provide a consensus for running commands.</w:t>
      </w:r>
      <w:r w:rsidR="001E6973">
        <w:t xml:space="preserve"> If there are an even number of control planes are run and half of them cannot be reached the remaining</w:t>
      </w:r>
      <w:r w:rsidR="00BB6D8D">
        <w:t xml:space="preserve"> control planes cannot reach a consensus for running commands.</w:t>
      </w:r>
      <w:r w:rsidR="009908CF">
        <w:t xml:space="preserve"> The control plane consists of the API </w:t>
      </w:r>
      <w:r w:rsidR="00EA253E">
        <w:t>server, the</w:t>
      </w:r>
      <w:r w:rsidR="007E390A">
        <w:t xml:space="preserve"> cluster store and the controller manager</w:t>
      </w:r>
      <w:r w:rsidR="00EA253E">
        <w:t xml:space="preserve"> and controllers.</w:t>
      </w:r>
    </w:p>
    <w:p w14:paraId="41EC3E7A" w14:textId="77777777" w:rsidR="00EA253E" w:rsidRDefault="00EA253E" w:rsidP="003B6289"/>
    <w:p w14:paraId="2B8EF281" w14:textId="1B8C5C7E" w:rsidR="00BB6D8D" w:rsidRDefault="00415B15" w:rsidP="00415B15">
      <w:pPr>
        <w:pStyle w:val="Heading2"/>
      </w:pPr>
      <w:r>
        <w:t>The API server</w:t>
      </w:r>
    </w:p>
    <w:p w14:paraId="4655E1D7" w14:textId="07D9AA06" w:rsidR="00F37E43" w:rsidRDefault="00F37E43" w:rsidP="00F37E43">
      <w:r>
        <w:t>The API server is the handles all commands</w:t>
      </w:r>
      <w:r w:rsidR="00FC5874">
        <w:t xml:space="preserve"> for Kubernetes. It handles all request</w:t>
      </w:r>
      <w:r w:rsidR="00C30039">
        <w:t>s query and change the state of clusters.</w:t>
      </w:r>
    </w:p>
    <w:p w14:paraId="282C1713" w14:textId="77777777" w:rsidR="00C30039" w:rsidRDefault="00C30039" w:rsidP="00F37E43"/>
    <w:p w14:paraId="0039195F" w14:textId="2D4C72B0" w:rsidR="00C30039" w:rsidRDefault="00C30039" w:rsidP="00F37E43">
      <w:r>
        <w:t xml:space="preserve">The API server implements a RESTful API. All requests </w:t>
      </w:r>
      <w:r w:rsidR="00505DC2">
        <w:t>use HTTPS. All requests must be authenticated and checked for authorization.</w:t>
      </w:r>
    </w:p>
    <w:p w14:paraId="22DEDEF3" w14:textId="77777777" w:rsidR="00EE3305" w:rsidRPr="00F37E43" w:rsidRDefault="00EE3305" w:rsidP="00F37E43"/>
    <w:p w14:paraId="57D8EA7E" w14:textId="30CB3252" w:rsidR="00F54A05" w:rsidRDefault="00F54A05" w:rsidP="00F54A05">
      <w:pPr>
        <w:pStyle w:val="Heading2"/>
      </w:pPr>
      <w:r>
        <w:t>The cluster store</w:t>
      </w:r>
    </w:p>
    <w:p w14:paraId="58E7C849" w14:textId="102C85F2" w:rsidR="00505DC2" w:rsidRDefault="00505DC2" w:rsidP="00505DC2">
      <w:r>
        <w:t xml:space="preserve">The cluster store stores the current state of the cluster. It uses the etcd </w:t>
      </w:r>
      <w:r w:rsidR="00F057A7">
        <w:t>distributed database</w:t>
      </w:r>
      <w:r w:rsidR="006A68AA">
        <w:t xml:space="preserve">. Most clusters run an etcd replica on </w:t>
      </w:r>
      <w:r w:rsidR="008E13D5">
        <w:t>each control plane for high availability.</w:t>
      </w:r>
      <w:r w:rsidR="00A26BDF">
        <w:t xml:space="preserve"> The etcd database is stateful unlike all other parts of Kubernetes.</w:t>
      </w:r>
    </w:p>
    <w:p w14:paraId="52CFDE8D" w14:textId="77777777" w:rsidR="008E13D5" w:rsidRDefault="008E13D5" w:rsidP="00505DC2"/>
    <w:p w14:paraId="236356F1" w14:textId="019E72AF" w:rsidR="00A47A8D" w:rsidRDefault="00A47A8D" w:rsidP="00505DC2">
      <w:r>
        <w:t>The etcd database holds the desired state</w:t>
      </w:r>
      <w:r w:rsidR="00077E3E">
        <w:t xml:space="preserve"> of the cluster. The observed state is the current state of the cluster. If the observed state does not match the desired </w:t>
      </w:r>
      <w:r w:rsidR="001D2879">
        <w:t>state,</w:t>
      </w:r>
      <w:r w:rsidR="00077E3E">
        <w:t xml:space="preserve"> the control plane issues commands to make the observed state the same as desired state. This can include starting new copies of </w:t>
      </w:r>
      <w:r w:rsidR="00124682">
        <w:t xml:space="preserve">failed Pods, doing a rollout or rollback of application </w:t>
      </w:r>
      <w:r w:rsidR="002E64B5">
        <w:t>versions, and</w:t>
      </w:r>
      <w:r w:rsidR="00124682">
        <w:t xml:space="preserve"> scaling up or down the number of Pods.</w:t>
      </w:r>
    </w:p>
    <w:p w14:paraId="382683A4" w14:textId="77777777" w:rsidR="00124682" w:rsidRDefault="00124682" w:rsidP="00505DC2"/>
    <w:p w14:paraId="6FFEC2BD" w14:textId="28C9466C" w:rsidR="001E2BFD" w:rsidRDefault="004E1696" w:rsidP="001E2BFD">
      <w:pPr>
        <w:pStyle w:val="Heading2"/>
      </w:pPr>
      <w:r>
        <w:t>The scheduler</w:t>
      </w:r>
    </w:p>
    <w:p w14:paraId="18D6918C" w14:textId="228029FD" w:rsidR="004E1696" w:rsidRDefault="004E1696" w:rsidP="004E1696">
      <w:r>
        <w:t>The kube-scheduler is the default scheduler and runs as part of the control plane.</w:t>
      </w:r>
      <w:r w:rsidR="0065505E">
        <w:t xml:space="preserve"> It is possible to implement a scheduler to replace kube-scheduler.</w:t>
      </w:r>
    </w:p>
    <w:p w14:paraId="4E9A6024" w14:textId="77777777" w:rsidR="0065505E" w:rsidRDefault="0065505E" w:rsidP="004E1696"/>
    <w:p w14:paraId="770E440C" w14:textId="518996FC" w:rsidR="0065505E" w:rsidRDefault="0065505E" w:rsidP="004E1696">
      <w:r>
        <w:t xml:space="preserve">The scheduler examines nodes to find </w:t>
      </w:r>
      <w:r w:rsidR="004B3327">
        <w:t xml:space="preserve">a node that can run a new pod. </w:t>
      </w:r>
      <w:r w:rsidR="00FA6451">
        <w:t xml:space="preserve"> If node auto-scaling is </w:t>
      </w:r>
      <w:r w:rsidR="00DA0425">
        <w:t>enabled,</w:t>
      </w:r>
      <w:r w:rsidR="00FA6451">
        <w:t xml:space="preserve"> it will create a new node if </w:t>
      </w:r>
      <w:r w:rsidR="00DA0425">
        <w:t>no eligible node is found.</w:t>
      </w:r>
    </w:p>
    <w:p w14:paraId="38E29E11" w14:textId="77777777" w:rsidR="001E6E87" w:rsidRDefault="001E6E87" w:rsidP="004E1696"/>
    <w:p w14:paraId="39D5C8C9" w14:textId="7CFCABFE" w:rsidR="001E6E87" w:rsidRDefault="001E6E87" w:rsidP="001E6E87">
      <w:pPr>
        <w:shd w:val="clear" w:color="auto" w:fill="FFFFFF"/>
        <w:spacing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 w:rsidRPr="001E6E87">
        <w:rPr>
          <w:rFonts w:eastAsia="Times New Roman" w:cstheme="minorHAnsi"/>
          <w:color w:val="222222"/>
          <w:kern w:val="0"/>
          <w14:ligatures w14:val="none"/>
        </w:rPr>
        <w:t xml:space="preserve">Factors that need to be </w:t>
      </w:r>
      <w:r w:rsidR="00DA0425" w:rsidRPr="001E6E87">
        <w:rPr>
          <w:rFonts w:eastAsia="Times New Roman" w:cstheme="minorHAnsi"/>
          <w:color w:val="222222"/>
          <w:kern w:val="0"/>
          <w14:ligatures w14:val="none"/>
        </w:rPr>
        <w:t>considered</w:t>
      </w:r>
      <w:r w:rsidRPr="001E6E87">
        <w:rPr>
          <w:rFonts w:eastAsia="Times New Roman" w:cstheme="minorHAnsi"/>
          <w:color w:val="222222"/>
          <w:kern w:val="0"/>
          <w14:ligatures w14:val="none"/>
        </w:rPr>
        <w:t xml:space="preserve"> for scheduling decisions include individual and collective resource requirements, hardware / software / policy constraints, affinity and anti-affinity specifications,</w:t>
      </w:r>
      <w:r w:rsidR="00DA0425">
        <w:rPr>
          <w:rFonts w:eastAsia="Times New Roman" w:cstheme="minorHAnsi"/>
          <w:color w:val="222222"/>
          <w:kern w:val="0"/>
          <w14:ligatures w14:val="none"/>
        </w:rPr>
        <w:t xml:space="preserve"> taints,</w:t>
      </w:r>
      <w:r w:rsidRPr="001E6E87">
        <w:rPr>
          <w:rFonts w:eastAsia="Times New Roman" w:cstheme="minorHAnsi"/>
          <w:color w:val="222222"/>
          <w:kern w:val="0"/>
          <w14:ligatures w14:val="none"/>
        </w:rPr>
        <w:t xml:space="preserve"> data locality, inter-workload interference, and so on.</w:t>
      </w:r>
    </w:p>
    <w:p w14:paraId="5907A61B" w14:textId="1F03516E" w:rsidR="00217D0F" w:rsidRDefault="00217D0F" w:rsidP="001E6E87">
      <w:pPr>
        <w:shd w:val="clear" w:color="auto" w:fill="FFFFFF"/>
        <w:spacing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lastRenderedPageBreak/>
        <w:t>The scheduler first filters for available nodes as described in the previous paragraph. It then scores the eligible nodes</w:t>
      </w:r>
      <w:r w:rsidR="00785F79">
        <w:rPr>
          <w:rFonts w:eastAsia="Times New Roman" w:cstheme="minorHAnsi"/>
          <w:color w:val="222222"/>
          <w:kern w:val="0"/>
          <w14:ligatures w14:val="none"/>
        </w:rPr>
        <w:t xml:space="preserve"> based on active scoring rules.</w:t>
      </w:r>
      <w:r w:rsidR="00C801E8">
        <w:rPr>
          <w:rFonts w:eastAsia="Times New Roman" w:cstheme="minorHAnsi"/>
          <w:color w:val="222222"/>
          <w:kern w:val="0"/>
          <w14:ligatures w14:val="none"/>
        </w:rPr>
        <w:t xml:space="preserve"> The node with the highest score is the one the new pod is assigned to.</w:t>
      </w:r>
    </w:p>
    <w:p w14:paraId="0F61150A" w14:textId="343EFFDB" w:rsidR="001E6E87" w:rsidRPr="00965D3F" w:rsidRDefault="00C801E8" w:rsidP="00965D3F">
      <w:pPr>
        <w:shd w:val="clear" w:color="auto" w:fill="FFFFFF"/>
        <w:spacing w:after="100" w:afterAutospacing="1"/>
        <w:rPr>
          <w:rFonts w:eastAsia="Times New Roman" w:cstheme="minorHAnsi"/>
          <w:color w:val="222222"/>
          <w:kern w:val="0"/>
          <w14:ligatures w14:val="none"/>
        </w:rPr>
      </w:pPr>
      <w:r>
        <w:rPr>
          <w:rFonts w:eastAsia="Times New Roman" w:cstheme="minorHAnsi"/>
          <w:color w:val="222222"/>
          <w:kern w:val="0"/>
          <w14:ligatures w14:val="none"/>
        </w:rPr>
        <w:t xml:space="preserve">If no </w:t>
      </w:r>
      <w:r w:rsidR="001A3182">
        <w:rPr>
          <w:rFonts w:eastAsia="Times New Roman" w:cstheme="minorHAnsi"/>
          <w:color w:val="222222"/>
          <w:kern w:val="0"/>
          <w14:ligatures w14:val="none"/>
        </w:rPr>
        <w:t>eligible</w:t>
      </w:r>
      <w:r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="001A3182">
        <w:rPr>
          <w:rFonts w:eastAsia="Times New Roman" w:cstheme="minorHAnsi"/>
          <w:color w:val="222222"/>
          <w:kern w:val="0"/>
          <w14:ligatures w14:val="none"/>
        </w:rPr>
        <w:t>node is found the pod is in the unscheduled state and is listed as pending.</w:t>
      </w:r>
    </w:p>
    <w:p w14:paraId="60B1821E" w14:textId="77777777" w:rsidR="004E1696" w:rsidRPr="004E1696" w:rsidRDefault="004E1696" w:rsidP="004E1696"/>
    <w:p w14:paraId="1B8900D8" w14:textId="5FC90749" w:rsidR="000E7CAA" w:rsidRPr="000E7CAA" w:rsidRDefault="000E7CAA" w:rsidP="000E7CAA">
      <w:pPr>
        <w:pStyle w:val="Heading2"/>
      </w:pPr>
      <w:r>
        <w:t>The controller manager</w:t>
      </w:r>
    </w:p>
    <w:p w14:paraId="507CA4B1" w14:textId="139F6E28" w:rsidR="00F54A05" w:rsidRPr="00F54A05" w:rsidRDefault="004B7097" w:rsidP="00F54A05">
      <w:r>
        <w:t xml:space="preserve">The controller manager is responsible for </w:t>
      </w:r>
      <w:r w:rsidR="00712E1A">
        <w:t>starting and monitoring all controllers. If a controller fails a new one of the same type will be started.</w:t>
      </w:r>
    </w:p>
    <w:p w14:paraId="602B79F2" w14:textId="77777777" w:rsidR="00F54A05" w:rsidRPr="00F54A05" w:rsidRDefault="00F54A05" w:rsidP="00F54A05"/>
    <w:p w14:paraId="02324F9D" w14:textId="359E3E7A" w:rsidR="000B35A6" w:rsidRDefault="000B35A6" w:rsidP="00712E1A">
      <w:pPr>
        <w:pStyle w:val="Heading2"/>
      </w:pPr>
      <w:r>
        <w:t>Controllers</w:t>
      </w:r>
    </w:p>
    <w:p w14:paraId="425F0AFB" w14:textId="4ED5E878" w:rsidR="000B35A6" w:rsidRDefault="000B35A6" w:rsidP="000B35A6">
      <w:r>
        <w:t>Control planes run controllers</w:t>
      </w:r>
      <w:r w:rsidR="00994325">
        <w:t xml:space="preserve"> which run</w:t>
      </w:r>
      <w:r w:rsidR="00BE6933">
        <w:t xml:space="preserve"> as background watch</w:t>
      </w:r>
      <w:r w:rsidR="00994325">
        <w:t xml:space="preserve"> loop to monitor pods and perform actions on them.</w:t>
      </w:r>
      <w:r w:rsidR="00716542">
        <w:t xml:space="preserve"> </w:t>
      </w:r>
      <w:r w:rsidR="00340567">
        <w:t>Users can implement their own controllers to perform tasks not implemented by the default controllers. There are many built in controllers</w:t>
      </w:r>
      <w:r w:rsidR="0031420F">
        <w:t>. Some of the common ones are listed below.</w:t>
      </w:r>
    </w:p>
    <w:p w14:paraId="09961705" w14:textId="77777777" w:rsidR="003A4F5B" w:rsidRDefault="003A4F5B" w:rsidP="000B35A6"/>
    <w:p w14:paraId="6B6755DB" w14:textId="3A3C1134" w:rsidR="003A4F5B" w:rsidRDefault="003A4F5B" w:rsidP="000B35A6">
      <w:r>
        <w:t>Each controller only monitors Pods it creates.</w:t>
      </w:r>
    </w:p>
    <w:p w14:paraId="5AB4E9CE" w14:textId="77777777" w:rsidR="0031420F" w:rsidRDefault="0031420F" w:rsidP="000B35A6"/>
    <w:p w14:paraId="7FF54F41" w14:textId="38BEB463" w:rsidR="00994325" w:rsidRDefault="0031420F" w:rsidP="00712E1A">
      <w:pPr>
        <w:pStyle w:val="Heading3"/>
      </w:pPr>
      <w:r>
        <w:t>Deployment</w:t>
      </w:r>
    </w:p>
    <w:p w14:paraId="2DEF2976" w14:textId="747770C9" w:rsidR="00430954" w:rsidRDefault="00430954" w:rsidP="00430954">
      <w:r>
        <w:t xml:space="preserve">The Deployment controller is the </w:t>
      </w:r>
      <w:r w:rsidR="00893318">
        <w:t>most used</w:t>
      </w:r>
      <w:r>
        <w:t xml:space="preserve"> controller.</w:t>
      </w:r>
      <w:r w:rsidR="00AA4094">
        <w:t xml:space="preserve"> It monitors the health of Pods and starts new copies of the Pods for those that have crashed or are non-responsive. It provides auto scaling</w:t>
      </w:r>
      <w:r w:rsidR="00B17FE3">
        <w:t xml:space="preserve"> and no downtime rollouts of Pod upgrades and rollbacks of Pods to a previous version if a newly rolled out application version has a problem.</w:t>
      </w:r>
    </w:p>
    <w:p w14:paraId="57A84D63" w14:textId="77777777" w:rsidR="00B17FE3" w:rsidRPr="00430954" w:rsidRDefault="00B17FE3" w:rsidP="00430954"/>
    <w:p w14:paraId="338BE641" w14:textId="0F8773D1" w:rsidR="0031420F" w:rsidRDefault="0031420F" w:rsidP="00712E1A">
      <w:pPr>
        <w:pStyle w:val="Heading3"/>
      </w:pPr>
      <w:r>
        <w:t>Job</w:t>
      </w:r>
    </w:p>
    <w:p w14:paraId="42FBC180" w14:textId="3BF80EF5" w:rsidR="003A4F5B" w:rsidRDefault="003A4F5B" w:rsidP="003A4F5B">
      <w:r>
        <w:t>The Job controller</w:t>
      </w:r>
      <w:r w:rsidR="00144C01">
        <w:t xml:space="preserve"> starts a job running one or more Pods. It monitors the job and terminates when the job finishes.</w:t>
      </w:r>
      <w:r w:rsidR="00C00348">
        <w:t xml:space="preserve"> If needed it will start new copies of Pods if any fail.</w:t>
      </w:r>
    </w:p>
    <w:p w14:paraId="027C3493" w14:textId="77777777" w:rsidR="00C00348" w:rsidRPr="003A4F5B" w:rsidRDefault="00C00348" w:rsidP="003A4F5B"/>
    <w:p w14:paraId="5A1F4C2A" w14:textId="50375E51" w:rsidR="0009305A" w:rsidRDefault="0009305A" w:rsidP="00712E1A">
      <w:pPr>
        <w:pStyle w:val="Heading3"/>
      </w:pPr>
      <w:r>
        <w:t>CronJob</w:t>
      </w:r>
    </w:p>
    <w:p w14:paraId="69445F7B" w14:textId="0A5D17B1" w:rsidR="007D5905" w:rsidRDefault="007D5905" w:rsidP="007D5905">
      <w:r>
        <w:t>The CronJob controller works like the Job controller but schedules a job to run at a certain time</w:t>
      </w:r>
      <w:r w:rsidR="004F3858">
        <w:t>, date, day of week, day of month.</w:t>
      </w:r>
      <w:r w:rsidR="006265FE">
        <w:t xml:space="preserve"> Only one of these values must be set. The CronJob can be started and run repeatedly at the specified time.</w:t>
      </w:r>
    </w:p>
    <w:p w14:paraId="2FD7EA1B" w14:textId="77777777" w:rsidR="00014A6A" w:rsidRDefault="00014A6A" w:rsidP="007D5905"/>
    <w:p w14:paraId="7FC0A649" w14:textId="0198AE86" w:rsidR="00014A6A" w:rsidRPr="007D5905" w:rsidRDefault="00014A6A" w:rsidP="007D5905">
      <w:r>
        <w:t>The format for the CronJob scheduling is the same as the Linux cron utility.</w:t>
      </w:r>
    </w:p>
    <w:p w14:paraId="0057C5C2" w14:textId="7C44F1C1" w:rsidR="0031420F" w:rsidRDefault="0031420F" w:rsidP="00712E1A">
      <w:pPr>
        <w:pStyle w:val="Heading3"/>
      </w:pPr>
      <w:r>
        <w:t>StatefulSet</w:t>
      </w:r>
    </w:p>
    <w:p w14:paraId="32BA632C" w14:textId="174CCA4B" w:rsidR="003B09D9" w:rsidRDefault="003B09D9" w:rsidP="003B09D9">
      <w:r>
        <w:t xml:space="preserve">The StatefulSet is </w:t>
      </w:r>
      <w:proofErr w:type="gramStart"/>
      <w:r>
        <w:t>similar to</w:t>
      </w:r>
      <w:proofErr w:type="gramEnd"/>
      <w:r>
        <w:t xml:space="preserve"> the Deployment </w:t>
      </w:r>
      <w:r w:rsidR="00F5376D">
        <w:t>controller,</w:t>
      </w:r>
      <w:r>
        <w:t xml:space="preserve"> but each Pod maintains a unique </w:t>
      </w:r>
      <w:r w:rsidR="00CB75E1">
        <w:t>identity for each Pod if a Pod needs to be restarted the new Pod will have the same identity.</w:t>
      </w:r>
      <w:r w:rsidR="00A4256C">
        <w:t xml:space="preserve"> A StatefulSet provides guarantees about the ordering</w:t>
      </w:r>
      <w:r w:rsidR="0002172A">
        <w:t xml:space="preserve"> and uniqueness of Pods.</w:t>
      </w:r>
    </w:p>
    <w:p w14:paraId="5AB16758" w14:textId="77777777" w:rsidR="00CB75E1" w:rsidRDefault="00CB75E1" w:rsidP="003B09D9"/>
    <w:p w14:paraId="469BE884" w14:textId="58B5BF71" w:rsidR="00D57DBF" w:rsidRDefault="00D57DBF" w:rsidP="003B09D9">
      <w:r>
        <w:t xml:space="preserve">The StatefulSet controller can be used as part of the solution for maintaining persistent volumes to store data </w:t>
      </w:r>
      <w:r w:rsidR="00F669AC">
        <w:t>even when Pods fail or are added. This is often used for databases.</w:t>
      </w:r>
    </w:p>
    <w:p w14:paraId="36E6A6D7" w14:textId="77777777" w:rsidR="0002172A" w:rsidRDefault="0002172A" w:rsidP="003B09D9"/>
    <w:p w14:paraId="6746E965" w14:textId="06412446" w:rsidR="0002172A" w:rsidRDefault="0002172A" w:rsidP="003B09D9">
      <w:r>
        <w:lastRenderedPageBreak/>
        <w:t xml:space="preserve">StatefulSet </w:t>
      </w:r>
      <w:proofErr w:type="gramStart"/>
      <w:r>
        <w:t>controllers  can</w:t>
      </w:r>
      <w:proofErr w:type="gramEnd"/>
      <w:r>
        <w:t xml:space="preserve"> be used when any of the following are needed:</w:t>
      </w:r>
    </w:p>
    <w:p w14:paraId="14095420" w14:textId="77777777" w:rsidR="00F5376D" w:rsidRPr="00F5376D" w:rsidRDefault="00F5376D" w:rsidP="00F537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F5376D">
        <w:rPr>
          <w:rFonts w:ascii="Open Sans" w:eastAsia="Times New Roman" w:hAnsi="Open Sans" w:cs="Open Sans"/>
          <w:color w:val="222222"/>
          <w:kern w:val="0"/>
          <w14:ligatures w14:val="none"/>
        </w:rPr>
        <w:t>Stable, unique network identifiers.</w:t>
      </w:r>
    </w:p>
    <w:p w14:paraId="44ED1AEE" w14:textId="77777777" w:rsidR="00F5376D" w:rsidRPr="00F5376D" w:rsidRDefault="00F5376D" w:rsidP="00F537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F5376D">
        <w:rPr>
          <w:rFonts w:ascii="Open Sans" w:eastAsia="Times New Roman" w:hAnsi="Open Sans" w:cs="Open Sans"/>
          <w:color w:val="222222"/>
          <w:kern w:val="0"/>
          <w14:ligatures w14:val="none"/>
        </w:rPr>
        <w:t>Stable, persistent storage.</w:t>
      </w:r>
    </w:p>
    <w:p w14:paraId="572EE4FE" w14:textId="77777777" w:rsidR="00F5376D" w:rsidRPr="00F5376D" w:rsidRDefault="00F5376D" w:rsidP="00F537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F5376D">
        <w:rPr>
          <w:rFonts w:ascii="Open Sans" w:eastAsia="Times New Roman" w:hAnsi="Open Sans" w:cs="Open Sans"/>
          <w:color w:val="222222"/>
          <w:kern w:val="0"/>
          <w14:ligatures w14:val="none"/>
        </w:rPr>
        <w:t>Ordered, graceful deployment and scaling.</w:t>
      </w:r>
    </w:p>
    <w:p w14:paraId="3D13B785" w14:textId="77777777" w:rsidR="00F5376D" w:rsidRPr="00F5376D" w:rsidRDefault="00F5376D" w:rsidP="00F537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22222"/>
          <w:kern w:val="0"/>
          <w14:ligatures w14:val="none"/>
        </w:rPr>
      </w:pPr>
      <w:r w:rsidRPr="00F5376D">
        <w:rPr>
          <w:rFonts w:ascii="Open Sans" w:eastAsia="Times New Roman" w:hAnsi="Open Sans" w:cs="Open Sans"/>
          <w:color w:val="222222"/>
          <w:kern w:val="0"/>
          <w14:ligatures w14:val="none"/>
        </w:rPr>
        <w:t>Ordered, automated rolling updates.</w:t>
      </w:r>
    </w:p>
    <w:p w14:paraId="37ED89EA" w14:textId="77777777" w:rsidR="00F669AC" w:rsidRPr="003B09D9" w:rsidRDefault="00F669AC" w:rsidP="003B09D9"/>
    <w:p w14:paraId="69BD7752" w14:textId="5C5E8E57" w:rsidR="00712E1A" w:rsidRDefault="00893318" w:rsidP="00712E1A">
      <w:pPr>
        <w:pStyle w:val="Heading3"/>
      </w:pPr>
      <w:r>
        <w:t>ReplicaSet</w:t>
      </w:r>
    </w:p>
    <w:p w14:paraId="133AF11B" w14:textId="02F2C62E" w:rsidR="009B7B2D" w:rsidRDefault="009B7B2D" w:rsidP="009B7B2D">
      <w:r>
        <w:t>A ReplicaSet maintains a stable set of replica Pods</w:t>
      </w:r>
      <w:r w:rsidR="003C0608">
        <w:t xml:space="preserve"> always running. It can be used to specify a specific number of identical Pods.</w:t>
      </w:r>
    </w:p>
    <w:p w14:paraId="0E72B1A4" w14:textId="77777777" w:rsidR="00E111B6" w:rsidRDefault="00E111B6" w:rsidP="009B7B2D"/>
    <w:p w14:paraId="1E4E984D" w14:textId="78E69569" w:rsidR="0035399F" w:rsidRPr="0035399F" w:rsidRDefault="0035399F" w:rsidP="009B7B2D">
      <w:r>
        <w:t xml:space="preserve">The ReplicaSet identifies the Pods it owns through the </w:t>
      </w:r>
      <w:proofErr w:type="gramStart"/>
      <w:r>
        <w:rPr>
          <w:i/>
          <w:iCs/>
        </w:rPr>
        <w:t>metadata.ownerReferences</w:t>
      </w:r>
      <w:proofErr w:type="gramEnd"/>
      <w:r>
        <w:t xml:space="preserve"> field.</w:t>
      </w:r>
    </w:p>
    <w:p w14:paraId="5A683E93" w14:textId="77777777" w:rsidR="0009305A" w:rsidRPr="0009305A" w:rsidRDefault="0009305A" w:rsidP="0009305A"/>
    <w:p w14:paraId="6D9F07A8" w14:textId="2EE5841D" w:rsidR="00E35C5A" w:rsidRDefault="00E35C5A" w:rsidP="00E35C5A">
      <w:pPr>
        <w:pStyle w:val="Heading2"/>
      </w:pPr>
      <w:r>
        <w:t>Worker Nodes</w:t>
      </w:r>
    </w:p>
    <w:p w14:paraId="6536F3A6" w14:textId="44E46003" w:rsidR="004765A2" w:rsidRDefault="004765A2" w:rsidP="004765A2">
      <w:r>
        <w:t>Worker Nodes run the Pods. Each node has a Pod called the kubel</w:t>
      </w:r>
      <w:r w:rsidR="007E5780">
        <w:t xml:space="preserve">et which monitors the application Pods and communicates with the </w:t>
      </w:r>
      <w:r w:rsidR="006C1837">
        <w:t>c</w:t>
      </w:r>
      <w:r w:rsidR="007E5780">
        <w:t xml:space="preserve">ontrol </w:t>
      </w:r>
      <w:r w:rsidR="006C1837">
        <w:t>p</w:t>
      </w:r>
      <w:r w:rsidR="007E5780">
        <w:t>lan</w:t>
      </w:r>
      <w:r w:rsidR="006C1837">
        <w:t>e</w:t>
      </w:r>
      <w:r w:rsidR="007E5780">
        <w:t>.</w:t>
      </w:r>
    </w:p>
    <w:p w14:paraId="25C14927" w14:textId="77777777" w:rsidR="00195404" w:rsidRDefault="00195404" w:rsidP="004765A2"/>
    <w:p w14:paraId="2D6072D1" w14:textId="72E46F1D" w:rsidR="00CE2B44" w:rsidRDefault="003D05CC" w:rsidP="00CE2B44">
      <w:pPr>
        <w:pStyle w:val="Heading3"/>
      </w:pPr>
      <w:r>
        <w:t>The k</w:t>
      </w:r>
      <w:r w:rsidR="00CE2B44">
        <w:t>ubelet</w:t>
      </w:r>
    </w:p>
    <w:p w14:paraId="68219264" w14:textId="77777777" w:rsidR="00CE2B44" w:rsidRDefault="00CE2B44" w:rsidP="00CE2B44">
      <w:r>
        <w:t xml:space="preserve">The kubelet monitors the worker Pods and communicates with the control plane about various aspects of the Pod state. If a Pod fails it communicates with the control plane which will generally send back a command to start another copy of the Pod. </w:t>
      </w:r>
    </w:p>
    <w:p w14:paraId="6AFA0332" w14:textId="77777777" w:rsidR="00CE2B44" w:rsidRDefault="00CE2B44" w:rsidP="00CE2B44"/>
    <w:p w14:paraId="145976E0" w14:textId="77777777" w:rsidR="00CE2B44" w:rsidRDefault="00CE2B44" w:rsidP="00CE2B44">
      <w:r>
        <w:t>When instructed by the control plane it will perform rollouts or rollbacks. It will create a new Pod with the new version of the application, then kill the old Pod.</w:t>
      </w:r>
    </w:p>
    <w:p w14:paraId="47321D75" w14:textId="77777777" w:rsidR="00CE2B44" w:rsidRDefault="00CE2B44" w:rsidP="00CE2B44"/>
    <w:p w14:paraId="68A0E02D" w14:textId="77777777" w:rsidR="00CE2B44" w:rsidRDefault="00CE2B44" w:rsidP="00CE2B44">
      <w:r>
        <w:t>When the number of Pods is scaled up it will create new Pods. When the Pods are scaled down it will kill unneeded Pods.</w:t>
      </w:r>
    </w:p>
    <w:p w14:paraId="57CE6823" w14:textId="77777777" w:rsidR="00CE2B44" w:rsidRDefault="00CE2B44" w:rsidP="00CE2B44"/>
    <w:p w14:paraId="01477502" w14:textId="38165EED" w:rsidR="00CE2B44" w:rsidRDefault="00CE2B44" w:rsidP="00CE2B44">
      <w:pPr>
        <w:pStyle w:val="Heading3"/>
      </w:pPr>
      <w:r>
        <w:t>Container Runtime</w:t>
      </w:r>
    </w:p>
    <w:p w14:paraId="62B22839" w14:textId="63654D3B" w:rsidR="00711660" w:rsidRPr="00EA7F34" w:rsidRDefault="00BA4264" w:rsidP="00711660">
      <w:r>
        <w:t xml:space="preserve">Pods can run containers, </w:t>
      </w:r>
      <w:r w:rsidR="00D81BA9">
        <w:t xml:space="preserve">VMs, WASM applications and others. </w:t>
      </w:r>
      <w:r w:rsidR="00EA7F34">
        <w:t xml:space="preserve">Each worker node utilizes one or more runtimes. Runtimes by default use the </w:t>
      </w:r>
      <w:r w:rsidR="00EA7F34">
        <w:rPr>
          <w:i/>
          <w:iCs/>
        </w:rPr>
        <w:t>containerd</w:t>
      </w:r>
      <w:r w:rsidR="00EA7F34">
        <w:t xml:space="preserve"> </w:t>
      </w:r>
      <w:r w:rsidR="00CA0EB3">
        <w:t>runtime to execute tasks.</w:t>
      </w:r>
    </w:p>
    <w:p w14:paraId="0B534250" w14:textId="77777777" w:rsidR="00CE2B44" w:rsidRDefault="00CE2B44" w:rsidP="00CE2B44"/>
    <w:p w14:paraId="3A3DA02E" w14:textId="6402C63A" w:rsidR="00CE2B44" w:rsidRDefault="0002172A" w:rsidP="00CE2B44">
      <w:pPr>
        <w:pStyle w:val="Heading3"/>
      </w:pPr>
      <w:r>
        <w:t xml:space="preserve">The </w:t>
      </w:r>
      <w:r w:rsidR="003D05CC">
        <w:t>k</w:t>
      </w:r>
      <w:r w:rsidR="00CE2B44">
        <w:t>ube</w:t>
      </w:r>
      <w:r w:rsidR="00FC1814">
        <w:t>-proxy</w:t>
      </w:r>
    </w:p>
    <w:p w14:paraId="3090DA36" w14:textId="45340620" w:rsidR="004C10EB" w:rsidRPr="004C10EB" w:rsidRDefault="004C10EB" w:rsidP="004C10EB">
      <w:r>
        <w:t xml:space="preserve">The kube-proxy implements cluster networking </w:t>
      </w:r>
      <w:r w:rsidR="007D07AB">
        <w:t xml:space="preserve">and load balances </w:t>
      </w:r>
      <w:r w:rsidR="00B522EE">
        <w:t>traffic to tasks running on the node.</w:t>
      </w:r>
    </w:p>
    <w:p w14:paraId="3E43E47D" w14:textId="5D93388C" w:rsidR="00E35C5A" w:rsidRDefault="00A01031" w:rsidP="00A01031">
      <w:pPr>
        <w:pStyle w:val="Heading1"/>
      </w:pPr>
      <w:r>
        <w:t>Kubernetes Parts</w:t>
      </w:r>
    </w:p>
    <w:p w14:paraId="6DFDD381" w14:textId="7870DD10" w:rsidR="00A01031" w:rsidRDefault="00A01031" w:rsidP="00A01031">
      <w:pPr>
        <w:pStyle w:val="Heading2"/>
      </w:pPr>
      <w:r>
        <w:t>Pods</w:t>
      </w:r>
    </w:p>
    <w:p w14:paraId="7A0D7B6E" w14:textId="6A9C07D5" w:rsidR="00F5183D" w:rsidRDefault="00F5183D" w:rsidP="00F5183D">
      <w:r>
        <w:t>Pods are the lowest level object in Kubernetes. They run containers such as those generated by containerd</w:t>
      </w:r>
      <w:r w:rsidR="00933EAE">
        <w:t>, Docker</w:t>
      </w:r>
      <w:r w:rsidR="000E334D">
        <w:t xml:space="preserve"> and CRI-O</w:t>
      </w:r>
      <w:r w:rsidR="00933EAE">
        <w:t>.</w:t>
      </w:r>
      <w:r w:rsidR="00097C9F">
        <w:t xml:space="preserve"> There are other container runtimes. Some container runtimes are optimized for greater security or performance. </w:t>
      </w:r>
      <w:r w:rsidR="00933EAE">
        <w:t xml:space="preserve"> It can </w:t>
      </w:r>
      <w:r w:rsidR="00062601">
        <w:t xml:space="preserve">run any container that supports the </w:t>
      </w:r>
      <w:r w:rsidR="00062601">
        <w:lastRenderedPageBreak/>
        <w:t>Container Runtime Interface.</w:t>
      </w:r>
      <w:r w:rsidR="000E334D">
        <w:t xml:space="preserve"> The containerd, Docker</w:t>
      </w:r>
      <w:r w:rsidR="00E644C8">
        <w:t xml:space="preserve"> and CRI-O generated containers support this interface</w:t>
      </w:r>
      <w:r w:rsidR="00961A95">
        <w:t>.</w:t>
      </w:r>
    </w:p>
    <w:p w14:paraId="4AE7A698" w14:textId="77777777" w:rsidR="00CC1CD0" w:rsidRDefault="00CC1CD0" w:rsidP="00F5183D"/>
    <w:p w14:paraId="115B495A" w14:textId="12E0BACA" w:rsidR="00022AD4" w:rsidRDefault="00CC1CD0" w:rsidP="00CC1CD0">
      <w:pPr>
        <w:pStyle w:val="Heading3"/>
      </w:pPr>
      <w:r>
        <w:t>Immutability</w:t>
      </w:r>
    </w:p>
    <w:p w14:paraId="507A484F" w14:textId="77777777" w:rsidR="002B1D38" w:rsidRDefault="00380A4B" w:rsidP="00CC1CD0">
      <w:r>
        <w:t>When a Pod is deployed its contents does not change. If a Pod fails a new unique copy of the Pod is started.</w:t>
      </w:r>
      <w:r w:rsidR="00A7322D">
        <w:t xml:space="preserve"> When the Pod is scaled it starts unique copies of the Pods</w:t>
      </w:r>
      <w:r w:rsidR="002B1D38">
        <w:t xml:space="preserve"> </w:t>
      </w:r>
    </w:p>
    <w:p w14:paraId="4B6CC2ED" w14:textId="77777777" w:rsidR="002B1D38" w:rsidRDefault="002B1D38" w:rsidP="00CC1CD0"/>
    <w:p w14:paraId="5C806A0A" w14:textId="542944A6" w:rsidR="00CC1CD0" w:rsidRDefault="002B1D38" w:rsidP="00CC1CD0">
      <w:r>
        <w:t>If the Pod is upgrade to another version of the application or rolled back</w:t>
      </w:r>
      <w:r w:rsidR="00CF68BE">
        <w:t xml:space="preserve"> a new unique Pod is started with the new version and then the old Pod is killed.</w:t>
      </w:r>
    </w:p>
    <w:p w14:paraId="58B85637" w14:textId="77777777" w:rsidR="00CF68BE" w:rsidRDefault="00CF68BE" w:rsidP="00CC1CD0"/>
    <w:p w14:paraId="66811A5D" w14:textId="77777777" w:rsidR="009A4DAC" w:rsidRPr="003567D3" w:rsidRDefault="009A4DAC" w:rsidP="003567D3"/>
    <w:p w14:paraId="7D43B4FC" w14:textId="3FE59BEB" w:rsidR="00E53207" w:rsidRDefault="00E53207" w:rsidP="00E53207">
      <w:pPr>
        <w:pStyle w:val="Heading3"/>
      </w:pPr>
      <w:r>
        <w:t>Pod Contents</w:t>
      </w:r>
    </w:p>
    <w:p w14:paraId="732E191F" w14:textId="4823E434" w:rsidR="00E53207" w:rsidRPr="00E53207" w:rsidRDefault="00E53207" w:rsidP="00E53207">
      <w:r>
        <w:t xml:space="preserve">Pods generally run one </w:t>
      </w:r>
      <w:r w:rsidR="007C1FAE">
        <w:t>container but</w:t>
      </w:r>
      <w:r>
        <w:t xml:space="preserve"> can run multiple containers</w:t>
      </w:r>
      <w:r w:rsidR="007C1FAE">
        <w:t xml:space="preserve">. If they run multiple </w:t>
      </w:r>
      <w:r w:rsidR="00022AD4">
        <w:t>containers,</w:t>
      </w:r>
      <w:r w:rsidR="007C1FAE">
        <w:t xml:space="preserve"> it should have </w:t>
      </w:r>
      <w:r w:rsidR="00CA7BD9">
        <w:t>one</w:t>
      </w:r>
      <w:r w:rsidR="007C1FAE">
        <w:t xml:space="preserve"> main container running the application</w:t>
      </w:r>
      <w:r w:rsidR="00733EF1">
        <w:t>. The Pod can also</w:t>
      </w:r>
      <w:r w:rsidR="00A26E0E">
        <w:t xml:space="preserve"> </w:t>
      </w:r>
      <w:r w:rsidR="00733EF1">
        <w:t xml:space="preserve">contain </w:t>
      </w:r>
      <w:r w:rsidR="00A26E0E">
        <w:t xml:space="preserve">a sidecar container performing some helper function such as monitoring </w:t>
      </w:r>
      <w:r w:rsidR="00B522EE">
        <w:t xml:space="preserve">a </w:t>
      </w:r>
      <w:r w:rsidR="0025461D">
        <w:t>source code repository for changes and downloading them to update the source for a web application for instance. Sidecars can support other tasks. Each container can run one application.</w:t>
      </w:r>
      <w:r w:rsidR="00924F2F">
        <w:t xml:space="preserve"> A Pod can al</w:t>
      </w:r>
      <w:r w:rsidR="00733EF1">
        <w:t>so</w:t>
      </w:r>
      <w:r w:rsidR="00924F2F">
        <w:t xml:space="preserve"> run an initialization </w:t>
      </w:r>
      <w:r w:rsidR="007E762A">
        <w:t>container that runs once when a Pod starts up.</w:t>
      </w:r>
      <w:r w:rsidR="00D441B6">
        <w:t xml:space="preserve"> Initialization Containers</w:t>
      </w:r>
      <w:r w:rsidR="00B83C62">
        <w:t xml:space="preserve"> can do tasks like retrieving configuration information from a repository or </w:t>
      </w:r>
      <w:r w:rsidR="00E90D13">
        <w:t>retrieving the source for a web application.</w:t>
      </w:r>
    </w:p>
    <w:p w14:paraId="41374401" w14:textId="77777777" w:rsidR="00961A95" w:rsidRDefault="00961A95" w:rsidP="00F5183D"/>
    <w:p w14:paraId="150D552D" w14:textId="2A2CDEEE" w:rsidR="00A50409" w:rsidRDefault="00A50409" w:rsidP="00F5183D">
      <w:r>
        <w:t>Pods should only run one application and any supporting sidecar containers, if needed</w:t>
      </w:r>
      <w:r w:rsidR="003212CC">
        <w:t>. It can also run an initialization container.</w:t>
      </w:r>
    </w:p>
    <w:p w14:paraId="0CD59024" w14:textId="77777777" w:rsidR="003212CC" w:rsidRPr="00F5183D" w:rsidRDefault="003212CC" w:rsidP="00F5183D"/>
    <w:p w14:paraId="649AB16E" w14:textId="77777777" w:rsidR="001B5287" w:rsidRPr="00961A95" w:rsidRDefault="001B5287" w:rsidP="00961A95"/>
    <w:p w14:paraId="2C03F8A1" w14:textId="77777777" w:rsidR="00A01031" w:rsidRPr="00A01031" w:rsidRDefault="00A01031" w:rsidP="00A01031"/>
    <w:sectPr w:rsidR="00A01031" w:rsidRPr="00A0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72528"/>
    <w:multiLevelType w:val="multilevel"/>
    <w:tmpl w:val="6214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17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5A"/>
    <w:rsid w:val="00014A6A"/>
    <w:rsid w:val="0002172A"/>
    <w:rsid w:val="00022AD4"/>
    <w:rsid w:val="00031B69"/>
    <w:rsid w:val="00062601"/>
    <w:rsid w:val="00077E3E"/>
    <w:rsid w:val="0009305A"/>
    <w:rsid w:val="00097C9F"/>
    <w:rsid w:val="000A5C6F"/>
    <w:rsid w:val="000A619C"/>
    <w:rsid w:val="000B35A6"/>
    <w:rsid w:val="000E334D"/>
    <w:rsid w:val="000E7CAA"/>
    <w:rsid w:val="00124682"/>
    <w:rsid w:val="00144C01"/>
    <w:rsid w:val="00195404"/>
    <w:rsid w:val="001A3182"/>
    <w:rsid w:val="001B5287"/>
    <w:rsid w:val="001D014C"/>
    <w:rsid w:val="001D0EAC"/>
    <w:rsid w:val="001D2879"/>
    <w:rsid w:val="001E2BFD"/>
    <w:rsid w:val="001E6973"/>
    <w:rsid w:val="001E6E87"/>
    <w:rsid w:val="00217D0F"/>
    <w:rsid w:val="002244A4"/>
    <w:rsid w:val="00253B83"/>
    <w:rsid w:val="0025461D"/>
    <w:rsid w:val="002B1D38"/>
    <w:rsid w:val="002B4433"/>
    <w:rsid w:val="002E64B5"/>
    <w:rsid w:val="0031420F"/>
    <w:rsid w:val="003212CC"/>
    <w:rsid w:val="00340567"/>
    <w:rsid w:val="0035399F"/>
    <w:rsid w:val="003567D3"/>
    <w:rsid w:val="00361488"/>
    <w:rsid w:val="00380A4B"/>
    <w:rsid w:val="003A4F5B"/>
    <w:rsid w:val="003A6158"/>
    <w:rsid w:val="003B09D9"/>
    <w:rsid w:val="003B6289"/>
    <w:rsid w:val="003C0608"/>
    <w:rsid w:val="003D05CC"/>
    <w:rsid w:val="00415B15"/>
    <w:rsid w:val="00430954"/>
    <w:rsid w:val="004765A2"/>
    <w:rsid w:val="004B3327"/>
    <w:rsid w:val="004B7097"/>
    <w:rsid w:val="004C10EB"/>
    <w:rsid w:val="004D7F65"/>
    <w:rsid w:val="004E1696"/>
    <w:rsid w:val="004F3858"/>
    <w:rsid w:val="00505DC2"/>
    <w:rsid w:val="006265FE"/>
    <w:rsid w:val="0063050B"/>
    <w:rsid w:val="00636E2D"/>
    <w:rsid w:val="0065505E"/>
    <w:rsid w:val="006A68AA"/>
    <w:rsid w:val="006C1837"/>
    <w:rsid w:val="006D1931"/>
    <w:rsid w:val="00711660"/>
    <w:rsid w:val="00712E1A"/>
    <w:rsid w:val="00715F86"/>
    <w:rsid w:val="00716542"/>
    <w:rsid w:val="00733EF1"/>
    <w:rsid w:val="00785F79"/>
    <w:rsid w:val="007C1FAE"/>
    <w:rsid w:val="007D07AB"/>
    <w:rsid w:val="007D4281"/>
    <w:rsid w:val="007D5905"/>
    <w:rsid w:val="007E390A"/>
    <w:rsid w:val="007E5780"/>
    <w:rsid w:val="007E762A"/>
    <w:rsid w:val="007F66E2"/>
    <w:rsid w:val="008268BB"/>
    <w:rsid w:val="00827B27"/>
    <w:rsid w:val="00883F17"/>
    <w:rsid w:val="00893318"/>
    <w:rsid w:val="008B5CD8"/>
    <w:rsid w:val="008E13D5"/>
    <w:rsid w:val="0091260E"/>
    <w:rsid w:val="00924F2F"/>
    <w:rsid w:val="00933EAE"/>
    <w:rsid w:val="00961A95"/>
    <w:rsid w:val="00965D3F"/>
    <w:rsid w:val="009908CF"/>
    <w:rsid w:val="00994325"/>
    <w:rsid w:val="009A4DAC"/>
    <w:rsid w:val="009B7B2D"/>
    <w:rsid w:val="00A01031"/>
    <w:rsid w:val="00A26BDF"/>
    <w:rsid w:val="00A26E0E"/>
    <w:rsid w:val="00A4256C"/>
    <w:rsid w:val="00A47A8D"/>
    <w:rsid w:val="00A50409"/>
    <w:rsid w:val="00A63BB5"/>
    <w:rsid w:val="00A6660D"/>
    <w:rsid w:val="00A7322D"/>
    <w:rsid w:val="00AA4094"/>
    <w:rsid w:val="00AD42F4"/>
    <w:rsid w:val="00AE6D07"/>
    <w:rsid w:val="00AF40D2"/>
    <w:rsid w:val="00B17FE3"/>
    <w:rsid w:val="00B522EE"/>
    <w:rsid w:val="00B6448C"/>
    <w:rsid w:val="00B67168"/>
    <w:rsid w:val="00B83C62"/>
    <w:rsid w:val="00BA4264"/>
    <w:rsid w:val="00BB6D8D"/>
    <w:rsid w:val="00BD2E47"/>
    <w:rsid w:val="00BE6933"/>
    <w:rsid w:val="00BF32CA"/>
    <w:rsid w:val="00C00348"/>
    <w:rsid w:val="00C1163C"/>
    <w:rsid w:val="00C30039"/>
    <w:rsid w:val="00C55407"/>
    <w:rsid w:val="00C76FA4"/>
    <w:rsid w:val="00C801E8"/>
    <w:rsid w:val="00CA0EB3"/>
    <w:rsid w:val="00CA7BD9"/>
    <w:rsid w:val="00CB75E1"/>
    <w:rsid w:val="00CC1CD0"/>
    <w:rsid w:val="00CE2B44"/>
    <w:rsid w:val="00CF68BE"/>
    <w:rsid w:val="00D441B6"/>
    <w:rsid w:val="00D57DBF"/>
    <w:rsid w:val="00D81BA9"/>
    <w:rsid w:val="00DA0425"/>
    <w:rsid w:val="00DE513F"/>
    <w:rsid w:val="00DF664C"/>
    <w:rsid w:val="00E111B6"/>
    <w:rsid w:val="00E152F0"/>
    <w:rsid w:val="00E237DE"/>
    <w:rsid w:val="00E35C5A"/>
    <w:rsid w:val="00E421C2"/>
    <w:rsid w:val="00E53207"/>
    <w:rsid w:val="00E644C8"/>
    <w:rsid w:val="00E67C65"/>
    <w:rsid w:val="00E87D59"/>
    <w:rsid w:val="00E90D13"/>
    <w:rsid w:val="00EA253E"/>
    <w:rsid w:val="00EA7F34"/>
    <w:rsid w:val="00EC1305"/>
    <w:rsid w:val="00EE3305"/>
    <w:rsid w:val="00F057A7"/>
    <w:rsid w:val="00F37E43"/>
    <w:rsid w:val="00F5183D"/>
    <w:rsid w:val="00F5376D"/>
    <w:rsid w:val="00F54A05"/>
    <w:rsid w:val="00F669AC"/>
    <w:rsid w:val="00FA6451"/>
    <w:rsid w:val="00FC1814"/>
    <w:rsid w:val="00FC5874"/>
    <w:rsid w:val="00FD2142"/>
    <w:rsid w:val="00FE263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56BF6"/>
  <w15:chartTrackingRefBased/>
  <w15:docId w15:val="{D6B1DDF2-DEFF-7C47-8911-840BC5D1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2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42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C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2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14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E6E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Fuller</dc:creator>
  <cp:keywords/>
  <dc:description/>
  <cp:lastModifiedBy>Seth Fuller</cp:lastModifiedBy>
  <cp:revision>2</cp:revision>
  <dcterms:created xsi:type="dcterms:W3CDTF">2024-03-23T17:41:00Z</dcterms:created>
  <dcterms:modified xsi:type="dcterms:W3CDTF">2024-03-23T17:41:00Z</dcterms:modified>
</cp:coreProperties>
</file>