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2301" w:rsidRDefault="00662301" w:rsidP="00662301"/>
    <w:p w:rsidR="00662301" w:rsidRDefault="00CD4126" w:rsidP="00CD4126">
      <w:pPr>
        <w:jc w:val="center"/>
      </w:pPr>
      <w:r w:rsidRPr="00CD4126">
        <w:rPr>
          <w:noProof/>
          <w:lang w:val="en-IN" w:eastAsia="en-IN" w:bidi="ar-SA"/>
        </w:rPr>
        <w:drawing>
          <wp:inline distT="0" distB="0" distL="0" distR="0">
            <wp:extent cx="1913283" cy="733425"/>
            <wp:effectExtent l="0" t="0" r="0" b="0"/>
            <wp:docPr id="24" name="Picture 24" descr="C:\Users\Viks\Desktop\Thesis\au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ks\Desktop\Thesis\aut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9127" cy="735665"/>
                    </a:xfrm>
                    <a:prstGeom prst="rect">
                      <a:avLst/>
                    </a:prstGeom>
                    <a:noFill/>
                    <a:ln>
                      <a:noFill/>
                    </a:ln>
                  </pic:spPr>
                </pic:pic>
              </a:graphicData>
            </a:graphic>
          </wp:inline>
        </w:drawing>
      </w:r>
      <w:r>
        <w:t xml:space="preserve">     </w:t>
      </w:r>
      <w:r w:rsidRPr="00CD4126">
        <w:rPr>
          <w:noProof/>
          <w:lang w:val="en-IN" w:eastAsia="en-IN" w:bidi="ar-SA"/>
        </w:rPr>
        <w:drawing>
          <wp:inline distT="0" distB="0" distL="0" distR="0">
            <wp:extent cx="2735920" cy="767080"/>
            <wp:effectExtent l="0" t="0" r="0" b="0"/>
            <wp:docPr id="25" name="Picture 25" descr="C:\Users\Viks\Desktop\Thesis\thru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ks\Desktop\Thesis\thrust.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6615" cy="778490"/>
                    </a:xfrm>
                    <a:prstGeom prst="rect">
                      <a:avLst/>
                    </a:prstGeom>
                    <a:noFill/>
                    <a:ln>
                      <a:noFill/>
                    </a:ln>
                  </pic:spPr>
                </pic:pic>
              </a:graphicData>
            </a:graphic>
          </wp:inline>
        </w:drawing>
      </w:r>
      <w:r>
        <w:t xml:space="preserve">    </w:t>
      </w:r>
      <w:r w:rsidRPr="00CD4126">
        <w:rPr>
          <w:noProof/>
          <w:lang w:val="en-IN" w:eastAsia="en-IN" w:bidi="ar-SA"/>
        </w:rPr>
        <w:drawing>
          <wp:inline distT="0" distB="0" distL="0" distR="0">
            <wp:extent cx="942975" cy="942975"/>
            <wp:effectExtent l="0" t="0" r="0" b="0"/>
            <wp:docPr id="26" name="Picture 26" descr="C:\Users\Viks\Desktop\Thesis\alt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ks\Desktop\Thesis\altai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p w:rsidR="00662301" w:rsidRPr="00B016D6" w:rsidRDefault="00662301" w:rsidP="00662301">
      <w:pPr>
        <w:pStyle w:val="NoSpacing"/>
        <w:jc w:val="center"/>
        <w:rPr>
          <w:i/>
        </w:rPr>
      </w:pPr>
      <w:r w:rsidRPr="00B016D6">
        <w:rPr>
          <w:i/>
        </w:rPr>
        <w:t>Thesis title</w:t>
      </w:r>
    </w:p>
    <w:p w:rsidR="00662301" w:rsidRDefault="00A16937" w:rsidP="00662301">
      <w:pPr>
        <w:pStyle w:val="NoSpacing"/>
        <w:jc w:val="center"/>
        <w:rPr>
          <w:rFonts w:cs="Arial"/>
          <w:b/>
          <w:sz w:val="32"/>
          <w:szCs w:val="32"/>
        </w:rPr>
      </w:pPr>
      <w:r>
        <w:rPr>
          <w:rFonts w:cs="Arial"/>
          <w:b/>
          <w:sz w:val="32"/>
          <w:szCs w:val="32"/>
        </w:rPr>
        <w:t>Parametric Optimization of the Aerodynamic Shape</w:t>
      </w:r>
    </w:p>
    <w:p w:rsidR="00A16937" w:rsidRDefault="00A16937" w:rsidP="00662301">
      <w:pPr>
        <w:pStyle w:val="NoSpacing"/>
        <w:jc w:val="center"/>
        <w:rPr>
          <w:rFonts w:cs="Arial"/>
          <w:b/>
          <w:sz w:val="32"/>
          <w:szCs w:val="32"/>
        </w:rPr>
      </w:pPr>
      <w:r>
        <w:rPr>
          <w:rFonts w:cs="Arial"/>
          <w:b/>
          <w:sz w:val="32"/>
          <w:szCs w:val="32"/>
        </w:rPr>
        <w:t>of an</w:t>
      </w:r>
    </w:p>
    <w:p w:rsidR="00A16937" w:rsidRPr="00775D87" w:rsidRDefault="00A16937" w:rsidP="00662301">
      <w:pPr>
        <w:pStyle w:val="NoSpacing"/>
        <w:jc w:val="center"/>
        <w:rPr>
          <w:rFonts w:cs="Arial"/>
          <w:b/>
          <w:sz w:val="32"/>
          <w:szCs w:val="32"/>
        </w:rPr>
      </w:pPr>
      <w:r>
        <w:rPr>
          <w:rFonts w:cs="Arial"/>
          <w:b/>
          <w:sz w:val="32"/>
          <w:szCs w:val="32"/>
        </w:rPr>
        <w:t>Aircraft Engine Axial Entry Fan Blade</w:t>
      </w:r>
    </w:p>
    <w:p w:rsidR="00662301" w:rsidRPr="00B016D6" w:rsidRDefault="00662301" w:rsidP="00662301">
      <w:pPr>
        <w:pStyle w:val="NoSpacing"/>
        <w:jc w:val="center"/>
        <w:rPr>
          <w:i/>
        </w:rPr>
      </w:pPr>
      <w:r w:rsidRPr="00B016D6">
        <w:rPr>
          <w:i/>
        </w:rPr>
        <w:t>Author</w:t>
      </w:r>
    </w:p>
    <w:p w:rsidR="00662301" w:rsidRDefault="00A16937" w:rsidP="00662301">
      <w:pPr>
        <w:pStyle w:val="NoSpacing"/>
        <w:jc w:val="center"/>
        <w:rPr>
          <w:b/>
          <w:sz w:val="32"/>
          <w:szCs w:val="32"/>
        </w:rPr>
      </w:pPr>
      <w:r>
        <w:rPr>
          <w:b/>
          <w:sz w:val="32"/>
          <w:szCs w:val="32"/>
        </w:rPr>
        <w:t>Prashant Sethi</w:t>
      </w:r>
    </w:p>
    <w:p w:rsidR="00662301" w:rsidRPr="00B016D6" w:rsidRDefault="00662301" w:rsidP="00662301">
      <w:pPr>
        <w:pStyle w:val="NoSpacing"/>
        <w:jc w:val="center"/>
        <w:rPr>
          <w:i/>
        </w:rPr>
      </w:pPr>
      <w:r w:rsidRPr="00B016D6">
        <w:rPr>
          <w:i/>
        </w:rPr>
        <w:t>Date of Submission</w:t>
      </w:r>
    </w:p>
    <w:p w:rsidR="00662301" w:rsidRDefault="00662301" w:rsidP="00662301">
      <w:pPr>
        <w:pStyle w:val="NoSpacing"/>
        <w:jc w:val="center"/>
        <w:rPr>
          <w:b/>
          <w:sz w:val="32"/>
          <w:szCs w:val="32"/>
        </w:rPr>
      </w:pPr>
      <w:r>
        <w:rPr>
          <w:b/>
          <w:sz w:val="32"/>
          <w:szCs w:val="32"/>
        </w:rPr>
        <w:t>15</w:t>
      </w:r>
      <w:r w:rsidRPr="00775D87">
        <w:rPr>
          <w:b/>
          <w:sz w:val="32"/>
          <w:szCs w:val="32"/>
          <w:vertAlign w:val="superscript"/>
        </w:rPr>
        <w:t>th</w:t>
      </w:r>
      <w:r>
        <w:rPr>
          <w:b/>
          <w:sz w:val="32"/>
          <w:szCs w:val="32"/>
        </w:rPr>
        <w:t xml:space="preserve"> </w:t>
      </w:r>
      <w:r w:rsidR="00A16937">
        <w:rPr>
          <w:b/>
          <w:sz w:val="32"/>
          <w:szCs w:val="32"/>
        </w:rPr>
        <w:t>April</w:t>
      </w:r>
      <w:r>
        <w:rPr>
          <w:b/>
          <w:sz w:val="32"/>
          <w:szCs w:val="32"/>
        </w:rPr>
        <w:t>’ 20</w:t>
      </w:r>
      <w:r w:rsidR="00A16937">
        <w:rPr>
          <w:b/>
          <w:sz w:val="32"/>
          <w:szCs w:val="32"/>
        </w:rPr>
        <w:t>15</w:t>
      </w:r>
    </w:p>
    <w:p w:rsidR="00662301" w:rsidRDefault="00662301" w:rsidP="00662301">
      <w:pPr>
        <w:pStyle w:val="NoSpacing"/>
        <w:jc w:val="center"/>
        <w:rPr>
          <w:b/>
          <w:sz w:val="32"/>
          <w:szCs w:val="32"/>
        </w:rPr>
      </w:pPr>
    </w:p>
    <w:p w:rsidR="00662301" w:rsidRDefault="00662301" w:rsidP="00662301">
      <w:r w:rsidRPr="00182DB7">
        <w:t>The</w:t>
      </w:r>
      <w:r>
        <w:t xml:space="preserve"> Master </w:t>
      </w:r>
      <w:r w:rsidRPr="00182DB7">
        <w:t xml:space="preserve">thesis project </w:t>
      </w:r>
      <w:r>
        <w:t>has been</w:t>
      </w:r>
      <w:r w:rsidRPr="00182DB7">
        <w:t xml:space="preserve"> carried out at </w:t>
      </w:r>
      <w:r w:rsidR="00A16937">
        <w:t xml:space="preserve">Altair Hellenic, Thessaloniki, Greece </w:t>
      </w:r>
      <w:r w:rsidRPr="00182DB7">
        <w:t>as part of Erasmus Mundus</w:t>
      </w:r>
      <w:r>
        <w:t xml:space="preserve"> Master’s program THRUST, </w:t>
      </w:r>
      <w:r w:rsidRPr="00182DB7">
        <w:t xml:space="preserve">jointly organized by KTH Royal Institute </w:t>
      </w:r>
      <w:r>
        <w:t>of Technology, Stockholm and Aristotle U</w:t>
      </w:r>
      <w:r w:rsidRPr="00182DB7">
        <w:t>niversity of Thessaloniki</w:t>
      </w:r>
      <w:r>
        <w:t xml:space="preserve"> (AUTH), Greece.</w:t>
      </w:r>
    </w:p>
    <w:p w:rsidR="00662301" w:rsidRDefault="00662301" w:rsidP="00662301">
      <w:r>
        <w:t>Industrial Supervisor</w:t>
      </w:r>
      <w:r>
        <w:tab/>
        <w:t>:</w:t>
      </w:r>
      <w:r>
        <w:tab/>
      </w:r>
      <w:r w:rsidR="00A16937" w:rsidRPr="00A16937">
        <w:t>Lazaros Tsioraklidis</w:t>
      </w:r>
      <w:r>
        <w:t xml:space="preserve">, </w:t>
      </w:r>
      <w:r w:rsidR="00A16937">
        <w:t>Fotis Konias</w:t>
      </w:r>
    </w:p>
    <w:p w:rsidR="00662301" w:rsidRDefault="00662301" w:rsidP="00662301">
      <w:r>
        <w:t>Academic Supervisor</w:t>
      </w:r>
      <w:r>
        <w:tab/>
        <w:t>:</w:t>
      </w:r>
      <w:r>
        <w:tab/>
        <w:t xml:space="preserve">Panos Seferlis, </w:t>
      </w:r>
      <w:r w:rsidR="00A16937">
        <w:t>Anestis Kalfa</w:t>
      </w:r>
      <w:r w:rsidRPr="00775D87">
        <w:t>s</w:t>
      </w:r>
    </w:p>
    <w:p w:rsidR="00662301" w:rsidRDefault="00662301" w:rsidP="00662301">
      <w:r>
        <w:t>Academic Year</w:t>
      </w:r>
      <w:r>
        <w:tab/>
        <w:t>:</w:t>
      </w:r>
      <w:r>
        <w:tab/>
        <w:t>2013 - 2014</w:t>
      </w:r>
    </w:p>
    <w:p w:rsidR="00662301" w:rsidRDefault="00662301" w:rsidP="00662301"/>
    <w:p w:rsidR="00CD4126" w:rsidRDefault="00CD4126" w:rsidP="00CD4126">
      <w:pPr>
        <w:jc w:val="center"/>
      </w:pPr>
      <w:r w:rsidRPr="00CD4126">
        <w:rPr>
          <w:noProof/>
          <w:lang w:val="en-IN" w:eastAsia="en-IN" w:bidi="ar-SA"/>
        </w:rPr>
        <w:lastRenderedPageBreak/>
        <w:drawing>
          <wp:inline distT="0" distB="0" distL="0" distR="0" wp14:anchorId="1F06BF48" wp14:editId="60E4ECB2">
            <wp:extent cx="1913283" cy="733425"/>
            <wp:effectExtent l="0" t="0" r="0" b="0"/>
            <wp:docPr id="27" name="Picture 27" descr="C:\Users\Viks\Desktop\Thesis\au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ks\Desktop\Thesis\aut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9127" cy="735665"/>
                    </a:xfrm>
                    <a:prstGeom prst="rect">
                      <a:avLst/>
                    </a:prstGeom>
                    <a:noFill/>
                    <a:ln>
                      <a:noFill/>
                    </a:ln>
                  </pic:spPr>
                </pic:pic>
              </a:graphicData>
            </a:graphic>
          </wp:inline>
        </w:drawing>
      </w:r>
      <w:r>
        <w:t xml:space="preserve">     </w:t>
      </w:r>
      <w:r w:rsidRPr="00CD4126">
        <w:rPr>
          <w:noProof/>
          <w:lang w:val="en-IN" w:eastAsia="en-IN" w:bidi="ar-SA"/>
        </w:rPr>
        <w:drawing>
          <wp:inline distT="0" distB="0" distL="0" distR="0" wp14:anchorId="495943B4" wp14:editId="00871E78">
            <wp:extent cx="2735920" cy="767080"/>
            <wp:effectExtent l="0" t="0" r="0" b="0"/>
            <wp:docPr id="33" name="Picture 33" descr="C:\Users\Viks\Desktop\Thesis\thru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ks\Desktop\Thesis\thrust.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6615" cy="778490"/>
                    </a:xfrm>
                    <a:prstGeom prst="rect">
                      <a:avLst/>
                    </a:prstGeom>
                    <a:noFill/>
                    <a:ln>
                      <a:noFill/>
                    </a:ln>
                  </pic:spPr>
                </pic:pic>
              </a:graphicData>
            </a:graphic>
          </wp:inline>
        </w:drawing>
      </w:r>
      <w:r>
        <w:t xml:space="preserve">    </w:t>
      </w:r>
      <w:r w:rsidRPr="00CD4126">
        <w:rPr>
          <w:noProof/>
          <w:lang w:val="en-IN" w:eastAsia="en-IN" w:bidi="ar-SA"/>
        </w:rPr>
        <w:drawing>
          <wp:inline distT="0" distB="0" distL="0" distR="0" wp14:anchorId="5AA89F69" wp14:editId="11F8535E">
            <wp:extent cx="942975" cy="942975"/>
            <wp:effectExtent l="0" t="0" r="0" b="0"/>
            <wp:docPr id="40" name="Picture 40" descr="C:\Users\Viks\Desktop\Thesis\alt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ks\Desktop\Thesis\altai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p w:rsidR="00662301" w:rsidRDefault="00662301" w:rsidP="00662301"/>
    <w:p w:rsidR="00662301" w:rsidRDefault="00662301" w:rsidP="00662301">
      <w:pPr>
        <w:jc w:val="center"/>
        <w:rPr>
          <w:i/>
        </w:rPr>
      </w:pPr>
      <w:r w:rsidRPr="00693E02">
        <w:rPr>
          <w:i/>
        </w:rPr>
        <w:t>Approval of Thesis</w:t>
      </w:r>
    </w:p>
    <w:p w:rsidR="00662301" w:rsidRDefault="00662301" w:rsidP="00731278">
      <w:pPr>
        <w:ind w:left="2127" w:hanging="2127"/>
      </w:pPr>
      <w:r>
        <w:t>Title</w:t>
      </w:r>
      <w:r w:rsidR="00731278">
        <w:tab/>
      </w:r>
      <w:r>
        <w:t xml:space="preserve">: </w:t>
      </w:r>
      <w:r w:rsidR="00A16937">
        <w:t>Parametric optimization of the aerodynamic shape of an aircraft engine axial entry fan Blade</w:t>
      </w:r>
    </w:p>
    <w:p w:rsidR="00662301" w:rsidRDefault="00662301" w:rsidP="00662301">
      <w:r>
        <w:t>Submitted by</w:t>
      </w:r>
      <w:r w:rsidR="00731278">
        <w:tab/>
      </w:r>
      <w:r w:rsidR="00731278">
        <w:tab/>
      </w:r>
      <w:r>
        <w:t xml:space="preserve">: </w:t>
      </w:r>
      <w:r w:rsidR="00A16937">
        <w:t>Prashant Sethi</w:t>
      </w:r>
    </w:p>
    <w:p w:rsidR="00662301" w:rsidRDefault="00662301" w:rsidP="00662301">
      <w:r>
        <w:t>Date of Submission</w:t>
      </w:r>
      <w:r w:rsidR="00731278">
        <w:tab/>
      </w:r>
      <w:r>
        <w:t>: 1</w:t>
      </w:r>
      <w:r w:rsidR="00A16937">
        <w:t>5</w:t>
      </w:r>
      <w:r w:rsidRPr="00693E02">
        <w:rPr>
          <w:vertAlign w:val="superscript"/>
        </w:rPr>
        <w:t>th</w:t>
      </w:r>
      <w:r>
        <w:t xml:space="preserve"> </w:t>
      </w:r>
      <w:r w:rsidR="00A16937">
        <w:t>April ‘2015</w:t>
      </w:r>
    </w:p>
    <w:p w:rsidR="00662301" w:rsidRDefault="00662301" w:rsidP="00662301">
      <w:r>
        <w:t>Academic Year</w:t>
      </w:r>
      <w:r w:rsidR="00731278">
        <w:tab/>
      </w:r>
      <w:r>
        <w:t>: 2013 – 2014</w:t>
      </w:r>
    </w:p>
    <w:p w:rsidR="00662301" w:rsidRDefault="00662301" w:rsidP="00662301">
      <w:r w:rsidRPr="00182DB7">
        <w:t>The</w:t>
      </w:r>
      <w:r>
        <w:t xml:space="preserve"> Master </w:t>
      </w:r>
      <w:r w:rsidRPr="00182DB7">
        <w:t xml:space="preserve">thesis project </w:t>
      </w:r>
      <w:r>
        <w:t>has been</w:t>
      </w:r>
      <w:r w:rsidRPr="00182DB7">
        <w:t xml:space="preserve"> carried out at </w:t>
      </w:r>
      <w:r w:rsidR="00515DA3">
        <w:t>Altair Hellenic, Thessaloniki, Greece</w:t>
      </w:r>
      <w:r>
        <w:t xml:space="preserve"> </w:t>
      </w:r>
      <w:r w:rsidRPr="00182DB7">
        <w:t>as part of Erasmus Mundus</w:t>
      </w:r>
      <w:r>
        <w:t xml:space="preserve"> Master’s program THRUST, </w:t>
      </w:r>
      <w:r w:rsidRPr="00182DB7">
        <w:t xml:space="preserve">jointly organized by KTH Royal Institute </w:t>
      </w:r>
      <w:r>
        <w:t>of Technology, Stockholm and Aristotle U</w:t>
      </w:r>
      <w:r w:rsidRPr="00182DB7">
        <w:t>niversity of Thessaloniki</w:t>
      </w:r>
      <w:r>
        <w:t xml:space="preserve"> (AUTH), Greece.</w:t>
      </w:r>
    </w:p>
    <w:p w:rsidR="00662301" w:rsidRDefault="00662301" w:rsidP="00662301">
      <w:r>
        <w:t>Supervisory Committee:</w:t>
      </w:r>
    </w:p>
    <w:p w:rsidR="00515DA3" w:rsidRDefault="00515DA3" w:rsidP="00662301">
      <w:pPr>
        <w:pStyle w:val="NoSpacing"/>
        <w:spacing w:before="0"/>
      </w:pPr>
      <w:r w:rsidRPr="00A16937">
        <w:t>Lazaros Tsioraklidis</w:t>
      </w:r>
      <w:r>
        <w:t xml:space="preserve"> </w:t>
      </w:r>
    </w:p>
    <w:p w:rsidR="00662301" w:rsidRDefault="00515DA3" w:rsidP="00662301">
      <w:pPr>
        <w:pStyle w:val="NoSpacing"/>
        <w:spacing w:before="0"/>
      </w:pPr>
      <w:r>
        <w:t>Chief of Technology, Altair Hellenic, Greece</w:t>
      </w:r>
      <w:r w:rsidR="00662301">
        <w:tab/>
      </w:r>
      <w:r w:rsidR="00662301">
        <w:tab/>
      </w:r>
      <w:r w:rsidR="00662301">
        <w:tab/>
      </w:r>
      <w:r w:rsidR="00662301">
        <w:tab/>
        <w:t>………………………………</w:t>
      </w:r>
    </w:p>
    <w:p w:rsidR="00662301" w:rsidRDefault="00515DA3" w:rsidP="00662301">
      <w:pPr>
        <w:pStyle w:val="NoSpacing"/>
      </w:pPr>
      <w:r>
        <w:t>Fotis Konias</w:t>
      </w:r>
    </w:p>
    <w:p w:rsidR="00662301" w:rsidRDefault="00515DA3" w:rsidP="00662301">
      <w:pPr>
        <w:pStyle w:val="NoSpacing"/>
        <w:spacing w:before="0"/>
      </w:pPr>
      <w:r>
        <w:t>CFD Application Engineer, Altair Hellenic, Greece</w:t>
      </w:r>
      <w:r w:rsidR="00662301">
        <w:tab/>
      </w:r>
      <w:r w:rsidR="00662301">
        <w:tab/>
      </w:r>
      <w:r>
        <w:tab/>
      </w:r>
      <w:r w:rsidR="00662301">
        <w:t>………………………………</w:t>
      </w:r>
    </w:p>
    <w:p w:rsidR="00662301" w:rsidRDefault="00662301" w:rsidP="00662301">
      <w:pPr>
        <w:pStyle w:val="NoSpacing"/>
      </w:pPr>
      <w:r>
        <w:t>Panos Seferlis</w:t>
      </w:r>
    </w:p>
    <w:p w:rsidR="00662301" w:rsidRDefault="00662301" w:rsidP="00662301">
      <w:pPr>
        <w:pStyle w:val="NoSpacing"/>
        <w:spacing w:before="0"/>
      </w:pPr>
      <w:r>
        <w:t>Associate Professor - AUTH, Greece</w:t>
      </w:r>
      <w:r>
        <w:tab/>
      </w:r>
      <w:r>
        <w:tab/>
      </w:r>
      <w:r>
        <w:tab/>
      </w:r>
      <w:r>
        <w:tab/>
      </w:r>
      <w:r>
        <w:tab/>
        <w:t>………………………………</w:t>
      </w:r>
    </w:p>
    <w:p w:rsidR="00662301" w:rsidRDefault="00515DA3" w:rsidP="00662301">
      <w:pPr>
        <w:pStyle w:val="NoSpacing"/>
      </w:pPr>
      <w:r>
        <w:t>Anestis Kalfa</w:t>
      </w:r>
      <w:r w:rsidR="00662301">
        <w:t>s</w:t>
      </w:r>
    </w:p>
    <w:p w:rsidR="00662301" w:rsidRDefault="00662301" w:rsidP="00662301">
      <w:pPr>
        <w:pStyle w:val="NoSpacing"/>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0"/>
      </w:pPr>
      <w:r>
        <w:t>Professor - AUTH, Greece</w:t>
      </w:r>
      <w:r>
        <w:tab/>
      </w:r>
      <w:r>
        <w:tab/>
      </w:r>
      <w:r>
        <w:tab/>
      </w:r>
      <w:r>
        <w:tab/>
      </w:r>
      <w:r>
        <w:tab/>
      </w:r>
      <w:r>
        <w:tab/>
        <w:t>………………………………</w:t>
      </w:r>
      <w:r>
        <w:tab/>
        <w:t xml:space="preserve"> </w:t>
      </w:r>
    </w:p>
    <w:p w:rsidR="00662301" w:rsidRDefault="00662301" w:rsidP="00662301">
      <w:pPr>
        <w:rPr>
          <w:b/>
        </w:rPr>
      </w:pPr>
    </w:p>
    <w:p w:rsidR="00662301" w:rsidRPr="00087E6D" w:rsidRDefault="00662301" w:rsidP="00662301">
      <w:pPr>
        <w:jc w:val="center"/>
        <w:rPr>
          <w:b/>
          <w:sz w:val="28"/>
        </w:rPr>
      </w:pPr>
      <w:r w:rsidRPr="00087E6D">
        <w:rPr>
          <w:b/>
          <w:sz w:val="28"/>
        </w:rPr>
        <w:t>DECLARATION</w:t>
      </w:r>
    </w:p>
    <w:p w:rsidR="00662301" w:rsidRDefault="00662301" w:rsidP="00662301">
      <w:pPr>
        <w:autoSpaceDE w:val="0"/>
        <w:autoSpaceDN w:val="0"/>
        <w:adjustRightInd w:val="0"/>
      </w:pPr>
    </w:p>
    <w:p w:rsidR="00F8110D" w:rsidRDefault="00662301" w:rsidP="00662301">
      <w:pPr>
        <w:autoSpaceDE w:val="0"/>
        <w:autoSpaceDN w:val="0"/>
        <w:adjustRightInd w:val="0"/>
        <w:spacing w:after="0"/>
      </w:pPr>
      <w:r w:rsidRPr="007868E9">
        <w:t xml:space="preserve">The thesis is a </w:t>
      </w:r>
      <w:r>
        <w:t>presentation</w:t>
      </w:r>
      <w:r w:rsidRPr="007868E9">
        <w:t xml:space="preserve"> of my research work that I ha</w:t>
      </w:r>
      <w:r>
        <w:t>ve</w:t>
      </w:r>
      <w:r w:rsidR="00F8110D">
        <w:t xml:space="preserve"> carried out at Altair Hellenic group of Altair Engineering at Thessaloniki, Greece</w:t>
      </w:r>
      <w:r w:rsidRPr="007868E9">
        <w:t xml:space="preserve"> as part of Erasmus Mundus Master’s program THRUST, jointly organized by KTH Royal Institute of Technology, Stockholm and Aristotle University of Thessaloniki (AUTH), Greece.</w:t>
      </w:r>
      <w:r>
        <w:t xml:space="preserve"> Every effort is made to clearly indicate the references to the literature and other sources of research information which are used directly or indirectly during the course of preparation of this report.</w:t>
      </w:r>
    </w:p>
    <w:p w:rsidR="00662301" w:rsidRDefault="00662301" w:rsidP="00662301">
      <w:pPr>
        <w:autoSpaceDE w:val="0"/>
        <w:autoSpaceDN w:val="0"/>
        <w:adjustRightInd w:val="0"/>
        <w:spacing w:after="0"/>
      </w:pPr>
      <w:r>
        <w:rPr>
          <w:rFonts w:eastAsiaTheme="minorHAnsi" w:cs="Arial"/>
        </w:rPr>
        <w:t xml:space="preserve"> </w:t>
      </w:r>
    </w:p>
    <w:p w:rsidR="00662301" w:rsidRDefault="00662301" w:rsidP="00662301"/>
    <w:p w:rsidR="00662301" w:rsidRDefault="00662301" w:rsidP="00662301">
      <w:r>
        <w:t>Place:</w:t>
      </w:r>
      <w:r>
        <w:tab/>
      </w:r>
      <w:r>
        <w:tab/>
      </w:r>
      <w:r>
        <w:tab/>
        <w:t>…………………………….</w:t>
      </w:r>
    </w:p>
    <w:p w:rsidR="00662301" w:rsidRDefault="00662301" w:rsidP="00662301"/>
    <w:p w:rsidR="00662301" w:rsidRDefault="00662301" w:rsidP="00662301">
      <w:r>
        <w:t>Date:</w:t>
      </w:r>
      <w:r>
        <w:tab/>
      </w:r>
      <w:r>
        <w:tab/>
      </w:r>
      <w:r>
        <w:tab/>
        <w:t>…………………………….</w:t>
      </w:r>
    </w:p>
    <w:p w:rsidR="00662301" w:rsidRDefault="00662301" w:rsidP="00662301"/>
    <w:p w:rsidR="00662301" w:rsidRDefault="00662301" w:rsidP="00662301">
      <w:r>
        <w:t>Signature:</w:t>
      </w:r>
      <w:r>
        <w:tab/>
      </w:r>
      <w:r>
        <w:tab/>
        <w:t>…………………………….</w:t>
      </w:r>
    </w:p>
    <w:p w:rsidR="00662301" w:rsidRDefault="00662301" w:rsidP="00662301">
      <w:pPr>
        <w:spacing w:after="200" w:line="276" w:lineRule="auto"/>
        <w:rPr>
          <w:b/>
        </w:rPr>
      </w:pPr>
      <w:r>
        <w:rPr>
          <w:b/>
        </w:rPr>
        <w:br w:type="page"/>
      </w:r>
    </w:p>
    <w:p w:rsidR="00662301" w:rsidRPr="006214F2" w:rsidRDefault="00662301" w:rsidP="00926F28">
      <w:pPr>
        <w:pStyle w:val="Heading1"/>
        <w:numPr>
          <w:ilvl w:val="0"/>
          <w:numId w:val="0"/>
        </w:numPr>
        <w:ind w:left="714" w:hanging="714"/>
      </w:pPr>
      <w:bookmarkStart w:id="0" w:name="_Toc416108607"/>
      <w:r w:rsidRPr="006214F2">
        <w:lastRenderedPageBreak/>
        <w:t>Abstract</w:t>
      </w:r>
      <w:bookmarkEnd w:id="0"/>
    </w:p>
    <w:p w:rsidR="00662301" w:rsidRDefault="00F8110D" w:rsidP="00F8110D">
      <w:pPr>
        <w:spacing w:after="200"/>
      </w:pPr>
      <w:r>
        <w:t xml:space="preserve">Turbofan engines are the most common propulsive devices used in model aviation. A turbofan engine has a gas turbine driven core which drives a large diameter fan at the front of the engine. </w:t>
      </w:r>
      <w:r w:rsidR="00F109AD">
        <w:t xml:space="preserve">Thrust produced in any engine is directly proportional to the mass flow rate through the engine. </w:t>
      </w:r>
      <w:r>
        <w:t>A significant propor</w:t>
      </w:r>
      <w:r w:rsidR="00F109AD">
        <w:t xml:space="preserve">tion of the air that enters a turbofan engine </w:t>
      </w:r>
      <w:r>
        <w:t xml:space="preserve">through the fan does not enter the core, and instead flows in the annulus between the core housing and the engine casing. The proportion of this volume to the volume that enters the core is called bypass ratio. Bypass ratio of aircraft engines has been on constant rise ever since their </w:t>
      </w:r>
      <w:r w:rsidRPr="00F8110D">
        <w:t>inception</w:t>
      </w:r>
      <w:r w:rsidR="00F109AD">
        <w:t xml:space="preserve"> because of their higher specific thrust</w:t>
      </w:r>
      <w:r>
        <w:t>. While engine designers are still working towards achieving higher bypass ratios, it is a challenging task because of the (centrifugal) loads that accompany running such engines of large diameter at high speeds.</w:t>
      </w:r>
      <w:r w:rsidR="00F109AD">
        <w:t xml:space="preserve"> Thus another way of maximizing thrust with a constant bypass ratio is to aerodynamically optimize the shape of the fan blade row to achieve higher mass flow through the engine. This study attempts to achieve such an optimization by integrating a CFD solver with an optimizer program. The original baseline geometry is analyzed to begin with and the results are saved as benchmark. These results are then compared to the results from various different shapes of the fan blade with some variation from the original shape. For the purpose of creating the new shapes, instead of remeshing the modified geometry, the original mesh used for the baseline shape analysis is ‘morphed’ using certain shape variables as parameters of morphing. The shape variables used are rotation and translation of the leading edge of the blade. This saves considerable amount </w:t>
      </w:r>
      <w:r w:rsidR="009F3C49">
        <w:t>of</w:t>
      </w:r>
      <w:r w:rsidR="00F109AD">
        <w:t xml:space="preserve"> time which will</w:t>
      </w:r>
      <w:r w:rsidR="009F3C49">
        <w:t xml:space="preserve"> otherwise</w:t>
      </w:r>
      <w:r w:rsidR="00F109AD">
        <w:t xml:space="preserve"> be spent in creating the different shapes for analysis, and meshing each shape independently.</w:t>
      </w:r>
      <w:r w:rsidR="009F3C49">
        <w:t xml:space="preserve"> Morphing also preserves the mesh topology thus reducing any variations in result of the different cases due to mesh noise. An experiment design with both the shape variables as input parameters of the experiment is set up and the various shapes are analyzed according to this setup. The case which shows the best improvement in mass flow rate, which is the response parameter for this optimization study, is presented</w:t>
      </w:r>
      <w:r w:rsidR="001478BB">
        <w:t xml:space="preserve"> and discussed</w:t>
      </w:r>
      <w:r w:rsidR="009F3C49">
        <w:t>.</w:t>
      </w:r>
      <w:r w:rsidR="00662301">
        <w:br w:type="page"/>
      </w:r>
    </w:p>
    <w:sdt>
      <w:sdtPr>
        <w:rPr>
          <w:rFonts w:eastAsiaTheme="minorEastAsia" w:cstheme="minorBidi"/>
          <w:b w:val="0"/>
          <w:bCs w:val="0"/>
          <w:sz w:val="22"/>
          <w:szCs w:val="22"/>
        </w:rPr>
        <w:id w:val="203455055"/>
        <w:docPartObj>
          <w:docPartGallery w:val="Table of Contents"/>
          <w:docPartUnique/>
        </w:docPartObj>
      </w:sdtPr>
      <w:sdtEndPr>
        <w:rPr>
          <w:noProof/>
        </w:rPr>
      </w:sdtEndPr>
      <w:sdtContent>
        <w:p w:rsidR="00025B37" w:rsidRDefault="00025B37" w:rsidP="00025B37">
          <w:pPr>
            <w:pStyle w:val="TOCHeading"/>
            <w:numPr>
              <w:ilvl w:val="0"/>
              <w:numId w:val="0"/>
            </w:numPr>
          </w:pPr>
          <w:r>
            <w:t>Table of Contents</w:t>
          </w:r>
        </w:p>
        <w:p w:rsidR="00926F28" w:rsidRDefault="00025B37">
          <w:pPr>
            <w:pStyle w:val="TOC1"/>
            <w:tabs>
              <w:tab w:val="right" w:leader="dot" w:pos="9350"/>
            </w:tabs>
            <w:rPr>
              <w:rFonts w:asciiTheme="minorHAnsi" w:hAnsiTheme="minorHAnsi"/>
              <w:noProof/>
              <w:lang w:val="en-IN" w:eastAsia="en-IN" w:bidi="ar-SA"/>
            </w:rPr>
          </w:pPr>
          <w:r>
            <w:fldChar w:fldCharType="begin"/>
          </w:r>
          <w:r>
            <w:instrText xml:space="preserve"> TOC \o "1-3" \h \z \u </w:instrText>
          </w:r>
          <w:r>
            <w:fldChar w:fldCharType="separate"/>
          </w:r>
          <w:hyperlink w:anchor="_Toc416108607" w:history="1">
            <w:r w:rsidR="00926F28" w:rsidRPr="00D72BF2">
              <w:rPr>
                <w:rStyle w:val="Hyperlink"/>
                <w:noProof/>
              </w:rPr>
              <w:t>Abstract</w:t>
            </w:r>
            <w:r w:rsidR="00926F28">
              <w:rPr>
                <w:noProof/>
                <w:webHidden/>
              </w:rPr>
              <w:tab/>
            </w:r>
            <w:r w:rsidR="00926F28">
              <w:rPr>
                <w:noProof/>
                <w:webHidden/>
              </w:rPr>
              <w:fldChar w:fldCharType="begin"/>
            </w:r>
            <w:r w:rsidR="00926F28">
              <w:rPr>
                <w:noProof/>
                <w:webHidden/>
              </w:rPr>
              <w:instrText xml:space="preserve"> PAGEREF _Toc416108607 \h </w:instrText>
            </w:r>
            <w:r w:rsidR="00926F28">
              <w:rPr>
                <w:noProof/>
                <w:webHidden/>
              </w:rPr>
            </w:r>
            <w:r w:rsidR="00926F28">
              <w:rPr>
                <w:noProof/>
                <w:webHidden/>
              </w:rPr>
              <w:fldChar w:fldCharType="separate"/>
            </w:r>
            <w:r w:rsidR="00B0196F">
              <w:rPr>
                <w:noProof/>
                <w:webHidden/>
              </w:rPr>
              <w:t>iv</w:t>
            </w:r>
            <w:r w:rsidR="00926F28">
              <w:rPr>
                <w:noProof/>
                <w:webHidden/>
              </w:rPr>
              <w:fldChar w:fldCharType="end"/>
            </w:r>
          </w:hyperlink>
        </w:p>
        <w:p w:rsidR="00926F28" w:rsidRDefault="00DC2D44">
          <w:pPr>
            <w:pStyle w:val="TOC1"/>
            <w:tabs>
              <w:tab w:val="left" w:pos="440"/>
              <w:tab w:val="right" w:leader="dot" w:pos="9350"/>
            </w:tabs>
            <w:rPr>
              <w:rFonts w:asciiTheme="minorHAnsi" w:hAnsiTheme="minorHAnsi"/>
              <w:noProof/>
              <w:lang w:val="en-IN" w:eastAsia="en-IN" w:bidi="ar-SA"/>
            </w:rPr>
          </w:pPr>
          <w:hyperlink w:anchor="_Toc416108608" w:history="1">
            <w:r w:rsidR="00926F28" w:rsidRPr="00D72BF2">
              <w:rPr>
                <w:rStyle w:val="Hyperlink"/>
                <w:noProof/>
              </w:rPr>
              <w:t>1.</w:t>
            </w:r>
            <w:r w:rsidR="00926F28">
              <w:rPr>
                <w:rFonts w:asciiTheme="minorHAnsi" w:hAnsiTheme="minorHAnsi"/>
                <w:noProof/>
                <w:lang w:val="en-IN" w:eastAsia="en-IN" w:bidi="ar-SA"/>
              </w:rPr>
              <w:tab/>
            </w:r>
            <w:r w:rsidR="00926F28" w:rsidRPr="00D72BF2">
              <w:rPr>
                <w:rStyle w:val="Hyperlink"/>
                <w:noProof/>
              </w:rPr>
              <w:t>Summary</w:t>
            </w:r>
            <w:r w:rsidR="00926F28">
              <w:rPr>
                <w:noProof/>
                <w:webHidden/>
              </w:rPr>
              <w:tab/>
            </w:r>
            <w:r w:rsidR="00926F28">
              <w:rPr>
                <w:noProof/>
                <w:webHidden/>
              </w:rPr>
              <w:fldChar w:fldCharType="begin"/>
            </w:r>
            <w:r w:rsidR="00926F28">
              <w:rPr>
                <w:noProof/>
                <w:webHidden/>
              </w:rPr>
              <w:instrText xml:space="preserve"> PAGEREF _Toc416108608 \h </w:instrText>
            </w:r>
            <w:r w:rsidR="00926F28">
              <w:rPr>
                <w:noProof/>
                <w:webHidden/>
              </w:rPr>
            </w:r>
            <w:r w:rsidR="00926F28">
              <w:rPr>
                <w:noProof/>
                <w:webHidden/>
              </w:rPr>
              <w:fldChar w:fldCharType="separate"/>
            </w:r>
            <w:r w:rsidR="00B0196F">
              <w:rPr>
                <w:noProof/>
                <w:webHidden/>
              </w:rPr>
              <w:t>1</w:t>
            </w:r>
            <w:r w:rsidR="00926F28">
              <w:rPr>
                <w:noProof/>
                <w:webHidden/>
              </w:rPr>
              <w:fldChar w:fldCharType="end"/>
            </w:r>
          </w:hyperlink>
        </w:p>
        <w:p w:rsidR="00926F28" w:rsidRDefault="00DC2D44">
          <w:pPr>
            <w:pStyle w:val="TOC1"/>
            <w:tabs>
              <w:tab w:val="left" w:pos="440"/>
              <w:tab w:val="right" w:leader="dot" w:pos="9350"/>
            </w:tabs>
            <w:rPr>
              <w:rFonts w:asciiTheme="minorHAnsi" w:hAnsiTheme="minorHAnsi"/>
              <w:noProof/>
              <w:lang w:val="en-IN" w:eastAsia="en-IN" w:bidi="ar-SA"/>
            </w:rPr>
          </w:pPr>
          <w:hyperlink w:anchor="_Toc416108609" w:history="1">
            <w:r w:rsidR="00926F28" w:rsidRPr="00D72BF2">
              <w:rPr>
                <w:rStyle w:val="Hyperlink"/>
                <w:noProof/>
              </w:rPr>
              <w:t>2.</w:t>
            </w:r>
            <w:r w:rsidR="00926F28">
              <w:rPr>
                <w:rFonts w:asciiTheme="minorHAnsi" w:hAnsiTheme="minorHAnsi"/>
                <w:noProof/>
                <w:lang w:val="en-IN" w:eastAsia="en-IN" w:bidi="ar-SA"/>
              </w:rPr>
              <w:tab/>
            </w:r>
            <w:r w:rsidR="00926F28" w:rsidRPr="00D72BF2">
              <w:rPr>
                <w:rStyle w:val="Hyperlink"/>
                <w:noProof/>
              </w:rPr>
              <w:t>Background and Introduction</w:t>
            </w:r>
            <w:r w:rsidR="00926F28">
              <w:rPr>
                <w:noProof/>
                <w:webHidden/>
              </w:rPr>
              <w:tab/>
            </w:r>
            <w:r w:rsidR="00926F28">
              <w:rPr>
                <w:noProof/>
                <w:webHidden/>
              </w:rPr>
              <w:fldChar w:fldCharType="begin"/>
            </w:r>
            <w:r w:rsidR="00926F28">
              <w:rPr>
                <w:noProof/>
                <w:webHidden/>
              </w:rPr>
              <w:instrText xml:space="preserve"> PAGEREF _Toc416108609 \h </w:instrText>
            </w:r>
            <w:r w:rsidR="00926F28">
              <w:rPr>
                <w:noProof/>
                <w:webHidden/>
              </w:rPr>
            </w:r>
            <w:r w:rsidR="00926F28">
              <w:rPr>
                <w:noProof/>
                <w:webHidden/>
              </w:rPr>
              <w:fldChar w:fldCharType="separate"/>
            </w:r>
            <w:r w:rsidR="00B0196F">
              <w:rPr>
                <w:noProof/>
                <w:webHidden/>
              </w:rPr>
              <w:t>2</w:t>
            </w:r>
            <w:r w:rsidR="00926F28">
              <w:rPr>
                <w:noProof/>
                <w:webHidden/>
              </w:rPr>
              <w:fldChar w:fldCharType="end"/>
            </w:r>
          </w:hyperlink>
        </w:p>
        <w:p w:rsidR="00926F28" w:rsidRDefault="00DC2D44">
          <w:pPr>
            <w:pStyle w:val="TOC2"/>
            <w:tabs>
              <w:tab w:val="left" w:pos="880"/>
              <w:tab w:val="right" w:leader="dot" w:pos="9350"/>
            </w:tabs>
            <w:rPr>
              <w:rFonts w:asciiTheme="minorHAnsi" w:hAnsiTheme="minorHAnsi"/>
              <w:noProof/>
              <w:lang w:val="en-IN" w:eastAsia="en-IN" w:bidi="ar-SA"/>
            </w:rPr>
          </w:pPr>
          <w:hyperlink w:anchor="_Toc416108610" w:history="1">
            <w:r w:rsidR="00926F28" w:rsidRPr="00D72BF2">
              <w:rPr>
                <w:rStyle w:val="Hyperlink"/>
                <w:noProof/>
              </w:rPr>
              <w:t>2.1</w:t>
            </w:r>
            <w:r w:rsidR="00926F28">
              <w:rPr>
                <w:rFonts w:asciiTheme="minorHAnsi" w:hAnsiTheme="minorHAnsi"/>
                <w:noProof/>
                <w:lang w:val="en-IN" w:eastAsia="en-IN" w:bidi="ar-SA"/>
              </w:rPr>
              <w:tab/>
            </w:r>
            <w:r w:rsidR="00926F28" w:rsidRPr="00D72BF2">
              <w:rPr>
                <w:rStyle w:val="Hyperlink"/>
                <w:noProof/>
              </w:rPr>
              <w:t>Modern Turbofan Engines</w:t>
            </w:r>
            <w:r w:rsidR="00926F28">
              <w:rPr>
                <w:noProof/>
                <w:webHidden/>
              </w:rPr>
              <w:tab/>
            </w:r>
            <w:r w:rsidR="00926F28">
              <w:rPr>
                <w:noProof/>
                <w:webHidden/>
              </w:rPr>
              <w:fldChar w:fldCharType="begin"/>
            </w:r>
            <w:r w:rsidR="00926F28">
              <w:rPr>
                <w:noProof/>
                <w:webHidden/>
              </w:rPr>
              <w:instrText xml:space="preserve"> PAGEREF _Toc416108610 \h </w:instrText>
            </w:r>
            <w:r w:rsidR="00926F28">
              <w:rPr>
                <w:noProof/>
                <w:webHidden/>
              </w:rPr>
            </w:r>
            <w:r w:rsidR="00926F28">
              <w:rPr>
                <w:noProof/>
                <w:webHidden/>
              </w:rPr>
              <w:fldChar w:fldCharType="separate"/>
            </w:r>
            <w:r w:rsidR="00B0196F">
              <w:rPr>
                <w:noProof/>
                <w:webHidden/>
              </w:rPr>
              <w:t>2</w:t>
            </w:r>
            <w:r w:rsidR="00926F28">
              <w:rPr>
                <w:noProof/>
                <w:webHidden/>
              </w:rPr>
              <w:fldChar w:fldCharType="end"/>
            </w:r>
          </w:hyperlink>
        </w:p>
        <w:p w:rsidR="00926F28" w:rsidRDefault="00DC2D44">
          <w:pPr>
            <w:pStyle w:val="TOC3"/>
            <w:tabs>
              <w:tab w:val="left" w:pos="1320"/>
              <w:tab w:val="right" w:leader="dot" w:pos="9350"/>
            </w:tabs>
            <w:rPr>
              <w:rFonts w:asciiTheme="minorHAnsi" w:hAnsiTheme="minorHAnsi"/>
              <w:noProof/>
              <w:lang w:val="en-IN" w:eastAsia="en-IN" w:bidi="ar-SA"/>
            </w:rPr>
          </w:pPr>
          <w:hyperlink w:anchor="_Toc416108611" w:history="1">
            <w:r w:rsidR="00926F28" w:rsidRPr="00D72BF2">
              <w:rPr>
                <w:rStyle w:val="Hyperlink"/>
                <w:noProof/>
              </w:rPr>
              <w:t>2.1.1</w:t>
            </w:r>
            <w:r w:rsidR="00926F28">
              <w:rPr>
                <w:rFonts w:asciiTheme="minorHAnsi" w:hAnsiTheme="minorHAnsi"/>
                <w:noProof/>
                <w:lang w:val="en-IN" w:eastAsia="en-IN" w:bidi="ar-SA"/>
              </w:rPr>
              <w:tab/>
            </w:r>
            <w:r w:rsidR="00926F28" w:rsidRPr="00D72BF2">
              <w:rPr>
                <w:rStyle w:val="Hyperlink"/>
                <w:noProof/>
              </w:rPr>
              <w:t>Thrust generated in a Turbofan</w:t>
            </w:r>
            <w:r w:rsidR="00926F28">
              <w:rPr>
                <w:noProof/>
                <w:webHidden/>
              </w:rPr>
              <w:tab/>
            </w:r>
            <w:r w:rsidR="00926F28">
              <w:rPr>
                <w:noProof/>
                <w:webHidden/>
              </w:rPr>
              <w:fldChar w:fldCharType="begin"/>
            </w:r>
            <w:r w:rsidR="00926F28">
              <w:rPr>
                <w:noProof/>
                <w:webHidden/>
              </w:rPr>
              <w:instrText xml:space="preserve"> PAGEREF _Toc416108611 \h </w:instrText>
            </w:r>
            <w:r w:rsidR="00926F28">
              <w:rPr>
                <w:noProof/>
                <w:webHidden/>
              </w:rPr>
            </w:r>
            <w:r w:rsidR="00926F28">
              <w:rPr>
                <w:noProof/>
                <w:webHidden/>
              </w:rPr>
              <w:fldChar w:fldCharType="separate"/>
            </w:r>
            <w:r w:rsidR="00B0196F">
              <w:rPr>
                <w:noProof/>
                <w:webHidden/>
              </w:rPr>
              <w:t>4</w:t>
            </w:r>
            <w:r w:rsidR="00926F28">
              <w:rPr>
                <w:noProof/>
                <w:webHidden/>
              </w:rPr>
              <w:fldChar w:fldCharType="end"/>
            </w:r>
          </w:hyperlink>
        </w:p>
        <w:p w:rsidR="00926F28" w:rsidRDefault="00DC2D44">
          <w:pPr>
            <w:pStyle w:val="TOC2"/>
            <w:tabs>
              <w:tab w:val="left" w:pos="880"/>
              <w:tab w:val="right" w:leader="dot" w:pos="9350"/>
            </w:tabs>
            <w:rPr>
              <w:rFonts w:asciiTheme="minorHAnsi" w:hAnsiTheme="minorHAnsi"/>
              <w:noProof/>
              <w:lang w:val="en-IN" w:eastAsia="en-IN" w:bidi="ar-SA"/>
            </w:rPr>
          </w:pPr>
          <w:hyperlink w:anchor="_Toc416108612" w:history="1">
            <w:r w:rsidR="00926F28" w:rsidRPr="00D72BF2">
              <w:rPr>
                <w:rStyle w:val="Hyperlink"/>
                <w:noProof/>
              </w:rPr>
              <w:t>2.2</w:t>
            </w:r>
            <w:r w:rsidR="00926F28">
              <w:rPr>
                <w:rFonts w:asciiTheme="minorHAnsi" w:hAnsiTheme="minorHAnsi"/>
                <w:noProof/>
                <w:lang w:val="en-IN" w:eastAsia="en-IN" w:bidi="ar-SA"/>
              </w:rPr>
              <w:tab/>
            </w:r>
            <w:r w:rsidR="00926F28" w:rsidRPr="00D72BF2">
              <w:rPr>
                <w:rStyle w:val="Hyperlink"/>
                <w:noProof/>
              </w:rPr>
              <w:t>CFD, Optimization and Mesh Morphing</w:t>
            </w:r>
            <w:r w:rsidR="00926F28">
              <w:rPr>
                <w:noProof/>
                <w:webHidden/>
              </w:rPr>
              <w:tab/>
            </w:r>
            <w:r w:rsidR="00926F28">
              <w:rPr>
                <w:noProof/>
                <w:webHidden/>
              </w:rPr>
              <w:fldChar w:fldCharType="begin"/>
            </w:r>
            <w:r w:rsidR="00926F28">
              <w:rPr>
                <w:noProof/>
                <w:webHidden/>
              </w:rPr>
              <w:instrText xml:space="preserve"> PAGEREF _Toc416108612 \h </w:instrText>
            </w:r>
            <w:r w:rsidR="00926F28">
              <w:rPr>
                <w:noProof/>
                <w:webHidden/>
              </w:rPr>
            </w:r>
            <w:r w:rsidR="00926F28">
              <w:rPr>
                <w:noProof/>
                <w:webHidden/>
              </w:rPr>
              <w:fldChar w:fldCharType="separate"/>
            </w:r>
            <w:r w:rsidR="00B0196F">
              <w:rPr>
                <w:noProof/>
                <w:webHidden/>
              </w:rPr>
              <w:t>5</w:t>
            </w:r>
            <w:r w:rsidR="00926F28">
              <w:rPr>
                <w:noProof/>
                <w:webHidden/>
              </w:rPr>
              <w:fldChar w:fldCharType="end"/>
            </w:r>
          </w:hyperlink>
        </w:p>
        <w:p w:rsidR="00926F28" w:rsidRDefault="00DC2D44">
          <w:pPr>
            <w:pStyle w:val="TOC3"/>
            <w:tabs>
              <w:tab w:val="left" w:pos="1320"/>
              <w:tab w:val="right" w:leader="dot" w:pos="9350"/>
            </w:tabs>
            <w:rPr>
              <w:rFonts w:asciiTheme="minorHAnsi" w:hAnsiTheme="minorHAnsi"/>
              <w:noProof/>
              <w:lang w:val="en-IN" w:eastAsia="en-IN" w:bidi="ar-SA"/>
            </w:rPr>
          </w:pPr>
          <w:hyperlink w:anchor="_Toc416108613" w:history="1">
            <w:r w:rsidR="00926F28" w:rsidRPr="00D72BF2">
              <w:rPr>
                <w:rStyle w:val="Hyperlink"/>
                <w:noProof/>
              </w:rPr>
              <w:t>2.2.1</w:t>
            </w:r>
            <w:r w:rsidR="00926F28">
              <w:rPr>
                <w:rFonts w:asciiTheme="minorHAnsi" w:hAnsiTheme="minorHAnsi"/>
                <w:noProof/>
                <w:lang w:val="en-IN" w:eastAsia="en-IN" w:bidi="ar-SA"/>
              </w:rPr>
              <w:tab/>
            </w:r>
            <w:r w:rsidR="00926F28" w:rsidRPr="00D72BF2">
              <w:rPr>
                <w:rStyle w:val="Hyperlink"/>
                <w:noProof/>
              </w:rPr>
              <w:t>CFD – Computational Fluid Dynamics</w:t>
            </w:r>
            <w:r w:rsidR="00926F28">
              <w:rPr>
                <w:noProof/>
                <w:webHidden/>
              </w:rPr>
              <w:tab/>
            </w:r>
            <w:r w:rsidR="00926F28">
              <w:rPr>
                <w:noProof/>
                <w:webHidden/>
              </w:rPr>
              <w:fldChar w:fldCharType="begin"/>
            </w:r>
            <w:r w:rsidR="00926F28">
              <w:rPr>
                <w:noProof/>
                <w:webHidden/>
              </w:rPr>
              <w:instrText xml:space="preserve"> PAGEREF _Toc416108613 \h </w:instrText>
            </w:r>
            <w:r w:rsidR="00926F28">
              <w:rPr>
                <w:noProof/>
                <w:webHidden/>
              </w:rPr>
            </w:r>
            <w:r w:rsidR="00926F28">
              <w:rPr>
                <w:noProof/>
                <w:webHidden/>
              </w:rPr>
              <w:fldChar w:fldCharType="separate"/>
            </w:r>
            <w:r w:rsidR="00B0196F">
              <w:rPr>
                <w:noProof/>
                <w:webHidden/>
              </w:rPr>
              <w:t>5</w:t>
            </w:r>
            <w:r w:rsidR="00926F28">
              <w:rPr>
                <w:noProof/>
                <w:webHidden/>
              </w:rPr>
              <w:fldChar w:fldCharType="end"/>
            </w:r>
          </w:hyperlink>
        </w:p>
        <w:p w:rsidR="00926F28" w:rsidRDefault="00DC2D44">
          <w:pPr>
            <w:pStyle w:val="TOC3"/>
            <w:tabs>
              <w:tab w:val="left" w:pos="1320"/>
              <w:tab w:val="right" w:leader="dot" w:pos="9350"/>
            </w:tabs>
            <w:rPr>
              <w:rFonts w:asciiTheme="minorHAnsi" w:hAnsiTheme="minorHAnsi"/>
              <w:noProof/>
              <w:lang w:val="en-IN" w:eastAsia="en-IN" w:bidi="ar-SA"/>
            </w:rPr>
          </w:pPr>
          <w:hyperlink w:anchor="_Toc416108614" w:history="1">
            <w:r w:rsidR="00926F28" w:rsidRPr="00D72BF2">
              <w:rPr>
                <w:rStyle w:val="Hyperlink"/>
                <w:noProof/>
              </w:rPr>
              <w:t>2.2.2</w:t>
            </w:r>
            <w:r w:rsidR="00926F28">
              <w:rPr>
                <w:rFonts w:asciiTheme="minorHAnsi" w:hAnsiTheme="minorHAnsi"/>
                <w:noProof/>
                <w:lang w:val="en-IN" w:eastAsia="en-IN" w:bidi="ar-SA"/>
              </w:rPr>
              <w:tab/>
            </w:r>
            <w:r w:rsidR="00926F28" w:rsidRPr="00D72BF2">
              <w:rPr>
                <w:rStyle w:val="Hyperlink"/>
                <w:noProof/>
              </w:rPr>
              <w:t>Optimization using CFD</w:t>
            </w:r>
            <w:r w:rsidR="00926F28">
              <w:rPr>
                <w:noProof/>
                <w:webHidden/>
              </w:rPr>
              <w:tab/>
            </w:r>
            <w:r w:rsidR="00926F28">
              <w:rPr>
                <w:noProof/>
                <w:webHidden/>
              </w:rPr>
              <w:fldChar w:fldCharType="begin"/>
            </w:r>
            <w:r w:rsidR="00926F28">
              <w:rPr>
                <w:noProof/>
                <w:webHidden/>
              </w:rPr>
              <w:instrText xml:space="preserve"> PAGEREF _Toc416108614 \h </w:instrText>
            </w:r>
            <w:r w:rsidR="00926F28">
              <w:rPr>
                <w:noProof/>
                <w:webHidden/>
              </w:rPr>
            </w:r>
            <w:r w:rsidR="00926F28">
              <w:rPr>
                <w:noProof/>
                <w:webHidden/>
              </w:rPr>
              <w:fldChar w:fldCharType="separate"/>
            </w:r>
            <w:r w:rsidR="00B0196F">
              <w:rPr>
                <w:noProof/>
                <w:webHidden/>
              </w:rPr>
              <w:t>8</w:t>
            </w:r>
            <w:r w:rsidR="00926F28">
              <w:rPr>
                <w:noProof/>
                <w:webHidden/>
              </w:rPr>
              <w:fldChar w:fldCharType="end"/>
            </w:r>
          </w:hyperlink>
        </w:p>
        <w:p w:rsidR="00926F28" w:rsidRDefault="00DC2D44">
          <w:pPr>
            <w:pStyle w:val="TOC3"/>
            <w:tabs>
              <w:tab w:val="left" w:pos="1320"/>
              <w:tab w:val="right" w:leader="dot" w:pos="9350"/>
            </w:tabs>
            <w:rPr>
              <w:rFonts w:asciiTheme="minorHAnsi" w:hAnsiTheme="minorHAnsi"/>
              <w:noProof/>
              <w:lang w:val="en-IN" w:eastAsia="en-IN" w:bidi="ar-SA"/>
            </w:rPr>
          </w:pPr>
          <w:hyperlink w:anchor="_Toc416108615" w:history="1">
            <w:r w:rsidR="00926F28" w:rsidRPr="00D72BF2">
              <w:rPr>
                <w:rStyle w:val="Hyperlink"/>
                <w:noProof/>
              </w:rPr>
              <w:t>2.2.3</w:t>
            </w:r>
            <w:r w:rsidR="00926F28">
              <w:rPr>
                <w:rFonts w:asciiTheme="minorHAnsi" w:hAnsiTheme="minorHAnsi"/>
                <w:noProof/>
                <w:lang w:val="en-IN" w:eastAsia="en-IN" w:bidi="ar-SA"/>
              </w:rPr>
              <w:tab/>
            </w:r>
            <w:r w:rsidR="00926F28" w:rsidRPr="00D72BF2">
              <w:rPr>
                <w:rStyle w:val="Hyperlink"/>
                <w:noProof/>
              </w:rPr>
              <w:t>Mesh Morphing</w:t>
            </w:r>
            <w:r w:rsidR="00926F28">
              <w:rPr>
                <w:noProof/>
                <w:webHidden/>
              </w:rPr>
              <w:tab/>
            </w:r>
            <w:r w:rsidR="00926F28">
              <w:rPr>
                <w:noProof/>
                <w:webHidden/>
              </w:rPr>
              <w:fldChar w:fldCharType="begin"/>
            </w:r>
            <w:r w:rsidR="00926F28">
              <w:rPr>
                <w:noProof/>
                <w:webHidden/>
              </w:rPr>
              <w:instrText xml:space="preserve"> PAGEREF _Toc416108615 \h </w:instrText>
            </w:r>
            <w:r w:rsidR="00926F28">
              <w:rPr>
                <w:noProof/>
                <w:webHidden/>
              </w:rPr>
            </w:r>
            <w:r w:rsidR="00926F28">
              <w:rPr>
                <w:noProof/>
                <w:webHidden/>
              </w:rPr>
              <w:fldChar w:fldCharType="separate"/>
            </w:r>
            <w:r w:rsidR="00B0196F">
              <w:rPr>
                <w:noProof/>
                <w:webHidden/>
              </w:rPr>
              <w:t>11</w:t>
            </w:r>
            <w:r w:rsidR="00926F28">
              <w:rPr>
                <w:noProof/>
                <w:webHidden/>
              </w:rPr>
              <w:fldChar w:fldCharType="end"/>
            </w:r>
          </w:hyperlink>
        </w:p>
        <w:p w:rsidR="00926F28" w:rsidRDefault="00DC2D44">
          <w:pPr>
            <w:pStyle w:val="TOC1"/>
            <w:tabs>
              <w:tab w:val="left" w:pos="440"/>
              <w:tab w:val="right" w:leader="dot" w:pos="9350"/>
            </w:tabs>
            <w:rPr>
              <w:rFonts w:asciiTheme="minorHAnsi" w:hAnsiTheme="minorHAnsi"/>
              <w:noProof/>
              <w:lang w:val="en-IN" w:eastAsia="en-IN" w:bidi="ar-SA"/>
            </w:rPr>
          </w:pPr>
          <w:hyperlink w:anchor="_Toc416108616" w:history="1">
            <w:r w:rsidR="00926F28" w:rsidRPr="00D72BF2">
              <w:rPr>
                <w:rStyle w:val="Hyperlink"/>
                <w:noProof/>
              </w:rPr>
              <w:t>3.</w:t>
            </w:r>
            <w:r w:rsidR="00926F28">
              <w:rPr>
                <w:rFonts w:asciiTheme="minorHAnsi" w:hAnsiTheme="minorHAnsi"/>
                <w:noProof/>
                <w:lang w:val="en-IN" w:eastAsia="en-IN" w:bidi="ar-SA"/>
              </w:rPr>
              <w:tab/>
            </w:r>
            <w:r w:rsidR="00926F28" w:rsidRPr="00D72BF2">
              <w:rPr>
                <w:rStyle w:val="Hyperlink"/>
                <w:noProof/>
              </w:rPr>
              <w:t>Meshing</w:t>
            </w:r>
            <w:r w:rsidR="00926F28">
              <w:rPr>
                <w:noProof/>
                <w:webHidden/>
              </w:rPr>
              <w:tab/>
            </w:r>
            <w:r w:rsidR="00926F28">
              <w:rPr>
                <w:noProof/>
                <w:webHidden/>
              </w:rPr>
              <w:fldChar w:fldCharType="begin"/>
            </w:r>
            <w:r w:rsidR="00926F28">
              <w:rPr>
                <w:noProof/>
                <w:webHidden/>
              </w:rPr>
              <w:instrText xml:space="preserve"> PAGEREF _Toc416108616 \h </w:instrText>
            </w:r>
            <w:r w:rsidR="00926F28">
              <w:rPr>
                <w:noProof/>
                <w:webHidden/>
              </w:rPr>
            </w:r>
            <w:r w:rsidR="00926F28">
              <w:rPr>
                <w:noProof/>
                <w:webHidden/>
              </w:rPr>
              <w:fldChar w:fldCharType="separate"/>
            </w:r>
            <w:r w:rsidR="00B0196F">
              <w:rPr>
                <w:noProof/>
                <w:webHidden/>
              </w:rPr>
              <w:t>16</w:t>
            </w:r>
            <w:r w:rsidR="00926F28">
              <w:rPr>
                <w:noProof/>
                <w:webHidden/>
              </w:rPr>
              <w:fldChar w:fldCharType="end"/>
            </w:r>
          </w:hyperlink>
        </w:p>
        <w:p w:rsidR="00926F28" w:rsidRDefault="00DC2D44">
          <w:pPr>
            <w:pStyle w:val="TOC2"/>
            <w:tabs>
              <w:tab w:val="left" w:pos="880"/>
              <w:tab w:val="right" w:leader="dot" w:pos="9350"/>
            </w:tabs>
            <w:rPr>
              <w:rFonts w:asciiTheme="minorHAnsi" w:hAnsiTheme="minorHAnsi"/>
              <w:noProof/>
              <w:lang w:val="en-IN" w:eastAsia="en-IN" w:bidi="ar-SA"/>
            </w:rPr>
          </w:pPr>
          <w:hyperlink w:anchor="_Toc416108617" w:history="1">
            <w:r w:rsidR="00926F28" w:rsidRPr="00D72BF2">
              <w:rPr>
                <w:rStyle w:val="Hyperlink"/>
                <w:noProof/>
              </w:rPr>
              <w:t>3.1</w:t>
            </w:r>
            <w:r w:rsidR="00926F28">
              <w:rPr>
                <w:rFonts w:asciiTheme="minorHAnsi" w:hAnsiTheme="minorHAnsi"/>
                <w:noProof/>
                <w:lang w:val="en-IN" w:eastAsia="en-IN" w:bidi="ar-SA"/>
              </w:rPr>
              <w:tab/>
            </w:r>
            <w:r w:rsidR="00926F28" w:rsidRPr="00D72BF2">
              <w:rPr>
                <w:rStyle w:val="Hyperlink"/>
                <w:noProof/>
              </w:rPr>
              <w:t>Test Object</w:t>
            </w:r>
            <w:r w:rsidR="00926F28">
              <w:rPr>
                <w:noProof/>
                <w:webHidden/>
              </w:rPr>
              <w:tab/>
            </w:r>
            <w:r w:rsidR="00926F28">
              <w:rPr>
                <w:noProof/>
                <w:webHidden/>
              </w:rPr>
              <w:fldChar w:fldCharType="begin"/>
            </w:r>
            <w:r w:rsidR="00926F28">
              <w:rPr>
                <w:noProof/>
                <w:webHidden/>
              </w:rPr>
              <w:instrText xml:space="preserve"> PAGEREF _Toc416108617 \h </w:instrText>
            </w:r>
            <w:r w:rsidR="00926F28">
              <w:rPr>
                <w:noProof/>
                <w:webHidden/>
              </w:rPr>
            </w:r>
            <w:r w:rsidR="00926F28">
              <w:rPr>
                <w:noProof/>
                <w:webHidden/>
              </w:rPr>
              <w:fldChar w:fldCharType="separate"/>
            </w:r>
            <w:r w:rsidR="00B0196F">
              <w:rPr>
                <w:noProof/>
                <w:webHidden/>
              </w:rPr>
              <w:t>16</w:t>
            </w:r>
            <w:r w:rsidR="00926F28">
              <w:rPr>
                <w:noProof/>
                <w:webHidden/>
              </w:rPr>
              <w:fldChar w:fldCharType="end"/>
            </w:r>
          </w:hyperlink>
        </w:p>
        <w:p w:rsidR="00926F28" w:rsidRDefault="00DC2D44">
          <w:pPr>
            <w:pStyle w:val="TOC2"/>
            <w:tabs>
              <w:tab w:val="left" w:pos="880"/>
              <w:tab w:val="right" w:leader="dot" w:pos="9350"/>
            </w:tabs>
            <w:rPr>
              <w:rFonts w:asciiTheme="minorHAnsi" w:hAnsiTheme="minorHAnsi"/>
              <w:noProof/>
              <w:lang w:val="en-IN" w:eastAsia="en-IN" w:bidi="ar-SA"/>
            </w:rPr>
          </w:pPr>
          <w:hyperlink w:anchor="_Toc416108618" w:history="1">
            <w:r w:rsidR="00926F28" w:rsidRPr="00D72BF2">
              <w:rPr>
                <w:rStyle w:val="Hyperlink"/>
                <w:noProof/>
              </w:rPr>
              <w:t>3.2</w:t>
            </w:r>
            <w:r w:rsidR="00926F28">
              <w:rPr>
                <w:rFonts w:asciiTheme="minorHAnsi" w:hAnsiTheme="minorHAnsi"/>
                <w:noProof/>
                <w:lang w:val="en-IN" w:eastAsia="en-IN" w:bidi="ar-SA"/>
              </w:rPr>
              <w:tab/>
            </w:r>
            <w:r w:rsidR="00926F28">
              <w:rPr>
                <w:rStyle w:val="Hyperlink"/>
                <w:noProof/>
              </w:rPr>
              <w:t>Types of mesh available</w:t>
            </w:r>
            <w:r w:rsidR="00926F28">
              <w:rPr>
                <w:noProof/>
                <w:webHidden/>
              </w:rPr>
              <w:tab/>
            </w:r>
            <w:r w:rsidR="00926F28">
              <w:rPr>
                <w:noProof/>
                <w:webHidden/>
              </w:rPr>
              <w:fldChar w:fldCharType="begin"/>
            </w:r>
            <w:r w:rsidR="00926F28">
              <w:rPr>
                <w:noProof/>
                <w:webHidden/>
              </w:rPr>
              <w:instrText xml:space="preserve"> PAGEREF _Toc416108618 \h </w:instrText>
            </w:r>
            <w:r w:rsidR="00926F28">
              <w:rPr>
                <w:noProof/>
                <w:webHidden/>
              </w:rPr>
            </w:r>
            <w:r w:rsidR="00926F28">
              <w:rPr>
                <w:noProof/>
                <w:webHidden/>
              </w:rPr>
              <w:fldChar w:fldCharType="separate"/>
            </w:r>
            <w:r w:rsidR="00B0196F">
              <w:rPr>
                <w:noProof/>
                <w:webHidden/>
              </w:rPr>
              <w:t>16</w:t>
            </w:r>
            <w:r w:rsidR="00926F28">
              <w:rPr>
                <w:noProof/>
                <w:webHidden/>
              </w:rPr>
              <w:fldChar w:fldCharType="end"/>
            </w:r>
          </w:hyperlink>
        </w:p>
        <w:p w:rsidR="00926F28" w:rsidRDefault="00DC2D44">
          <w:pPr>
            <w:pStyle w:val="TOC2"/>
            <w:tabs>
              <w:tab w:val="left" w:pos="880"/>
              <w:tab w:val="right" w:leader="dot" w:pos="9350"/>
            </w:tabs>
            <w:rPr>
              <w:rFonts w:asciiTheme="minorHAnsi" w:hAnsiTheme="minorHAnsi"/>
              <w:noProof/>
              <w:lang w:val="en-IN" w:eastAsia="en-IN" w:bidi="ar-SA"/>
            </w:rPr>
          </w:pPr>
          <w:hyperlink w:anchor="_Toc416108619" w:history="1">
            <w:r w:rsidR="00926F28" w:rsidRPr="00D72BF2">
              <w:rPr>
                <w:rStyle w:val="Hyperlink"/>
                <w:noProof/>
              </w:rPr>
              <w:t>3.3</w:t>
            </w:r>
            <w:r w:rsidR="00926F28">
              <w:rPr>
                <w:rFonts w:asciiTheme="minorHAnsi" w:hAnsiTheme="minorHAnsi"/>
                <w:noProof/>
                <w:lang w:val="en-IN" w:eastAsia="en-IN" w:bidi="ar-SA"/>
              </w:rPr>
              <w:tab/>
            </w:r>
            <w:r w:rsidR="00926F28" w:rsidRPr="00D72BF2">
              <w:rPr>
                <w:rStyle w:val="Hyperlink"/>
                <w:noProof/>
              </w:rPr>
              <w:t>Unstructured Meshes</w:t>
            </w:r>
            <w:r w:rsidR="00926F28">
              <w:rPr>
                <w:noProof/>
                <w:webHidden/>
              </w:rPr>
              <w:tab/>
            </w:r>
            <w:r w:rsidR="00926F28">
              <w:rPr>
                <w:noProof/>
                <w:webHidden/>
              </w:rPr>
              <w:fldChar w:fldCharType="begin"/>
            </w:r>
            <w:r w:rsidR="00926F28">
              <w:rPr>
                <w:noProof/>
                <w:webHidden/>
              </w:rPr>
              <w:instrText xml:space="preserve"> PAGEREF _Toc416108619 \h </w:instrText>
            </w:r>
            <w:r w:rsidR="00926F28">
              <w:rPr>
                <w:noProof/>
                <w:webHidden/>
              </w:rPr>
            </w:r>
            <w:r w:rsidR="00926F28">
              <w:rPr>
                <w:noProof/>
                <w:webHidden/>
              </w:rPr>
              <w:fldChar w:fldCharType="separate"/>
            </w:r>
            <w:r w:rsidR="00B0196F">
              <w:rPr>
                <w:noProof/>
                <w:webHidden/>
              </w:rPr>
              <w:t>17</w:t>
            </w:r>
            <w:r w:rsidR="00926F28">
              <w:rPr>
                <w:noProof/>
                <w:webHidden/>
              </w:rPr>
              <w:fldChar w:fldCharType="end"/>
            </w:r>
          </w:hyperlink>
        </w:p>
        <w:p w:rsidR="00926F28" w:rsidRDefault="00DC2D44">
          <w:pPr>
            <w:pStyle w:val="TOC2"/>
            <w:tabs>
              <w:tab w:val="left" w:pos="880"/>
              <w:tab w:val="right" w:leader="dot" w:pos="9350"/>
            </w:tabs>
            <w:rPr>
              <w:rFonts w:asciiTheme="minorHAnsi" w:hAnsiTheme="minorHAnsi"/>
              <w:noProof/>
              <w:lang w:val="en-IN" w:eastAsia="en-IN" w:bidi="ar-SA"/>
            </w:rPr>
          </w:pPr>
          <w:hyperlink w:anchor="_Toc416108620" w:history="1">
            <w:r w:rsidR="00926F28" w:rsidRPr="00D72BF2">
              <w:rPr>
                <w:rStyle w:val="Hyperlink"/>
                <w:noProof/>
              </w:rPr>
              <w:t>3.4</w:t>
            </w:r>
            <w:r w:rsidR="00926F28">
              <w:rPr>
                <w:rFonts w:asciiTheme="minorHAnsi" w:hAnsiTheme="minorHAnsi"/>
                <w:noProof/>
                <w:lang w:val="en-IN" w:eastAsia="en-IN" w:bidi="ar-SA"/>
              </w:rPr>
              <w:tab/>
            </w:r>
            <w:r w:rsidR="00926F28" w:rsidRPr="00D72BF2">
              <w:rPr>
                <w:rStyle w:val="Hyperlink"/>
                <w:noProof/>
              </w:rPr>
              <w:t>Structured Mesh</w:t>
            </w:r>
            <w:r w:rsidR="00926F28">
              <w:rPr>
                <w:noProof/>
                <w:webHidden/>
              </w:rPr>
              <w:tab/>
            </w:r>
            <w:r w:rsidR="00926F28">
              <w:rPr>
                <w:noProof/>
                <w:webHidden/>
              </w:rPr>
              <w:fldChar w:fldCharType="begin"/>
            </w:r>
            <w:r w:rsidR="00926F28">
              <w:rPr>
                <w:noProof/>
                <w:webHidden/>
              </w:rPr>
              <w:instrText xml:space="preserve"> PAGEREF _Toc416108620 \h </w:instrText>
            </w:r>
            <w:r w:rsidR="00926F28">
              <w:rPr>
                <w:noProof/>
                <w:webHidden/>
              </w:rPr>
            </w:r>
            <w:r w:rsidR="00926F28">
              <w:rPr>
                <w:noProof/>
                <w:webHidden/>
              </w:rPr>
              <w:fldChar w:fldCharType="separate"/>
            </w:r>
            <w:r w:rsidR="00B0196F">
              <w:rPr>
                <w:noProof/>
                <w:webHidden/>
              </w:rPr>
              <w:t>18</w:t>
            </w:r>
            <w:r w:rsidR="00926F28">
              <w:rPr>
                <w:noProof/>
                <w:webHidden/>
              </w:rPr>
              <w:fldChar w:fldCharType="end"/>
            </w:r>
          </w:hyperlink>
        </w:p>
        <w:p w:rsidR="00926F28" w:rsidRDefault="00DC2D44">
          <w:pPr>
            <w:pStyle w:val="TOC2"/>
            <w:tabs>
              <w:tab w:val="left" w:pos="880"/>
              <w:tab w:val="right" w:leader="dot" w:pos="9350"/>
            </w:tabs>
            <w:rPr>
              <w:rFonts w:asciiTheme="minorHAnsi" w:hAnsiTheme="minorHAnsi"/>
              <w:noProof/>
              <w:lang w:val="en-IN" w:eastAsia="en-IN" w:bidi="ar-SA"/>
            </w:rPr>
          </w:pPr>
          <w:hyperlink w:anchor="_Toc416108621" w:history="1">
            <w:r w:rsidR="00926F28" w:rsidRPr="00D72BF2">
              <w:rPr>
                <w:rStyle w:val="Hyperlink"/>
                <w:noProof/>
              </w:rPr>
              <w:t>3.5</w:t>
            </w:r>
            <w:r w:rsidR="00926F28">
              <w:rPr>
                <w:rFonts w:asciiTheme="minorHAnsi" w:hAnsiTheme="minorHAnsi"/>
                <w:noProof/>
                <w:lang w:val="en-IN" w:eastAsia="en-IN" w:bidi="ar-SA"/>
              </w:rPr>
              <w:tab/>
            </w:r>
            <w:r w:rsidR="00926F28" w:rsidRPr="00D72BF2">
              <w:rPr>
                <w:rStyle w:val="Hyperlink"/>
                <w:noProof/>
              </w:rPr>
              <w:t>Mappable Volumes</w:t>
            </w:r>
            <w:r w:rsidR="00926F28">
              <w:rPr>
                <w:noProof/>
                <w:webHidden/>
              </w:rPr>
              <w:tab/>
            </w:r>
            <w:r w:rsidR="00926F28">
              <w:rPr>
                <w:noProof/>
                <w:webHidden/>
              </w:rPr>
              <w:fldChar w:fldCharType="begin"/>
            </w:r>
            <w:r w:rsidR="00926F28">
              <w:rPr>
                <w:noProof/>
                <w:webHidden/>
              </w:rPr>
              <w:instrText xml:space="preserve"> PAGEREF _Toc416108621 \h </w:instrText>
            </w:r>
            <w:r w:rsidR="00926F28">
              <w:rPr>
                <w:noProof/>
                <w:webHidden/>
              </w:rPr>
            </w:r>
            <w:r w:rsidR="00926F28">
              <w:rPr>
                <w:noProof/>
                <w:webHidden/>
              </w:rPr>
              <w:fldChar w:fldCharType="separate"/>
            </w:r>
            <w:r w:rsidR="00B0196F">
              <w:rPr>
                <w:noProof/>
                <w:webHidden/>
              </w:rPr>
              <w:t>22</w:t>
            </w:r>
            <w:r w:rsidR="00926F28">
              <w:rPr>
                <w:noProof/>
                <w:webHidden/>
              </w:rPr>
              <w:fldChar w:fldCharType="end"/>
            </w:r>
          </w:hyperlink>
        </w:p>
        <w:p w:rsidR="00926F28" w:rsidRDefault="00DC2D44">
          <w:pPr>
            <w:pStyle w:val="TOC2"/>
            <w:tabs>
              <w:tab w:val="left" w:pos="880"/>
              <w:tab w:val="right" w:leader="dot" w:pos="9350"/>
            </w:tabs>
            <w:rPr>
              <w:rFonts w:asciiTheme="minorHAnsi" w:hAnsiTheme="minorHAnsi"/>
              <w:noProof/>
              <w:lang w:val="en-IN" w:eastAsia="en-IN" w:bidi="ar-SA"/>
            </w:rPr>
          </w:pPr>
          <w:hyperlink w:anchor="_Toc416108622" w:history="1">
            <w:r w:rsidR="00926F28" w:rsidRPr="00D72BF2">
              <w:rPr>
                <w:rStyle w:val="Hyperlink"/>
                <w:noProof/>
              </w:rPr>
              <w:t>3.6</w:t>
            </w:r>
            <w:r w:rsidR="00926F28">
              <w:rPr>
                <w:rFonts w:asciiTheme="minorHAnsi" w:hAnsiTheme="minorHAnsi"/>
                <w:noProof/>
                <w:lang w:val="en-IN" w:eastAsia="en-IN" w:bidi="ar-SA"/>
              </w:rPr>
              <w:tab/>
            </w:r>
            <w:r w:rsidR="00926F28" w:rsidRPr="00D72BF2">
              <w:rPr>
                <w:rStyle w:val="Hyperlink"/>
                <w:noProof/>
              </w:rPr>
              <w:t>Mesh Generation</w:t>
            </w:r>
            <w:r w:rsidR="00926F28">
              <w:rPr>
                <w:noProof/>
                <w:webHidden/>
              </w:rPr>
              <w:tab/>
            </w:r>
            <w:r w:rsidR="00926F28">
              <w:rPr>
                <w:noProof/>
                <w:webHidden/>
              </w:rPr>
              <w:fldChar w:fldCharType="begin"/>
            </w:r>
            <w:r w:rsidR="00926F28">
              <w:rPr>
                <w:noProof/>
                <w:webHidden/>
              </w:rPr>
              <w:instrText xml:space="preserve"> PAGEREF _Toc416108622 \h </w:instrText>
            </w:r>
            <w:r w:rsidR="00926F28">
              <w:rPr>
                <w:noProof/>
                <w:webHidden/>
              </w:rPr>
            </w:r>
            <w:r w:rsidR="00926F28">
              <w:rPr>
                <w:noProof/>
                <w:webHidden/>
              </w:rPr>
              <w:fldChar w:fldCharType="separate"/>
            </w:r>
            <w:r w:rsidR="00B0196F">
              <w:rPr>
                <w:noProof/>
                <w:webHidden/>
              </w:rPr>
              <w:t>23</w:t>
            </w:r>
            <w:r w:rsidR="00926F28">
              <w:rPr>
                <w:noProof/>
                <w:webHidden/>
              </w:rPr>
              <w:fldChar w:fldCharType="end"/>
            </w:r>
          </w:hyperlink>
        </w:p>
        <w:p w:rsidR="00926F28" w:rsidRDefault="00DC2D44">
          <w:pPr>
            <w:pStyle w:val="TOC3"/>
            <w:tabs>
              <w:tab w:val="left" w:pos="1320"/>
              <w:tab w:val="right" w:leader="dot" w:pos="9350"/>
            </w:tabs>
            <w:rPr>
              <w:rFonts w:asciiTheme="minorHAnsi" w:hAnsiTheme="minorHAnsi"/>
              <w:noProof/>
              <w:lang w:val="en-IN" w:eastAsia="en-IN" w:bidi="ar-SA"/>
            </w:rPr>
          </w:pPr>
          <w:hyperlink w:anchor="_Toc416108623" w:history="1">
            <w:r w:rsidR="00926F28" w:rsidRPr="00D72BF2">
              <w:rPr>
                <w:rStyle w:val="Hyperlink"/>
                <w:noProof/>
              </w:rPr>
              <w:t>3.6.1</w:t>
            </w:r>
            <w:r w:rsidR="00926F28">
              <w:rPr>
                <w:rFonts w:asciiTheme="minorHAnsi" w:hAnsiTheme="minorHAnsi"/>
                <w:noProof/>
                <w:lang w:val="en-IN" w:eastAsia="en-IN" w:bidi="ar-SA"/>
              </w:rPr>
              <w:tab/>
            </w:r>
            <w:r w:rsidR="00926F28" w:rsidRPr="00D72BF2">
              <w:rPr>
                <w:rStyle w:val="Hyperlink"/>
                <w:noProof/>
              </w:rPr>
              <w:t>Geometry Preparation</w:t>
            </w:r>
            <w:r w:rsidR="00926F28">
              <w:rPr>
                <w:noProof/>
                <w:webHidden/>
              </w:rPr>
              <w:tab/>
            </w:r>
            <w:r w:rsidR="00926F28">
              <w:rPr>
                <w:noProof/>
                <w:webHidden/>
              </w:rPr>
              <w:fldChar w:fldCharType="begin"/>
            </w:r>
            <w:r w:rsidR="00926F28">
              <w:rPr>
                <w:noProof/>
                <w:webHidden/>
              </w:rPr>
              <w:instrText xml:space="preserve"> PAGEREF _Toc416108623 \h </w:instrText>
            </w:r>
            <w:r w:rsidR="00926F28">
              <w:rPr>
                <w:noProof/>
                <w:webHidden/>
              </w:rPr>
            </w:r>
            <w:r w:rsidR="00926F28">
              <w:rPr>
                <w:noProof/>
                <w:webHidden/>
              </w:rPr>
              <w:fldChar w:fldCharType="separate"/>
            </w:r>
            <w:r w:rsidR="00B0196F">
              <w:rPr>
                <w:noProof/>
                <w:webHidden/>
              </w:rPr>
              <w:t>23</w:t>
            </w:r>
            <w:r w:rsidR="00926F28">
              <w:rPr>
                <w:noProof/>
                <w:webHidden/>
              </w:rPr>
              <w:fldChar w:fldCharType="end"/>
            </w:r>
          </w:hyperlink>
        </w:p>
        <w:p w:rsidR="00926F28" w:rsidRDefault="00DC2D44">
          <w:pPr>
            <w:pStyle w:val="TOC3"/>
            <w:tabs>
              <w:tab w:val="left" w:pos="1320"/>
              <w:tab w:val="right" w:leader="dot" w:pos="9350"/>
            </w:tabs>
            <w:rPr>
              <w:rFonts w:asciiTheme="minorHAnsi" w:hAnsiTheme="minorHAnsi"/>
              <w:noProof/>
              <w:lang w:val="en-IN" w:eastAsia="en-IN" w:bidi="ar-SA"/>
            </w:rPr>
          </w:pPr>
          <w:hyperlink w:anchor="_Toc416108624" w:history="1">
            <w:r w:rsidR="00926F28" w:rsidRPr="00D72BF2">
              <w:rPr>
                <w:rStyle w:val="Hyperlink"/>
                <w:noProof/>
              </w:rPr>
              <w:t>3.6.2</w:t>
            </w:r>
            <w:r w:rsidR="00926F28">
              <w:rPr>
                <w:rFonts w:asciiTheme="minorHAnsi" w:hAnsiTheme="minorHAnsi"/>
                <w:noProof/>
                <w:lang w:val="en-IN" w:eastAsia="en-IN" w:bidi="ar-SA"/>
              </w:rPr>
              <w:tab/>
            </w:r>
            <w:r w:rsidR="00926F28" w:rsidRPr="00D72BF2">
              <w:rPr>
                <w:rStyle w:val="Hyperlink"/>
                <w:noProof/>
              </w:rPr>
              <w:t>Checking volumes for mappability</w:t>
            </w:r>
            <w:r w:rsidR="00926F28">
              <w:rPr>
                <w:noProof/>
                <w:webHidden/>
              </w:rPr>
              <w:tab/>
            </w:r>
            <w:r w:rsidR="00926F28">
              <w:rPr>
                <w:noProof/>
                <w:webHidden/>
              </w:rPr>
              <w:fldChar w:fldCharType="begin"/>
            </w:r>
            <w:r w:rsidR="00926F28">
              <w:rPr>
                <w:noProof/>
                <w:webHidden/>
              </w:rPr>
              <w:instrText xml:space="preserve"> PAGEREF _Toc416108624 \h </w:instrText>
            </w:r>
            <w:r w:rsidR="00926F28">
              <w:rPr>
                <w:noProof/>
                <w:webHidden/>
              </w:rPr>
            </w:r>
            <w:r w:rsidR="00926F28">
              <w:rPr>
                <w:noProof/>
                <w:webHidden/>
              </w:rPr>
              <w:fldChar w:fldCharType="separate"/>
            </w:r>
            <w:r w:rsidR="00B0196F">
              <w:rPr>
                <w:noProof/>
                <w:webHidden/>
              </w:rPr>
              <w:t>26</w:t>
            </w:r>
            <w:r w:rsidR="00926F28">
              <w:rPr>
                <w:noProof/>
                <w:webHidden/>
              </w:rPr>
              <w:fldChar w:fldCharType="end"/>
            </w:r>
          </w:hyperlink>
        </w:p>
        <w:p w:rsidR="00926F28" w:rsidRDefault="00DC2D44">
          <w:pPr>
            <w:pStyle w:val="TOC3"/>
            <w:tabs>
              <w:tab w:val="left" w:pos="1320"/>
              <w:tab w:val="right" w:leader="dot" w:pos="9350"/>
            </w:tabs>
            <w:rPr>
              <w:rFonts w:asciiTheme="minorHAnsi" w:hAnsiTheme="minorHAnsi"/>
              <w:noProof/>
              <w:lang w:val="en-IN" w:eastAsia="en-IN" w:bidi="ar-SA"/>
            </w:rPr>
          </w:pPr>
          <w:hyperlink w:anchor="_Toc416108625" w:history="1">
            <w:r w:rsidR="00926F28" w:rsidRPr="00D72BF2">
              <w:rPr>
                <w:rStyle w:val="Hyperlink"/>
                <w:noProof/>
              </w:rPr>
              <w:t>3.6.3</w:t>
            </w:r>
            <w:r w:rsidR="00926F28">
              <w:rPr>
                <w:rFonts w:asciiTheme="minorHAnsi" w:hAnsiTheme="minorHAnsi"/>
                <w:noProof/>
                <w:lang w:val="en-IN" w:eastAsia="en-IN" w:bidi="ar-SA"/>
              </w:rPr>
              <w:tab/>
            </w:r>
            <w:r w:rsidR="00926F28" w:rsidRPr="00D72BF2">
              <w:rPr>
                <w:rStyle w:val="Hyperlink"/>
                <w:noProof/>
              </w:rPr>
              <w:t>Creating the Mesh</w:t>
            </w:r>
            <w:r w:rsidR="00926F28">
              <w:rPr>
                <w:noProof/>
                <w:webHidden/>
              </w:rPr>
              <w:tab/>
            </w:r>
            <w:r w:rsidR="00926F28">
              <w:rPr>
                <w:noProof/>
                <w:webHidden/>
              </w:rPr>
              <w:fldChar w:fldCharType="begin"/>
            </w:r>
            <w:r w:rsidR="00926F28">
              <w:rPr>
                <w:noProof/>
                <w:webHidden/>
              </w:rPr>
              <w:instrText xml:space="preserve"> PAGEREF _Toc416108625 \h </w:instrText>
            </w:r>
            <w:r w:rsidR="00926F28">
              <w:rPr>
                <w:noProof/>
                <w:webHidden/>
              </w:rPr>
            </w:r>
            <w:r w:rsidR="00926F28">
              <w:rPr>
                <w:noProof/>
                <w:webHidden/>
              </w:rPr>
              <w:fldChar w:fldCharType="separate"/>
            </w:r>
            <w:r w:rsidR="00B0196F">
              <w:rPr>
                <w:noProof/>
                <w:webHidden/>
              </w:rPr>
              <w:t>27</w:t>
            </w:r>
            <w:r w:rsidR="00926F28">
              <w:rPr>
                <w:noProof/>
                <w:webHidden/>
              </w:rPr>
              <w:fldChar w:fldCharType="end"/>
            </w:r>
          </w:hyperlink>
        </w:p>
        <w:p w:rsidR="00926F28" w:rsidRDefault="00DC2D44">
          <w:pPr>
            <w:pStyle w:val="TOC3"/>
            <w:tabs>
              <w:tab w:val="left" w:pos="1320"/>
              <w:tab w:val="right" w:leader="dot" w:pos="9350"/>
            </w:tabs>
            <w:rPr>
              <w:rFonts w:asciiTheme="minorHAnsi" w:hAnsiTheme="minorHAnsi"/>
              <w:noProof/>
              <w:lang w:val="en-IN" w:eastAsia="en-IN" w:bidi="ar-SA"/>
            </w:rPr>
          </w:pPr>
          <w:hyperlink w:anchor="_Toc416108626" w:history="1">
            <w:r w:rsidR="00926F28" w:rsidRPr="00D72BF2">
              <w:rPr>
                <w:rStyle w:val="Hyperlink"/>
                <w:noProof/>
              </w:rPr>
              <w:t>3.6.4</w:t>
            </w:r>
            <w:r w:rsidR="00926F28">
              <w:rPr>
                <w:rFonts w:asciiTheme="minorHAnsi" w:hAnsiTheme="minorHAnsi"/>
                <w:noProof/>
                <w:lang w:val="en-IN" w:eastAsia="en-IN" w:bidi="ar-SA"/>
              </w:rPr>
              <w:tab/>
            </w:r>
            <w:r w:rsidR="00926F28" w:rsidRPr="00D72BF2">
              <w:rPr>
                <w:rStyle w:val="Hyperlink"/>
                <w:noProof/>
              </w:rPr>
              <w:t>Boundary Layer Mesh</w:t>
            </w:r>
            <w:r w:rsidR="00926F28">
              <w:rPr>
                <w:noProof/>
                <w:webHidden/>
              </w:rPr>
              <w:tab/>
            </w:r>
            <w:r w:rsidR="00926F28">
              <w:rPr>
                <w:noProof/>
                <w:webHidden/>
              </w:rPr>
              <w:fldChar w:fldCharType="begin"/>
            </w:r>
            <w:r w:rsidR="00926F28">
              <w:rPr>
                <w:noProof/>
                <w:webHidden/>
              </w:rPr>
              <w:instrText xml:space="preserve"> PAGEREF _Toc416108626 \h </w:instrText>
            </w:r>
            <w:r w:rsidR="00926F28">
              <w:rPr>
                <w:noProof/>
                <w:webHidden/>
              </w:rPr>
            </w:r>
            <w:r w:rsidR="00926F28">
              <w:rPr>
                <w:noProof/>
                <w:webHidden/>
              </w:rPr>
              <w:fldChar w:fldCharType="separate"/>
            </w:r>
            <w:r w:rsidR="00B0196F">
              <w:rPr>
                <w:noProof/>
                <w:webHidden/>
              </w:rPr>
              <w:t>28</w:t>
            </w:r>
            <w:r w:rsidR="00926F28">
              <w:rPr>
                <w:noProof/>
                <w:webHidden/>
              </w:rPr>
              <w:fldChar w:fldCharType="end"/>
            </w:r>
          </w:hyperlink>
        </w:p>
        <w:p w:rsidR="00926F28" w:rsidRDefault="00DC2D44">
          <w:pPr>
            <w:pStyle w:val="TOC3"/>
            <w:tabs>
              <w:tab w:val="left" w:pos="1320"/>
              <w:tab w:val="right" w:leader="dot" w:pos="9350"/>
            </w:tabs>
            <w:rPr>
              <w:rFonts w:asciiTheme="minorHAnsi" w:hAnsiTheme="minorHAnsi"/>
              <w:noProof/>
              <w:lang w:val="en-IN" w:eastAsia="en-IN" w:bidi="ar-SA"/>
            </w:rPr>
          </w:pPr>
          <w:hyperlink w:anchor="_Toc416108627" w:history="1">
            <w:r w:rsidR="00926F28" w:rsidRPr="00D72BF2">
              <w:rPr>
                <w:rStyle w:val="Hyperlink"/>
                <w:noProof/>
              </w:rPr>
              <w:t>3.6.5</w:t>
            </w:r>
            <w:r w:rsidR="00926F28">
              <w:rPr>
                <w:rFonts w:asciiTheme="minorHAnsi" w:hAnsiTheme="minorHAnsi"/>
                <w:noProof/>
                <w:lang w:val="en-IN" w:eastAsia="en-IN" w:bidi="ar-SA"/>
              </w:rPr>
              <w:tab/>
            </w:r>
            <w:r w:rsidR="00926F28" w:rsidRPr="00D72BF2">
              <w:rPr>
                <w:rStyle w:val="Hyperlink"/>
                <w:noProof/>
              </w:rPr>
              <w:t>Mesh Statistics</w:t>
            </w:r>
            <w:r w:rsidR="00926F28">
              <w:rPr>
                <w:noProof/>
                <w:webHidden/>
              </w:rPr>
              <w:tab/>
            </w:r>
            <w:r w:rsidR="00926F28">
              <w:rPr>
                <w:noProof/>
                <w:webHidden/>
              </w:rPr>
              <w:fldChar w:fldCharType="begin"/>
            </w:r>
            <w:r w:rsidR="00926F28">
              <w:rPr>
                <w:noProof/>
                <w:webHidden/>
              </w:rPr>
              <w:instrText xml:space="preserve"> PAGEREF _Toc416108627 \h </w:instrText>
            </w:r>
            <w:r w:rsidR="00926F28">
              <w:rPr>
                <w:noProof/>
                <w:webHidden/>
              </w:rPr>
            </w:r>
            <w:r w:rsidR="00926F28">
              <w:rPr>
                <w:noProof/>
                <w:webHidden/>
              </w:rPr>
              <w:fldChar w:fldCharType="separate"/>
            </w:r>
            <w:r w:rsidR="00B0196F">
              <w:rPr>
                <w:noProof/>
                <w:webHidden/>
              </w:rPr>
              <w:t>30</w:t>
            </w:r>
            <w:r w:rsidR="00926F28">
              <w:rPr>
                <w:noProof/>
                <w:webHidden/>
              </w:rPr>
              <w:fldChar w:fldCharType="end"/>
            </w:r>
          </w:hyperlink>
        </w:p>
        <w:p w:rsidR="00926F28" w:rsidRDefault="00DC2D44">
          <w:pPr>
            <w:pStyle w:val="TOC1"/>
            <w:tabs>
              <w:tab w:val="left" w:pos="440"/>
              <w:tab w:val="right" w:leader="dot" w:pos="9350"/>
            </w:tabs>
            <w:rPr>
              <w:rFonts w:asciiTheme="minorHAnsi" w:hAnsiTheme="minorHAnsi"/>
              <w:noProof/>
              <w:lang w:val="en-IN" w:eastAsia="en-IN" w:bidi="ar-SA"/>
            </w:rPr>
          </w:pPr>
          <w:hyperlink w:anchor="_Toc416108628" w:history="1">
            <w:r w:rsidR="00926F28" w:rsidRPr="00D72BF2">
              <w:rPr>
                <w:rStyle w:val="Hyperlink"/>
                <w:noProof/>
              </w:rPr>
              <w:t>4.</w:t>
            </w:r>
            <w:r w:rsidR="00926F28">
              <w:rPr>
                <w:rFonts w:asciiTheme="minorHAnsi" w:hAnsiTheme="minorHAnsi"/>
                <w:noProof/>
                <w:lang w:val="en-IN" w:eastAsia="en-IN" w:bidi="ar-SA"/>
              </w:rPr>
              <w:tab/>
            </w:r>
            <w:r w:rsidR="00926F28" w:rsidRPr="00D72BF2">
              <w:rPr>
                <w:rStyle w:val="Hyperlink"/>
                <w:noProof/>
              </w:rPr>
              <w:t>CFD Setup and Analysis</w:t>
            </w:r>
            <w:r w:rsidR="00926F28">
              <w:rPr>
                <w:noProof/>
                <w:webHidden/>
              </w:rPr>
              <w:tab/>
            </w:r>
            <w:r w:rsidR="00926F28">
              <w:rPr>
                <w:noProof/>
                <w:webHidden/>
              </w:rPr>
              <w:fldChar w:fldCharType="begin"/>
            </w:r>
            <w:r w:rsidR="00926F28">
              <w:rPr>
                <w:noProof/>
                <w:webHidden/>
              </w:rPr>
              <w:instrText xml:space="preserve"> PAGEREF _Toc416108628 \h </w:instrText>
            </w:r>
            <w:r w:rsidR="00926F28">
              <w:rPr>
                <w:noProof/>
                <w:webHidden/>
              </w:rPr>
            </w:r>
            <w:r w:rsidR="00926F28">
              <w:rPr>
                <w:noProof/>
                <w:webHidden/>
              </w:rPr>
              <w:fldChar w:fldCharType="separate"/>
            </w:r>
            <w:r w:rsidR="00B0196F">
              <w:rPr>
                <w:noProof/>
                <w:webHidden/>
              </w:rPr>
              <w:t>31</w:t>
            </w:r>
            <w:r w:rsidR="00926F28">
              <w:rPr>
                <w:noProof/>
                <w:webHidden/>
              </w:rPr>
              <w:fldChar w:fldCharType="end"/>
            </w:r>
          </w:hyperlink>
        </w:p>
        <w:p w:rsidR="00926F28" w:rsidRDefault="00DC2D44">
          <w:pPr>
            <w:pStyle w:val="TOC2"/>
            <w:tabs>
              <w:tab w:val="left" w:pos="880"/>
              <w:tab w:val="right" w:leader="dot" w:pos="9350"/>
            </w:tabs>
            <w:rPr>
              <w:rFonts w:asciiTheme="minorHAnsi" w:hAnsiTheme="minorHAnsi"/>
              <w:noProof/>
              <w:lang w:val="en-IN" w:eastAsia="en-IN" w:bidi="ar-SA"/>
            </w:rPr>
          </w:pPr>
          <w:hyperlink w:anchor="_Toc416108629" w:history="1">
            <w:r w:rsidR="00926F28" w:rsidRPr="00D72BF2">
              <w:rPr>
                <w:rStyle w:val="Hyperlink"/>
                <w:noProof/>
              </w:rPr>
              <w:t>4.1</w:t>
            </w:r>
            <w:r w:rsidR="00926F28">
              <w:rPr>
                <w:rFonts w:asciiTheme="minorHAnsi" w:hAnsiTheme="minorHAnsi"/>
                <w:noProof/>
                <w:lang w:val="en-IN" w:eastAsia="en-IN" w:bidi="ar-SA"/>
              </w:rPr>
              <w:tab/>
            </w:r>
            <w:r w:rsidR="00926F28" w:rsidRPr="00D72BF2">
              <w:rPr>
                <w:rStyle w:val="Hyperlink"/>
                <w:noProof/>
              </w:rPr>
              <w:t>Baseline configuration analysis</w:t>
            </w:r>
            <w:r w:rsidR="00926F28">
              <w:rPr>
                <w:noProof/>
                <w:webHidden/>
              </w:rPr>
              <w:tab/>
            </w:r>
            <w:r w:rsidR="00926F28">
              <w:rPr>
                <w:noProof/>
                <w:webHidden/>
              </w:rPr>
              <w:fldChar w:fldCharType="begin"/>
            </w:r>
            <w:r w:rsidR="00926F28">
              <w:rPr>
                <w:noProof/>
                <w:webHidden/>
              </w:rPr>
              <w:instrText xml:space="preserve"> PAGEREF _Toc416108629 \h </w:instrText>
            </w:r>
            <w:r w:rsidR="00926F28">
              <w:rPr>
                <w:noProof/>
                <w:webHidden/>
              </w:rPr>
            </w:r>
            <w:r w:rsidR="00926F28">
              <w:rPr>
                <w:noProof/>
                <w:webHidden/>
              </w:rPr>
              <w:fldChar w:fldCharType="separate"/>
            </w:r>
            <w:r w:rsidR="00B0196F">
              <w:rPr>
                <w:noProof/>
                <w:webHidden/>
              </w:rPr>
              <w:t>31</w:t>
            </w:r>
            <w:r w:rsidR="00926F28">
              <w:rPr>
                <w:noProof/>
                <w:webHidden/>
              </w:rPr>
              <w:fldChar w:fldCharType="end"/>
            </w:r>
          </w:hyperlink>
        </w:p>
        <w:p w:rsidR="00926F28" w:rsidRDefault="00DC2D44">
          <w:pPr>
            <w:pStyle w:val="TOC2"/>
            <w:tabs>
              <w:tab w:val="left" w:pos="880"/>
              <w:tab w:val="right" w:leader="dot" w:pos="9350"/>
            </w:tabs>
            <w:rPr>
              <w:rFonts w:asciiTheme="minorHAnsi" w:hAnsiTheme="minorHAnsi"/>
              <w:noProof/>
              <w:lang w:val="en-IN" w:eastAsia="en-IN" w:bidi="ar-SA"/>
            </w:rPr>
          </w:pPr>
          <w:hyperlink w:anchor="_Toc416108630" w:history="1">
            <w:r w:rsidR="00926F28" w:rsidRPr="00D72BF2">
              <w:rPr>
                <w:rStyle w:val="Hyperlink"/>
                <w:noProof/>
              </w:rPr>
              <w:t>4.2</w:t>
            </w:r>
            <w:r w:rsidR="00926F28">
              <w:rPr>
                <w:rFonts w:asciiTheme="minorHAnsi" w:hAnsiTheme="minorHAnsi"/>
                <w:noProof/>
                <w:lang w:val="en-IN" w:eastAsia="en-IN" w:bidi="ar-SA"/>
              </w:rPr>
              <w:tab/>
            </w:r>
            <w:r w:rsidR="00926F28" w:rsidRPr="00D72BF2">
              <w:rPr>
                <w:rStyle w:val="Hyperlink"/>
                <w:noProof/>
              </w:rPr>
              <w:t>Setup and Boundary Conditions Used</w:t>
            </w:r>
            <w:r w:rsidR="00926F28">
              <w:rPr>
                <w:noProof/>
                <w:webHidden/>
              </w:rPr>
              <w:tab/>
            </w:r>
            <w:r w:rsidR="00926F28">
              <w:rPr>
                <w:noProof/>
                <w:webHidden/>
              </w:rPr>
              <w:fldChar w:fldCharType="begin"/>
            </w:r>
            <w:r w:rsidR="00926F28">
              <w:rPr>
                <w:noProof/>
                <w:webHidden/>
              </w:rPr>
              <w:instrText xml:space="preserve"> PAGEREF _Toc416108630 \h </w:instrText>
            </w:r>
            <w:r w:rsidR="00926F28">
              <w:rPr>
                <w:noProof/>
                <w:webHidden/>
              </w:rPr>
            </w:r>
            <w:r w:rsidR="00926F28">
              <w:rPr>
                <w:noProof/>
                <w:webHidden/>
              </w:rPr>
              <w:fldChar w:fldCharType="separate"/>
            </w:r>
            <w:r w:rsidR="00B0196F">
              <w:rPr>
                <w:noProof/>
                <w:webHidden/>
              </w:rPr>
              <w:t>31</w:t>
            </w:r>
            <w:r w:rsidR="00926F28">
              <w:rPr>
                <w:noProof/>
                <w:webHidden/>
              </w:rPr>
              <w:fldChar w:fldCharType="end"/>
            </w:r>
          </w:hyperlink>
        </w:p>
        <w:p w:rsidR="00926F28" w:rsidRDefault="00DC2D44">
          <w:pPr>
            <w:pStyle w:val="TOC1"/>
            <w:tabs>
              <w:tab w:val="left" w:pos="440"/>
              <w:tab w:val="right" w:leader="dot" w:pos="9350"/>
            </w:tabs>
            <w:rPr>
              <w:rFonts w:asciiTheme="minorHAnsi" w:hAnsiTheme="minorHAnsi"/>
              <w:noProof/>
              <w:lang w:val="en-IN" w:eastAsia="en-IN" w:bidi="ar-SA"/>
            </w:rPr>
          </w:pPr>
          <w:hyperlink w:anchor="_Toc416108631" w:history="1">
            <w:r w:rsidR="00926F28" w:rsidRPr="00D72BF2">
              <w:rPr>
                <w:rStyle w:val="Hyperlink"/>
                <w:noProof/>
              </w:rPr>
              <w:t>5.</w:t>
            </w:r>
            <w:r w:rsidR="00926F28">
              <w:rPr>
                <w:rFonts w:asciiTheme="minorHAnsi" w:hAnsiTheme="minorHAnsi"/>
                <w:noProof/>
                <w:lang w:val="en-IN" w:eastAsia="en-IN" w:bidi="ar-SA"/>
              </w:rPr>
              <w:tab/>
            </w:r>
            <w:r w:rsidR="00926F28" w:rsidRPr="00D72BF2">
              <w:rPr>
                <w:rStyle w:val="Hyperlink"/>
                <w:noProof/>
              </w:rPr>
              <w:t>Results and Discussion – Baseline Shape</w:t>
            </w:r>
            <w:r w:rsidR="00926F28">
              <w:rPr>
                <w:noProof/>
                <w:webHidden/>
              </w:rPr>
              <w:tab/>
            </w:r>
            <w:r w:rsidR="00926F28">
              <w:rPr>
                <w:noProof/>
                <w:webHidden/>
              </w:rPr>
              <w:fldChar w:fldCharType="begin"/>
            </w:r>
            <w:r w:rsidR="00926F28">
              <w:rPr>
                <w:noProof/>
                <w:webHidden/>
              </w:rPr>
              <w:instrText xml:space="preserve"> PAGEREF _Toc416108631 \h </w:instrText>
            </w:r>
            <w:r w:rsidR="00926F28">
              <w:rPr>
                <w:noProof/>
                <w:webHidden/>
              </w:rPr>
            </w:r>
            <w:r w:rsidR="00926F28">
              <w:rPr>
                <w:noProof/>
                <w:webHidden/>
              </w:rPr>
              <w:fldChar w:fldCharType="separate"/>
            </w:r>
            <w:r w:rsidR="00B0196F">
              <w:rPr>
                <w:noProof/>
                <w:webHidden/>
              </w:rPr>
              <w:t>34</w:t>
            </w:r>
            <w:r w:rsidR="00926F28">
              <w:rPr>
                <w:noProof/>
                <w:webHidden/>
              </w:rPr>
              <w:fldChar w:fldCharType="end"/>
            </w:r>
          </w:hyperlink>
        </w:p>
        <w:p w:rsidR="00926F28" w:rsidRDefault="00DC2D44">
          <w:pPr>
            <w:pStyle w:val="TOC2"/>
            <w:tabs>
              <w:tab w:val="left" w:pos="880"/>
              <w:tab w:val="right" w:leader="dot" w:pos="9350"/>
            </w:tabs>
            <w:rPr>
              <w:rFonts w:asciiTheme="minorHAnsi" w:hAnsiTheme="minorHAnsi"/>
              <w:noProof/>
              <w:lang w:val="en-IN" w:eastAsia="en-IN" w:bidi="ar-SA"/>
            </w:rPr>
          </w:pPr>
          <w:hyperlink w:anchor="_Toc416108632" w:history="1">
            <w:r w:rsidR="00926F28" w:rsidRPr="00D72BF2">
              <w:rPr>
                <w:rStyle w:val="Hyperlink"/>
                <w:noProof/>
              </w:rPr>
              <w:t>5.1</w:t>
            </w:r>
            <w:r w:rsidR="00926F28">
              <w:rPr>
                <w:rFonts w:asciiTheme="minorHAnsi" w:hAnsiTheme="minorHAnsi"/>
                <w:noProof/>
                <w:lang w:val="en-IN" w:eastAsia="en-IN" w:bidi="ar-SA"/>
              </w:rPr>
              <w:tab/>
            </w:r>
            <w:r w:rsidR="00926F28" w:rsidRPr="00D72BF2">
              <w:rPr>
                <w:rStyle w:val="Hyperlink"/>
                <w:noProof/>
              </w:rPr>
              <w:t>Convergence and Residual Ratios</w:t>
            </w:r>
            <w:r w:rsidR="00926F28">
              <w:rPr>
                <w:noProof/>
                <w:webHidden/>
              </w:rPr>
              <w:tab/>
            </w:r>
            <w:r w:rsidR="00926F28">
              <w:rPr>
                <w:noProof/>
                <w:webHidden/>
              </w:rPr>
              <w:fldChar w:fldCharType="begin"/>
            </w:r>
            <w:r w:rsidR="00926F28">
              <w:rPr>
                <w:noProof/>
                <w:webHidden/>
              </w:rPr>
              <w:instrText xml:space="preserve"> PAGEREF _Toc416108632 \h </w:instrText>
            </w:r>
            <w:r w:rsidR="00926F28">
              <w:rPr>
                <w:noProof/>
                <w:webHidden/>
              </w:rPr>
            </w:r>
            <w:r w:rsidR="00926F28">
              <w:rPr>
                <w:noProof/>
                <w:webHidden/>
              </w:rPr>
              <w:fldChar w:fldCharType="separate"/>
            </w:r>
            <w:r w:rsidR="00B0196F">
              <w:rPr>
                <w:noProof/>
                <w:webHidden/>
              </w:rPr>
              <w:t>34</w:t>
            </w:r>
            <w:r w:rsidR="00926F28">
              <w:rPr>
                <w:noProof/>
                <w:webHidden/>
              </w:rPr>
              <w:fldChar w:fldCharType="end"/>
            </w:r>
          </w:hyperlink>
        </w:p>
        <w:p w:rsidR="00926F28" w:rsidRDefault="00DC2D44">
          <w:pPr>
            <w:pStyle w:val="TOC2"/>
            <w:tabs>
              <w:tab w:val="left" w:pos="880"/>
              <w:tab w:val="right" w:leader="dot" w:pos="9350"/>
            </w:tabs>
            <w:rPr>
              <w:rFonts w:asciiTheme="minorHAnsi" w:hAnsiTheme="minorHAnsi"/>
              <w:noProof/>
              <w:lang w:val="en-IN" w:eastAsia="en-IN" w:bidi="ar-SA"/>
            </w:rPr>
          </w:pPr>
          <w:hyperlink w:anchor="_Toc416108633" w:history="1">
            <w:r w:rsidR="00926F28" w:rsidRPr="00D72BF2">
              <w:rPr>
                <w:rStyle w:val="Hyperlink"/>
                <w:noProof/>
              </w:rPr>
              <w:t>5.2</w:t>
            </w:r>
            <w:r w:rsidR="00926F28">
              <w:rPr>
                <w:rFonts w:asciiTheme="minorHAnsi" w:hAnsiTheme="minorHAnsi"/>
                <w:noProof/>
                <w:lang w:val="en-IN" w:eastAsia="en-IN" w:bidi="ar-SA"/>
              </w:rPr>
              <w:tab/>
            </w:r>
            <w:r w:rsidR="00926F28" w:rsidRPr="00D72BF2">
              <w:rPr>
                <w:rStyle w:val="Hyperlink"/>
                <w:noProof/>
              </w:rPr>
              <w:t>Flow parameters</w:t>
            </w:r>
            <w:r w:rsidR="00926F28">
              <w:rPr>
                <w:noProof/>
                <w:webHidden/>
              </w:rPr>
              <w:tab/>
            </w:r>
            <w:r w:rsidR="00926F28">
              <w:rPr>
                <w:noProof/>
                <w:webHidden/>
              </w:rPr>
              <w:fldChar w:fldCharType="begin"/>
            </w:r>
            <w:r w:rsidR="00926F28">
              <w:rPr>
                <w:noProof/>
                <w:webHidden/>
              </w:rPr>
              <w:instrText xml:space="preserve"> PAGEREF _Toc416108633 \h </w:instrText>
            </w:r>
            <w:r w:rsidR="00926F28">
              <w:rPr>
                <w:noProof/>
                <w:webHidden/>
              </w:rPr>
            </w:r>
            <w:r w:rsidR="00926F28">
              <w:rPr>
                <w:noProof/>
                <w:webHidden/>
              </w:rPr>
              <w:fldChar w:fldCharType="separate"/>
            </w:r>
            <w:r w:rsidR="00B0196F">
              <w:rPr>
                <w:noProof/>
                <w:webHidden/>
              </w:rPr>
              <w:t>35</w:t>
            </w:r>
            <w:r w:rsidR="00926F28">
              <w:rPr>
                <w:noProof/>
                <w:webHidden/>
              </w:rPr>
              <w:fldChar w:fldCharType="end"/>
            </w:r>
          </w:hyperlink>
        </w:p>
        <w:p w:rsidR="00926F28" w:rsidRDefault="00DC2D44">
          <w:pPr>
            <w:pStyle w:val="TOC1"/>
            <w:tabs>
              <w:tab w:val="left" w:pos="440"/>
              <w:tab w:val="right" w:leader="dot" w:pos="9350"/>
            </w:tabs>
            <w:rPr>
              <w:rFonts w:asciiTheme="minorHAnsi" w:hAnsiTheme="minorHAnsi"/>
              <w:noProof/>
              <w:lang w:val="en-IN" w:eastAsia="en-IN" w:bidi="ar-SA"/>
            </w:rPr>
          </w:pPr>
          <w:hyperlink w:anchor="_Toc416108634" w:history="1">
            <w:r w:rsidR="00926F28" w:rsidRPr="00D72BF2">
              <w:rPr>
                <w:rStyle w:val="Hyperlink"/>
                <w:noProof/>
              </w:rPr>
              <w:t>6.</w:t>
            </w:r>
            <w:r w:rsidR="00926F28">
              <w:rPr>
                <w:rFonts w:asciiTheme="minorHAnsi" w:hAnsiTheme="minorHAnsi"/>
                <w:noProof/>
                <w:lang w:val="en-IN" w:eastAsia="en-IN" w:bidi="ar-SA"/>
              </w:rPr>
              <w:tab/>
            </w:r>
            <w:r w:rsidR="00926F28" w:rsidRPr="00D72BF2">
              <w:rPr>
                <w:rStyle w:val="Hyperlink"/>
                <w:noProof/>
              </w:rPr>
              <w:t>Optimization setup</w:t>
            </w:r>
            <w:r w:rsidR="00926F28">
              <w:rPr>
                <w:noProof/>
                <w:webHidden/>
              </w:rPr>
              <w:tab/>
            </w:r>
            <w:r w:rsidR="00926F28">
              <w:rPr>
                <w:noProof/>
                <w:webHidden/>
              </w:rPr>
              <w:fldChar w:fldCharType="begin"/>
            </w:r>
            <w:r w:rsidR="00926F28">
              <w:rPr>
                <w:noProof/>
                <w:webHidden/>
              </w:rPr>
              <w:instrText xml:space="preserve"> PAGEREF _Toc416108634 \h </w:instrText>
            </w:r>
            <w:r w:rsidR="00926F28">
              <w:rPr>
                <w:noProof/>
                <w:webHidden/>
              </w:rPr>
            </w:r>
            <w:r w:rsidR="00926F28">
              <w:rPr>
                <w:noProof/>
                <w:webHidden/>
              </w:rPr>
              <w:fldChar w:fldCharType="separate"/>
            </w:r>
            <w:r w:rsidR="00B0196F">
              <w:rPr>
                <w:noProof/>
                <w:webHidden/>
              </w:rPr>
              <w:t>41</w:t>
            </w:r>
            <w:r w:rsidR="00926F28">
              <w:rPr>
                <w:noProof/>
                <w:webHidden/>
              </w:rPr>
              <w:fldChar w:fldCharType="end"/>
            </w:r>
          </w:hyperlink>
        </w:p>
        <w:p w:rsidR="00926F28" w:rsidRDefault="00DC2D44">
          <w:pPr>
            <w:pStyle w:val="TOC1"/>
            <w:tabs>
              <w:tab w:val="left" w:pos="440"/>
              <w:tab w:val="right" w:leader="dot" w:pos="9350"/>
            </w:tabs>
            <w:rPr>
              <w:rFonts w:asciiTheme="minorHAnsi" w:hAnsiTheme="minorHAnsi"/>
              <w:noProof/>
              <w:lang w:val="en-IN" w:eastAsia="en-IN" w:bidi="ar-SA"/>
            </w:rPr>
          </w:pPr>
          <w:hyperlink w:anchor="_Toc416108635" w:history="1">
            <w:r w:rsidR="00926F28" w:rsidRPr="00D72BF2">
              <w:rPr>
                <w:rStyle w:val="Hyperlink"/>
                <w:noProof/>
              </w:rPr>
              <w:t>7.</w:t>
            </w:r>
            <w:r w:rsidR="00926F28">
              <w:rPr>
                <w:rFonts w:asciiTheme="minorHAnsi" w:hAnsiTheme="minorHAnsi"/>
                <w:noProof/>
                <w:lang w:val="en-IN" w:eastAsia="en-IN" w:bidi="ar-SA"/>
              </w:rPr>
              <w:tab/>
            </w:r>
            <w:r w:rsidR="00926F28" w:rsidRPr="00D72BF2">
              <w:rPr>
                <w:rStyle w:val="Hyperlink"/>
                <w:noProof/>
              </w:rPr>
              <w:t>Results and Discussion – Optimization Study</w:t>
            </w:r>
            <w:r w:rsidR="00926F28">
              <w:rPr>
                <w:noProof/>
                <w:webHidden/>
              </w:rPr>
              <w:tab/>
            </w:r>
            <w:r w:rsidR="00926F28">
              <w:rPr>
                <w:noProof/>
                <w:webHidden/>
              </w:rPr>
              <w:fldChar w:fldCharType="begin"/>
            </w:r>
            <w:r w:rsidR="00926F28">
              <w:rPr>
                <w:noProof/>
                <w:webHidden/>
              </w:rPr>
              <w:instrText xml:space="preserve"> PAGEREF _Toc416108635 \h </w:instrText>
            </w:r>
            <w:r w:rsidR="00926F28">
              <w:rPr>
                <w:noProof/>
                <w:webHidden/>
              </w:rPr>
            </w:r>
            <w:r w:rsidR="00926F28">
              <w:rPr>
                <w:noProof/>
                <w:webHidden/>
              </w:rPr>
              <w:fldChar w:fldCharType="separate"/>
            </w:r>
            <w:r w:rsidR="00B0196F">
              <w:rPr>
                <w:noProof/>
                <w:webHidden/>
              </w:rPr>
              <w:t>45</w:t>
            </w:r>
            <w:r w:rsidR="00926F28">
              <w:rPr>
                <w:noProof/>
                <w:webHidden/>
              </w:rPr>
              <w:fldChar w:fldCharType="end"/>
            </w:r>
          </w:hyperlink>
        </w:p>
        <w:p w:rsidR="00926F28" w:rsidRDefault="00DC2D44">
          <w:pPr>
            <w:pStyle w:val="TOC2"/>
            <w:tabs>
              <w:tab w:val="left" w:pos="880"/>
              <w:tab w:val="right" w:leader="dot" w:pos="9350"/>
            </w:tabs>
            <w:rPr>
              <w:rFonts w:asciiTheme="minorHAnsi" w:hAnsiTheme="minorHAnsi"/>
              <w:noProof/>
              <w:lang w:val="en-IN" w:eastAsia="en-IN" w:bidi="ar-SA"/>
            </w:rPr>
          </w:pPr>
          <w:hyperlink w:anchor="_Toc416108636" w:history="1">
            <w:r w:rsidR="00926F28" w:rsidRPr="00D72BF2">
              <w:rPr>
                <w:rStyle w:val="Hyperlink"/>
                <w:noProof/>
              </w:rPr>
              <w:t>7.1</w:t>
            </w:r>
            <w:r w:rsidR="00926F28">
              <w:rPr>
                <w:rFonts w:asciiTheme="minorHAnsi" w:hAnsiTheme="minorHAnsi"/>
                <w:noProof/>
                <w:lang w:val="en-IN" w:eastAsia="en-IN" w:bidi="ar-SA"/>
              </w:rPr>
              <w:tab/>
            </w:r>
            <w:r w:rsidR="00926F28" w:rsidRPr="00D72BF2">
              <w:rPr>
                <w:rStyle w:val="Hyperlink"/>
                <w:noProof/>
              </w:rPr>
              <w:t>The DOE Case Matrix</w:t>
            </w:r>
            <w:r w:rsidR="00926F28">
              <w:rPr>
                <w:noProof/>
                <w:webHidden/>
              </w:rPr>
              <w:tab/>
            </w:r>
            <w:r w:rsidR="00926F28">
              <w:rPr>
                <w:noProof/>
                <w:webHidden/>
              </w:rPr>
              <w:fldChar w:fldCharType="begin"/>
            </w:r>
            <w:r w:rsidR="00926F28">
              <w:rPr>
                <w:noProof/>
                <w:webHidden/>
              </w:rPr>
              <w:instrText xml:space="preserve"> PAGEREF _Toc416108636 \h </w:instrText>
            </w:r>
            <w:r w:rsidR="00926F28">
              <w:rPr>
                <w:noProof/>
                <w:webHidden/>
              </w:rPr>
            </w:r>
            <w:r w:rsidR="00926F28">
              <w:rPr>
                <w:noProof/>
                <w:webHidden/>
              </w:rPr>
              <w:fldChar w:fldCharType="separate"/>
            </w:r>
            <w:r w:rsidR="00B0196F">
              <w:rPr>
                <w:noProof/>
                <w:webHidden/>
              </w:rPr>
              <w:t>45</w:t>
            </w:r>
            <w:r w:rsidR="00926F28">
              <w:rPr>
                <w:noProof/>
                <w:webHidden/>
              </w:rPr>
              <w:fldChar w:fldCharType="end"/>
            </w:r>
          </w:hyperlink>
        </w:p>
        <w:p w:rsidR="00926F28" w:rsidRDefault="00DC2D44">
          <w:pPr>
            <w:pStyle w:val="TOC2"/>
            <w:tabs>
              <w:tab w:val="left" w:pos="880"/>
              <w:tab w:val="right" w:leader="dot" w:pos="9350"/>
            </w:tabs>
            <w:rPr>
              <w:rFonts w:asciiTheme="minorHAnsi" w:hAnsiTheme="minorHAnsi"/>
              <w:noProof/>
              <w:lang w:val="en-IN" w:eastAsia="en-IN" w:bidi="ar-SA"/>
            </w:rPr>
          </w:pPr>
          <w:hyperlink w:anchor="_Toc416108637" w:history="1">
            <w:r w:rsidR="00926F28" w:rsidRPr="00D72BF2">
              <w:rPr>
                <w:rStyle w:val="Hyperlink"/>
                <w:noProof/>
              </w:rPr>
              <w:t>7.2</w:t>
            </w:r>
            <w:r w:rsidR="00926F28">
              <w:rPr>
                <w:rFonts w:asciiTheme="minorHAnsi" w:hAnsiTheme="minorHAnsi"/>
                <w:noProof/>
                <w:lang w:val="en-IN" w:eastAsia="en-IN" w:bidi="ar-SA"/>
              </w:rPr>
              <w:tab/>
            </w:r>
            <w:r w:rsidR="00926F28" w:rsidRPr="00D72BF2">
              <w:rPr>
                <w:rStyle w:val="Hyperlink"/>
                <w:noProof/>
              </w:rPr>
              <w:t>Flow Parameters</w:t>
            </w:r>
            <w:r w:rsidR="00926F28">
              <w:rPr>
                <w:noProof/>
                <w:webHidden/>
              </w:rPr>
              <w:tab/>
            </w:r>
            <w:r w:rsidR="00926F28">
              <w:rPr>
                <w:noProof/>
                <w:webHidden/>
              </w:rPr>
              <w:fldChar w:fldCharType="begin"/>
            </w:r>
            <w:r w:rsidR="00926F28">
              <w:rPr>
                <w:noProof/>
                <w:webHidden/>
              </w:rPr>
              <w:instrText xml:space="preserve"> PAGEREF _Toc416108637 \h </w:instrText>
            </w:r>
            <w:r w:rsidR="00926F28">
              <w:rPr>
                <w:noProof/>
                <w:webHidden/>
              </w:rPr>
            </w:r>
            <w:r w:rsidR="00926F28">
              <w:rPr>
                <w:noProof/>
                <w:webHidden/>
              </w:rPr>
              <w:fldChar w:fldCharType="separate"/>
            </w:r>
            <w:r w:rsidR="00B0196F">
              <w:rPr>
                <w:noProof/>
                <w:webHidden/>
              </w:rPr>
              <w:t>46</w:t>
            </w:r>
            <w:r w:rsidR="00926F28">
              <w:rPr>
                <w:noProof/>
                <w:webHidden/>
              </w:rPr>
              <w:fldChar w:fldCharType="end"/>
            </w:r>
          </w:hyperlink>
        </w:p>
        <w:p w:rsidR="00926F28" w:rsidRDefault="00DC2D44">
          <w:pPr>
            <w:pStyle w:val="TOC1"/>
            <w:tabs>
              <w:tab w:val="left" w:pos="440"/>
              <w:tab w:val="right" w:leader="dot" w:pos="9350"/>
            </w:tabs>
            <w:rPr>
              <w:rFonts w:asciiTheme="minorHAnsi" w:hAnsiTheme="minorHAnsi"/>
              <w:noProof/>
              <w:lang w:val="en-IN" w:eastAsia="en-IN" w:bidi="ar-SA"/>
            </w:rPr>
          </w:pPr>
          <w:hyperlink w:anchor="_Toc416108638" w:history="1">
            <w:r w:rsidR="00926F28" w:rsidRPr="00D72BF2">
              <w:rPr>
                <w:rStyle w:val="Hyperlink"/>
                <w:noProof/>
              </w:rPr>
              <w:t>8.</w:t>
            </w:r>
            <w:r w:rsidR="00926F28">
              <w:rPr>
                <w:rFonts w:asciiTheme="minorHAnsi" w:hAnsiTheme="minorHAnsi"/>
                <w:noProof/>
                <w:lang w:val="en-IN" w:eastAsia="en-IN" w:bidi="ar-SA"/>
              </w:rPr>
              <w:tab/>
            </w:r>
            <w:r w:rsidR="00926F28" w:rsidRPr="00D72BF2">
              <w:rPr>
                <w:rStyle w:val="Hyperlink"/>
                <w:noProof/>
              </w:rPr>
              <w:t>Conclusive Notes and Future Work</w:t>
            </w:r>
            <w:r w:rsidR="00926F28">
              <w:rPr>
                <w:noProof/>
                <w:webHidden/>
              </w:rPr>
              <w:tab/>
            </w:r>
            <w:r w:rsidR="00926F28">
              <w:rPr>
                <w:noProof/>
                <w:webHidden/>
              </w:rPr>
              <w:fldChar w:fldCharType="begin"/>
            </w:r>
            <w:r w:rsidR="00926F28">
              <w:rPr>
                <w:noProof/>
                <w:webHidden/>
              </w:rPr>
              <w:instrText xml:space="preserve"> PAGEREF _Toc416108638 \h </w:instrText>
            </w:r>
            <w:r w:rsidR="00926F28">
              <w:rPr>
                <w:noProof/>
                <w:webHidden/>
              </w:rPr>
            </w:r>
            <w:r w:rsidR="00926F28">
              <w:rPr>
                <w:noProof/>
                <w:webHidden/>
              </w:rPr>
              <w:fldChar w:fldCharType="separate"/>
            </w:r>
            <w:r w:rsidR="00B0196F">
              <w:rPr>
                <w:noProof/>
                <w:webHidden/>
              </w:rPr>
              <w:t>48</w:t>
            </w:r>
            <w:r w:rsidR="00926F28">
              <w:rPr>
                <w:noProof/>
                <w:webHidden/>
              </w:rPr>
              <w:fldChar w:fldCharType="end"/>
            </w:r>
          </w:hyperlink>
        </w:p>
        <w:p w:rsidR="00926F28" w:rsidRDefault="00DC2D44">
          <w:pPr>
            <w:pStyle w:val="TOC1"/>
            <w:tabs>
              <w:tab w:val="left" w:pos="440"/>
              <w:tab w:val="right" w:leader="dot" w:pos="9350"/>
            </w:tabs>
            <w:rPr>
              <w:rFonts w:asciiTheme="minorHAnsi" w:hAnsiTheme="minorHAnsi"/>
              <w:noProof/>
              <w:lang w:val="en-IN" w:eastAsia="en-IN" w:bidi="ar-SA"/>
            </w:rPr>
          </w:pPr>
          <w:hyperlink w:anchor="_Toc416108639" w:history="1">
            <w:r w:rsidR="00926F28" w:rsidRPr="00D72BF2">
              <w:rPr>
                <w:rStyle w:val="Hyperlink"/>
                <w:noProof/>
                <w:lang w:val="en-IN"/>
              </w:rPr>
              <w:t>9.</w:t>
            </w:r>
            <w:r w:rsidR="00926F28">
              <w:rPr>
                <w:rFonts w:asciiTheme="minorHAnsi" w:hAnsiTheme="minorHAnsi"/>
                <w:noProof/>
                <w:lang w:val="en-IN" w:eastAsia="en-IN" w:bidi="ar-SA"/>
              </w:rPr>
              <w:tab/>
            </w:r>
            <w:r w:rsidR="00926F28" w:rsidRPr="00D72BF2">
              <w:rPr>
                <w:rStyle w:val="Hyperlink"/>
                <w:noProof/>
                <w:lang w:val="en-IN"/>
              </w:rPr>
              <w:t>References</w:t>
            </w:r>
            <w:r w:rsidR="00926F28">
              <w:rPr>
                <w:noProof/>
                <w:webHidden/>
              </w:rPr>
              <w:tab/>
            </w:r>
            <w:r w:rsidR="00926F28">
              <w:rPr>
                <w:noProof/>
                <w:webHidden/>
              </w:rPr>
              <w:fldChar w:fldCharType="begin"/>
            </w:r>
            <w:r w:rsidR="00926F28">
              <w:rPr>
                <w:noProof/>
                <w:webHidden/>
              </w:rPr>
              <w:instrText xml:space="preserve"> PAGEREF _Toc416108639 \h </w:instrText>
            </w:r>
            <w:r w:rsidR="00926F28">
              <w:rPr>
                <w:noProof/>
                <w:webHidden/>
              </w:rPr>
            </w:r>
            <w:r w:rsidR="00926F28">
              <w:rPr>
                <w:noProof/>
                <w:webHidden/>
              </w:rPr>
              <w:fldChar w:fldCharType="separate"/>
            </w:r>
            <w:r w:rsidR="00B0196F">
              <w:rPr>
                <w:noProof/>
                <w:webHidden/>
              </w:rPr>
              <w:t>50</w:t>
            </w:r>
            <w:r w:rsidR="00926F28">
              <w:rPr>
                <w:noProof/>
                <w:webHidden/>
              </w:rPr>
              <w:fldChar w:fldCharType="end"/>
            </w:r>
          </w:hyperlink>
        </w:p>
        <w:p w:rsidR="00926F28" w:rsidRDefault="00DC2D44">
          <w:pPr>
            <w:pStyle w:val="TOC1"/>
            <w:tabs>
              <w:tab w:val="left" w:pos="660"/>
              <w:tab w:val="right" w:leader="dot" w:pos="9350"/>
            </w:tabs>
            <w:rPr>
              <w:rFonts w:asciiTheme="minorHAnsi" w:hAnsiTheme="minorHAnsi"/>
              <w:noProof/>
              <w:lang w:val="en-IN" w:eastAsia="en-IN" w:bidi="ar-SA"/>
            </w:rPr>
          </w:pPr>
          <w:hyperlink w:anchor="_Toc416108640" w:history="1">
            <w:r w:rsidR="00926F28" w:rsidRPr="00D72BF2">
              <w:rPr>
                <w:rStyle w:val="Hyperlink"/>
                <w:noProof/>
                <w:lang w:val="en-IN"/>
              </w:rPr>
              <w:t>10.</w:t>
            </w:r>
            <w:r w:rsidR="00926F28">
              <w:rPr>
                <w:rFonts w:asciiTheme="minorHAnsi" w:hAnsiTheme="minorHAnsi"/>
                <w:noProof/>
                <w:lang w:val="en-IN" w:eastAsia="en-IN" w:bidi="ar-SA"/>
              </w:rPr>
              <w:tab/>
            </w:r>
            <w:r w:rsidR="00926F28" w:rsidRPr="00D72BF2">
              <w:rPr>
                <w:rStyle w:val="Hyperlink"/>
                <w:noProof/>
                <w:lang w:val="en-IN"/>
              </w:rPr>
              <w:t>Appendix</w:t>
            </w:r>
            <w:r w:rsidR="00926F28">
              <w:rPr>
                <w:noProof/>
                <w:webHidden/>
              </w:rPr>
              <w:tab/>
            </w:r>
            <w:r w:rsidR="00926F28">
              <w:rPr>
                <w:noProof/>
                <w:webHidden/>
              </w:rPr>
              <w:fldChar w:fldCharType="begin"/>
            </w:r>
            <w:r w:rsidR="00926F28">
              <w:rPr>
                <w:noProof/>
                <w:webHidden/>
              </w:rPr>
              <w:instrText xml:space="preserve"> PAGEREF _Toc416108640 \h </w:instrText>
            </w:r>
            <w:r w:rsidR="00926F28">
              <w:rPr>
                <w:noProof/>
                <w:webHidden/>
              </w:rPr>
            </w:r>
            <w:r w:rsidR="00926F28">
              <w:rPr>
                <w:noProof/>
                <w:webHidden/>
              </w:rPr>
              <w:fldChar w:fldCharType="separate"/>
            </w:r>
            <w:r w:rsidR="00B0196F">
              <w:rPr>
                <w:noProof/>
                <w:webHidden/>
              </w:rPr>
              <w:t>52</w:t>
            </w:r>
            <w:r w:rsidR="00926F28">
              <w:rPr>
                <w:noProof/>
                <w:webHidden/>
              </w:rPr>
              <w:fldChar w:fldCharType="end"/>
            </w:r>
          </w:hyperlink>
        </w:p>
        <w:p w:rsidR="00926F28" w:rsidRDefault="00DC2D44">
          <w:pPr>
            <w:pStyle w:val="TOC2"/>
            <w:tabs>
              <w:tab w:val="left" w:pos="880"/>
              <w:tab w:val="right" w:leader="dot" w:pos="9350"/>
            </w:tabs>
            <w:rPr>
              <w:rFonts w:asciiTheme="minorHAnsi" w:hAnsiTheme="minorHAnsi"/>
              <w:noProof/>
              <w:lang w:val="en-IN" w:eastAsia="en-IN" w:bidi="ar-SA"/>
            </w:rPr>
          </w:pPr>
          <w:hyperlink w:anchor="_Toc416108641" w:history="1">
            <w:r w:rsidR="00926F28" w:rsidRPr="00D72BF2">
              <w:rPr>
                <w:rStyle w:val="Hyperlink"/>
                <w:noProof/>
                <w:lang w:val="en-IN"/>
              </w:rPr>
              <w:t>10.1</w:t>
            </w:r>
            <w:r w:rsidR="00926F28">
              <w:rPr>
                <w:rFonts w:asciiTheme="minorHAnsi" w:hAnsiTheme="minorHAnsi"/>
                <w:noProof/>
                <w:lang w:val="en-IN" w:eastAsia="en-IN" w:bidi="ar-SA"/>
              </w:rPr>
              <w:tab/>
            </w:r>
            <w:r w:rsidR="00B70B94">
              <w:rPr>
                <w:noProof/>
                <w:lang w:val="en-IN"/>
              </w:rPr>
              <w:t>Snippet of the s</w:t>
            </w:r>
            <w:r w:rsidR="00926F28" w:rsidRPr="00D72BF2">
              <w:rPr>
                <w:rStyle w:val="Hyperlink"/>
                <w:noProof/>
                <w:lang w:val="en-IN"/>
              </w:rPr>
              <w:t>olver input file</w:t>
            </w:r>
            <w:r w:rsidR="00926F28">
              <w:rPr>
                <w:noProof/>
                <w:webHidden/>
              </w:rPr>
              <w:tab/>
            </w:r>
            <w:r w:rsidR="00926F28">
              <w:rPr>
                <w:noProof/>
                <w:webHidden/>
              </w:rPr>
              <w:fldChar w:fldCharType="begin"/>
            </w:r>
            <w:r w:rsidR="00926F28">
              <w:rPr>
                <w:noProof/>
                <w:webHidden/>
              </w:rPr>
              <w:instrText xml:space="preserve"> PAGEREF _Toc416108641 \h </w:instrText>
            </w:r>
            <w:r w:rsidR="00926F28">
              <w:rPr>
                <w:noProof/>
                <w:webHidden/>
              </w:rPr>
            </w:r>
            <w:r w:rsidR="00926F28">
              <w:rPr>
                <w:noProof/>
                <w:webHidden/>
              </w:rPr>
              <w:fldChar w:fldCharType="separate"/>
            </w:r>
            <w:r w:rsidR="00B0196F">
              <w:rPr>
                <w:noProof/>
                <w:webHidden/>
              </w:rPr>
              <w:t>52</w:t>
            </w:r>
            <w:r w:rsidR="00926F28">
              <w:rPr>
                <w:noProof/>
                <w:webHidden/>
              </w:rPr>
              <w:fldChar w:fldCharType="end"/>
            </w:r>
          </w:hyperlink>
        </w:p>
        <w:p w:rsidR="00025B37" w:rsidRDefault="00025B37">
          <w:r>
            <w:rPr>
              <w:b/>
              <w:bCs/>
              <w:noProof/>
            </w:rPr>
            <w:fldChar w:fldCharType="end"/>
          </w:r>
        </w:p>
      </w:sdtContent>
    </w:sdt>
    <w:p w:rsidR="00B70B94" w:rsidRDefault="00B70B94" w:rsidP="00B70B94">
      <w:pPr>
        <w:tabs>
          <w:tab w:val="right" w:pos="9360"/>
        </w:tabs>
        <w:spacing w:before="0" w:after="200" w:line="276" w:lineRule="auto"/>
        <w:jc w:val="right"/>
      </w:pPr>
    </w:p>
    <w:p w:rsidR="00025B37" w:rsidRDefault="00025B37" w:rsidP="00B70B94">
      <w:pPr>
        <w:tabs>
          <w:tab w:val="right" w:pos="9360"/>
        </w:tabs>
        <w:spacing w:before="0" w:after="200" w:line="276" w:lineRule="auto"/>
        <w:jc w:val="left"/>
      </w:pPr>
      <w:r w:rsidRPr="00B70B94">
        <w:br w:type="page"/>
      </w:r>
      <w:r w:rsidR="00B70B94">
        <w:lastRenderedPageBreak/>
        <w:tab/>
      </w:r>
    </w:p>
    <w:p w:rsidR="00025B37" w:rsidRDefault="00025B37" w:rsidP="00025B37">
      <w:pPr>
        <w:pStyle w:val="TOCHeading"/>
        <w:numPr>
          <w:ilvl w:val="0"/>
          <w:numId w:val="0"/>
        </w:numPr>
      </w:pPr>
      <w:r>
        <w:t>List of Figures</w:t>
      </w:r>
    </w:p>
    <w:p w:rsidR="00397D7A" w:rsidRDefault="00025B37">
      <w:pPr>
        <w:pStyle w:val="TableofFigures"/>
        <w:tabs>
          <w:tab w:val="right" w:leader="dot" w:pos="9350"/>
        </w:tabs>
        <w:rPr>
          <w:rFonts w:asciiTheme="minorHAnsi" w:hAnsiTheme="minorHAnsi"/>
          <w:noProof/>
          <w:lang w:val="en-IN" w:eastAsia="en-IN" w:bidi="ar-SA"/>
        </w:rPr>
      </w:pPr>
      <w:r>
        <w:fldChar w:fldCharType="begin"/>
      </w:r>
      <w:r>
        <w:instrText xml:space="preserve"> TOC \h \z \c "Figure" </w:instrText>
      </w:r>
      <w:r>
        <w:fldChar w:fldCharType="separate"/>
      </w:r>
      <w:hyperlink w:anchor="_Toc416115353" w:history="1">
        <w:r w:rsidR="00397D7A" w:rsidRPr="00F47114">
          <w:rPr>
            <w:rStyle w:val="Hyperlink"/>
            <w:noProof/>
          </w:rPr>
          <w:t>Figure 2</w:t>
        </w:r>
        <w:r w:rsidR="00397D7A" w:rsidRPr="00F47114">
          <w:rPr>
            <w:rStyle w:val="Hyperlink"/>
            <w:noProof/>
          </w:rPr>
          <w:noBreakHyphen/>
          <w:t>1: Turbofan engines: high and low bypass flow</w:t>
        </w:r>
        <w:r w:rsidR="00397D7A">
          <w:rPr>
            <w:noProof/>
            <w:webHidden/>
          </w:rPr>
          <w:tab/>
        </w:r>
        <w:r w:rsidR="00397D7A">
          <w:rPr>
            <w:noProof/>
            <w:webHidden/>
          </w:rPr>
          <w:fldChar w:fldCharType="begin"/>
        </w:r>
        <w:r w:rsidR="00397D7A">
          <w:rPr>
            <w:noProof/>
            <w:webHidden/>
          </w:rPr>
          <w:instrText xml:space="preserve"> PAGEREF _Toc416115353 \h </w:instrText>
        </w:r>
        <w:r w:rsidR="00397D7A">
          <w:rPr>
            <w:noProof/>
            <w:webHidden/>
          </w:rPr>
        </w:r>
        <w:r w:rsidR="00397D7A">
          <w:rPr>
            <w:noProof/>
            <w:webHidden/>
          </w:rPr>
          <w:fldChar w:fldCharType="separate"/>
        </w:r>
        <w:r w:rsidR="00B0196F">
          <w:rPr>
            <w:noProof/>
            <w:webHidden/>
          </w:rPr>
          <w:t>2</w:t>
        </w:r>
        <w:r w:rsidR="00397D7A">
          <w:rPr>
            <w:noProof/>
            <w:webHidden/>
          </w:rPr>
          <w:fldChar w:fldCharType="end"/>
        </w:r>
      </w:hyperlink>
    </w:p>
    <w:p w:rsidR="00397D7A" w:rsidRDefault="00DC2D44">
      <w:pPr>
        <w:pStyle w:val="TableofFigures"/>
        <w:tabs>
          <w:tab w:val="right" w:leader="dot" w:pos="9350"/>
        </w:tabs>
        <w:rPr>
          <w:rFonts w:asciiTheme="minorHAnsi" w:hAnsiTheme="minorHAnsi"/>
          <w:noProof/>
          <w:lang w:val="en-IN" w:eastAsia="en-IN" w:bidi="ar-SA"/>
        </w:rPr>
      </w:pPr>
      <w:hyperlink w:anchor="_Toc416115354" w:history="1">
        <w:r w:rsidR="00397D7A" w:rsidRPr="00F47114">
          <w:rPr>
            <w:rStyle w:val="Hyperlink"/>
            <w:noProof/>
          </w:rPr>
          <w:t>Figure 2</w:t>
        </w:r>
        <w:r w:rsidR="00397D7A" w:rsidRPr="00F47114">
          <w:rPr>
            <w:rStyle w:val="Hyperlink"/>
            <w:noProof/>
          </w:rPr>
          <w:noBreakHyphen/>
          <w:t>2: Trend of bypass ratio and specific fuel consumption</w:t>
        </w:r>
        <w:r w:rsidR="00397D7A">
          <w:rPr>
            <w:noProof/>
            <w:webHidden/>
          </w:rPr>
          <w:tab/>
        </w:r>
        <w:r w:rsidR="00397D7A">
          <w:rPr>
            <w:noProof/>
            <w:webHidden/>
          </w:rPr>
          <w:fldChar w:fldCharType="begin"/>
        </w:r>
        <w:r w:rsidR="00397D7A">
          <w:rPr>
            <w:noProof/>
            <w:webHidden/>
          </w:rPr>
          <w:instrText xml:space="preserve"> PAGEREF _Toc416115354 \h </w:instrText>
        </w:r>
        <w:r w:rsidR="00397D7A">
          <w:rPr>
            <w:noProof/>
            <w:webHidden/>
          </w:rPr>
        </w:r>
        <w:r w:rsidR="00397D7A">
          <w:rPr>
            <w:noProof/>
            <w:webHidden/>
          </w:rPr>
          <w:fldChar w:fldCharType="separate"/>
        </w:r>
        <w:r w:rsidR="00B0196F">
          <w:rPr>
            <w:noProof/>
            <w:webHidden/>
          </w:rPr>
          <w:t>3</w:t>
        </w:r>
        <w:r w:rsidR="00397D7A">
          <w:rPr>
            <w:noProof/>
            <w:webHidden/>
          </w:rPr>
          <w:fldChar w:fldCharType="end"/>
        </w:r>
      </w:hyperlink>
    </w:p>
    <w:p w:rsidR="00397D7A" w:rsidRDefault="00DC2D44">
      <w:pPr>
        <w:pStyle w:val="TableofFigures"/>
        <w:tabs>
          <w:tab w:val="right" w:leader="dot" w:pos="9350"/>
        </w:tabs>
        <w:rPr>
          <w:rFonts w:asciiTheme="minorHAnsi" w:hAnsiTheme="minorHAnsi"/>
          <w:noProof/>
          <w:lang w:val="en-IN" w:eastAsia="en-IN" w:bidi="ar-SA"/>
        </w:rPr>
      </w:pPr>
      <w:hyperlink w:anchor="_Toc416115355" w:history="1">
        <w:r w:rsidR="00397D7A" w:rsidRPr="00F47114">
          <w:rPr>
            <w:rStyle w:val="Hyperlink"/>
            <w:noProof/>
          </w:rPr>
          <w:t>Figure 2</w:t>
        </w:r>
        <w:r w:rsidR="00397D7A" w:rsidRPr="00F47114">
          <w:rPr>
            <w:rStyle w:val="Hyperlink"/>
            <w:noProof/>
          </w:rPr>
          <w:noBreakHyphen/>
          <w:t>3: Flowchart of a CFD design process</w:t>
        </w:r>
        <w:r w:rsidR="00397D7A">
          <w:rPr>
            <w:noProof/>
            <w:webHidden/>
          </w:rPr>
          <w:tab/>
        </w:r>
        <w:r w:rsidR="00397D7A">
          <w:rPr>
            <w:noProof/>
            <w:webHidden/>
          </w:rPr>
          <w:fldChar w:fldCharType="begin"/>
        </w:r>
        <w:r w:rsidR="00397D7A">
          <w:rPr>
            <w:noProof/>
            <w:webHidden/>
          </w:rPr>
          <w:instrText xml:space="preserve"> PAGEREF _Toc416115355 \h </w:instrText>
        </w:r>
        <w:r w:rsidR="00397D7A">
          <w:rPr>
            <w:noProof/>
            <w:webHidden/>
          </w:rPr>
        </w:r>
        <w:r w:rsidR="00397D7A">
          <w:rPr>
            <w:noProof/>
            <w:webHidden/>
          </w:rPr>
          <w:fldChar w:fldCharType="separate"/>
        </w:r>
        <w:r w:rsidR="00B0196F">
          <w:rPr>
            <w:noProof/>
            <w:webHidden/>
          </w:rPr>
          <w:t>7</w:t>
        </w:r>
        <w:r w:rsidR="00397D7A">
          <w:rPr>
            <w:noProof/>
            <w:webHidden/>
          </w:rPr>
          <w:fldChar w:fldCharType="end"/>
        </w:r>
      </w:hyperlink>
    </w:p>
    <w:p w:rsidR="00397D7A" w:rsidRDefault="00DC2D44">
      <w:pPr>
        <w:pStyle w:val="TableofFigures"/>
        <w:tabs>
          <w:tab w:val="right" w:leader="dot" w:pos="9350"/>
        </w:tabs>
        <w:rPr>
          <w:rFonts w:asciiTheme="minorHAnsi" w:hAnsiTheme="minorHAnsi"/>
          <w:noProof/>
          <w:lang w:val="en-IN" w:eastAsia="en-IN" w:bidi="ar-SA"/>
        </w:rPr>
      </w:pPr>
      <w:hyperlink w:anchor="_Toc416115356" w:history="1">
        <w:r w:rsidR="00397D7A" w:rsidRPr="00F47114">
          <w:rPr>
            <w:rStyle w:val="Hyperlink"/>
            <w:noProof/>
          </w:rPr>
          <w:t>Figure 2</w:t>
        </w:r>
        <w:r w:rsidR="00397D7A" w:rsidRPr="00F47114">
          <w:rPr>
            <w:rStyle w:val="Hyperlink"/>
            <w:noProof/>
          </w:rPr>
          <w:noBreakHyphen/>
          <w:t>4: Flowchart of a CFD optimization process</w:t>
        </w:r>
        <w:r w:rsidR="00397D7A">
          <w:rPr>
            <w:noProof/>
            <w:webHidden/>
          </w:rPr>
          <w:tab/>
        </w:r>
        <w:r w:rsidR="00397D7A">
          <w:rPr>
            <w:noProof/>
            <w:webHidden/>
          </w:rPr>
          <w:fldChar w:fldCharType="begin"/>
        </w:r>
        <w:r w:rsidR="00397D7A">
          <w:rPr>
            <w:noProof/>
            <w:webHidden/>
          </w:rPr>
          <w:instrText xml:space="preserve"> PAGEREF _Toc416115356 \h </w:instrText>
        </w:r>
        <w:r w:rsidR="00397D7A">
          <w:rPr>
            <w:noProof/>
            <w:webHidden/>
          </w:rPr>
        </w:r>
        <w:r w:rsidR="00397D7A">
          <w:rPr>
            <w:noProof/>
            <w:webHidden/>
          </w:rPr>
          <w:fldChar w:fldCharType="separate"/>
        </w:r>
        <w:r w:rsidR="00B0196F">
          <w:rPr>
            <w:noProof/>
            <w:webHidden/>
          </w:rPr>
          <w:t>9</w:t>
        </w:r>
        <w:r w:rsidR="00397D7A">
          <w:rPr>
            <w:noProof/>
            <w:webHidden/>
          </w:rPr>
          <w:fldChar w:fldCharType="end"/>
        </w:r>
      </w:hyperlink>
    </w:p>
    <w:p w:rsidR="00397D7A" w:rsidRDefault="00DC2D44">
      <w:pPr>
        <w:pStyle w:val="TableofFigures"/>
        <w:tabs>
          <w:tab w:val="right" w:leader="dot" w:pos="9350"/>
        </w:tabs>
        <w:rPr>
          <w:rFonts w:asciiTheme="minorHAnsi" w:hAnsiTheme="minorHAnsi"/>
          <w:noProof/>
          <w:lang w:val="en-IN" w:eastAsia="en-IN" w:bidi="ar-SA"/>
        </w:rPr>
      </w:pPr>
      <w:hyperlink w:anchor="_Toc416115357" w:history="1">
        <w:r w:rsidR="00397D7A" w:rsidRPr="00F47114">
          <w:rPr>
            <w:rStyle w:val="Hyperlink"/>
            <w:noProof/>
          </w:rPr>
          <w:t>Figure 2</w:t>
        </w:r>
        <w:r w:rsidR="00397D7A" w:rsidRPr="00F47114">
          <w:rPr>
            <w:rStyle w:val="Hyperlink"/>
            <w:noProof/>
          </w:rPr>
          <w:noBreakHyphen/>
          <w:t>5: Various optimization approaches and their application</w:t>
        </w:r>
        <w:r w:rsidR="00397D7A">
          <w:rPr>
            <w:noProof/>
            <w:webHidden/>
          </w:rPr>
          <w:tab/>
        </w:r>
        <w:r w:rsidR="00397D7A">
          <w:rPr>
            <w:noProof/>
            <w:webHidden/>
          </w:rPr>
          <w:fldChar w:fldCharType="begin"/>
        </w:r>
        <w:r w:rsidR="00397D7A">
          <w:rPr>
            <w:noProof/>
            <w:webHidden/>
          </w:rPr>
          <w:instrText xml:space="preserve"> PAGEREF _Toc416115357 \h </w:instrText>
        </w:r>
        <w:r w:rsidR="00397D7A">
          <w:rPr>
            <w:noProof/>
            <w:webHidden/>
          </w:rPr>
        </w:r>
        <w:r w:rsidR="00397D7A">
          <w:rPr>
            <w:noProof/>
            <w:webHidden/>
          </w:rPr>
          <w:fldChar w:fldCharType="separate"/>
        </w:r>
        <w:r w:rsidR="00B0196F">
          <w:rPr>
            <w:noProof/>
            <w:webHidden/>
          </w:rPr>
          <w:t>10</w:t>
        </w:r>
        <w:r w:rsidR="00397D7A">
          <w:rPr>
            <w:noProof/>
            <w:webHidden/>
          </w:rPr>
          <w:fldChar w:fldCharType="end"/>
        </w:r>
      </w:hyperlink>
    </w:p>
    <w:p w:rsidR="00397D7A" w:rsidRDefault="00DC2D44">
      <w:pPr>
        <w:pStyle w:val="TableofFigures"/>
        <w:tabs>
          <w:tab w:val="right" w:leader="dot" w:pos="9350"/>
        </w:tabs>
        <w:rPr>
          <w:rFonts w:asciiTheme="minorHAnsi" w:hAnsiTheme="minorHAnsi"/>
          <w:noProof/>
          <w:lang w:val="en-IN" w:eastAsia="en-IN" w:bidi="ar-SA"/>
        </w:rPr>
      </w:pPr>
      <w:hyperlink w:anchor="_Toc416115358" w:history="1">
        <w:r w:rsidR="00397D7A" w:rsidRPr="00F47114">
          <w:rPr>
            <w:rStyle w:val="Hyperlink"/>
            <w:noProof/>
          </w:rPr>
          <w:t>Figure 2</w:t>
        </w:r>
        <w:r w:rsidR="00397D7A" w:rsidRPr="00F47114">
          <w:rPr>
            <w:rStyle w:val="Hyperlink"/>
            <w:noProof/>
          </w:rPr>
          <w:noBreakHyphen/>
          <w:t>6: Illustration of mesh morphing applied to a grid</w:t>
        </w:r>
        <w:r w:rsidR="00397D7A">
          <w:rPr>
            <w:noProof/>
            <w:webHidden/>
          </w:rPr>
          <w:tab/>
        </w:r>
        <w:r w:rsidR="00397D7A">
          <w:rPr>
            <w:noProof/>
            <w:webHidden/>
          </w:rPr>
          <w:fldChar w:fldCharType="begin"/>
        </w:r>
        <w:r w:rsidR="00397D7A">
          <w:rPr>
            <w:noProof/>
            <w:webHidden/>
          </w:rPr>
          <w:instrText xml:space="preserve"> PAGEREF _Toc416115358 \h </w:instrText>
        </w:r>
        <w:r w:rsidR="00397D7A">
          <w:rPr>
            <w:noProof/>
            <w:webHidden/>
          </w:rPr>
        </w:r>
        <w:r w:rsidR="00397D7A">
          <w:rPr>
            <w:noProof/>
            <w:webHidden/>
          </w:rPr>
          <w:fldChar w:fldCharType="separate"/>
        </w:r>
        <w:r w:rsidR="00B0196F">
          <w:rPr>
            <w:noProof/>
            <w:webHidden/>
          </w:rPr>
          <w:t>13</w:t>
        </w:r>
        <w:r w:rsidR="00397D7A">
          <w:rPr>
            <w:noProof/>
            <w:webHidden/>
          </w:rPr>
          <w:fldChar w:fldCharType="end"/>
        </w:r>
      </w:hyperlink>
    </w:p>
    <w:p w:rsidR="00397D7A" w:rsidRDefault="00DC2D44">
      <w:pPr>
        <w:pStyle w:val="TableofFigures"/>
        <w:tabs>
          <w:tab w:val="right" w:leader="dot" w:pos="9350"/>
        </w:tabs>
        <w:rPr>
          <w:rFonts w:asciiTheme="minorHAnsi" w:hAnsiTheme="minorHAnsi"/>
          <w:noProof/>
          <w:lang w:val="en-IN" w:eastAsia="en-IN" w:bidi="ar-SA"/>
        </w:rPr>
      </w:pPr>
      <w:hyperlink w:anchor="_Toc416115359" w:history="1">
        <w:r w:rsidR="00397D7A" w:rsidRPr="00F47114">
          <w:rPr>
            <w:rStyle w:val="Hyperlink"/>
            <w:noProof/>
          </w:rPr>
          <w:t>Figure 2</w:t>
        </w:r>
        <w:r w:rsidR="00397D7A" w:rsidRPr="00F47114">
          <w:rPr>
            <w:rStyle w:val="Hyperlink"/>
            <w:noProof/>
          </w:rPr>
          <w:noBreakHyphen/>
          <w:t>7: Flowchart of a CFD optimization process with mesh morphing</w:t>
        </w:r>
        <w:r w:rsidR="00397D7A">
          <w:rPr>
            <w:noProof/>
            <w:webHidden/>
          </w:rPr>
          <w:tab/>
        </w:r>
        <w:r w:rsidR="00397D7A">
          <w:rPr>
            <w:noProof/>
            <w:webHidden/>
          </w:rPr>
          <w:fldChar w:fldCharType="begin"/>
        </w:r>
        <w:r w:rsidR="00397D7A">
          <w:rPr>
            <w:noProof/>
            <w:webHidden/>
          </w:rPr>
          <w:instrText xml:space="preserve"> PAGEREF _Toc416115359 \h </w:instrText>
        </w:r>
        <w:r w:rsidR="00397D7A">
          <w:rPr>
            <w:noProof/>
            <w:webHidden/>
          </w:rPr>
        </w:r>
        <w:r w:rsidR="00397D7A">
          <w:rPr>
            <w:noProof/>
            <w:webHidden/>
          </w:rPr>
          <w:fldChar w:fldCharType="separate"/>
        </w:r>
        <w:r w:rsidR="00B0196F">
          <w:rPr>
            <w:noProof/>
            <w:webHidden/>
          </w:rPr>
          <w:t>15</w:t>
        </w:r>
        <w:r w:rsidR="00397D7A">
          <w:rPr>
            <w:noProof/>
            <w:webHidden/>
          </w:rPr>
          <w:fldChar w:fldCharType="end"/>
        </w:r>
      </w:hyperlink>
    </w:p>
    <w:p w:rsidR="00397D7A" w:rsidRDefault="00DC2D44">
      <w:pPr>
        <w:pStyle w:val="TableofFigures"/>
        <w:tabs>
          <w:tab w:val="right" w:leader="dot" w:pos="9350"/>
        </w:tabs>
        <w:rPr>
          <w:rFonts w:asciiTheme="minorHAnsi" w:hAnsiTheme="minorHAnsi"/>
          <w:noProof/>
          <w:lang w:val="en-IN" w:eastAsia="en-IN" w:bidi="ar-SA"/>
        </w:rPr>
      </w:pPr>
      <w:hyperlink w:anchor="_Toc416115360" w:history="1">
        <w:r w:rsidR="00397D7A" w:rsidRPr="00F47114">
          <w:rPr>
            <w:rStyle w:val="Hyperlink"/>
            <w:noProof/>
          </w:rPr>
          <w:t>Figure 3</w:t>
        </w:r>
        <w:r w:rsidR="00397D7A" w:rsidRPr="00F47114">
          <w:rPr>
            <w:rStyle w:val="Hyperlink"/>
            <w:noProof/>
          </w:rPr>
          <w:noBreakHyphen/>
          <w:t>1: The test object: GENX – n series aircraft engine entry fan</w:t>
        </w:r>
        <w:r w:rsidR="00397D7A">
          <w:rPr>
            <w:noProof/>
            <w:webHidden/>
          </w:rPr>
          <w:tab/>
        </w:r>
        <w:r w:rsidR="00397D7A">
          <w:rPr>
            <w:noProof/>
            <w:webHidden/>
          </w:rPr>
          <w:fldChar w:fldCharType="begin"/>
        </w:r>
        <w:r w:rsidR="00397D7A">
          <w:rPr>
            <w:noProof/>
            <w:webHidden/>
          </w:rPr>
          <w:instrText xml:space="preserve"> PAGEREF _Toc416115360 \h </w:instrText>
        </w:r>
        <w:r w:rsidR="00397D7A">
          <w:rPr>
            <w:noProof/>
            <w:webHidden/>
          </w:rPr>
        </w:r>
        <w:r w:rsidR="00397D7A">
          <w:rPr>
            <w:noProof/>
            <w:webHidden/>
          </w:rPr>
          <w:fldChar w:fldCharType="separate"/>
        </w:r>
        <w:r w:rsidR="00B0196F">
          <w:rPr>
            <w:noProof/>
            <w:webHidden/>
          </w:rPr>
          <w:t>16</w:t>
        </w:r>
        <w:r w:rsidR="00397D7A">
          <w:rPr>
            <w:noProof/>
            <w:webHidden/>
          </w:rPr>
          <w:fldChar w:fldCharType="end"/>
        </w:r>
      </w:hyperlink>
    </w:p>
    <w:p w:rsidR="00397D7A" w:rsidRDefault="00DC2D44">
      <w:pPr>
        <w:pStyle w:val="TableofFigures"/>
        <w:tabs>
          <w:tab w:val="right" w:leader="dot" w:pos="9350"/>
        </w:tabs>
        <w:rPr>
          <w:rFonts w:asciiTheme="minorHAnsi" w:hAnsiTheme="minorHAnsi"/>
          <w:noProof/>
          <w:lang w:val="en-IN" w:eastAsia="en-IN" w:bidi="ar-SA"/>
        </w:rPr>
      </w:pPr>
      <w:hyperlink w:anchor="_Toc416115361" w:history="1">
        <w:r w:rsidR="00397D7A" w:rsidRPr="00F47114">
          <w:rPr>
            <w:rStyle w:val="Hyperlink"/>
            <w:noProof/>
          </w:rPr>
          <w:t>Figure 3</w:t>
        </w:r>
        <w:r w:rsidR="00397D7A" w:rsidRPr="00F47114">
          <w:rPr>
            <w:rStyle w:val="Hyperlink"/>
            <w:noProof/>
          </w:rPr>
          <w:noBreakHyphen/>
          <w:t>2: An unstructured tetrahedral mesh illustration</w:t>
        </w:r>
        <w:r w:rsidR="00397D7A">
          <w:rPr>
            <w:noProof/>
            <w:webHidden/>
          </w:rPr>
          <w:tab/>
        </w:r>
        <w:r w:rsidR="00397D7A">
          <w:rPr>
            <w:noProof/>
            <w:webHidden/>
          </w:rPr>
          <w:fldChar w:fldCharType="begin"/>
        </w:r>
        <w:r w:rsidR="00397D7A">
          <w:rPr>
            <w:noProof/>
            <w:webHidden/>
          </w:rPr>
          <w:instrText xml:space="preserve"> PAGEREF _Toc416115361 \h </w:instrText>
        </w:r>
        <w:r w:rsidR="00397D7A">
          <w:rPr>
            <w:noProof/>
            <w:webHidden/>
          </w:rPr>
        </w:r>
        <w:r w:rsidR="00397D7A">
          <w:rPr>
            <w:noProof/>
            <w:webHidden/>
          </w:rPr>
          <w:fldChar w:fldCharType="separate"/>
        </w:r>
        <w:r w:rsidR="00B0196F">
          <w:rPr>
            <w:noProof/>
            <w:webHidden/>
          </w:rPr>
          <w:t>17</w:t>
        </w:r>
        <w:r w:rsidR="00397D7A">
          <w:rPr>
            <w:noProof/>
            <w:webHidden/>
          </w:rPr>
          <w:fldChar w:fldCharType="end"/>
        </w:r>
      </w:hyperlink>
    </w:p>
    <w:p w:rsidR="00397D7A" w:rsidRDefault="00DC2D44">
      <w:pPr>
        <w:pStyle w:val="TableofFigures"/>
        <w:tabs>
          <w:tab w:val="right" w:leader="dot" w:pos="9350"/>
        </w:tabs>
        <w:rPr>
          <w:rFonts w:asciiTheme="minorHAnsi" w:hAnsiTheme="minorHAnsi"/>
          <w:noProof/>
          <w:lang w:val="en-IN" w:eastAsia="en-IN" w:bidi="ar-SA"/>
        </w:rPr>
      </w:pPr>
      <w:hyperlink w:anchor="_Toc416115362" w:history="1">
        <w:r w:rsidR="00397D7A" w:rsidRPr="00F47114">
          <w:rPr>
            <w:rStyle w:val="Hyperlink"/>
            <w:noProof/>
          </w:rPr>
          <w:t>Figure 3</w:t>
        </w:r>
        <w:r w:rsidR="00397D7A" w:rsidRPr="00F47114">
          <w:rPr>
            <w:rStyle w:val="Hyperlink"/>
            <w:noProof/>
          </w:rPr>
          <w:noBreakHyphen/>
          <w:t>3: A structured hexahedral mesh illustration</w:t>
        </w:r>
        <w:r w:rsidR="00397D7A">
          <w:rPr>
            <w:noProof/>
            <w:webHidden/>
          </w:rPr>
          <w:tab/>
        </w:r>
        <w:r w:rsidR="00397D7A">
          <w:rPr>
            <w:noProof/>
            <w:webHidden/>
          </w:rPr>
          <w:fldChar w:fldCharType="begin"/>
        </w:r>
        <w:r w:rsidR="00397D7A">
          <w:rPr>
            <w:noProof/>
            <w:webHidden/>
          </w:rPr>
          <w:instrText xml:space="preserve"> PAGEREF _Toc416115362 \h </w:instrText>
        </w:r>
        <w:r w:rsidR="00397D7A">
          <w:rPr>
            <w:noProof/>
            <w:webHidden/>
          </w:rPr>
        </w:r>
        <w:r w:rsidR="00397D7A">
          <w:rPr>
            <w:noProof/>
            <w:webHidden/>
          </w:rPr>
          <w:fldChar w:fldCharType="separate"/>
        </w:r>
        <w:r w:rsidR="00B0196F">
          <w:rPr>
            <w:noProof/>
            <w:webHidden/>
          </w:rPr>
          <w:t>18</w:t>
        </w:r>
        <w:r w:rsidR="00397D7A">
          <w:rPr>
            <w:noProof/>
            <w:webHidden/>
          </w:rPr>
          <w:fldChar w:fldCharType="end"/>
        </w:r>
      </w:hyperlink>
    </w:p>
    <w:p w:rsidR="00397D7A" w:rsidRDefault="00DC2D44">
      <w:pPr>
        <w:pStyle w:val="TableofFigures"/>
        <w:tabs>
          <w:tab w:val="right" w:leader="dot" w:pos="9350"/>
        </w:tabs>
        <w:rPr>
          <w:rFonts w:asciiTheme="minorHAnsi" w:hAnsiTheme="minorHAnsi"/>
          <w:noProof/>
          <w:lang w:val="en-IN" w:eastAsia="en-IN" w:bidi="ar-SA"/>
        </w:rPr>
      </w:pPr>
      <w:hyperlink w:anchor="_Toc416115363" w:history="1">
        <w:r w:rsidR="00397D7A">
          <w:rPr>
            <w:rStyle w:val="Hyperlink"/>
            <w:noProof/>
          </w:rPr>
          <w:t>Figure 3</w:t>
        </w:r>
        <w:r w:rsidR="00397D7A">
          <w:rPr>
            <w:rStyle w:val="Hyperlink"/>
            <w:noProof/>
          </w:rPr>
          <w:noBreakHyphen/>
          <w:t>4: G</w:t>
        </w:r>
        <w:r w:rsidR="00397D7A" w:rsidRPr="00F47114">
          <w:rPr>
            <w:rStyle w:val="Hyperlink"/>
            <w:noProof/>
          </w:rPr>
          <w:t xml:space="preserve">eometry decomposition into </w:t>
        </w:r>
        <w:r w:rsidR="00397D7A">
          <w:rPr>
            <w:rStyle w:val="Hyperlink"/>
            <w:noProof/>
          </w:rPr>
          <w:t>logical</w:t>
        </w:r>
        <w:r w:rsidR="00397D7A" w:rsidRPr="00F47114">
          <w:rPr>
            <w:rStyle w:val="Hyperlink"/>
            <w:noProof/>
          </w:rPr>
          <w:t xml:space="preserve"> volumes</w:t>
        </w:r>
        <w:r w:rsidR="00397D7A">
          <w:rPr>
            <w:noProof/>
            <w:webHidden/>
          </w:rPr>
          <w:tab/>
        </w:r>
        <w:r w:rsidR="00397D7A">
          <w:rPr>
            <w:noProof/>
            <w:webHidden/>
          </w:rPr>
          <w:fldChar w:fldCharType="begin"/>
        </w:r>
        <w:r w:rsidR="00397D7A">
          <w:rPr>
            <w:noProof/>
            <w:webHidden/>
          </w:rPr>
          <w:instrText xml:space="preserve"> PAGEREF _Toc416115363 \h </w:instrText>
        </w:r>
        <w:r w:rsidR="00397D7A">
          <w:rPr>
            <w:noProof/>
            <w:webHidden/>
          </w:rPr>
        </w:r>
        <w:r w:rsidR="00397D7A">
          <w:rPr>
            <w:noProof/>
            <w:webHidden/>
          </w:rPr>
          <w:fldChar w:fldCharType="separate"/>
        </w:r>
        <w:r w:rsidR="00B0196F">
          <w:rPr>
            <w:noProof/>
            <w:webHidden/>
          </w:rPr>
          <w:t>20</w:t>
        </w:r>
        <w:r w:rsidR="00397D7A">
          <w:rPr>
            <w:noProof/>
            <w:webHidden/>
          </w:rPr>
          <w:fldChar w:fldCharType="end"/>
        </w:r>
      </w:hyperlink>
    </w:p>
    <w:p w:rsidR="00397D7A" w:rsidRDefault="00DC2D44">
      <w:pPr>
        <w:pStyle w:val="TableofFigures"/>
        <w:tabs>
          <w:tab w:val="right" w:leader="dot" w:pos="9350"/>
        </w:tabs>
        <w:rPr>
          <w:rFonts w:asciiTheme="minorHAnsi" w:hAnsiTheme="minorHAnsi"/>
          <w:noProof/>
          <w:lang w:val="en-IN" w:eastAsia="en-IN" w:bidi="ar-SA"/>
        </w:rPr>
      </w:pPr>
      <w:hyperlink w:anchor="_Toc416115364" w:history="1">
        <w:r w:rsidR="00397D7A" w:rsidRPr="00F47114">
          <w:rPr>
            <w:rStyle w:val="Hyperlink"/>
            <w:noProof/>
          </w:rPr>
          <w:t>Figure 3</w:t>
        </w:r>
        <w:r w:rsidR="00397D7A" w:rsidRPr="00F47114">
          <w:rPr>
            <w:rStyle w:val="Hyperlink"/>
            <w:noProof/>
          </w:rPr>
          <w:noBreakHyphen/>
          <w:t>5: Solid regular hexahedral meshing using mesh sweeping</w:t>
        </w:r>
        <w:r w:rsidR="00397D7A">
          <w:rPr>
            <w:noProof/>
            <w:webHidden/>
          </w:rPr>
          <w:tab/>
        </w:r>
        <w:r w:rsidR="00397D7A">
          <w:rPr>
            <w:noProof/>
            <w:webHidden/>
          </w:rPr>
          <w:fldChar w:fldCharType="begin"/>
        </w:r>
        <w:r w:rsidR="00397D7A">
          <w:rPr>
            <w:noProof/>
            <w:webHidden/>
          </w:rPr>
          <w:instrText xml:space="preserve"> PAGEREF _Toc416115364 \h </w:instrText>
        </w:r>
        <w:r w:rsidR="00397D7A">
          <w:rPr>
            <w:noProof/>
            <w:webHidden/>
          </w:rPr>
        </w:r>
        <w:r w:rsidR="00397D7A">
          <w:rPr>
            <w:noProof/>
            <w:webHidden/>
          </w:rPr>
          <w:fldChar w:fldCharType="separate"/>
        </w:r>
        <w:r w:rsidR="00B0196F">
          <w:rPr>
            <w:noProof/>
            <w:webHidden/>
          </w:rPr>
          <w:t>21</w:t>
        </w:r>
        <w:r w:rsidR="00397D7A">
          <w:rPr>
            <w:noProof/>
            <w:webHidden/>
          </w:rPr>
          <w:fldChar w:fldCharType="end"/>
        </w:r>
      </w:hyperlink>
    </w:p>
    <w:p w:rsidR="00397D7A" w:rsidRDefault="00DC2D44">
      <w:pPr>
        <w:pStyle w:val="TableofFigures"/>
        <w:tabs>
          <w:tab w:val="right" w:leader="dot" w:pos="9350"/>
        </w:tabs>
        <w:rPr>
          <w:rFonts w:asciiTheme="minorHAnsi" w:hAnsiTheme="minorHAnsi"/>
          <w:noProof/>
          <w:lang w:val="en-IN" w:eastAsia="en-IN" w:bidi="ar-SA"/>
        </w:rPr>
      </w:pPr>
      <w:hyperlink w:anchor="_Toc416115365" w:history="1">
        <w:r w:rsidR="00397D7A" w:rsidRPr="00F47114">
          <w:rPr>
            <w:rStyle w:val="Hyperlink"/>
            <w:noProof/>
          </w:rPr>
          <w:t>Figure 3</w:t>
        </w:r>
        <w:r w:rsidR="00397D7A" w:rsidRPr="00F47114">
          <w:rPr>
            <w:rStyle w:val="Hyperlink"/>
            <w:noProof/>
          </w:rPr>
          <w:noBreakHyphen/>
          <w:t>6: Map meshing scheme</w:t>
        </w:r>
        <w:r w:rsidR="00397D7A">
          <w:rPr>
            <w:noProof/>
            <w:webHidden/>
          </w:rPr>
          <w:tab/>
        </w:r>
        <w:r w:rsidR="00397D7A">
          <w:rPr>
            <w:noProof/>
            <w:webHidden/>
          </w:rPr>
          <w:fldChar w:fldCharType="begin"/>
        </w:r>
        <w:r w:rsidR="00397D7A">
          <w:rPr>
            <w:noProof/>
            <w:webHidden/>
          </w:rPr>
          <w:instrText xml:space="preserve"> PAGEREF _Toc416115365 \h </w:instrText>
        </w:r>
        <w:r w:rsidR="00397D7A">
          <w:rPr>
            <w:noProof/>
            <w:webHidden/>
          </w:rPr>
        </w:r>
        <w:r w:rsidR="00397D7A">
          <w:rPr>
            <w:noProof/>
            <w:webHidden/>
          </w:rPr>
          <w:fldChar w:fldCharType="separate"/>
        </w:r>
        <w:r w:rsidR="00B0196F">
          <w:rPr>
            <w:noProof/>
            <w:webHidden/>
          </w:rPr>
          <w:t>23</w:t>
        </w:r>
        <w:r w:rsidR="00397D7A">
          <w:rPr>
            <w:noProof/>
            <w:webHidden/>
          </w:rPr>
          <w:fldChar w:fldCharType="end"/>
        </w:r>
      </w:hyperlink>
    </w:p>
    <w:p w:rsidR="00397D7A" w:rsidRDefault="00DC2D44">
      <w:pPr>
        <w:pStyle w:val="TableofFigures"/>
        <w:tabs>
          <w:tab w:val="right" w:leader="dot" w:pos="9350"/>
        </w:tabs>
        <w:rPr>
          <w:rFonts w:asciiTheme="minorHAnsi" w:hAnsiTheme="minorHAnsi"/>
          <w:noProof/>
          <w:lang w:val="en-IN" w:eastAsia="en-IN" w:bidi="ar-SA"/>
        </w:rPr>
      </w:pPr>
      <w:hyperlink w:anchor="_Toc416115366" w:history="1">
        <w:r w:rsidR="00397D7A" w:rsidRPr="00F47114">
          <w:rPr>
            <w:rStyle w:val="Hyperlink"/>
            <w:noProof/>
          </w:rPr>
          <w:t>Figure 3</w:t>
        </w:r>
        <w:r w:rsidR="00397D7A" w:rsidRPr="00F47114">
          <w:rPr>
            <w:rStyle w:val="Hyperlink"/>
            <w:noProof/>
          </w:rPr>
          <w:noBreakHyphen/>
          <w:t xml:space="preserve">7: Stitching </w:t>
        </w:r>
        <w:r w:rsidR="00397D7A">
          <w:rPr>
            <w:rStyle w:val="Hyperlink"/>
            <w:noProof/>
          </w:rPr>
          <w:t xml:space="preserve">of free </w:t>
        </w:r>
        <w:r w:rsidR="00397D7A" w:rsidRPr="00F47114">
          <w:rPr>
            <w:rStyle w:val="Hyperlink"/>
            <w:noProof/>
          </w:rPr>
          <w:t>edges</w:t>
        </w:r>
        <w:r w:rsidR="00397D7A">
          <w:rPr>
            <w:noProof/>
            <w:webHidden/>
          </w:rPr>
          <w:tab/>
        </w:r>
        <w:r w:rsidR="00397D7A">
          <w:rPr>
            <w:noProof/>
            <w:webHidden/>
          </w:rPr>
          <w:fldChar w:fldCharType="begin"/>
        </w:r>
        <w:r w:rsidR="00397D7A">
          <w:rPr>
            <w:noProof/>
            <w:webHidden/>
          </w:rPr>
          <w:instrText xml:space="preserve"> PAGEREF _Toc416115366 \h </w:instrText>
        </w:r>
        <w:r w:rsidR="00397D7A">
          <w:rPr>
            <w:noProof/>
            <w:webHidden/>
          </w:rPr>
        </w:r>
        <w:r w:rsidR="00397D7A">
          <w:rPr>
            <w:noProof/>
            <w:webHidden/>
          </w:rPr>
          <w:fldChar w:fldCharType="separate"/>
        </w:r>
        <w:r w:rsidR="00B0196F">
          <w:rPr>
            <w:noProof/>
            <w:webHidden/>
          </w:rPr>
          <w:t>24</w:t>
        </w:r>
        <w:r w:rsidR="00397D7A">
          <w:rPr>
            <w:noProof/>
            <w:webHidden/>
          </w:rPr>
          <w:fldChar w:fldCharType="end"/>
        </w:r>
      </w:hyperlink>
    </w:p>
    <w:p w:rsidR="00397D7A" w:rsidRDefault="00DC2D44">
      <w:pPr>
        <w:pStyle w:val="TableofFigures"/>
        <w:tabs>
          <w:tab w:val="right" w:leader="dot" w:pos="9350"/>
        </w:tabs>
        <w:rPr>
          <w:rFonts w:asciiTheme="minorHAnsi" w:hAnsiTheme="minorHAnsi"/>
          <w:noProof/>
          <w:lang w:val="en-IN" w:eastAsia="en-IN" w:bidi="ar-SA"/>
        </w:rPr>
      </w:pPr>
      <w:hyperlink w:anchor="_Toc416115367" w:history="1">
        <w:r w:rsidR="00397D7A" w:rsidRPr="00F47114">
          <w:rPr>
            <w:rStyle w:val="Hyperlink"/>
            <w:noProof/>
          </w:rPr>
          <w:t>Figure 3</w:t>
        </w:r>
        <w:r w:rsidR="00397D7A" w:rsidRPr="00F47114">
          <w:rPr>
            <w:rStyle w:val="Hyperlink"/>
            <w:noProof/>
          </w:rPr>
          <w:noBreakHyphen/>
          <w:t>8: Modeling of the flow domain</w:t>
        </w:r>
        <w:r w:rsidR="00397D7A">
          <w:rPr>
            <w:noProof/>
            <w:webHidden/>
          </w:rPr>
          <w:tab/>
        </w:r>
        <w:r w:rsidR="00397D7A">
          <w:rPr>
            <w:noProof/>
            <w:webHidden/>
          </w:rPr>
          <w:fldChar w:fldCharType="begin"/>
        </w:r>
        <w:r w:rsidR="00397D7A">
          <w:rPr>
            <w:noProof/>
            <w:webHidden/>
          </w:rPr>
          <w:instrText xml:space="preserve"> PAGEREF _Toc416115367 \h </w:instrText>
        </w:r>
        <w:r w:rsidR="00397D7A">
          <w:rPr>
            <w:noProof/>
            <w:webHidden/>
          </w:rPr>
        </w:r>
        <w:r w:rsidR="00397D7A">
          <w:rPr>
            <w:noProof/>
            <w:webHidden/>
          </w:rPr>
          <w:fldChar w:fldCharType="separate"/>
        </w:r>
        <w:r w:rsidR="00B0196F">
          <w:rPr>
            <w:noProof/>
            <w:webHidden/>
          </w:rPr>
          <w:t>25</w:t>
        </w:r>
        <w:r w:rsidR="00397D7A">
          <w:rPr>
            <w:noProof/>
            <w:webHidden/>
          </w:rPr>
          <w:fldChar w:fldCharType="end"/>
        </w:r>
      </w:hyperlink>
    </w:p>
    <w:p w:rsidR="00397D7A" w:rsidRDefault="00DC2D44">
      <w:pPr>
        <w:pStyle w:val="TableofFigures"/>
        <w:tabs>
          <w:tab w:val="right" w:leader="dot" w:pos="9350"/>
        </w:tabs>
        <w:rPr>
          <w:rFonts w:asciiTheme="minorHAnsi" w:hAnsiTheme="minorHAnsi"/>
          <w:noProof/>
          <w:lang w:val="en-IN" w:eastAsia="en-IN" w:bidi="ar-SA"/>
        </w:rPr>
      </w:pPr>
      <w:hyperlink w:anchor="_Toc416115368" w:history="1">
        <w:r w:rsidR="00397D7A" w:rsidRPr="00F47114">
          <w:rPr>
            <w:rStyle w:val="Hyperlink"/>
            <w:noProof/>
          </w:rPr>
          <w:t>Figure 3</w:t>
        </w:r>
        <w:r w:rsidR="00397D7A" w:rsidRPr="00F47114">
          <w:rPr>
            <w:rStyle w:val="Hyperlink"/>
            <w:noProof/>
          </w:rPr>
          <w:noBreakHyphen/>
          <w:t>9: Creating mappable volumes</w:t>
        </w:r>
        <w:r w:rsidR="00397D7A">
          <w:rPr>
            <w:noProof/>
            <w:webHidden/>
          </w:rPr>
          <w:tab/>
        </w:r>
        <w:r w:rsidR="00397D7A">
          <w:rPr>
            <w:noProof/>
            <w:webHidden/>
          </w:rPr>
          <w:fldChar w:fldCharType="begin"/>
        </w:r>
        <w:r w:rsidR="00397D7A">
          <w:rPr>
            <w:noProof/>
            <w:webHidden/>
          </w:rPr>
          <w:instrText xml:space="preserve"> PAGEREF _Toc416115368 \h </w:instrText>
        </w:r>
        <w:r w:rsidR="00397D7A">
          <w:rPr>
            <w:noProof/>
            <w:webHidden/>
          </w:rPr>
        </w:r>
        <w:r w:rsidR="00397D7A">
          <w:rPr>
            <w:noProof/>
            <w:webHidden/>
          </w:rPr>
          <w:fldChar w:fldCharType="separate"/>
        </w:r>
        <w:r w:rsidR="00B0196F">
          <w:rPr>
            <w:noProof/>
            <w:webHidden/>
          </w:rPr>
          <w:t>26</w:t>
        </w:r>
        <w:r w:rsidR="00397D7A">
          <w:rPr>
            <w:noProof/>
            <w:webHidden/>
          </w:rPr>
          <w:fldChar w:fldCharType="end"/>
        </w:r>
      </w:hyperlink>
    </w:p>
    <w:p w:rsidR="00397D7A" w:rsidRDefault="00DC2D44">
      <w:pPr>
        <w:pStyle w:val="TableofFigures"/>
        <w:tabs>
          <w:tab w:val="right" w:leader="dot" w:pos="9350"/>
        </w:tabs>
        <w:rPr>
          <w:rFonts w:asciiTheme="minorHAnsi" w:hAnsiTheme="minorHAnsi"/>
          <w:noProof/>
          <w:lang w:val="en-IN" w:eastAsia="en-IN" w:bidi="ar-SA"/>
        </w:rPr>
      </w:pPr>
      <w:hyperlink w:anchor="_Toc416115369" w:history="1">
        <w:r w:rsidR="00397D7A" w:rsidRPr="00F47114">
          <w:rPr>
            <w:rStyle w:val="Hyperlink"/>
            <w:noProof/>
          </w:rPr>
          <w:t>Figure 3</w:t>
        </w:r>
        <w:r w:rsidR="00397D7A" w:rsidRPr="00F47114">
          <w:rPr>
            <w:rStyle w:val="Hyperlink"/>
            <w:noProof/>
          </w:rPr>
          <w:noBreakHyphen/>
          <w:t>10: The meshed domain.</w:t>
        </w:r>
        <w:r w:rsidR="00397D7A">
          <w:rPr>
            <w:noProof/>
            <w:webHidden/>
          </w:rPr>
          <w:tab/>
        </w:r>
        <w:r w:rsidR="00397D7A">
          <w:rPr>
            <w:noProof/>
            <w:webHidden/>
          </w:rPr>
          <w:fldChar w:fldCharType="begin"/>
        </w:r>
        <w:r w:rsidR="00397D7A">
          <w:rPr>
            <w:noProof/>
            <w:webHidden/>
          </w:rPr>
          <w:instrText xml:space="preserve"> PAGEREF _Toc416115369 \h </w:instrText>
        </w:r>
        <w:r w:rsidR="00397D7A">
          <w:rPr>
            <w:noProof/>
            <w:webHidden/>
          </w:rPr>
        </w:r>
        <w:r w:rsidR="00397D7A">
          <w:rPr>
            <w:noProof/>
            <w:webHidden/>
          </w:rPr>
          <w:fldChar w:fldCharType="separate"/>
        </w:r>
        <w:r w:rsidR="00B0196F">
          <w:rPr>
            <w:noProof/>
            <w:webHidden/>
          </w:rPr>
          <w:t>28</w:t>
        </w:r>
        <w:r w:rsidR="00397D7A">
          <w:rPr>
            <w:noProof/>
            <w:webHidden/>
          </w:rPr>
          <w:fldChar w:fldCharType="end"/>
        </w:r>
      </w:hyperlink>
    </w:p>
    <w:p w:rsidR="00397D7A" w:rsidRDefault="00DC2D44">
      <w:pPr>
        <w:pStyle w:val="TableofFigures"/>
        <w:tabs>
          <w:tab w:val="right" w:leader="dot" w:pos="9350"/>
        </w:tabs>
        <w:rPr>
          <w:rFonts w:asciiTheme="minorHAnsi" w:hAnsiTheme="minorHAnsi"/>
          <w:noProof/>
          <w:lang w:val="en-IN" w:eastAsia="en-IN" w:bidi="ar-SA"/>
        </w:rPr>
      </w:pPr>
      <w:hyperlink w:anchor="_Toc416115370" w:history="1">
        <w:r w:rsidR="00397D7A" w:rsidRPr="00F47114">
          <w:rPr>
            <w:rStyle w:val="Hyperlink"/>
            <w:noProof/>
          </w:rPr>
          <w:t>Figure 3</w:t>
        </w:r>
        <w:r w:rsidR="00397D7A" w:rsidRPr="00F47114">
          <w:rPr>
            <w:rStyle w:val="Hyperlink"/>
            <w:noProof/>
          </w:rPr>
          <w:noBreakHyphen/>
          <w:t>11: Meshing the boundary layer regions</w:t>
        </w:r>
        <w:r w:rsidR="00397D7A">
          <w:rPr>
            <w:noProof/>
            <w:webHidden/>
          </w:rPr>
          <w:tab/>
        </w:r>
        <w:r w:rsidR="00397D7A">
          <w:rPr>
            <w:noProof/>
            <w:webHidden/>
          </w:rPr>
          <w:fldChar w:fldCharType="begin"/>
        </w:r>
        <w:r w:rsidR="00397D7A">
          <w:rPr>
            <w:noProof/>
            <w:webHidden/>
          </w:rPr>
          <w:instrText xml:space="preserve"> PAGEREF _Toc416115370 \h </w:instrText>
        </w:r>
        <w:r w:rsidR="00397D7A">
          <w:rPr>
            <w:noProof/>
            <w:webHidden/>
          </w:rPr>
        </w:r>
        <w:r w:rsidR="00397D7A">
          <w:rPr>
            <w:noProof/>
            <w:webHidden/>
          </w:rPr>
          <w:fldChar w:fldCharType="separate"/>
        </w:r>
        <w:r w:rsidR="00B0196F">
          <w:rPr>
            <w:noProof/>
            <w:webHidden/>
          </w:rPr>
          <w:t>30</w:t>
        </w:r>
        <w:r w:rsidR="00397D7A">
          <w:rPr>
            <w:noProof/>
            <w:webHidden/>
          </w:rPr>
          <w:fldChar w:fldCharType="end"/>
        </w:r>
      </w:hyperlink>
    </w:p>
    <w:p w:rsidR="00397D7A" w:rsidRDefault="00DC2D44">
      <w:pPr>
        <w:pStyle w:val="TableofFigures"/>
        <w:tabs>
          <w:tab w:val="right" w:leader="dot" w:pos="9350"/>
        </w:tabs>
        <w:rPr>
          <w:rFonts w:asciiTheme="minorHAnsi" w:hAnsiTheme="minorHAnsi"/>
          <w:noProof/>
          <w:lang w:val="en-IN" w:eastAsia="en-IN" w:bidi="ar-SA"/>
        </w:rPr>
      </w:pPr>
      <w:hyperlink w:anchor="_Toc416115371" w:history="1">
        <w:r w:rsidR="00397D7A" w:rsidRPr="00F47114">
          <w:rPr>
            <w:rStyle w:val="Hyperlink"/>
            <w:noProof/>
          </w:rPr>
          <w:t>Figure 4</w:t>
        </w:r>
        <w:r w:rsidR="00397D7A" w:rsidRPr="00F47114">
          <w:rPr>
            <w:rStyle w:val="Hyperlink"/>
            <w:noProof/>
          </w:rPr>
          <w:noBreakHyphen/>
          <w:t>1: Boundary conditions and CFD analysis setup</w:t>
        </w:r>
        <w:r w:rsidR="00397D7A">
          <w:rPr>
            <w:noProof/>
            <w:webHidden/>
          </w:rPr>
          <w:tab/>
        </w:r>
        <w:r w:rsidR="00397D7A">
          <w:rPr>
            <w:noProof/>
            <w:webHidden/>
          </w:rPr>
          <w:fldChar w:fldCharType="begin"/>
        </w:r>
        <w:r w:rsidR="00397D7A">
          <w:rPr>
            <w:noProof/>
            <w:webHidden/>
          </w:rPr>
          <w:instrText xml:space="preserve"> PAGEREF _Toc416115371 \h </w:instrText>
        </w:r>
        <w:r w:rsidR="00397D7A">
          <w:rPr>
            <w:noProof/>
            <w:webHidden/>
          </w:rPr>
        </w:r>
        <w:r w:rsidR="00397D7A">
          <w:rPr>
            <w:noProof/>
            <w:webHidden/>
          </w:rPr>
          <w:fldChar w:fldCharType="separate"/>
        </w:r>
        <w:r w:rsidR="00B0196F">
          <w:rPr>
            <w:noProof/>
            <w:webHidden/>
          </w:rPr>
          <w:t>33</w:t>
        </w:r>
        <w:r w:rsidR="00397D7A">
          <w:rPr>
            <w:noProof/>
            <w:webHidden/>
          </w:rPr>
          <w:fldChar w:fldCharType="end"/>
        </w:r>
      </w:hyperlink>
    </w:p>
    <w:p w:rsidR="00397D7A" w:rsidRDefault="00DC2D44">
      <w:pPr>
        <w:pStyle w:val="TableofFigures"/>
        <w:tabs>
          <w:tab w:val="right" w:leader="dot" w:pos="9350"/>
        </w:tabs>
        <w:rPr>
          <w:rFonts w:asciiTheme="minorHAnsi" w:hAnsiTheme="minorHAnsi"/>
          <w:noProof/>
          <w:lang w:val="en-IN" w:eastAsia="en-IN" w:bidi="ar-SA"/>
        </w:rPr>
      </w:pPr>
      <w:hyperlink w:anchor="_Toc416115372" w:history="1">
        <w:r w:rsidR="00397D7A" w:rsidRPr="00F47114">
          <w:rPr>
            <w:rStyle w:val="Hyperlink"/>
            <w:noProof/>
          </w:rPr>
          <w:t>Figure 5</w:t>
        </w:r>
        <w:r w:rsidR="00397D7A" w:rsidRPr="00F47114">
          <w:rPr>
            <w:rStyle w:val="Hyperlink"/>
            <w:noProof/>
          </w:rPr>
          <w:noBreakHyphen/>
          <w:t>1: Residual ratios plot for the baseline shape analysis</w:t>
        </w:r>
        <w:r w:rsidR="00397D7A">
          <w:rPr>
            <w:noProof/>
            <w:webHidden/>
          </w:rPr>
          <w:tab/>
        </w:r>
        <w:r w:rsidR="00397D7A">
          <w:rPr>
            <w:noProof/>
            <w:webHidden/>
          </w:rPr>
          <w:fldChar w:fldCharType="begin"/>
        </w:r>
        <w:r w:rsidR="00397D7A">
          <w:rPr>
            <w:noProof/>
            <w:webHidden/>
          </w:rPr>
          <w:instrText xml:space="preserve"> PAGEREF _Toc416115372 \h </w:instrText>
        </w:r>
        <w:r w:rsidR="00397D7A">
          <w:rPr>
            <w:noProof/>
            <w:webHidden/>
          </w:rPr>
        </w:r>
        <w:r w:rsidR="00397D7A">
          <w:rPr>
            <w:noProof/>
            <w:webHidden/>
          </w:rPr>
          <w:fldChar w:fldCharType="separate"/>
        </w:r>
        <w:r w:rsidR="00B0196F">
          <w:rPr>
            <w:noProof/>
            <w:webHidden/>
          </w:rPr>
          <w:t>34</w:t>
        </w:r>
        <w:r w:rsidR="00397D7A">
          <w:rPr>
            <w:noProof/>
            <w:webHidden/>
          </w:rPr>
          <w:fldChar w:fldCharType="end"/>
        </w:r>
      </w:hyperlink>
    </w:p>
    <w:p w:rsidR="00397D7A" w:rsidRDefault="00DC2D44">
      <w:pPr>
        <w:pStyle w:val="TableofFigures"/>
        <w:tabs>
          <w:tab w:val="right" w:leader="dot" w:pos="9350"/>
        </w:tabs>
        <w:rPr>
          <w:rFonts w:asciiTheme="minorHAnsi" w:hAnsiTheme="minorHAnsi"/>
          <w:noProof/>
          <w:lang w:val="en-IN" w:eastAsia="en-IN" w:bidi="ar-SA"/>
        </w:rPr>
      </w:pPr>
      <w:hyperlink w:anchor="_Toc416115373" w:history="1">
        <w:r w:rsidR="00397D7A" w:rsidRPr="00F47114">
          <w:rPr>
            <w:rStyle w:val="Hyperlink"/>
            <w:noProof/>
          </w:rPr>
          <w:t>Figure 5</w:t>
        </w:r>
        <w:r w:rsidR="00397D7A" w:rsidRPr="00F47114">
          <w:rPr>
            <w:rStyle w:val="Hyperlink"/>
            <w:noProof/>
          </w:rPr>
          <w:noBreakHyphen/>
          <w:t>2: Total pressure variation</w:t>
        </w:r>
        <w:r w:rsidR="00397D7A">
          <w:rPr>
            <w:noProof/>
            <w:webHidden/>
          </w:rPr>
          <w:tab/>
        </w:r>
        <w:r w:rsidR="00397D7A">
          <w:rPr>
            <w:noProof/>
            <w:webHidden/>
          </w:rPr>
          <w:fldChar w:fldCharType="begin"/>
        </w:r>
        <w:r w:rsidR="00397D7A">
          <w:rPr>
            <w:noProof/>
            <w:webHidden/>
          </w:rPr>
          <w:instrText xml:space="preserve"> PAGEREF _Toc416115373 \h </w:instrText>
        </w:r>
        <w:r w:rsidR="00397D7A">
          <w:rPr>
            <w:noProof/>
            <w:webHidden/>
          </w:rPr>
        </w:r>
        <w:r w:rsidR="00397D7A">
          <w:rPr>
            <w:noProof/>
            <w:webHidden/>
          </w:rPr>
          <w:fldChar w:fldCharType="separate"/>
        </w:r>
        <w:r w:rsidR="00B0196F">
          <w:rPr>
            <w:noProof/>
            <w:webHidden/>
          </w:rPr>
          <w:t>36</w:t>
        </w:r>
        <w:r w:rsidR="00397D7A">
          <w:rPr>
            <w:noProof/>
            <w:webHidden/>
          </w:rPr>
          <w:fldChar w:fldCharType="end"/>
        </w:r>
      </w:hyperlink>
    </w:p>
    <w:p w:rsidR="00397D7A" w:rsidRDefault="00DC2D44">
      <w:pPr>
        <w:pStyle w:val="TableofFigures"/>
        <w:tabs>
          <w:tab w:val="right" w:leader="dot" w:pos="9350"/>
        </w:tabs>
        <w:rPr>
          <w:rFonts w:asciiTheme="minorHAnsi" w:hAnsiTheme="minorHAnsi"/>
          <w:noProof/>
          <w:lang w:val="en-IN" w:eastAsia="en-IN" w:bidi="ar-SA"/>
        </w:rPr>
      </w:pPr>
      <w:hyperlink w:anchor="_Toc416115374" w:history="1">
        <w:r w:rsidR="00397D7A" w:rsidRPr="00F47114">
          <w:rPr>
            <w:rStyle w:val="Hyperlink"/>
            <w:noProof/>
          </w:rPr>
          <w:t>Figure 5</w:t>
        </w:r>
        <w:r w:rsidR="00397D7A" w:rsidRPr="00F47114">
          <w:rPr>
            <w:rStyle w:val="Hyperlink"/>
            <w:noProof/>
          </w:rPr>
          <w:noBreakHyphen/>
          <w:t>3: Total pressure (left) and static pressure (right) contours</w:t>
        </w:r>
        <w:r w:rsidR="00397D7A">
          <w:rPr>
            <w:noProof/>
            <w:webHidden/>
          </w:rPr>
          <w:tab/>
        </w:r>
        <w:r w:rsidR="00397D7A">
          <w:rPr>
            <w:noProof/>
            <w:webHidden/>
          </w:rPr>
          <w:fldChar w:fldCharType="begin"/>
        </w:r>
        <w:r w:rsidR="00397D7A">
          <w:rPr>
            <w:noProof/>
            <w:webHidden/>
          </w:rPr>
          <w:instrText xml:space="preserve"> PAGEREF _Toc416115374 \h </w:instrText>
        </w:r>
        <w:r w:rsidR="00397D7A">
          <w:rPr>
            <w:noProof/>
            <w:webHidden/>
          </w:rPr>
        </w:r>
        <w:r w:rsidR="00397D7A">
          <w:rPr>
            <w:noProof/>
            <w:webHidden/>
          </w:rPr>
          <w:fldChar w:fldCharType="separate"/>
        </w:r>
        <w:r w:rsidR="00B0196F">
          <w:rPr>
            <w:noProof/>
            <w:webHidden/>
          </w:rPr>
          <w:t>36</w:t>
        </w:r>
        <w:r w:rsidR="00397D7A">
          <w:rPr>
            <w:noProof/>
            <w:webHidden/>
          </w:rPr>
          <w:fldChar w:fldCharType="end"/>
        </w:r>
      </w:hyperlink>
    </w:p>
    <w:p w:rsidR="00397D7A" w:rsidRDefault="00DC2D44">
      <w:pPr>
        <w:pStyle w:val="TableofFigures"/>
        <w:tabs>
          <w:tab w:val="right" w:leader="dot" w:pos="9350"/>
        </w:tabs>
        <w:rPr>
          <w:rFonts w:asciiTheme="minorHAnsi" w:hAnsiTheme="minorHAnsi"/>
          <w:noProof/>
          <w:lang w:val="en-IN" w:eastAsia="en-IN" w:bidi="ar-SA"/>
        </w:rPr>
      </w:pPr>
      <w:hyperlink w:anchor="_Toc416115375" w:history="1">
        <w:r w:rsidR="00397D7A" w:rsidRPr="00F47114">
          <w:rPr>
            <w:rStyle w:val="Hyperlink"/>
            <w:noProof/>
          </w:rPr>
          <w:t>Figure 5</w:t>
        </w:r>
        <w:r w:rsidR="00397D7A" w:rsidRPr="00F47114">
          <w:rPr>
            <w:rStyle w:val="Hyperlink"/>
            <w:noProof/>
          </w:rPr>
          <w:noBreakHyphen/>
          <w:t>4: Pressure difference between the pressure and suction side</w:t>
        </w:r>
        <w:r w:rsidR="00397D7A">
          <w:rPr>
            <w:noProof/>
            <w:webHidden/>
          </w:rPr>
          <w:tab/>
        </w:r>
        <w:r w:rsidR="00397D7A">
          <w:rPr>
            <w:noProof/>
            <w:webHidden/>
          </w:rPr>
          <w:fldChar w:fldCharType="begin"/>
        </w:r>
        <w:r w:rsidR="00397D7A">
          <w:rPr>
            <w:noProof/>
            <w:webHidden/>
          </w:rPr>
          <w:instrText xml:space="preserve"> PAGEREF _Toc416115375 \h </w:instrText>
        </w:r>
        <w:r w:rsidR="00397D7A">
          <w:rPr>
            <w:noProof/>
            <w:webHidden/>
          </w:rPr>
        </w:r>
        <w:r w:rsidR="00397D7A">
          <w:rPr>
            <w:noProof/>
            <w:webHidden/>
          </w:rPr>
          <w:fldChar w:fldCharType="separate"/>
        </w:r>
        <w:r w:rsidR="00B0196F">
          <w:rPr>
            <w:noProof/>
            <w:webHidden/>
          </w:rPr>
          <w:t>37</w:t>
        </w:r>
        <w:r w:rsidR="00397D7A">
          <w:rPr>
            <w:noProof/>
            <w:webHidden/>
          </w:rPr>
          <w:fldChar w:fldCharType="end"/>
        </w:r>
      </w:hyperlink>
    </w:p>
    <w:p w:rsidR="00397D7A" w:rsidRDefault="00DC2D44">
      <w:pPr>
        <w:pStyle w:val="TableofFigures"/>
        <w:tabs>
          <w:tab w:val="right" w:leader="dot" w:pos="9350"/>
        </w:tabs>
        <w:rPr>
          <w:rFonts w:asciiTheme="minorHAnsi" w:hAnsiTheme="minorHAnsi"/>
          <w:noProof/>
          <w:lang w:val="en-IN" w:eastAsia="en-IN" w:bidi="ar-SA"/>
        </w:rPr>
      </w:pPr>
      <w:hyperlink w:anchor="_Toc416115376" w:history="1">
        <w:r w:rsidR="00397D7A" w:rsidRPr="00F47114">
          <w:rPr>
            <w:rStyle w:val="Hyperlink"/>
            <w:noProof/>
          </w:rPr>
          <w:t>Figure 5</w:t>
        </w:r>
        <w:r w:rsidR="00397D7A" w:rsidRPr="00F47114">
          <w:rPr>
            <w:rStyle w:val="Hyperlink"/>
            <w:noProof/>
          </w:rPr>
          <w:noBreakHyphen/>
          <w:t>5: Pressure contours on pressure and suction side</w:t>
        </w:r>
        <w:r w:rsidR="00397D7A">
          <w:rPr>
            <w:noProof/>
            <w:webHidden/>
          </w:rPr>
          <w:tab/>
        </w:r>
        <w:r w:rsidR="00397D7A">
          <w:rPr>
            <w:noProof/>
            <w:webHidden/>
          </w:rPr>
          <w:fldChar w:fldCharType="begin"/>
        </w:r>
        <w:r w:rsidR="00397D7A">
          <w:rPr>
            <w:noProof/>
            <w:webHidden/>
          </w:rPr>
          <w:instrText xml:space="preserve"> PAGEREF _Toc416115376 \h </w:instrText>
        </w:r>
        <w:r w:rsidR="00397D7A">
          <w:rPr>
            <w:noProof/>
            <w:webHidden/>
          </w:rPr>
        </w:r>
        <w:r w:rsidR="00397D7A">
          <w:rPr>
            <w:noProof/>
            <w:webHidden/>
          </w:rPr>
          <w:fldChar w:fldCharType="separate"/>
        </w:r>
        <w:r w:rsidR="00B0196F">
          <w:rPr>
            <w:noProof/>
            <w:webHidden/>
          </w:rPr>
          <w:t>37</w:t>
        </w:r>
        <w:r w:rsidR="00397D7A">
          <w:rPr>
            <w:noProof/>
            <w:webHidden/>
          </w:rPr>
          <w:fldChar w:fldCharType="end"/>
        </w:r>
      </w:hyperlink>
    </w:p>
    <w:p w:rsidR="00397D7A" w:rsidRDefault="00DC2D44">
      <w:pPr>
        <w:pStyle w:val="TableofFigures"/>
        <w:tabs>
          <w:tab w:val="right" w:leader="dot" w:pos="9350"/>
        </w:tabs>
        <w:rPr>
          <w:rFonts w:asciiTheme="minorHAnsi" w:hAnsiTheme="minorHAnsi"/>
          <w:noProof/>
          <w:lang w:val="en-IN" w:eastAsia="en-IN" w:bidi="ar-SA"/>
        </w:rPr>
      </w:pPr>
      <w:hyperlink w:anchor="_Toc416115377" w:history="1">
        <w:r w:rsidR="00397D7A" w:rsidRPr="00F47114">
          <w:rPr>
            <w:rStyle w:val="Hyperlink"/>
            <w:noProof/>
          </w:rPr>
          <w:t>Figure 5</w:t>
        </w:r>
        <w:r w:rsidR="00397D7A" w:rsidRPr="00F47114">
          <w:rPr>
            <w:rStyle w:val="Hyperlink"/>
            <w:noProof/>
          </w:rPr>
          <w:noBreakHyphen/>
          <w:t>6: Streamwise total pressure contour at 50% span</w:t>
        </w:r>
        <w:r w:rsidR="00397D7A">
          <w:rPr>
            <w:noProof/>
            <w:webHidden/>
          </w:rPr>
          <w:tab/>
        </w:r>
        <w:r w:rsidR="00397D7A">
          <w:rPr>
            <w:noProof/>
            <w:webHidden/>
          </w:rPr>
          <w:fldChar w:fldCharType="begin"/>
        </w:r>
        <w:r w:rsidR="00397D7A">
          <w:rPr>
            <w:noProof/>
            <w:webHidden/>
          </w:rPr>
          <w:instrText xml:space="preserve"> PAGEREF _Toc416115377 \h </w:instrText>
        </w:r>
        <w:r w:rsidR="00397D7A">
          <w:rPr>
            <w:noProof/>
            <w:webHidden/>
          </w:rPr>
        </w:r>
        <w:r w:rsidR="00397D7A">
          <w:rPr>
            <w:noProof/>
            <w:webHidden/>
          </w:rPr>
          <w:fldChar w:fldCharType="separate"/>
        </w:r>
        <w:r w:rsidR="00B0196F">
          <w:rPr>
            <w:noProof/>
            <w:webHidden/>
          </w:rPr>
          <w:t>38</w:t>
        </w:r>
        <w:r w:rsidR="00397D7A">
          <w:rPr>
            <w:noProof/>
            <w:webHidden/>
          </w:rPr>
          <w:fldChar w:fldCharType="end"/>
        </w:r>
      </w:hyperlink>
    </w:p>
    <w:p w:rsidR="00397D7A" w:rsidRDefault="00DC2D44">
      <w:pPr>
        <w:pStyle w:val="TableofFigures"/>
        <w:tabs>
          <w:tab w:val="right" w:leader="dot" w:pos="9350"/>
        </w:tabs>
        <w:rPr>
          <w:rFonts w:asciiTheme="minorHAnsi" w:hAnsiTheme="minorHAnsi"/>
          <w:noProof/>
          <w:lang w:val="en-IN" w:eastAsia="en-IN" w:bidi="ar-SA"/>
        </w:rPr>
      </w:pPr>
      <w:hyperlink w:anchor="_Toc416115378" w:history="1">
        <w:r w:rsidR="00397D7A" w:rsidRPr="00F47114">
          <w:rPr>
            <w:rStyle w:val="Hyperlink"/>
            <w:noProof/>
          </w:rPr>
          <w:t>Figure 5</w:t>
        </w:r>
        <w:r w:rsidR="00397D7A" w:rsidRPr="00F47114">
          <w:rPr>
            <w:rStyle w:val="Hyperlink"/>
            <w:noProof/>
          </w:rPr>
          <w:noBreakHyphen/>
          <w:t>7: Streamwise static pressure contour at 50% span</w:t>
        </w:r>
        <w:r w:rsidR="00397D7A">
          <w:rPr>
            <w:noProof/>
            <w:webHidden/>
          </w:rPr>
          <w:tab/>
        </w:r>
        <w:r w:rsidR="00397D7A">
          <w:rPr>
            <w:noProof/>
            <w:webHidden/>
          </w:rPr>
          <w:fldChar w:fldCharType="begin"/>
        </w:r>
        <w:r w:rsidR="00397D7A">
          <w:rPr>
            <w:noProof/>
            <w:webHidden/>
          </w:rPr>
          <w:instrText xml:space="preserve"> PAGEREF _Toc416115378 \h </w:instrText>
        </w:r>
        <w:r w:rsidR="00397D7A">
          <w:rPr>
            <w:noProof/>
            <w:webHidden/>
          </w:rPr>
        </w:r>
        <w:r w:rsidR="00397D7A">
          <w:rPr>
            <w:noProof/>
            <w:webHidden/>
          </w:rPr>
          <w:fldChar w:fldCharType="separate"/>
        </w:r>
        <w:r w:rsidR="00B0196F">
          <w:rPr>
            <w:noProof/>
            <w:webHidden/>
          </w:rPr>
          <w:t>38</w:t>
        </w:r>
        <w:r w:rsidR="00397D7A">
          <w:rPr>
            <w:noProof/>
            <w:webHidden/>
          </w:rPr>
          <w:fldChar w:fldCharType="end"/>
        </w:r>
      </w:hyperlink>
    </w:p>
    <w:p w:rsidR="00397D7A" w:rsidRDefault="00DC2D44">
      <w:pPr>
        <w:pStyle w:val="TableofFigures"/>
        <w:tabs>
          <w:tab w:val="right" w:leader="dot" w:pos="9350"/>
        </w:tabs>
        <w:rPr>
          <w:rFonts w:asciiTheme="minorHAnsi" w:hAnsiTheme="minorHAnsi"/>
          <w:noProof/>
          <w:lang w:val="en-IN" w:eastAsia="en-IN" w:bidi="ar-SA"/>
        </w:rPr>
      </w:pPr>
      <w:hyperlink w:anchor="_Toc416115379" w:history="1">
        <w:r w:rsidR="00397D7A" w:rsidRPr="00F47114">
          <w:rPr>
            <w:rStyle w:val="Hyperlink"/>
            <w:noProof/>
          </w:rPr>
          <w:t>Figure 5</w:t>
        </w:r>
        <w:r w:rsidR="00397D7A" w:rsidRPr="00F47114">
          <w:rPr>
            <w:rStyle w:val="Hyperlink"/>
            <w:noProof/>
          </w:rPr>
          <w:noBreakHyphen/>
          <w:t>8: Streamwise velocity magnitude contour at 50% span</w:t>
        </w:r>
        <w:r w:rsidR="00397D7A">
          <w:rPr>
            <w:noProof/>
            <w:webHidden/>
          </w:rPr>
          <w:tab/>
        </w:r>
        <w:r w:rsidR="00397D7A">
          <w:rPr>
            <w:noProof/>
            <w:webHidden/>
          </w:rPr>
          <w:fldChar w:fldCharType="begin"/>
        </w:r>
        <w:r w:rsidR="00397D7A">
          <w:rPr>
            <w:noProof/>
            <w:webHidden/>
          </w:rPr>
          <w:instrText xml:space="preserve"> PAGEREF _Toc416115379 \h </w:instrText>
        </w:r>
        <w:r w:rsidR="00397D7A">
          <w:rPr>
            <w:noProof/>
            <w:webHidden/>
          </w:rPr>
        </w:r>
        <w:r w:rsidR="00397D7A">
          <w:rPr>
            <w:noProof/>
            <w:webHidden/>
          </w:rPr>
          <w:fldChar w:fldCharType="separate"/>
        </w:r>
        <w:r w:rsidR="00B0196F">
          <w:rPr>
            <w:noProof/>
            <w:webHidden/>
          </w:rPr>
          <w:t>39</w:t>
        </w:r>
        <w:r w:rsidR="00397D7A">
          <w:rPr>
            <w:noProof/>
            <w:webHidden/>
          </w:rPr>
          <w:fldChar w:fldCharType="end"/>
        </w:r>
      </w:hyperlink>
    </w:p>
    <w:p w:rsidR="00397D7A" w:rsidRDefault="00DC2D44">
      <w:pPr>
        <w:pStyle w:val="TableofFigures"/>
        <w:tabs>
          <w:tab w:val="right" w:leader="dot" w:pos="9350"/>
        </w:tabs>
        <w:rPr>
          <w:rFonts w:asciiTheme="minorHAnsi" w:hAnsiTheme="minorHAnsi"/>
          <w:noProof/>
          <w:lang w:val="en-IN" w:eastAsia="en-IN" w:bidi="ar-SA"/>
        </w:rPr>
      </w:pPr>
      <w:hyperlink w:anchor="_Toc416115380" w:history="1">
        <w:r w:rsidR="00397D7A" w:rsidRPr="00F47114">
          <w:rPr>
            <w:rStyle w:val="Hyperlink"/>
            <w:noProof/>
          </w:rPr>
          <w:t>Figure 5</w:t>
        </w:r>
        <w:r w:rsidR="00397D7A" w:rsidRPr="00F47114">
          <w:rPr>
            <w:rStyle w:val="Hyperlink"/>
            <w:noProof/>
          </w:rPr>
          <w:noBreakHyphen/>
          <w:t>9: Streamwise velocity vectors representation at 50% span</w:t>
        </w:r>
        <w:r w:rsidR="00397D7A">
          <w:rPr>
            <w:noProof/>
            <w:webHidden/>
          </w:rPr>
          <w:tab/>
        </w:r>
        <w:r w:rsidR="00397D7A">
          <w:rPr>
            <w:noProof/>
            <w:webHidden/>
          </w:rPr>
          <w:fldChar w:fldCharType="begin"/>
        </w:r>
        <w:r w:rsidR="00397D7A">
          <w:rPr>
            <w:noProof/>
            <w:webHidden/>
          </w:rPr>
          <w:instrText xml:space="preserve"> PAGEREF _Toc416115380 \h </w:instrText>
        </w:r>
        <w:r w:rsidR="00397D7A">
          <w:rPr>
            <w:noProof/>
            <w:webHidden/>
          </w:rPr>
        </w:r>
        <w:r w:rsidR="00397D7A">
          <w:rPr>
            <w:noProof/>
            <w:webHidden/>
          </w:rPr>
          <w:fldChar w:fldCharType="separate"/>
        </w:r>
        <w:r w:rsidR="00B0196F">
          <w:rPr>
            <w:noProof/>
            <w:webHidden/>
          </w:rPr>
          <w:t>39</w:t>
        </w:r>
        <w:r w:rsidR="00397D7A">
          <w:rPr>
            <w:noProof/>
            <w:webHidden/>
          </w:rPr>
          <w:fldChar w:fldCharType="end"/>
        </w:r>
      </w:hyperlink>
    </w:p>
    <w:p w:rsidR="00397D7A" w:rsidRDefault="00DC2D44">
      <w:pPr>
        <w:pStyle w:val="TableofFigures"/>
        <w:tabs>
          <w:tab w:val="right" w:leader="dot" w:pos="9350"/>
        </w:tabs>
        <w:rPr>
          <w:rFonts w:asciiTheme="minorHAnsi" w:hAnsiTheme="minorHAnsi"/>
          <w:noProof/>
          <w:lang w:val="en-IN" w:eastAsia="en-IN" w:bidi="ar-SA"/>
        </w:rPr>
      </w:pPr>
      <w:hyperlink w:anchor="_Toc416115381" w:history="1">
        <w:r w:rsidR="00397D7A" w:rsidRPr="00F47114">
          <w:rPr>
            <w:rStyle w:val="Hyperlink"/>
            <w:noProof/>
          </w:rPr>
          <w:t>Figure 5</w:t>
        </w:r>
        <w:r w:rsidR="00397D7A" w:rsidRPr="00F47114">
          <w:rPr>
            <w:rStyle w:val="Hyperlink"/>
            <w:noProof/>
          </w:rPr>
          <w:noBreakHyphen/>
          <w:t>10: Mass flow through the fan</w:t>
        </w:r>
        <w:r w:rsidR="00397D7A">
          <w:rPr>
            <w:noProof/>
            <w:webHidden/>
          </w:rPr>
          <w:tab/>
        </w:r>
        <w:r w:rsidR="00397D7A">
          <w:rPr>
            <w:noProof/>
            <w:webHidden/>
          </w:rPr>
          <w:fldChar w:fldCharType="begin"/>
        </w:r>
        <w:r w:rsidR="00397D7A">
          <w:rPr>
            <w:noProof/>
            <w:webHidden/>
          </w:rPr>
          <w:instrText xml:space="preserve"> PAGEREF _Toc416115381 \h </w:instrText>
        </w:r>
        <w:r w:rsidR="00397D7A">
          <w:rPr>
            <w:noProof/>
            <w:webHidden/>
          </w:rPr>
        </w:r>
        <w:r w:rsidR="00397D7A">
          <w:rPr>
            <w:noProof/>
            <w:webHidden/>
          </w:rPr>
          <w:fldChar w:fldCharType="separate"/>
        </w:r>
        <w:r w:rsidR="00B0196F">
          <w:rPr>
            <w:noProof/>
            <w:webHidden/>
          </w:rPr>
          <w:t>40</w:t>
        </w:r>
        <w:r w:rsidR="00397D7A">
          <w:rPr>
            <w:noProof/>
            <w:webHidden/>
          </w:rPr>
          <w:fldChar w:fldCharType="end"/>
        </w:r>
      </w:hyperlink>
    </w:p>
    <w:p w:rsidR="00397D7A" w:rsidRDefault="00DC2D44">
      <w:pPr>
        <w:pStyle w:val="TableofFigures"/>
        <w:tabs>
          <w:tab w:val="right" w:leader="dot" w:pos="9350"/>
        </w:tabs>
        <w:rPr>
          <w:rFonts w:asciiTheme="minorHAnsi" w:hAnsiTheme="minorHAnsi"/>
          <w:noProof/>
          <w:lang w:val="en-IN" w:eastAsia="en-IN" w:bidi="ar-SA"/>
        </w:rPr>
      </w:pPr>
      <w:hyperlink w:anchor="_Toc416115382" w:history="1">
        <w:r w:rsidR="00397D7A" w:rsidRPr="00F47114">
          <w:rPr>
            <w:rStyle w:val="Hyperlink"/>
            <w:noProof/>
          </w:rPr>
          <w:t>Figure 6</w:t>
        </w:r>
        <w:r w:rsidR="00397D7A" w:rsidRPr="00F47114">
          <w:rPr>
            <w:rStyle w:val="Hyperlink"/>
            <w:noProof/>
          </w:rPr>
          <w:noBreakHyphen/>
          <w:t>1: Mesh morphing setup and shape variables</w:t>
        </w:r>
        <w:r w:rsidR="00397D7A">
          <w:rPr>
            <w:noProof/>
            <w:webHidden/>
          </w:rPr>
          <w:tab/>
        </w:r>
        <w:r w:rsidR="00397D7A">
          <w:rPr>
            <w:noProof/>
            <w:webHidden/>
          </w:rPr>
          <w:fldChar w:fldCharType="begin"/>
        </w:r>
        <w:r w:rsidR="00397D7A">
          <w:rPr>
            <w:noProof/>
            <w:webHidden/>
          </w:rPr>
          <w:instrText xml:space="preserve"> PAGEREF _Toc416115382 \h </w:instrText>
        </w:r>
        <w:r w:rsidR="00397D7A">
          <w:rPr>
            <w:noProof/>
            <w:webHidden/>
          </w:rPr>
        </w:r>
        <w:r w:rsidR="00397D7A">
          <w:rPr>
            <w:noProof/>
            <w:webHidden/>
          </w:rPr>
          <w:fldChar w:fldCharType="separate"/>
        </w:r>
        <w:r w:rsidR="00B0196F">
          <w:rPr>
            <w:noProof/>
            <w:webHidden/>
          </w:rPr>
          <w:t>42</w:t>
        </w:r>
        <w:r w:rsidR="00397D7A">
          <w:rPr>
            <w:noProof/>
            <w:webHidden/>
          </w:rPr>
          <w:fldChar w:fldCharType="end"/>
        </w:r>
      </w:hyperlink>
    </w:p>
    <w:p w:rsidR="00397D7A" w:rsidRDefault="00DC2D44">
      <w:pPr>
        <w:pStyle w:val="TableofFigures"/>
        <w:tabs>
          <w:tab w:val="right" w:leader="dot" w:pos="9350"/>
        </w:tabs>
        <w:rPr>
          <w:rFonts w:asciiTheme="minorHAnsi" w:hAnsiTheme="minorHAnsi"/>
          <w:noProof/>
          <w:lang w:val="en-IN" w:eastAsia="en-IN" w:bidi="ar-SA"/>
        </w:rPr>
      </w:pPr>
      <w:hyperlink w:anchor="_Toc416115383" w:history="1">
        <w:r w:rsidR="00397D7A" w:rsidRPr="00F47114">
          <w:rPr>
            <w:rStyle w:val="Hyperlink"/>
            <w:noProof/>
          </w:rPr>
          <w:t>Figure 6</w:t>
        </w:r>
        <w:r w:rsidR="00397D7A" w:rsidRPr="00F47114">
          <w:rPr>
            <w:rStyle w:val="Hyperlink"/>
            <w:noProof/>
          </w:rPr>
          <w:noBreakHyphen/>
          <w:t>2: Illustration of morphing applied to the analysis domain</w:t>
        </w:r>
        <w:r w:rsidR="00397D7A">
          <w:rPr>
            <w:noProof/>
            <w:webHidden/>
          </w:rPr>
          <w:tab/>
        </w:r>
        <w:r w:rsidR="00397D7A">
          <w:rPr>
            <w:noProof/>
            <w:webHidden/>
          </w:rPr>
          <w:fldChar w:fldCharType="begin"/>
        </w:r>
        <w:r w:rsidR="00397D7A">
          <w:rPr>
            <w:noProof/>
            <w:webHidden/>
          </w:rPr>
          <w:instrText xml:space="preserve"> PAGEREF _Toc416115383 \h </w:instrText>
        </w:r>
        <w:r w:rsidR="00397D7A">
          <w:rPr>
            <w:noProof/>
            <w:webHidden/>
          </w:rPr>
        </w:r>
        <w:r w:rsidR="00397D7A">
          <w:rPr>
            <w:noProof/>
            <w:webHidden/>
          </w:rPr>
          <w:fldChar w:fldCharType="separate"/>
        </w:r>
        <w:r w:rsidR="00B0196F">
          <w:rPr>
            <w:noProof/>
            <w:webHidden/>
          </w:rPr>
          <w:t>43</w:t>
        </w:r>
        <w:r w:rsidR="00397D7A">
          <w:rPr>
            <w:noProof/>
            <w:webHidden/>
          </w:rPr>
          <w:fldChar w:fldCharType="end"/>
        </w:r>
      </w:hyperlink>
    </w:p>
    <w:p w:rsidR="00397D7A" w:rsidRDefault="00DC2D44">
      <w:pPr>
        <w:pStyle w:val="TableofFigures"/>
        <w:tabs>
          <w:tab w:val="right" w:leader="dot" w:pos="9350"/>
        </w:tabs>
        <w:rPr>
          <w:rFonts w:asciiTheme="minorHAnsi" w:hAnsiTheme="minorHAnsi"/>
          <w:noProof/>
          <w:lang w:val="en-IN" w:eastAsia="en-IN" w:bidi="ar-SA"/>
        </w:rPr>
      </w:pPr>
      <w:hyperlink w:anchor="_Toc416115384" w:history="1">
        <w:r w:rsidR="00397D7A" w:rsidRPr="00F47114">
          <w:rPr>
            <w:rStyle w:val="Hyperlink"/>
            <w:noProof/>
          </w:rPr>
          <w:t>Figure 7</w:t>
        </w:r>
        <w:r w:rsidR="00397D7A" w:rsidRPr="00F47114">
          <w:rPr>
            <w:rStyle w:val="Hyperlink"/>
            <w:noProof/>
          </w:rPr>
          <w:noBreakHyphen/>
          <w:t>1: The shape corresponding to the highest mass flow rate through the fan</w:t>
        </w:r>
        <w:r w:rsidR="00397D7A">
          <w:rPr>
            <w:noProof/>
            <w:webHidden/>
          </w:rPr>
          <w:tab/>
        </w:r>
        <w:r w:rsidR="00397D7A">
          <w:rPr>
            <w:noProof/>
            <w:webHidden/>
          </w:rPr>
          <w:fldChar w:fldCharType="begin"/>
        </w:r>
        <w:r w:rsidR="00397D7A">
          <w:rPr>
            <w:noProof/>
            <w:webHidden/>
          </w:rPr>
          <w:instrText xml:space="preserve"> PAGEREF _Toc416115384 \h </w:instrText>
        </w:r>
        <w:r w:rsidR="00397D7A">
          <w:rPr>
            <w:noProof/>
            <w:webHidden/>
          </w:rPr>
        </w:r>
        <w:r w:rsidR="00397D7A">
          <w:rPr>
            <w:noProof/>
            <w:webHidden/>
          </w:rPr>
          <w:fldChar w:fldCharType="separate"/>
        </w:r>
        <w:r w:rsidR="00B0196F">
          <w:rPr>
            <w:noProof/>
            <w:webHidden/>
          </w:rPr>
          <w:t>46</w:t>
        </w:r>
        <w:r w:rsidR="00397D7A">
          <w:rPr>
            <w:noProof/>
            <w:webHidden/>
          </w:rPr>
          <w:fldChar w:fldCharType="end"/>
        </w:r>
      </w:hyperlink>
    </w:p>
    <w:p w:rsidR="00397D7A" w:rsidRDefault="00DC2D44">
      <w:pPr>
        <w:pStyle w:val="TableofFigures"/>
        <w:tabs>
          <w:tab w:val="right" w:leader="dot" w:pos="9350"/>
        </w:tabs>
        <w:rPr>
          <w:rFonts w:asciiTheme="minorHAnsi" w:hAnsiTheme="minorHAnsi"/>
          <w:noProof/>
          <w:lang w:val="en-IN" w:eastAsia="en-IN" w:bidi="ar-SA"/>
        </w:rPr>
      </w:pPr>
      <w:hyperlink w:anchor="_Toc416115385" w:history="1">
        <w:r w:rsidR="00397D7A">
          <w:rPr>
            <w:rStyle w:val="Hyperlink"/>
            <w:noProof/>
          </w:rPr>
          <w:t>Figure 7</w:t>
        </w:r>
        <w:r w:rsidR="00397D7A">
          <w:rPr>
            <w:rStyle w:val="Hyperlink"/>
            <w:noProof/>
          </w:rPr>
          <w:noBreakHyphen/>
          <w:t>2: Comparison of</w:t>
        </w:r>
        <w:r w:rsidR="00397D7A" w:rsidRPr="00F47114">
          <w:rPr>
            <w:rStyle w:val="Hyperlink"/>
            <w:noProof/>
          </w:rPr>
          <w:t xml:space="preserve"> pressure contours</w:t>
        </w:r>
        <w:r w:rsidR="00397D7A">
          <w:rPr>
            <w:noProof/>
            <w:webHidden/>
          </w:rPr>
          <w:tab/>
        </w:r>
        <w:r w:rsidR="00397D7A">
          <w:rPr>
            <w:noProof/>
            <w:webHidden/>
          </w:rPr>
          <w:fldChar w:fldCharType="begin"/>
        </w:r>
        <w:r w:rsidR="00397D7A">
          <w:rPr>
            <w:noProof/>
            <w:webHidden/>
          </w:rPr>
          <w:instrText xml:space="preserve"> PAGEREF _Toc416115385 \h </w:instrText>
        </w:r>
        <w:r w:rsidR="00397D7A">
          <w:rPr>
            <w:noProof/>
            <w:webHidden/>
          </w:rPr>
        </w:r>
        <w:r w:rsidR="00397D7A">
          <w:rPr>
            <w:noProof/>
            <w:webHidden/>
          </w:rPr>
          <w:fldChar w:fldCharType="separate"/>
        </w:r>
        <w:r w:rsidR="00B0196F">
          <w:rPr>
            <w:noProof/>
            <w:webHidden/>
          </w:rPr>
          <w:t>47</w:t>
        </w:r>
        <w:r w:rsidR="00397D7A">
          <w:rPr>
            <w:noProof/>
            <w:webHidden/>
          </w:rPr>
          <w:fldChar w:fldCharType="end"/>
        </w:r>
      </w:hyperlink>
    </w:p>
    <w:p w:rsidR="00025B37" w:rsidRDefault="00025B37">
      <w:pPr>
        <w:spacing w:before="0" w:after="200" w:line="276" w:lineRule="auto"/>
        <w:jc w:val="left"/>
      </w:pPr>
      <w:r>
        <w:fldChar w:fldCharType="end"/>
      </w:r>
    </w:p>
    <w:p w:rsidR="00025B37" w:rsidRDefault="00025B37" w:rsidP="00025B37">
      <w:pPr>
        <w:pStyle w:val="TOCHeading"/>
        <w:numPr>
          <w:ilvl w:val="0"/>
          <w:numId w:val="0"/>
        </w:numPr>
      </w:pPr>
      <w:r>
        <w:t>List of Tables</w:t>
      </w:r>
    </w:p>
    <w:p w:rsidR="00025B37" w:rsidRDefault="00025B37">
      <w:pPr>
        <w:pStyle w:val="TableofFigures"/>
        <w:tabs>
          <w:tab w:val="right" w:leader="dot" w:pos="9350"/>
        </w:tabs>
        <w:rPr>
          <w:rFonts w:asciiTheme="minorHAnsi" w:hAnsiTheme="minorHAnsi"/>
          <w:noProof/>
          <w:lang w:val="en-IN" w:eastAsia="en-IN" w:bidi="ar-SA"/>
        </w:rPr>
      </w:pPr>
      <w:r>
        <w:fldChar w:fldCharType="begin"/>
      </w:r>
      <w:r>
        <w:instrText xml:space="preserve"> TOC \h \z \c "Table" </w:instrText>
      </w:r>
      <w:r>
        <w:fldChar w:fldCharType="separate"/>
      </w:r>
      <w:hyperlink w:anchor="_Toc415560721" w:history="1">
        <w:r w:rsidRPr="000910F8">
          <w:rPr>
            <w:rStyle w:val="Hyperlink"/>
            <w:noProof/>
          </w:rPr>
          <w:t>Table 6</w:t>
        </w:r>
        <w:r w:rsidRPr="000910F8">
          <w:rPr>
            <w:rStyle w:val="Hyperlink"/>
            <w:noProof/>
          </w:rPr>
          <w:noBreakHyphen/>
          <w:t>1: Optimization experiment design matrix for the current study with two variables</w:t>
        </w:r>
        <w:r>
          <w:rPr>
            <w:noProof/>
            <w:webHidden/>
          </w:rPr>
          <w:tab/>
        </w:r>
        <w:r>
          <w:rPr>
            <w:noProof/>
            <w:webHidden/>
          </w:rPr>
          <w:fldChar w:fldCharType="begin"/>
        </w:r>
        <w:r>
          <w:rPr>
            <w:noProof/>
            <w:webHidden/>
          </w:rPr>
          <w:instrText xml:space="preserve"> PAGEREF _Toc415560721 \h </w:instrText>
        </w:r>
        <w:r>
          <w:rPr>
            <w:noProof/>
            <w:webHidden/>
          </w:rPr>
        </w:r>
        <w:r>
          <w:rPr>
            <w:noProof/>
            <w:webHidden/>
          </w:rPr>
          <w:fldChar w:fldCharType="separate"/>
        </w:r>
        <w:r w:rsidR="00B0196F">
          <w:rPr>
            <w:noProof/>
            <w:webHidden/>
          </w:rPr>
          <w:t>44</w:t>
        </w:r>
        <w:r>
          <w:rPr>
            <w:noProof/>
            <w:webHidden/>
          </w:rPr>
          <w:fldChar w:fldCharType="end"/>
        </w:r>
      </w:hyperlink>
    </w:p>
    <w:p w:rsidR="00025B37" w:rsidRDefault="00DC2D44">
      <w:pPr>
        <w:pStyle w:val="TableofFigures"/>
        <w:tabs>
          <w:tab w:val="right" w:leader="dot" w:pos="9350"/>
        </w:tabs>
        <w:rPr>
          <w:rFonts w:asciiTheme="minorHAnsi" w:hAnsiTheme="minorHAnsi"/>
          <w:noProof/>
          <w:lang w:val="en-IN" w:eastAsia="en-IN" w:bidi="ar-SA"/>
        </w:rPr>
      </w:pPr>
      <w:hyperlink w:anchor="_Toc415560722" w:history="1">
        <w:r w:rsidR="00025B37" w:rsidRPr="000910F8">
          <w:rPr>
            <w:rStyle w:val="Hyperlink"/>
            <w:noProof/>
          </w:rPr>
          <w:t>Table 7</w:t>
        </w:r>
        <w:r w:rsidR="00025B37" w:rsidRPr="000910F8">
          <w:rPr>
            <w:rStyle w:val="Hyperlink"/>
            <w:noProof/>
          </w:rPr>
          <w:noBreakHyphen/>
          <w:t>1: Optimization experiment design matrix populated with the study results</w:t>
        </w:r>
        <w:r w:rsidR="00025B37">
          <w:rPr>
            <w:noProof/>
            <w:webHidden/>
          </w:rPr>
          <w:tab/>
        </w:r>
        <w:r w:rsidR="00025B37">
          <w:rPr>
            <w:noProof/>
            <w:webHidden/>
          </w:rPr>
          <w:fldChar w:fldCharType="begin"/>
        </w:r>
        <w:r w:rsidR="00025B37">
          <w:rPr>
            <w:noProof/>
            <w:webHidden/>
          </w:rPr>
          <w:instrText xml:space="preserve"> PAGEREF _Toc415560722 \h </w:instrText>
        </w:r>
        <w:r w:rsidR="00025B37">
          <w:rPr>
            <w:noProof/>
            <w:webHidden/>
          </w:rPr>
        </w:r>
        <w:r w:rsidR="00025B37">
          <w:rPr>
            <w:noProof/>
            <w:webHidden/>
          </w:rPr>
          <w:fldChar w:fldCharType="separate"/>
        </w:r>
        <w:r w:rsidR="00B0196F">
          <w:rPr>
            <w:noProof/>
            <w:webHidden/>
          </w:rPr>
          <w:t>45</w:t>
        </w:r>
        <w:r w:rsidR="00025B37">
          <w:rPr>
            <w:noProof/>
            <w:webHidden/>
          </w:rPr>
          <w:fldChar w:fldCharType="end"/>
        </w:r>
      </w:hyperlink>
    </w:p>
    <w:p w:rsidR="00025B37" w:rsidRDefault="00DC2D44">
      <w:pPr>
        <w:pStyle w:val="TableofFigures"/>
        <w:tabs>
          <w:tab w:val="right" w:leader="dot" w:pos="9350"/>
        </w:tabs>
        <w:rPr>
          <w:rFonts w:asciiTheme="minorHAnsi" w:hAnsiTheme="minorHAnsi"/>
          <w:noProof/>
          <w:lang w:val="en-IN" w:eastAsia="en-IN" w:bidi="ar-SA"/>
        </w:rPr>
      </w:pPr>
      <w:hyperlink w:anchor="_Toc415560723" w:history="1">
        <w:r w:rsidR="00025B37" w:rsidRPr="000910F8">
          <w:rPr>
            <w:rStyle w:val="Hyperlink"/>
            <w:noProof/>
          </w:rPr>
          <w:t>Table 7</w:t>
        </w:r>
        <w:r w:rsidR="00025B37" w:rsidRPr="000910F8">
          <w:rPr>
            <w:rStyle w:val="Hyperlink"/>
            <w:noProof/>
          </w:rPr>
          <w:noBreakHyphen/>
          <w:t>2: Variation of flow parameters between the baseline case and the selected case</w:t>
        </w:r>
        <w:r w:rsidR="00025B37">
          <w:rPr>
            <w:noProof/>
            <w:webHidden/>
          </w:rPr>
          <w:tab/>
        </w:r>
        <w:r w:rsidR="00025B37">
          <w:rPr>
            <w:noProof/>
            <w:webHidden/>
          </w:rPr>
          <w:fldChar w:fldCharType="begin"/>
        </w:r>
        <w:r w:rsidR="00025B37">
          <w:rPr>
            <w:noProof/>
            <w:webHidden/>
          </w:rPr>
          <w:instrText xml:space="preserve"> PAGEREF _Toc415560723 \h </w:instrText>
        </w:r>
        <w:r w:rsidR="00025B37">
          <w:rPr>
            <w:noProof/>
            <w:webHidden/>
          </w:rPr>
        </w:r>
        <w:r w:rsidR="00025B37">
          <w:rPr>
            <w:noProof/>
            <w:webHidden/>
          </w:rPr>
          <w:fldChar w:fldCharType="separate"/>
        </w:r>
        <w:r w:rsidR="00B0196F">
          <w:rPr>
            <w:noProof/>
            <w:webHidden/>
          </w:rPr>
          <w:t>46</w:t>
        </w:r>
        <w:r w:rsidR="00025B37">
          <w:rPr>
            <w:noProof/>
            <w:webHidden/>
          </w:rPr>
          <w:fldChar w:fldCharType="end"/>
        </w:r>
      </w:hyperlink>
    </w:p>
    <w:p w:rsidR="00025B37" w:rsidRDefault="00025B37">
      <w:pPr>
        <w:spacing w:before="0" w:after="200" w:line="276" w:lineRule="auto"/>
        <w:jc w:val="left"/>
        <w:rPr>
          <w:rFonts w:eastAsiaTheme="majorEastAsia" w:cstheme="majorBidi"/>
          <w:b/>
          <w:bCs/>
          <w:sz w:val="28"/>
          <w:szCs w:val="28"/>
        </w:rPr>
      </w:pPr>
      <w:r>
        <w:fldChar w:fldCharType="end"/>
      </w:r>
      <w:r>
        <w:br w:type="page"/>
      </w:r>
    </w:p>
    <w:p w:rsidR="00926F28" w:rsidRDefault="00926F28" w:rsidP="00D1238D">
      <w:pPr>
        <w:pStyle w:val="Heading1"/>
        <w:sectPr w:rsidR="00926F28" w:rsidSect="00926F28">
          <w:footerReference w:type="default" r:id="rId11"/>
          <w:pgSz w:w="12240" w:h="15840"/>
          <w:pgMar w:top="1440" w:right="1440" w:bottom="1440" w:left="1440" w:header="720" w:footer="720" w:gutter="0"/>
          <w:pgNumType w:fmt="lowerRoman"/>
          <w:cols w:space="720"/>
          <w:docGrid w:linePitch="360"/>
        </w:sectPr>
      </w:pPr>
    </w:p>
    <w:p w:rsidR="004F02F0" w:rsidRDefault="00950AF3" w:rsidP="00D1238D">
      <w:pPr>
        <w:pStyle w:val="Heading1"/>
      </w:pPr>
      <w:bookmarkStart w:id="1" w:name="_Toc416108608"/>
      <w:r>
        <w:lastRenderedPageBreak/>
        <w:t>Summary</w:t>
      </w:r>
      <w:bookmarkEnd w:id="1"/>
    </w:p>
    <w:p w:rsidR="002547D0" w:rsidRDefault="00EB0E15" w:rsidP="00F60A34">
      <w:r>
        <w:t xml:space="preserve">The objective of this project work is to obtain the aerodynamically optimized shape of an </w:t>
      </w:r>
      <w:r w:rsidR="002547D0">
        <w:t>aircraft engine axial flow fan.</w:t>
      </w:r>
    </w:p>
    <w:p w:rsidR="00F60A34" w:rsidRDefault="00EB0E15" w:rsidP="00F60A34">
      <w:r>
        <w:t xml:space="preserve">Fans in aircraft engines are used in the modern turbofan type engines. The turbofan engine design employs a fan at the entry of the aircraft which is driven by the engine core. The diameter of the fan is larger than the diameter of the core. Thus, a considerable mass of air </w:t>
      </w:r>
      <w:r w:rsidR="00186FD2">
        <w:t>entering the engine flows around the core after passing through the fan.</w:t>
      </w:r>
    </w:p>
    <w:p w:rsidR="00186FD2" w:rsidRDefault="00186FD2" w:rsidP="00F60A34">
      <w:r>
        <w:t xml:space="preserve">This flow on the outside, also known as the bypass flow, is responsible for a </w:t>
      </w:r>
      <w:r w:rsidR="00E45666">
        <w:t>major</w:t>
      </w:r>
      <w:r>
        <w:t xml:space="preserve"> fraction of the thrust generated by a turbofan. The thrust produced by the engine is directly proportional to the mass flow of the air through the engine (fan + core). Thus, higher thrusts can be obtained from the engine if mass flow through the engine can be maximized.</w:t>
      </w:r>
    </w:p>
    <w:p w:rsidR="009F0188" w:rsidRDefault="00705578" w:rsidP="00F60A34">
      <w:r w:rsidRPr="00604801">
        <w:rPr>
          <w:rFonts w:cs="Arial"/>
        </w:rPr>
        <w:t xml:space="preserve">In the current optimization study </w:t>
      </w:r>
      <w:r>
        <w:rPr>
          <w:rFonts w:cs="Arial"/>
        </w:rPr>
        <w:t>it has been attempted to achieve such a result by aerodynamically optimizing the blade shape of a fan used in a turbofan engine. The objective is to arrive at a shape which is aerodynamically superior or at least at par with the original shape, and also facilitates a higher mass flow rate</w:t>
      </w:r>
      <w:r>
        <w:rPr>
          <w:rFonts w:cs="Arial"/>
        </w:rPr>
        <w:t xml:space="preserve"> through the fan</w:t>
      </w:r>
      <w:bookmarkStart w:id="2" w:name="_GoBack"/>
      <w:bookmarkEnd w:id="2"/>
      <w:r w:rsidR="009F0188">
        <w:t xml:space="preserve">. </w:t>
      </w:r>
      <w:r w:rsidR="00950AF3">
        <w:t xml:space="preserve">Computational Fluid Dynamics (CFD) analyses are used to generate the results for comparison. </w:t>
      </w:r>
      <w:r w:rsidR="009F0188">
        <w:t>Optimization is carried out using a parametric study where the shape of the blade in the given fan model (baseline shape) is modified parametrically. Two parameters are used to define the modified shape of the blade – the rotation and translation of the leading edge of the blade.</w:t>
      </w:r>
    </w:p>
    <w:p w:rsidR="00950AF3" w:rsidRDefault="002547D0" w:rsidP="00F60A34">
      <w:r>
        <w:t>For carrying</w:t>
      </w:r>
      <w:r w:rsidR="00950AF3">
        <w:t xml:space="preserve"> out a CFD study, the geometry must be discretized into a fine grid called the mesh. </w:t>
      </w:r>
      <w:r w:rsidR="009F0188">
        <w:t xml:space="preserve">Mesh morphing technique is used to </w:t>
      </w:r>
      <w:r w:rsidR="009F0188" w:rsidRPr="009F0188">
        <w:rPr>
          <w:i/>
        </w:rPr>
        <w:t>morph</w:t>
      </w:r>
      <w:r w:rsidR="009F0188">
        <w:t xml:space="preserve"> (or adapt), the mesh created for the baseline shape to the modified shapes of the blades. Using morphing, an existing mesh can be morphed to fit a modified geometry without having to remesh the new geometry from scratch. This can save a lot of time </w:t>
      </w:r>
      <w:r>
        <w:t>otherwise spent in remeshing</w:t>
      </w:r>
      <w:r w:rsidR="009F0188">
        <w:t xml:space="preserve"> and thus the saved time can be used to test more number of setups for comparison.</w:t>
      </w:r>
    </w:p>
    <w:p w:rsidR="00950AF3" w:rsidRDefault="00950AF3" w:rsidP="00950AF3">
      <w:r>
        <w:br w:type="page"/>
      </w:r>
    </w:p>
    <w:p w:rsidR="009F0188" w:rsidRDefault="00950AF3" w:rsidP="00CF7A68">
      <w:pPr>
        <w:pStyle w:val="Heading1"/>
      </w:pPr>
      <w:bookmarkStart w:id="3" w:name="_Toc416108609"/>
      <w:r>
        <w:lastRenderedPageBreak/>
        <w:t>Background and Introduction</w:t>
      </w:r>
      <w:bookmarkEnd w:id="3"/>
    </w:p>
    <w:p w:rsidR="00AE08D7" w:rsidRDefault="00AE08D7" w:rsidP="00AE08D7">
      <w:pPr>
        <w:pStyle w:val="Heading2"/>
      </w:pPr>
      <w:bookmarkStart w:id="4" w:name="_Toc416108610"/>
      <w:r>
        <w:t>Modern Turbofan Engines</w:t>
      </w:r>
      <w:bookmarkEnd w:id="4"/>
    </w:p>
    <w:p w:rsidR="00A330B1" w:rsidRDefault="00AE08D7" w:rsidP="00AE08D7">
      <w:r>
        <w:t xml:space="preserve">Modern turbofan engines are the most popular engines for commercial civil aircraft propulsion. A turbofan engine is an air breathing jet engine, </w:t>
      </w:r>
      <w:r w:rsidR="00A330B1">
        <w:t xml:space="preserve">where a fan driven by a turbine pushes the pressurized air through the rear of the engine thus generating forward thrust which propels the aircraft. </w:t>
      </w:r>
      <w:r w:rsidR="00D612CE" w:rsidRPr="00604801">
        <w:rPr>
          <w:rFonts w:cs="Arial"/>
        </w:rPr>
        <w:t>The diameter of the fan is larger than the diameter of the</w:t>
      </w:r>
      <w:r w:rsidR="00D612CE">
        <w:rPr>
          <w:rFonts w:cs="Arial"/>
        </w:rPr>
        <w:t xml:space="preserve"> ‘engine core’</w:t>
      </w:r>
      <w:r w:rsidR="00D612CE" w:rsidRPr="00604801">
        <w:rPr>
          <w:rFonts w:cs="Arial"/>
        </w:rPr>
        <w:t>.</w:t>
      </w:r>
      <w:r w:rsidR="00D612CE">
        <w:rPr>
          <w:rFonts w:cs="Arial"/>
        </w:rPr>
        <w:t xml:space="preserve"> </w:t>
      </w:r>
      <w:r w:rsidR="00D612CE" w:rsidRPr="00164C1E">
        <w:rPr>
          <w:rFonts w:cs="Arial"/>
        </w:rPr>
        <w:t>The engine core is the actual power plant of the engine which houses the compressor-turbine arrangement generating the power to drive the engine and the aircraft peripherals</w:t>
      </w:r>
      <w:r w:rsidR="00D612CE">
        <w:rPr>
          <w:rFonts w:cs="Arial"/>
        </w:rPr>
        <w:t xml:space="preserve">. </w:t>
      </w:r>
      <w:r w:rsidR="00D612CE" w:rsidRPr="00164C1E">
        <w:rPr>
          <w:rFonts w:cs="Arial"/>
        </w:rPr>
        <w:t>Thus a certain percentage of air which enters the</w:t>
      </w:r>
      <w:r w:rsidR="00D612CE">
        <w:rPr>
          <w:rFonts w:cs="Arial"/>
        </w:rPr>
        <w:t xml:space="preserve"> fan passes through the engine core</w:t>
      </w:r>
      <w:r w:rsidR="00D612CE" w:rsidRPr="00164C1E">
        <w:rPr>
          <w:rFonts w:cs="Arial"/>
        </w:rPr>
        <w:t xml:space="preserve"> while the rest of the air bypasses the core.</w:t>
      </w:r>
      <w:r w:rsidR="00A330B1">
        <w:t xml:space="preserve"> The air passing through the core is compressed in the compressor, mixed with fuel and burnt in the combustor, and this hot mixture is then expanded in the turbine to generate the power. The ratio of the two volumes of air (bypass/core) is called the bypass ratio of the engine.</w:t>
      </w:r>
      <w:r w:rsidR="00C457A4">
        <w:t xml:space="preserve"> </w:t>
      </w:r>
      <w:r w:rsidR="00054B1C">
        <w:fldChar w:fldCharType="begin"/>
      </w:r>
      <w:r w:rsidR="00054B1C">
        <w:instrText xml:space="preserve"> REF _Ref416090453 \h </w:instrText>
      </w:r>
      <w:r w:rsidR="00054B1C">
        <w:fldChar w:fldCharType="separate"/>
      </w:r>
      <w:r w:rsidR="00B0196F" w:rsidRPr="00D1238D">
        <w:t xml:space="preserve">Figure </w:t>
      </w:r>
      <w:r w:rsidR="00B0196F">
        <w:rPr>
          <w:noProof/>
        </w:rPr>
        <w:t>2</w:t>
      </w:r>
      <w:r w:rsidR="00B0196F">
        <w:noBreakHyphen/>
      </w:r>
      <w:r w:rsidR="00B0196F">
        <w:rPr>
          <w:noProof/>
        </w:rPr>
        <w:t>1</w:t>
      </w:r>
      <w:r w:rsidR="00054B1C">
        <w:fldChar w:fldCharType="end"/>
      </w:r>
      <w:r w:rsidR="00054B1C">
        <w:t xml:space="preserve"> </w:t>
      </w:r>
      <w:r w:rsidR="00C457A4">
        <w:t>shows schematics of a low-bypass and a high-bypass turbofan.</w:t>
      </w:r>
    </w:p>
    <w:p w:rsidR="00D1238D" w:rsidRDefault="00950AF3" w:rsidP="00C457A4">
      <w:pPr>
        <w:keepNext/>
        <w:jc w:val="center"/>
      </w:pPr>
      <w:r>
        <w:rPr>
          <w:noProof/>
          <w:lang w:val="en-IN" w:eastAsia="en-IN" w:bidi="ar-SA"/>
        </w:rPr>
        <w:drawing>
          <wp:inline distT="0" distB="0" distL="0" distR="0" wp14:anchorId="74D0EC44" wp14:editId="0E04E438">
            <wp:extent cx="4848225" cy="3729403"/>
            <wp:effectExtent l="0" t="0" r="0" b="0"/>
            <wp:docPr id="1" name="Picture 1" descr="Comparison of a low-bypass turbofan with long ducts and a high-bypass turbofan with short 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ison of a low-bypass turbofan with long ducts and a high-bypass turbofan with short duc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9733" cy="3761332"/>
                    </a:xfrm>
                    <a:prstGeom prst="rect">
                      <a:avLst/>
                    </a:prstGeom>
                    <a:noFill/>
                    <a:ln>
                      <a:noFill/>
                    </a:ln>
                  </pic:spPr>
                </pic:pic>
              </a:graphicData>
            </a:graphic>
          </wp:inline>
        </w:drawing>
      </w:r>
    </w:p>
    <w:p w:rsidR="00950AF3" w:rsidRPr="00D1238D" w:rsidRDefault="00D1238D" w:rsidP="00D1238D">
      <w:pPr>
        <w:pStyle w:val="Subtitle"/>
      </w:pPr>
      <w:bookmarkStart w:id="5" w:name="_Ref416090453"/>
      <w:bookmarkStart w:id="6" w:name="_Toc416115353"/>
      <w:r w:rsidRPr="00D1238D">
        <w:t xml:space="preserve">Figure </w:t>
      </w:r>
      <w:r w:rsidR="00DC2D44">
        <w:fldChar w:fldCharType="begin"/>
      </w:r>
      <w:r w:rsidR="00DC2D44">
        <w:instrText xml:space="preserve"> STYLEREF 1 \s </w:instrText>
      </w:r>
      <w:r w:rsidR="00DC2D44">
        <w:fldChar w:fldCharType="separate"/>
      </w:r>
      <w:r w:rsidR="00B0196F">
        <w:rPr>
          <w:noProof/>
        </w:rPr>
        <w:t>2</w:t>
      </w:r>
      <w:r w:rsidR="00DC2D44">
        <w:rPr>
          <w:noProof/>
        </w:rPr>
        <w:fldChar w:fldCharType="end"/>
      </w:r>
      <w:r w:rsidR="00274979">
        <w:noBreakHyphen/>
      </w:r>
      <w:r w:rsidR="00DC2D44">
        <w:fldChar w:fldCharType="begin"/>
      </w:r>
      <w:r w:rsidR="00DC2D44">
        <w:instrText xml:space="preserve"> SEQ Figure</w:instrText>
      </w:r>
      <w:r w:rsidR="00DC2D44">
        <w:instrText xml:space="preserve"> \* ARABIC \s 1 </w:instrText>
      </w:r>
      <w:r w:rsidR="00DC2D44">
        <w:fldChar w:fldCharType="separate"/>
      </w:r>
      <w:r w:rsidR="00B0196F">
        <w:rPr>
          <w:noProof/>
        </w:rPr>
        <w:t>1</w:t>
      </w:r>
      <w:r w:rsidR="00DC2D44">
        <w:rPr>
          <w:noProof/>
        </w:rPr>
        <w:fldChar w:fldCharType="end"/>
      </w:r>
      <w:bookmarkEnd w:id="5"/>
      <w:r w:rsidRPr="00D1238D">
        <w:t>: Turbofan engines</w:t>
      </w:r>
      <w:r w:rsidRPr="00D1238D">
        <w:rPr>
          <w:noProof/>
        </w:rPr>
        <w:t>: high and low bypass flow</w:t>
      </w:r>
      <w:bookmarkEnd w:id="6"/>
    </w:p>
    <w:p w:rsidR="00BE6C0F" w:rsidRDefault="00BE6C0F" w:rsidP="00AE08D7">
      <w:r>
        <w:lastRenderedPageBreak/>
        <w:t xml:space="preserve">Throughout the development history of the aircraft engines, the trend has been towards development of engines with higher bypass ratio. This can be attributed to the </w:t>
      </w:r>
      <w:r w:rsidR="00AE0570">
        <w:t>knowledge in propulsion engineering</w:t>
      </w:r>
      <w:r>
        <w:t xml:space="preserve"> that in propulsion, it is always more efficient to produce a certain amount of propulsive thrust by accelerating a large mass of air by a smaller margin than a small mass of air by a larger margin. Thus when more percentage of air passes through the fan and is accelerated by a relatively smaller value than the small percentage of air which passes through the core, it results in a</w:t>
      </w:r>
      <w:r w:rsidR="00087740">
        <w:t>n overall</w:t>
      </w:r>
      <w:r>
        <w:t xml:space="preserve"> much more efficient engine</w:t>
      </w:r>
      <w:r w:rsidR="00D1238D">
        <w:t>, thus pushing up the specific fuel consumption</w:t>
      </w:r>
      <w:r>
        <w:t xml:space="preserve">. </w:t>
      </w:r>
      <w:r w:rsidR="00F60A34">
        <w:t>A higher bypass ratio also contributes to lower emissions, and lower noise from the engine. It is thus not uncommon in</w:t>
      </w:r>
      <w:r>
        <w:t xml:space="preserve"> modern engines</w:t>
      </w:r>
      <w:r w:rsidR="00F60A34">
        <w:t xml:space="preserve"> that</w:t>
      </w:r>
      <w:r>
        <w:t xml:space="preserve"> the bypass air passing through the fan can contribute up to 80% of the total thrust of the engine</w:t>
      </w:r>
      <w:r w:rsidR="00087740">
        <w:t>.</w:t>
      </w:r>
    </w:p>
    <w:p w:rsidR="00C65640" w:rsidRDefault="008370D3" w:rsidP="00AE08D7">
      <w:r>
        <w:t>In modern</w:t>
      </w:r>
      <w:r w:rsidR="00BE6C0F">
        <w:t xml:space="preserve"> aircraft</w:t>
      </w:r>
      <w:r>
        <w:t xml:space="preserve"> engines, a bypass ratio approaching 10:1 is </w:t>
      </w:r>
      <w:r w:rsidR="00BE6C0F">
        <w:t>not un</w:t>
      </w:r>
      <w:r>
        <w:t>common</w:t>
      </w:r>
      <w:r w:rsidR="00207998">
        <w:t xml:space="preserve">. </w:t>
      </w:r>
      <w:r w:rsidR="00BE6C0F">
        <w:t xml:space="preserve">This has been made possible by the </w:t>
      </w:r>
      <w:r w:rsidR="00087740">
        <w:t>improvements is fan aerodynamics which permit larger size fan blades to be used to accelerate large amounts of air efficiently. Furthermore, improvements in material and manufacturing processes have made possible considerably reduced weight of fan blades, allowing efficient operation of these large size blades.</w:t>
      </w:r>
      <w:r w:rsidR="00C457A4">
        <w:t xml:space="preserve"> </w:t>
      </w:r>
      <w:r w:rsidR="00054B1C">
        <w:fldChar w:fldCharType="begin"/>
      </w:r>
      <w:r w:rsidR="00054B1C">
        <w:instrText xml:space="preserve"> REF _Ref416090439 \h </w:instrText>
      </w:r>
      <w:r w:rsidR="00054B1C">
        <w:fldChar w:fldCharType="separate"/>
      </w:r>
      <w:r w:rsidR="00B0196F" w:rsidRPr="00D1238D">
        <w:t xml:space="preserve">Figure </w:t>
      </w:r>
      <w:r w:rsidR="00B0196F">
        <w:rPr>
          <w:noProof/>
        </w:rPr>
        <w:t>2</w:t>
      </w:r>
      <w:r w:rsidR="00B0196F">
        <w:noBreakHyphen/>
      </w:r>
      <w:r w:rsidR="00B0196F">
        <w:rPr>
          <w:noProof/>
        </w:rPr>
        <w:t>2</w:t>
      </w:r>
      <w:r w:rsidR="00054B1C">
        <w:fldChar w:fldCharType="end"/>
      </w:r>
      <w:r w:rsidR="00C457A4">
        <w:t xml:space="preserve"> shows how the bypass ratio varies in different types of engines used for propulsion, and also the trend of dropping specific fuel consumption during cruising with higher bypass ratios.</w:t>
      </w:r>
    </w:p>
    <w:p w:rsidR="00D1238D" w:rsidRDefault="00C65640" w:rsidP="00D1238D">
      <w:pPr>
        <w:keepNext/>
        <w:jc w:val="center"/>
      </w:pPr>
      <w:r>
        <w:rPr>
          <w:noProof/>
          <w:lang w:val="en-IN" w:eastAsia="en-IN" w:bidi="ar-SA"/>
        </w:rPr>
        <w:drawing>
          <wp:inline distT="0" distB="0" distL="0" distR="0" wp14:anchorId="66A4C109" wp14:editId="598E75B9">
            <wp:extent cx="4066351" cy="2628900"/>
            <wp:effectExtent l="0" t="0" r="0" b="0"/>
            <wp:docPr id="2" name="Picture 2" descr="http://web.mit.edu/16.unified/www/FALL/thermodynamics/notes/fig3BPRTrends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eb.mit.edu/16.unified/www/FALL/thermodynamics/notes/fig3BPRTrends_we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7955" cy="2668727"/>
                    </a:xfrm>
                    <a:prstGeom prst="rect">
                      <a:avLst/>
                    </a:prstGeom>
                    <a:noFill/>
                    <a:ln>
                      <a:noFill/>
                    </a:ln>
                  </pic:spPr>
                </pic:pic>
              </a:graphicData>
            </a:graphic>
          </wp:inline>
        </w:drawing>
      </w:r>
    </w:p>
    <w:p w:rsidR="00AE0570" w:rsidRPr="00D1238D" w:rsidRDefault="00D1238D" w:rsidP="00D1238D">
      <w:pPr>
        <w:pStyle w:val="Subtitle"/>
      </w:pPr>
      <w:bookmarkStart w:id="7" w:name="_Ref416090439"/>
      <w:bookmarkStart w:id="8" w:name="_Toc416115354"/>
      <w:r w:rsidRPr="00D1238D">
        <w:t xml:space="preserve">Figure </w:t>
      </w:r>
      <w:r w:rsidR="00DC2D44">
        <w:fldChar w:fldCharType="begin"/>
      </w:r>
      <w:r w:rsidR="00DC2D44">
        <w:instrText xml:space="preserve"> STYLEREF 1 \s </w:instrText>
      </w:r>
      <w:r w:rsidR="00DC2D44">
        <w:fldChar w:fldCharType="separate"/>
      </w:r>
      <w:r w:rsidR="00B0196F">
        <w:rPr>
          <w:noProof/>
        </w:rPr>
        <w:t>2</w:t>
      </w:r>
      <w:r w:rsidR="00DC2D44">
        <w:rPr>
          <w:noProof/>
        </w:rPr>
        <w:fldChar w:fldCharType="end"/>
      </w:r>
      <w:r w:rsidR="00274979">
        <w:noBreakHyphen/>
      </w:r>
      <w:r w:rsidR="00DC2D44">
        <w:fldChar w:fldCharType="begin"/>
      </w:r>
      <w:r w:rsidR="00DC2D44">
        <w:instrText xml:space="preserve"> SEQ Figure \* ARABIC \s 1 </w:instrText>
      </w:r>
      <w:r w:rsidR="00DC2D44">
        <w:fldChar w:fldCharType="separate"/>
      </w:r>
      <w:r w:rsidR="00B0196F">
        <w:rPr>
          <w:noProof/>
        </w:rPr>
        <w:t>2</w:t>
      </w:r>
      <w:r w:rsidR="00DC2D44">
        <w:rPr>
          <w:noProof/>
        </w:rPr>
        <w:fldChar w:fldCharType="end"/>
      </w:r>
      <w:bookmarkEnd w:id="7"/>
      <w:r w:rsidRPr="00D1238D">
        <w:t>: Trend of bypass ratio and specific fuel consumption for various aircraft engines at cruising</w:t>
      </w:r>
      <w:bookmarkEnd w:id="8"/>
    </w:p>
    <w:p w:rsidR="00AE0570" w:rsidRPr="00F500F7" w:rsidRDefault="00AE0570" w:rsidP="00AE0570">
      <w:pPr>
        <w:pStyle w:val="Heading3"/>
      </w:pPr>
      <w:bookmarkStart w:id="9" w:name="_Toc416108611"/>
      <w:r>
        <w:lastRenderedPageBreak/>
        <w:t>Thrust generated in a Turbofan</w:t>
      </w:r>
      <w:bookmarkEnd w:id="9"/>
    </w:p>
    <w:p w:rsidR="00AE0570" w:rsidRDefault="00AE0570" w:rsidP="00AE0570">
      <w:r>
        <w:t xml:space="preserve">The total thrust generated by a turbofan engine is the sum of two thrust components. One of these components come from the </w:t>
      </w:r>
      <w:r w:rsidR="008D6D8B">
        <w:t>acceleration of the bypass air flow, and the second component is due to the acceleration of the core air flow. Each of these thrust components is the difference in time rate of change of momentum at the inlet and the outlet of each section i.e. the core and the bypass section of the engine.</w:t>
      </w:r>
    </w:p>
    <w:p w:rsidR="00B208C0" w:rsidRPr="00B208C0" w:rsidRDefault="00B208C0" w:rsidP="00B208C0">
      <w:pPr>
        <w:jc w:val="center"/>
        <w:rPr>
          <w:sz w:val="26"/>
        </w:rPr>
      </w:pPr>
      <w:r w:rsidRPr="00B208C0">
        <w:rPr>
          <w:sz w:val="26"/>
        </w:rPr>
        <w:t>Total Thrust = Thrust of Fan + Thrust of Core</w:t>
      </w:r>
    </w:p>
    <w:p w:rsidR="008D6D8B" w:rsidRPr="00B016D6" w:rsidRDefault="008D6D8B" w:rsidP="00AE0570">
      <w:pPr>
        <w:rPr>
          <w:sz w:val="36"/>
          <w:szCs w:val="36"/>
        </w:rPr>
      </w:pPr>
      <m:oMathPara>
        <m:oMath>
          <m:r>
            <w:rPr>
              <w:rFonts w:ascii="Cambria Math" w:hAnsi="Cambria Math"/>
              <w:sz w:val="36"/>
              <w:szCs w:val="36"/>
            </w:rPr>
            <m:t>F=(</m:t>
          </m:r>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f</m:t>
                  </m:r>
                </m:sub>
              </m:sSub>
            </m:e>
          </m:acc>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f</m:t>
              </m:r>
            </m:sub>
          </m:sSub>
          <m:r>
            <w:rPr>
              <w:rFonts w:ascii="Cambria Math" w:hAnsi="Cambria Math"/>
              <w:sz w:val="36"/>
              <w:szCs w:val="36"/>
            </w:rPr>
            <m:t xml:space="preserve">- </m:t>
          </m:r>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f</m:t>
                  </m:r>
                </m:sub>
              </m:sSub>
            </m:e>
          </m:acc>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0</m:t>
              </m:r>
            </m:sub>
          </m:sSub>
          <m:r>
            <w:rPr>
              <w:rFonts w:ascii="Cambria Math" w:hAnsi="Cambria Math"/>
              <w:sz w:val="36"/>
              <w:szCs w:val="36"/>
            </w:rPr>
            <m:t>)+(</m:t>
          </m:r>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e</m:t>
                  </m:r>
                </m:sub>
              </m:sSub>
            </m:e>
          </m:acc>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e</m:t>
              </m:r>
            </m:sub>
          </m:sSub>
          <m:r>
            <w:rPr>
              <w:rFonts w:ascii="Cambria Math" w:hAnsi="Cambria Math"/>
              <w:sz w:val="36"/>
              <w:szCs w:val="36"/>
            </w:rPr>
            <m:t>-</m:t>
          </m:r>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c</m:t>
                  </m:r>
                </m:sub>
              </m:sSub>
            </m:e>
          </m:acc>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0</m:t>
              </m:r>
            </m:sub>
          </m:sSub>
          <m:r>
            <w:rPr>
              <w:rFonts w:ascii="Cambria Math" w:hAnsi="Cambria Math"/>
              <w:sz w:val="36"/>
              <w:szCs w:val="36"/>
            </w:rPr>
            <m:t>)</m:t>
          </m:r>
        </m:oMath>
      </m:oMathPara>
    </w:p>
    <w:p w:rsidR="00B208C0" w:rsidRPr="00B208C0" w:rsidRDefault="00B208C0" w:rsidP="00AE0570">
      <w:r w:rsidRPr="00B208C0">
        <w:t>Mass flow</w:t>
      </w:r>
      <w:r>
        <w:t xml:space="preserve"> equation,</w:t>
      </w:r>
    </w:p>
    <w:p w:rsidR="00B208C0" w:rsidRPr="00B016D6" w:rsidRDefault="00DC2D44" w:rsidP="00AE0570">
      <w:pPr>
        <w:rPr>
          <w:sz w:val="36"/>
          <w:szCs w:val="36"/>
        </w:rPr>
      </w:pPr>
      <m:oMathPara>
        <m:oMath>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0</m:t>
                  </m:r>
                </m:sub>
              </m:sSub>
              <m:r>
                <w:rPr>
                  <w:rFonts w:ascii="Cambria Math" w:hAnsi="Cambria Math"/>
                  <w:sz w:val="36"/>
                  <w:szCs w:val="36"/>
                </w:rPr>
                <m:t>=</m:t>
              </m:r>
            </m:e>
          </m:acc>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f</m:t>
                  </m:r>
                </m:sub>
              </m:sSub>
            </m:e>
          </m:acc>
          <m:r>
            <w:rPr>
              <w:rFonts w:ascii="Cambria Math" w:hAnsi="Cambria Math"/>
              <w:sz w:val="36"/>
              <w:szCs w:val="36"/>
            </w:rPr>
            <m:t>+</m:t>
          </m:r>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c</m:t>
                  </m:r>
                </m:sub>
              </m:sSub>
            </m:e>
          </m:acc>
        </m:oMath>
      </m:oMathPara>
    </w:p>
    <w:p w:rsidR="00B208C0" w:rsidRPr="00B208C0" w:rsidRDefault="00B208C0" w:rsidP="00B208C0">
      <w:r>
        <w:t>Bypass ratio equation,</w:t>
      </w:r>
    </w:p>
    <w:p w:rsidR="00B208C0" w:rsidRPr="00B016D6" w:rsidRDefault="00B208C0" w:rsidP="00AE0570">
      <w:pPr>
        <w:rPr>
          <w:sz w:val="36"/>
          <w:szCs w:val="36"/>
        </w:rPr>
      </w:pPr>
      <m:oMathPara>
        <m:oMath>
          <m:r>
            <w:rPr>
              <w:rFonts w:ascii="Cambria Math" w:hAnsi="Cambria Math"/>
              <w:sz w:val="36"/>
              <w:szCs w:val="36"/>
            </w:rPr>
            <m:t xml:space="preserve">bpr= </m:t>
          </m:r>
          <m:f>
            <m:fPr>
              <m:type m:val="lin"/>
              <m:ctrlPr>
                <w:rPr>
                  <w:rFonts w:ascii="Cambria Math" w:hAnsi="Cambria Math"/>
                  <w:i/>
                  <w:sz w:val="36"/>
                  <w:szCs w:val="36"/>
                </w:rPr>
              </m:ctrlPr>
            </m:fPr>
            <m:num>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f</m:t>
                      </m:r>
                    </m:sub>
                  </m:sSub>
                </m:e>
              </m:acc>
            </m:num>
            <m:den>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c</m:t>
                      </m:r>
                    </m:sub>
                  </m:sSub>
                </m:e>
              </m:acc>
            </m:den>
          </m:f>
        </m:oMath>
      </m:oMathPara>
    </w:p>
    <w:p w:rsidR="00B208C0" w:rsidRPr="00B208C0" w:rsidRDefault="00B208C0" w:rsidP="00B208C0">
      <w:r>
        <w:t>The total thrust equation becomes,</w:t>
      </w:r>
    </w:p>
    <w:p w:rsidR="00B208C0" w:rsidRPr="00B016D6" w:rsidRDefault="00B208C0" w:rsidP="00B208C0">
      <w:pPr>
        <w:rPr>
          <w:sz w:val="36"/>
          <w:szCs w:val="36"/>
        </w:rPr>
      </w:pPr>
      <m:oMathPara>
        <m:oMath>
          <m:r>
            <w:rPr>
              <w:rFonts w:ascii="Cambria Math" w:hAnsi="Cambria Math"/>
              <w:sz w:val="36"/>
              <w:szCs w:val="36"/>
            </w:rPr>
            <m:t>F=(</m:t>
          </m:r>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e</m:t>
                  </m:r>
                </m:sub>
              </m:sSub>
            </m:e>
          </m:acc>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e</m:t>
              </m:r>
            </m:sub>
          </m:sSub>
          <m:r>
            <w:rPr>
              <w:rFonts w:ascii="Cambria Math" w:hAnsi="Cambria Math"/>
              <w:sz w:val="36"/>
              <w:szCs w:val="36"/>
            </w:rPr>
            <m:t>-</m:t>
          </m:r>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0</m:t>
                  </m:r>
                </m:sub>
              </m:sSub>
            </m:e>
          </m:acc>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0</m:t>
              </m:r>
            </m:sub>
          </m:sSub>
          <m:r>
            <w:rPr>
              <w:rFonts w:ascii="Cambria Math" w:hAnsi="Cambria Math"/>
              <w:sz w:val="36"/>
              <w:szCs w:val="36"/>
            </w:rPr>
            <m:t>)+bpr.</m:t>
          </m:r>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c</m:t>
                  </m:r>
                </m:sub>
              </m:sSub>
            </m:e>
          </m:acc>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f</m:t>
              </m:r>
            </m:sub>
          </m:sSub>
        </m:oMath>
      </m:oMathPara>
    </w:p>
    <w:p w:rsidR="009F335E" w:rsidRPr="00B016D6" w:rsidRDefault="009F335E" w:rsidP="009F335E">
      <w:pPr>
        <w:rPr>
          <w:sz w:val="36"/>
          <w:szCs w:val="36"/>
        </w:rPr>
      </w:pPr>
      <m:oMathPara>
        <m:oMath>
          <m:r>
            <w:rPr>
              <w:rFonts w:ascii="Cambria Math" w:hAnsi="Cambria Math"/>
              <w:sz w:val="36"/>
              <w:szCs w:val="36"/>
            </w:rPr>
            <m:t>F=(</m:t>
          </m:r>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e</m:t>
                  </m:r>
                </m:sub>
              </m:sSub>
            </m:e>
          </m:acc>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e</m:t>
              </m:r>
            </m:sub>
          </m:sSub>
          <m:r>
            <w:rPr>
              <w:rFonts w:ascii="Cambria Math" w:hAnsi="Cambria Math"/>
              <w:sz w:val="36"/>
              <w:szCs w:val="36"/>
            </w:rPr>
            <m:t>-</m:t>
          </m:r>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0</m:t>
                  </m:r>
                </m:sub>
              </m:sSub>
            </m:e>
          </m:acc>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0</m:t>
              </m:r>
            </m:sub>
          </m:sSub>
          <m:r>
            <w:rPr>
              <w:rFonts w:ascii="Cambria Math" w:hAnsi="Cambria Math"/>
              <w:sz w:val="36"/>
              <w:szCs w:val="36"/>
            </w:rPr>
            <m:t>)+</m:t>
          </m:r>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f</m:t>
                  </m:r>
                </m:sub>
              </m:sSub>
            </m:e>
          </m:acc>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f</m:t>
              </m:r>
            </m:sub>
          </m:sSub>
        </m:oMath>
      </m:oMathPara>
    </w:p>
    <w:p w:rsidR="009F6C0D" w:rsidRDefault="009F335E" w:rsidP="009F335E">
      <w:pPr>
        <w:rPr>
          <w:rFonts w:eastAsiaTheme="majorEastAsia" w:cstheme="majorBidi"/>
          <w:b/>
          <w:bCs/>
          <w:sz w:val="26"/>
          <w:szCs w:val="26"/>
        </w:rPr>
      </w:pPr>
      <w:r>
        <w:t>Thus a rise in mass flow rate through the fan, or the increase in bypass ratio increases the total thrust generated by the turbofan.</w:t>
      </w:r>
      <w:r w:rsidR="009F6C0D">
        <w:br w:type="page"/>
      </w:r>
    </w:p>
    <w:p w:rsidR="004F02F0" w:rsidRDefault="00F500F7" w:rsidP="004F02F0">
      <w:pPr>
        <w:pStyle w:val="Heading2"/>
      </w:pPr>
      <w:bookmarkStart w:id="10" w:name="_Toc416108612"/>
      <w:r>
        <w:lastRenderedPageBreak/>
        <w:t>CFD, Optimization and Mesh Morphing</w:t>
      </w:r>
      <w:bookmarkEnd w:id="10"/>
    </w:p>
    <w:p w:rsidR="00F500F7" w:rsidRPr="00F500F7" w:rsidRDefault="00F500F7" w:rsidP="00F500F7">
      <w:pPr>
        <w:pStyle w:val="Heading3"/>
      </w:pPr>
      <w:bookmarkStart w:id="11" w:name="_Toc416108613"/>
      <w:r>
        <w:t>CFD – Computational Fluid Dynamics</w:t>
      </w:r>
      <w:bookmarkEnd w:id="11"/>
    </w:p>
    <w:p w:rsidR="00C87904" w:rsidRDefault="004F02F0" w:rsidP="00D47CA9">
      <w:r>
        <w:t>Computational Fluid Dynamics (CFD) refers to the branch of fluid dynamics where flow problems are solved numerically, commonly using computers owing to the low cost and high computing power of modern computers. This branch which utilizes numerical techniques to solve for complex real-world flows, for which closed form solutions are often not possible</w:t>
      </w:r>
      <w:r w:rsidR="005F458D">
        <w:t xml:space="preserve"> or extremely hard to obtain analytically</w:t>
      </w:r>
      <w:r>
        <w:t>, has seen tremendous growth in its accuracy and capability for a large number, if not all, of possible types of flow</w:t>
      </w:r>
      <w:r w:rsidR="006228B9">
        <w:t>s that</w:t>
      </w:r>
      <w:r>
        <w:t xml:space="preserve"> engineers are often interested to study.</w:t>
      </w:r>
      <w:r w:rsidR="00DF13B7">
        <w:t xml:space="preserve"> Owing to this growth, there has also been a significant increase in the number of commercial CFD software available in the market, which include both general solvers as well as solvers for specialize applications. </w:t>
      </w:r>
    </w:p>
    <w:p w:rsidR="005F458D" w:rsidRDefault="005F458D" w:rsidP="005F458D">
      <w:r>
        <w:t>A typical CFD design process consists of three stages, namely:</w:t>
      </w:r>
    </w:p>
    <w:p w:rsidR="005F458D" w:rsidRDefault="005F458D" w:rsidP="005F458D">
      <w:pPr>
        <w:pStyle w:val="ListParagraph"/>
        <w:numPr>
          <w:ilvl w:val="0"/>
          <w:numId w:val="4"/>
        </w:numPr>
      </w:pPr>
      <w:r>
        <w:t>Pre-Processing</w:t>
      </w:r>
    </w:p>
    <w:p w:rsidR="00C96159" w:rsidRDefault="00C96159" w:rsidP="00C96159">
      <w:pPr>
        <w:pStyle w:val="ListParagraph"/>
        <w:ind w:left="1080"/>
      </w:pPr>
    </w:p>
    <w:p w:rsidR="005F458D" w:rsidRDefault="005F458D" w:rsidP="005F458D">
      <w:pPr>
        <w:pStyle w:val="ListParagraph"/>
        <w:numPr>
          <w:ilvl w:val="1"/>
          <w:numId w:val="4"/>
        </w:numPr>
      </w:pPr>
      <w:r>
        <w:t>Geometry modeling and clean-up – This shoul</w:t>
      </w:r>
      <w:r w:rsidR="00F500F7">
        <w:t>d be don</w:t>
      </w:r>
      <w:r>
        <w:t>e taking into account the mesh topology requirements, as geometry affects the mesh generation process.</w:t>
      </w:r>
    </w:p>
    <w:p w:rsidR="005F458D" w:rsidRDefault="005F458D" w:rsidP="005F458D">
      <w:pPr>
        <w:pStyle w:val="ListParagraph"/>
        <w:numPr>
          <w:ilvl w:val="1"/>
          <w:numId w:val="4"/>
        </w:numPr>
      </w:pPr>
      <w:r>
        <w:t>Meshing/Grid generation – The geometry is then broken down into a fine grid which forms the basis of numerical calculation which will be dome by the computer in case of CFD.</w:t>
      </w:r>
    </w:p>
    <w:p w:rsidR="005F458D" w:rsidRDefault="005F458D" w:rsidP="005F458D">
      <w:pPr>
        <w:pStyle w:val="ListParagraph"/>
        <w:numPr>
          <w:ilvl w:val="1"/>
          <w:numId w:val="4"/>
        </w:numPr>
      </w:pPr>
      <w:r>
        <w:t>Specification of Boundary Conditions and Inlet Conditions –</w:t>
      </w:r>
      <w:r w:rsidR="00DF13B7">
        <w:t xml:space="preserve"> Modern CFD techniques allow a wide range of boundary and initial conditions that can be applied to a surface. It Is important to choose the correct boundary and initial conditions to represent the real world situation as closely as possible when solving using CFD.</w:t>
      </w:r>
    </w:p>
    <w:p w:rsidR="00DF13B7" w:rsidRDefault="00DF13B7" w:rsidP="00DF13B7">
      <w:pPr>
        <w:pStyle w:val="ListParagraph"/>
        <w:ind w:left="1440"/>
      </w:pPr>
    </w:p>
    <w:p w:rsidR="00DF13B7" w:rsidRDefault="00DF13B7" w:rsidP="00DF13B7">
      <w:pPr>
        <w:pStyle w:val="ListParagraph"/>
        <w:numPr>
          <w:ilvl w:val="0"/>
          <w:numId w:val="4"/>
        </w:numPr>
      </w:pPr>
      <w:r>
        <w:t>Solver</w:t>
      </w:r>
    </w:p>
    <w:p w:rsidR="00C96159" w:rsidRDefault="00C96159" w:rsidP="00C96159">
      <w:pPr>
        <w:pStyle w:val="ListParagraph"/>
        <w:ind w:left="1080"/>
      </w:pPr>
    </w:p>
    <w:p w:rsidR="00DF13B7" w:rsidRDefault="00DF13B7" w:rsidP="00DF13B7">
      <w:pPr>
        <w:pStyle w:val="ListParagraph"/>
        <w:numPr>
          <w:ilvl w:val="1"/>
          <w:numId w:val="4"/>
        </w:numPr>
      </w:pPr>
      <w:r>
        <w:t>Problem Specificaion – This can have information like, whether the simulation is a steady state or transient simulation, the convergence value for the residuals of the governing equations, the turbulence models (if present) to be used, etc.</w:t>
      </w:r>
    </w:p>
    <w:p w:rsidR="00DF13B7" w:rsidRDefault="00DF13B7" w:rsidP="00DF13B7">
      <w:pPr>
        <w:pStyle w:val="ListParagraph"/>
        <w:numPr>
          <w:ilvl w:val="1"/>
          <w:numId w:val="4"/>
        </w:numPr>
      </w:pPr>
      <w:r>
        <w:lastRenderedPageBreak/>
        <w:t>Numerical Simulation – Once the pre-processing and the problem specification is completed, the problem is solved iteratively using in-built numerical procedures (which may differ from solver to solver).</w:t>
      </w:r>
    </w:p>
    <w:p w:rsidR="00DF13B7" w:rsidRDefault="00DF13B7" w:rsidP="00DF13B7">
      <w:pPr>
        <w:pStyle w:val="ListParagraph"/>
        <w:ind w:left="1440"/>
      </w:pPr>
    </w:p>
    <w:p w:rsidR="00DF13B7" w:rsidRDefault="00DF13B7" w:rsidP="00DF13B7">
      <w:pPr>
        <w:pStyle w:val="ListParagraph"/>
        <w:numPr>
          <w:ilvl w:val="0"/>
          <w:numId w:val="4"/>
        </w:numPr>
      </w:pPr>
      <w:r>
        <w:t>Post Processing</w:t>
      </w:r>
    </w:p>
    <w:p w:rsidR="00C96159" w:rsidRDefault="00C96159" w:rsidP="00C96159">
      <w:pPr>
        <w:pStyle w:val="ListParagraph"/>
        <w:ind w:left="1080"/>
      </w:pPr>
    </w:p>
    <w:p w:rsidR="00DF13B7" w:rsidRDefault="005F7933" w:rsidP="00DF13B7">
      <w:pPr>
        <w:pStyle w:val="ListParagraph"/>
        <w:numPr>
          <w:ilvl w:val="1"/>
          <w:numId w:val="4"/>
        </w:numPr>
      </w:pPr>
      <w:r>
        <w:t>The results obtained from the numerical simulation need to be post-processed to infer meaningful information from the result data.</w:t>
      </w:r>
    </w:p>
    <w:p w:rsidR="005F7933" w:rsidRDefault="005F7933" w:rsidP="00DF13B7">
      <w:pPr>
        <w:pStyle w:val="ListParagraph"/>
        <w:numPr>
          <w:ilvl w:val="1"/>
          <w:numId w:val="4"/>
        </w:numPr>
      </w:pPr>
      <w:r>
        <w:t>This is done using various contour plots on various surfaces depicting values of parameters of interest, which can be any fluid related properties like pressure, velocity, mach number, density, lift, drag, etc. The property of interest must be chosen according to the application</w:t>
      </w:r>
    </w:p>
    <w:p w:rsidR="005F7933" w:rsidRDefault="005F7933" w:rsidP="00DF13B7">
      <w:pPr>
        <w:pStyle w:val="ListParagraph"/>
        <w:numPr>
          <w:ilvl w:val="1"/>
          <w:numId w:val="4"/>
        </w:numPr>
      </w:pPr>
      <w:r>
        <w:t>The obtained values are then compared with values from different sources</w:t>
      </w:r>
      <w:r w:rsidR="00C178B5">
        <w:t xml:space="preserve"> (for example, experimental results)</w:t>
      </w:r>
      <w:r>
        <w:t xml:space="preserve"> for deviation.</w:t>
      </w:r>
    </w:p>
    <w:p w:rsidR="005F7933" w:rsidRDefault="005F7933" w:rsidP="00DF13B7">
      <w:pPr>
        <w:pStyle w:val="ListParagraph"/>
        <w:numPr>
          <w:ilvl w:val="1"/>
          <w:numId w:val="4"/>
        </w:numPr>
      </w:pPr>
      <w:r>
        <w:t>If the results obtained are satisfactory, the process can be terminated, else it may be repeated with a different geometry which will possibly overcome the shortcomings observed in the staring geometry.</w:t>
      </w:r>
    </w:p>
    <w:p w:rsidR="005A73E8" w:rsidRDefault="00054B1C" w:rsidP="004F02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fldChar w:fldCharType="begin"/>
      </w:r>
      <w:r>
        <w:instrText xml:space="preserve"> REF _Ref416090482 \h </w:instrText>
      </w:r>
      <w:r>
        <w:fldChar w:fldCharType="separate"/>
      </w:r>
      <w:r w:rsidR="00B0196F">
        <w:t xml:space="preserve">Figure </w:t>
      </w:r>
      <w:r w:rsidR="00B0196F">
        <w:rPr>
          <w:noProof/>
        </w:rPr>
        <w:t>2</w:t>
      </w:r>
      <w:r w:rsidR="00B0196F">
        <w:noBreakHyphen/>
      </w:r>
      <w:r w:rsidR="00B0196F">
        <w:rPr>
          <w:noProof/>
        </w:rPr>
        <w:t>3</w:t>
      </w:r>
      <w:r>
        <w:fldChar w:fldCharType="end"/>
      </w:r>
      <w:r>
        <w:t xml:space="preserve"> </w:t>
      </w:r>
      <w:r w:rsidR="00C457A4">
        <w:t xml:space="preserve">shows a typical process flow of a CFD design process. </w:t>
      </w:r>
      <w:r w:rsidR="00C87904">
        <w:t>With recent advances in the robustness of CFD algorithms, and the validation of solutions obtained from CFD with real time experimental solutions, CFD has become the preferred design and analysis tool for a large number of industrial fluid flow related problems. Research is still going on to improve the existing algorithms to further reduce the deviation between the numerical and experimental results, as well as to increase the scope of available models to a more complex range of flows encountered in real world. But even then, the existing models when applied with care and prudence to the correct type of problem being modeled, can yield results which can be said to represent the flow with an accuracy sufficient to validate a design as good or bad</w:t>
      </w:r>
      <w:r w:rsidR="00A2360A">
        <w:t xml:space="preserve"> based on the results of CFD</w:t>
      </w:r>
      <w:r w:rsidR="00C87904">
        <w:t>.</w:t>
      </w:r>
      <w:r w:rsidR="006228B9">
        <w:t xml:space="preserve"> Not only that, a CFD analysis result can be used to study the flow characteristics in regions where getting experimental data can be technically or financially prohibitive. Another advantage of being able to perform complex analysis in a virtual setting is the flexibility with which the user can </w:t>
      </w:r>
      <w:r w:rsidR="00005FF4">
        <w:t>change the operating conditions, the fluid characteristics, or even the whole geometry of the test case altogether. Thus CFD analysis can be used to generate a set of parametric results quickly and without costs of building a large number of prototypes.</w:t>
      </w:r>
      <w:r w:rsidR="005A73E8" w:rsidRPr="005A73E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1238D" w:rsidRDefault="005A73E8" w:rsidP="00D1238D">
      <w:pPr>
        <w:keepNext/>
        <w:jc w:val="center"/>
      </w:pPr>
      <w:r w:rsidRPr="005A73E8">
        <w:rPr>
          <w:noProof/>
          <w:lang w:val="en-IN" w:eastAsia="en-IN" w:bidi="ar-SA"/>
        </w:rPr>
        <w:lastRenderedPageBreak/>
        <w:drawing>
          <wp:inline distT="0" distB="0" distL="0" distR="0" wp14:anchorId="2F5D748D" wp14:editId="2F4D23DC">
            <wp:extent cx="5942899" cy="7220309"/>
            <wp:effectExtent l="0" t="0" r="0" b="0"/>
            <wp:docPr id="5" name="Picture 5" descr="D:\Chrome.Downloads\Blank Flowchart - New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rome.Downloads\Blank Flowchart - New Page (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3918" b="2377"/>
                    <a:stretch/>
                  </pic:blipFill>
                  <pic:spPr bwMode="auto">
                    <a:xfrm>
                      <a:off x="0" y="0"/>
                      <a:ext cx="5943600" cy="7221160"/>
                    </a:xfrm>
                    <a:prstGeom prst="rect">
                      <a:avLst/>
                    </a:prstGeom>
                    <a:noFill/>
                    <a:ln>
                      <a:noFill/>
                    </a:ln>
                    <a:extLst>
                      <a:ext uri="{53640926-AAD7-44D8-BBD7-CCE9431645EC}">
                        <a14:shadowObscured xmlns:a14="http://schemas.microsoft.com/office/drawing/2010/main"/>
                      </a:ext>
                    </a:extLst>
                  </pic:spPr>
                </pic:pic>
              </a:graphicData>
            </a:graphic>
          </wp:inline>
        </w:drawing>
      </w:r>
    </w:p>
    <w:p w:rsidR="005A73E8" w:rsidRDefault="00D1238D" w:rsidP="00D1238D">
      <w:pPr>
        <w:pStyle w:val="Subtitle"/>
      </w:pPr>
      <w:bookmarkStart w:id="12" w:name="_Ref416090482"/>
      <w:bookmarkStart w:id="13" w:name="_Toc416115355"/>
      <w:r>
        <w:t xml:space="preserve">Figure </w:t>
      </w:r>
      <w:r w:rsidR="00DC2D44">
        <w:fldChar w:fldCharType="begin"/>
      </w:r>
      <w:r w:rsidR="00DC2D44">
        <w:instrText xml:space="preserve"> STYLEREF 1 \s </w:instrText>
      </w:r>
      <w:r w:rsidR="00DC2D44">
        <w:fldChar w:fldCharType="separate"/>
      </w:r>
      <w:r w:rsidR="00B0196F">
        <w:rPr>
          <w:noProof/>
        </w:rPr>
        <w:t>2</w:t>
      </w:r>
      <w:r w:rsidR="00DC2D44">
        <w:rPr>
          <w:noProof/>
        </w:rPr>
        <w:fldChar w:fldCharType="end"/>
      </w:r>
      <w:r w:rsidR="00274979">
        <w:noBreakHyphen/>
      </w:r>
      <w:r w:rsidR="00DC2D44">
        <w:fldChar w:fldCharType="begin"/>
      </w:r>
      <w:r w:rsidR="00DC2D44">
        <w:instrText xml:space="preserve"> SEQ Figure \* ARABIC \s 1 </w:instrText>
      </w:r>
      <w:r w:rsidR="00DC2D44">
        <w:fldChar w:fldCharType="separate"/>
      </w:r>
      <w:r w:rsidR="00B0196F">
        <w:rPr>
          <w:noProof/>
        </w:rPr>
        <w:t>3</w:t>
      </w:r>
      <w:r w:rsidR="00DC2D44">
        <w:rPr>
          <w:noProof/>
        </w:rPr>
        <w:fldChar w:fldCharType="end"/>
      </w:r>
      <w:bookmarkEnd w:id="12"/>
      <w:r>
        <w:t>: Flowchart of a CFD design process</w:t>
      </w:r>
      <w:bookmarkEnd w:id="13"/>
    </w:p>
    <w:p w:rsidR="005A73E8" w:rsidRDefault="005A73E8" w:rsidP="005A73E8"/>
    <w:p w:rsidR="00F500F7" w:rsidRDefault="00F500F7" w:rsidP="00F500F7">
      <w:pPr>
        <w:pStyle w:val="Heading3"/>
      </w:pPr>
      <w:bookmarkStart w:id="14" w:name="_Toc416108614"/>
      <w:r>
        <w:t>Optimization using CFD</w:t>
      </w:r>
      <w:bookmarkEnd w:id="14"/>
    </w:p>
    <w:p w:rsidR="00B95A6C" w:rsidRDefault="00CC4ACA" w:rsidP="004F02F0">
      <w:r>
        <w:t>The</w:t>
      </w:r>
      <w:r w:rsidR="00A2360A">
        <w:t xml:space="preserve"> CFD (and computational analysis methods in general) has reached a stage where it enjoys the confidence of engineers in the results it produces, and also the manner in which it produces these results. With high computing power available cheaply now, and with possibility of further augmenting such with parallelization of processing power across a number of dedicated </w:t>
      </w:r>
      <w:r w:rsidR="00DA2FBD">
        <w:t xml:space="preserve">computing </w:t>
      </w:r>
      <w:r w:rsidR="00A2360A">
        <w:t xml:space="preserve">nodes, engineers can quickly solve a large number of complex flow problems in </w:t>
      </w:r>
      <w:r w:rsidR="00B95A6C">
        <w:t>a comparatively very short time as was possible few years ago. And with the constant advancement in both the available algorithms and computing power, the CFD techniques continue to be applied to more and more challenging cases, with complex flows inside complex geometries being one of the drivers of this research.</w:t>
      </w:r>
    </w:p>
    <w:p w:rsidR="00CC4ACA" w:rsidRDefault="00CC4ACA" w:rsidP="004F02F0">
      <w:r>
        <w:t>The ability to be able to solve such complex problems and subsequently carry out a detailed analysis of the results, as was possible never before due to aforementioned practical limitations, has also led to our better understanding of such problems. With better understanding of the problems, engineers continuously strive to improve their d</w:t>
      </w:r>
      <w:r w:rsidR="006D0A7B">
        <w:t>esigns. But with better understanding of the problems, engineers also need to take into account more variables that may be affecting the solution. With the relationships between these variables often being complex to determine, it often takes a large number of iterative assessments on a particular design to achieve at what can be said as an optimized design.</w:t>
      </w:r>
    </w:p>
    <w:p w:rsidR="003855D6" w:rsidRDefault="003B2170" w:rsidP="004F02F0">
      <w:r>
        <w:t>This is where the power of CFD to generate a large number of parametric results without needing the large number of physical prototypes comes into play. The advantages of CAD and CFD together in terms of amount of time, money and energy utilized to generate an equal number of virtual prototypes and test them is significant. These advantages offered by CFD have caught the attention of designers and researchers alike and there are a number of optimization models available now to the users</w:t>
      </w:r>
      <w:r w:rsidR="00314A94">
        <w:t xml:space="preserve">. Typically these optimization models will work alongside the traditional CFD </w:t>
      </w:r>
      <w:r w:rsidR="00283573">
        <w:t>solver, generating results from various prototypes according to a preset arrangement decided by the user</w:t>
      </w:r>
      <w:r w:rsidR="00C457A4">
        <w:t xml:space="preserve"> (</w:t>
      </w:r>
      <w:r w:rsidR="00054B1C">
        <w:fldChar w:fldCharType="begin"/>
      </w:r>
      <w:r w:rsidR="00054B1C">
        <w:instrText xml:space="preserve"> REF _Ref416090386 \h </w:instrText>
      </w:r>
      <w:r w:rsidR="00054B1C">
        <w:fldChar w:fldCharType="separate"/>
      </w:r>
      <w:r w:rsidR="00B0196F">
        <w:t xml:space="preserve">Figure </w:t>
      </w:r>
      <w:r w:rsidR="00B0196F">
        <w:rPr>
          <w:noProof/>
        </w:rPr>
        <w:t>2</w:t>
      </w:r>
      <w:r w:rsidR="00B0196F">
        <w:noBreakHyphen/>
      </w:r>
      <w:r w:rsidR="00B0196F">
        <w:rPr>
          <w:noProof/>
        </w:rPr>
        <w:t>4</w:t>
      </w:r>
      <w:r w:rsidR="00054B1C">
        <w:fldChar w:fldCharType="end"/>
      </w:r>
      <w:r w:rsidR="00C457A4">
        <w:t>)</w:t>
      </w:r>
      <w:r w:rsidR="00283573">
        <w:t>. Thus at the end when the optimization model has finished running, the user will have a set of results to analyze and compare and thus make an informed decision regarding the best design for the application under consideration.</w:t>
      </w:r>
    </w:p>
    <w:p w:rsidR="00D1238D" w:rsidRDefault="003855D6" w:rsidP="00D1238D">
      <w:pPr>
        <w:keepNext/>
      </w:pPr>
      <w:r w:rsidRPr="003855D6">
        <w:rPr>
          <w:noProof/>
          <w:lang w:val="en-IN" w:eastAsia="en-IN" w:bidi="ar-SA"/>
        </w:rPr>
        <w:lastRenderedPageBreak/>
        <w:drawing>
          <wp:inline distT="0" distB="0" distL="0" distR="0" wp14:anchorId="1B2893E6" wp14:editId="7EBEAE80">
            <wp:extent cx="5942965" cy="6428462"/>
            <wp:effectExtent l="0" t="0" r="0" b="0"/>
            <wp:docPr id="8" name="Picture 8" descr="D:\Chrome.Downloads\Blank Flowchart - New P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hrome.Downloads\Blank Flowchart - New Page (4).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3801" b="12893"/>
                    <a:stretch/>
                  </pic:blipFill>
                  <pic:spPr bwMode="auto">
                    <a:xfrm>
                      <a:off x="0" y="0"/>
                      <a:ext cx="5943600" cy="6429149"/>
                    </a:xfrm>
                    <a:prstGeom prst="rect">
                      <a:avLst/>
                    </a:prstGeom>
                    <a:noFill/>
                    <a:ln>
                      <a:noFill/>
                    </a:ln>
                    <a:extLst>
                      <a:ext uri="{53640926-AAD7-44D8-BBD7-CCE9431645EC}">
                        <a14:shadowObscured xmlns:a14="http://schemas.microsoft.com/office/drawing/2010/main"/>
                      </a:ext>
                    </a:extLst>
                  </pic:spPr>
                </pic:pic>
              </a:graphicData>
            </a:graphic>
          </wp:inline>
        </w:drawing>
      </w:r>
    </w:p>
    <w:p w:rsidR="003855D6" w:rsidRDefault="00D1238D" w:rsidP="00D1238D">
      <w:pPr>
        <w:pStyle w:val="Subtitle"/>
      </w:pPr>
      <w:bookmarkStart w:id="15" w:name="_Ref416090386"/>
      <w:bookmarkStart w:id="16" w:name="_Toc416115356"/>
      <w:r>
        <w:t xml:space="preserve">Figure </w:t>
      </w:r>
      <w:r w:rsidR="00DC2D44">
        <w:fldChar w:fldCharType="begin"/>
      </w:r>
      <w:r w:rsidR="00DC2D44">
        <w:instrText xml:space="preserve"> STYLEREF 1 \s </w:instrText>
      </w:r>
      <w:r w:rsidR="00DC2D44">
        <w:fldChar w:fldCharType="separate"/>
      </w:r>
      <w:r w:rsidR="00B0196F">
        <w:rPr>
          <w:noProof/>
        </w:rPr>
        <w:t>2</w:t>
      </w:r>
      <w:r w:rsidR="00DC2D44">
        <w:rPr>
          <w:noProof/>
        </w:rPr>
        <w:fldChar w:fldCharType="end"/>
      </w:r>
      <w:r w:rsidR="00274979">
        <w:noBreakHyphen/>
      </w:r>
      <w:r w:rsidR="00DC2D44">
        <w:fldChar w:fldCharType="begin"/>
      </w:r>
      <w:r w:rsidR="00DC2D44">
        <w:instrText xml:space="preserve"> SEQ Figure \* ARABIC \s 1 </w:instrText>
      </w:r>
      <w:r w:rsidR="00DC2D44">
        <w:fldChar w:fldCharType="separate"/>
      </w:r>
      <w:r w:rsidR="00B0196F">
        <w:rPr>
          <w:noProof/>
        </w:rPr>
        <w:t>4</w:t>
      </w:r>
      <w:r w:rsidR="00DC2D44">
        <w:rPr>
          <w:noProof/>
        </w:rPr>
        <w:fldChar w:fldCharType="end"/>
      </w:r>
      <w:bookmarkEnd w:id="15"/>
      <w:r>
        <w:t>: Flowchart of a CFD optimization process</w:t>
      </w:r>
      <w:bookmarkEnd w:id="16"/>
    </w:p>
    <w:p w:rsidR="00CF6FBE" w:rsidRDefault="00CF6FBE" w:rsidP="004F02F0">
      <w:r>
        <w:t xml:space="preserve">Optimization approaches can be applied to a new design being developed from scratch, or for optimizing an existing design. In case of a completely new design, all parameters affecting the decision may be open to decision (of course within some boundary constraints). Such </w:t>
      </w:r>
      <w:r>
        <w:lastRenderedPageBreak/>
        <w:t xml:space="preserve">optimization is also called </w:t>
      </w:r>
      <w:r w:rsidRPr="00D93C7E">
        <w:rPr>
          <w:i/>
        </w:rPr>
        <w:t>Fully-Parametric Optimization</w:t>
      </w:r>
      <w:r>
        <w:t xml:space="preserve">. Although all parameters in this type of approach are open for </w:t>
      </w:r>
      <w:r w:rsidR="00FC3699">
        <w:t>optimization as a system, a conceptual design can be helpful to achieve the results quickly. Fully parametric optimization can be a powerful tool in the early development stages of a new design as it brings on the major changes at the early stages itself.</w:t>
      </w:r>
    </w:p>
    <w:p w:rsidR="00FC3699" w:rsidRDefault="00D93C7E" w:rsidP="004F02F0">
      <w:r>
        <w:t xml:space="preserve">Certain applications may require an existing design created for a similar application to be optimized differently. This is also advantageous to the company because a new design from scratch may not be done. An existing, or baseline design, can be optimized to the output requirements of the new application. In such a case, only a few parameters may be required to be included in the optimization approach. Such an approach is called the </w:t>
      </w:r>
      <w:r w:rsidRPr="00D93C7E">
        <w:rPr>
          <w:i/>
        </w:rPr>
        <w:t>Partial</w:t>
      </w:r>
      <w:r>
        <w:rPr>
          <w:i/>
        </w:rPr>
        <w:t>ly</w:t>
      </w:r>
      <w:r w:rsidRPr="00D93C7E">
        <w:rPr>
          <w:i/>
        </w:rPr>
        <w:t xml:space="preserve"> Parametric Optimization</w:t>
      </w:r>
      <w:r>
        <w:t xml:space="preserve">. </w:t>
      </w:r>
      <w:r w:rsidR="004C353A">
        <w:t xml:space="preserve">It is also worthy to note here that a new product design process is often a series of iterative optimization procedures. </w:t>
      </w:r>
      <w:r>
        <w:t xml:space="preserve">A partial parametric approach can also be applied to later stages of a new design process for a revised fine-tuning </w:t>
      </w:r>
      <w:r w:rsidR="004C353A">
        <w:t>of the original design obtained through a fully parametric optimization.</w:t>
      </w:r>
      <w:r w:rsidR="00054B1C">
        <w:t xml:space="preserve"> </w:t>
      </w:r>
      <w:r w:rsidR="00054B1C">
        <w:fldChar w:fldCharType="begin"/>
      </w:r>
      <w:r w:rsidR="00054B1C">
        <w:instrText xml:space="preserve"> REF _Ref416090580 \h </w:instrText>
      </w:r>
      <w:r w:rsidR="00054B1C">
        <w:fldChar w:fldCharType="separate"/>
      </w:r>
      <w:r w:rsidR="00B0196F">
        <w:t xml:space="preserve">Figure </w:t>
      </w:r>
      <w:r w:rsidR="00B0196F">
        <w:rPr>
          <w:noProof/>
        </w:rPr>
        <w:t>2</w:t>
      </w:r>
      <w:r w:rsidR="00B0196F">
        <w:noBreakHyphen/>
      </w:r>
      <w:r w:rsidR="00B0196F">
        <w:rPr>
          <w:noProof/>
        </w:rPr>
        <w:t>5</w:t>
      </w:r>
      <w:r w:rsidR="00054B1C">
        <w:fldChar w:fldCharType="end"/>
      </w:r>
      <w:r w:rsidR="00054B1C">
        <w:t xml:space="preserve"> below shows how different parametric optimization approaches can be integrated in the design process.</w:t>
      </w:r>
    </w:p>
    <w:p w:rsidR="00A83FB2" w:rsidRDefault="003C5414" w:rsidP="00A83FB2">
      <w:pPr>
        <w:keepNext/>
      </w:pPr>
      <w:r w:rsidRPr="003C5414">
        <w:rPr>
          <w:noProof/>
          <w:lang w:val="en-IN" w:eastAsia="en-IN" w:bidi="ar-SA"/>
        </w:rPr>
        <w:drawing>
          <wp:inline distT="0" distB="0" distL="0" distR="0" wp14:anchorId="5CCD3657" wp14:editId="47AA93BA">
            <wp:extent cx="5942965" cy="2105025"/>
            <wp:effectExtent l="0" t="0" r="0" b="0"/>
            <wp:docPr id="7" name="Picture 7" descr="D:\Chrome.Downloads\Blank Flowchart - New P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hrome.Downloads\Blank Flowchart - New Page (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7183" b="65447"/>
                    <a:stretch/>
                  </pic:blipFill>
                  <pic:spPr bwMode="auto">
                    <a:xfrm>
                      <a:off x="0" y="0"/>
                      <a:ext cx="5943600" cy="2105250"/>
                    </a:xfrm>
                    <a:prstGeom prst="rect">
                      <a:avLst/>
                    </a:prstGeom>
                    <a:noFill/>
                    <a:ln>
                      <a:noFill/>
                    </a:ln>
                    <a:extLst>
                      <a:ext uri="{53640926-AAD7-44D8-BBD7-CCE9431645EC}">
                        <a14:shadowObscured xmlns:a14="http://schemas.microsoft.com/office/drawing/2010/main"/>
                      </a:ext>
                    </a:extLst>
                  </pic:spPr>
                </pic:pic>
              </a:graphicData>
            </a:graphic>
          </wp:inline>
        </w:drawing>
      </w:r>
    </w:p>
    <w:p w:rsidR="003C5414" w:rsidRDefault="00A83FB2" w:rsidP="00A83FB2">
      <w:pPr>
        <w:pStyle w:val="Subtitle"/>
      </w:pPr>
      <w:bookmarkStart w:id="17" w:name="_Ref416090580"/>
      <w:bookmarkStart w:id="18" w:name="_Toc416115357"/>
      <w:r>
        <w:t xml:space="preserve">Figure </w:t>
      </w:r>
      <w:r w:rsidR="00DC2D44">
        <w:fldChar w:fldCharType="begin"/>
      </w:r>
      <w:r w:rsidR="00DC2D44">
        <w:instrText xml:space="preserve"> STYLEREF 1 \s </w:instrText>
      </w:r>
      <w:r w:rsidR="00DC2D44">
        <w:fldChar w:fldCharType="separate"/>
      </w:r>
      <w:r w:rsidR="00B0196F">
        <w:rPr>
          <w:noProof/>
        </w:rPr>
        <w:t>2</w:t>
      </w:r>
      <w:r w:rsidR="00DC2D44">
        <w:rPr>
          <w:noProof/>
        </w:rPr>
        <w:fldChar w:fldCharType="end"/>
      </w:r>
      <w:r w:rsidR="00274979">
        <w:noBreakHyphen/>
      </w:r>
      <w:r w:rsidR="00DC2D44">
        <w:fldChar w:fldCharType="begin"/>
      </w:r>
      <w:r w:rsidR="00DC2D44">
        <w:instrText xml:space="preserve"> SEQ Figure \* ARABIC \s 1 </w:instrText>
      </w:r>
      <w:r w:rsidR="00DC2D44">
        <w:fldChar w:fldCharType="separate"/>
      </w:r>
      <w:r w:rsidR="00B0196F">
        <w:rPr>
          <w:noProof/>
        </w:rPr>
        <w:t>5</w:t>
      </w:r>
      <w:r w:rsidR="00DC2D44">
        <w:rPr>
          <w:noProof/>
        </w:rPr>
        <w:fldChar w:fldCharType="end"/>
      </w:r>
      <w:bookmarkEnd w:id="17"/>
      <w:r>
        <w:t>: Various optimization approaches</w:t>
      </w:r>
      <w:r>
        <w:rPr>
          <w:noProof/>
        </w:rPr>
        <w:t xml:space="preserve"> and their application to design processes</w:t>
      </w:r>
      <w:bookmarkEnd w:id="18"/>
    </w:p>
    <w:p w:rsidR="0012767A" w:rsidRDefault="0012767A" w:rsidP="004F02F0">
      <w:r>
        <w:t xml:space="preserve">Essentially, in both the types of parametric approaches, all the parameters considered important are changed in steps by an optimization algorithm. As many </w:t>
      </w:r>
      <w:r w:rsidR="00964932">
        <w:t xml:space="preserve">combinations </w:t>
      </w:r>
      <w:r>
        <w:t xml:space="preserve">of the different parameters as possible are assessed by running through a CFD solver. If due to resource </w:t>
      </w:r>
      <w:r>
        <w:lastRenderedPageBreak/>
        <w:t xml:space="preserve">constraints, all possible </w:t>
      </w:r>
      <w:r w:rsidR="00964932">
        <w:t xml:space="preserve">combinations </w:t>
      </w:r>
      <w:r>
        <w:t>are infeasible to test, the design team may select the</w:t>
      </w:r>
      <w:r w:rsidR="00964932">
        <w:t xml:space="preserve"> combinations of permutations which are the most representative of all the combinations.</w:t>
      </w:r>
      <w:r>
        <w:t xml:space="preserve"> </w:t>
      </w:r>
      <w:r w:rsidR="007C0984">
        <w:t>Once all the cases have run through the optimization algorithm, the results can be compared to select the best combination of parameters for the application.</w:t>
      </w:r>
    </w:p>
    <w:p w:rsidR="007C0984" w:rsidRDefault="007C0984" w:rsidP="004F02F0">
      <w:r>
        <w:t xml:space="preserve">Another set of optimization approaches available to designers is the </w:t>
      </w:r>
      <w:r w:rsidRPr="007C0984">
        <w:rPr>
          <w:i/>
        </w:rPr>
        <w:t>parameter free approaches</w:t>
      </w:r>
      <w:r>
        <w:t xml:space="preserve">. One such important approach utilized commonly is known as </w:t>
      </w:r>
      <w:r w:rsidRPr="00CB31F7">
        <w:rPr>
          <w:i/>
        </w:rPr>
        <w:t>Topology Optimization</w:t>
      </w:r>
      <w:r>
        <w:t xml:space="preserve">. In topology optimization, rather than modifying the parameters, the emphasis is on optimizing the shape of the design. The approach is similar to changing the design to reduce stress concentration in certain regions in a structure, or modifying the </w:t>
      </w:r>
      <w:r w:rsidR="00CB31F7">
        <w:t>flow shape in a fluid channel to achieve the best pressure drop etc.</w:t>
      </w:r>
      <w:r w:rsidR="002170C7">
        <w:t xml:space="preserve"> In a topology optimization algorithm, the shape of the design changes iteratively during a single run such that at the end of the run an optimized shape is obtained.</w:t>
      </w:r>
    </w:p>
    <w:p w:rsidR="00E61041" w:rsidRPr="00D93C7E" w:rsidRDefault="00E61041" w:rsidP="00E61041">
      <w:pPr>
        <w:pStyle w:val="Heading3"/>
      </w:pPr>
      <w:bookmarkStart w:id="19" w:name="_Toc416108615"/>
      <w:r>
        <w:t>Mesh Morphing</w:t>
      </w:r>
      <w:bookmarkEnd w:id="19"/>
    </w:p>
    <w:p w:rsidR="00A43222" w:rsidRDefault="00B95A6C" w:rsidP="004F02F0">
      <w:r>
        <w:t xml:space="preserve">While </w:t>
      </w:r>
      <w:r w:rsidR="00A54701">
        <w:t>a big part of the research</w:t>
      </w:r>
      <w:r w:rsidR="00DA2FBD">
        <w:t xml:space="preserve"> in CFD</w:t>
      </w:r>
      <w:r w:rsidR="00A54701">
        <w:t xml:space="preserve"> has been traditionally focused on development of algorithms, however with the recent advancements which have driven the application of the numerical techniques to more complex geometries, another research area has gained attention of the researchers. </w:t>
      </w:r>
      <w:r w:rsidR="00A43222">
        <w:t>In modern CFD analysis process, the bottleneck has now shifted from running the analysis to pre-processing steps. Pre-processing stage in an analysis is the stage where the entire domain of interest to the designer is broken down in a large multi-cell computational grid. The quality of this grid directly affects the quality of the solution the analysis will generate.</w:t>
      </w:r>
    </w:p>
    <w:p w:rsidR="002711E3" w:rsidRDefault="00A43222" w:rsidP="004F02F0">
      <w:r>
        <w:t xml:space="preserve">This process of breaking down the geometry in a multi-cell grid is referred to as </w:t>
      </w:r>
      <w:r w:rsidRPr="005F458D">
        <w:rPr>
          <w:i/>
        </w:rPr>
        <w:t>Meshing</w:t>
      </w:r>
      <w:r>
        <w:t xml:space="preserve">, with each small cell </w:t>
      </w:r>
      <w:r w:rsidR="002711E3">
        <w:t xml:space="preserve">called an element in the mesh. The mesh can be a one-directional mesh with linear elements, a two-dimensional surface mesh with surface elements, or a three-dimensional volume mesh with small volume elements filling the whole volume. The quality of the mesh is defined by the geometric quality of individual elements (parameters like length, skewness, aspect ratio), but also by how the elements are connected to each other in space. Another parameter of interest to the designer is that how closely the mesh conforms to the original </w:t>
      </w:r>
      <w:r w:rsidR="002711E3">
        <w:lastRenderedPageBreak/>
        <w:t>geometry being analyzed. While this is not a problem with simpler geometries, it is something that must be taken care of when the geometry being analyzed has lot of curvatures.</w:t>
      </w:r>
    </w:p>
    <w:p w:rsidR="00BF6E7D" w:rsidRDefault="004B6BBF" w:rsidP="004F02F0">
      <w:r>
        <w:t xml:space="preserve">Traditionally the mesh generation process has been largely a manual operation. </w:t>
      </w:r>
      <w:r w:rsidR="00FF20FC">
        <w:t>I</w:t>
      </w:r>
      <w:r>
        <w:t xml:space="preserve">n earlier stages when CFD was still developing, the geometries analyzed were simpler. Furthermore, unless for research purposes, the meshes were not required to be as robust as they are today. This was because even the </w:t>
      </w:r>
      <w:r w:rsidR="00FF20FC">
        <w:t xml:space="preserve">solver </w:t>
      </w:r>
      <w:r>
        <w:t>algorithms available were simpler th</w:t>
      </w:r>
      <w:r w:rsidR="00BF6E7D">
        <w:t>a</w:t>
      </w:r>
      <w:r>
        <w:t>n they are now. It was only with dedicated research that complexity in models increased allowing engineers and designers to analyze complex geometries. However, as mentioned before, other areas which a</w:t>
      </w:r>
      <w:r w:rsidR="00BF6E7D">
        <w:t>re part of the process remained mostly untouched from research. Pre-processing and meshing, is one such area.</w:t>
      </w:r>
    </w:p>
    <w:p w:rsidR="00BF6E7D" w:rsidRDefault="00BF6E7D" w:rsidP="004F02F0">
      <w:r>
        <w:t xml:space="preserve">The traditional method of mesh generation is to first generate the geometry to be meshed in a CAD package. This geometry then needs to be imported in </w:t>
      </w:r>
      <w:r w:rsidR="00BE776A">
        <w:t>meshing</w:t>
      </w:r>
      <w:r>
        <w:t xml:space="preserve"> software which can </w:t>
      </w:r>
      <w:r w:rsidR="00FF20FC">
        <w:t xml:space="preserve">generate and then </w:t>
      </w:r>
      <w:r>
        <w:t>export the mesh compatible with the solver to be used. In this mesh generator the engineer can create the mesh according to the requirements of the analysis. However, a quality mesh generation is a time consuming process even with computing power available today. This is the case because while the solving algorithms have improved, the meshing algorithms have received researcher’s little attention in comparison.</w:t>
      </w:r>
    </w:p>
    <w:p w:rsidR="00384D76" w:rsidRDefault="00384D76" w:rsidP="004F02F0">
      <w:r>
        <w:t xml:space="preserve">Modern mesh generators have </w:t>
      </w:r>
      <w:r w:rsidR="00FF20FC">
        <w:t xml:space="preserve">undoubtedly </w:t>
      </w:r>
      <w:r>
        <w:t xml:space="preserve">come a long way from before. It is possible now to generate a fine, highly resolved mesh on a large geometry with a few clicks and minimal human intervention. And moreover, these automated meshes can be trusted to generate fairly accurate, usable results at least for initial conceptual design stages. But when high accuracy of the solution is of utmost importance to the </w:t>
      </w:r>
      <w:r w:rsidR="00201AD0">
        <w:t>analyst</w:t>
      </w:r>
      <w:r>
        <w:t>, he or she must step in to monitor the mesh generation process. This addition of human element in mesh generation makes the process subjective, but is essential when the mesh must conform to certain requirements of the analysis, and thus must be monitored carefully.</w:t>
      </w:r>
    </w:p>
    <w:p w:rsidR="002170C7" w:rsidRDefault="00D47CA9" w:rsidP="004F02F0">
      <w:r>
        <w:t>Now let us look at another aspect of application of CFD. CFD is primarily a design analysis tool. If we look at a typical design</w:t>
      </w:r>
      <w:r w:rsidR="002B2286">
        <w:t xml:space="preserve"> process, it starts with a conce</w:t>
      </w:r>
      <w:r>
        <w:t xml:space="preserve">ptual design which then undergoes a series of analyses and improvements </w:t>
      </w:r>
      <w:r w:rsidR="00FF20FC">
        <w:t xml:space="preserve">before being deemed fit for use. </w:t>
      </w:r>
      <w:r>
        <w:t xml:space="preserve">What this means is that CFD will not be used just once in the design process, but every time a design is changed. In the </w:t>
      </w:r>
      <w:r>
        <w:lastRenderedPageBreak/>
        <w:t xml:space="preserve">traditional CFD process this means that for a component with complex geometry, </w:t>
      </w:r>
      <w:r w:rsidR="00FF20FC">
        <w:t>for example</w:t>
      </w:r>
      <w:r>
        <w:t xml:space="preserve"> a turbomachinery blade, the mesh will have to be a generated again and again every time a change in the geometry is done.</w:t>
      </w:r>
    </w:p>
    <w:p w:rsidR="00D47CA9" w:rsidRDefault="00FF20FC" w:rsidP="004F02F0">
      <w:r>
        <w:t xml:space="preserve">A case in consideration here is when a design is being using one of the optimization algorithms discussed in the last topic. </w:t>
      </w:r>
      <w:r w:rsidR="002170C7">
        <w:t>A parametric optimization algorithm might have parameters which define the geometry of the design being tested. As different values of such parameters will be realized during the process, each case might have a difference in geometry thus requiring a mesh to be generated separately for itself. Since in case of such an optimization process, the total number of individual cases may be huge, the need to remesh the geometry every time can be inconvenient and a bottleneck process in the chain.</w:t>
      </w:r>
    </w:p>
    <w:p w:rsidR="002B2286" w:rsidRDefault="00D47CA9" w:rsidP="004F02F0">
      <w:r>
        <w:t xml:space="preserve">Recently some researchers have focused their attention on this limitation of the CFD design process and efforts are </w:t>
      </w:r>
      <w:r w:rsidR="002B2286">
        <w:t xml:space="preserve">now </w:t>
      </w:r>
      <w:r>
        <w:t xml:space="preserve">being </w:t>
      </w:r>
      <w:r w:rsidR="002B2286">
        <w:t>made</w:t>
      </w:r>
      <w:r>
        <w:t xml:space="preserve"> to streaml</w:t>
      </w:r>
      <w:r w:rsidR="002B2286">
        <w:t>ine the mesh generation process. One of the promising techniques being utilized to this effect is called mesh morphing technique, which as its name implies, is capable of ‘morphing’ an existing mesh from one geometry to another.</w:t>
      </w:r>
    </w:p>
    <w:p w:rsidR="00380E22" w:rsidRDefault="0020156B" w:rsidP="004F02F0">
      <w:r>
        <w:t>Mesh morphing technique is a method of changing</w:t>
      </w:r>
      <w:r w:rsidR="00380E22">
        <w:t xml:space="preserve"> the shape</w:t>
      </w:r>
      <w:r>
        <w:t xml:space="preserve">, or </w:t>
      </w:r>
      <w:r w:rsidRPr="0020156B">
        <w:rPr>
          <w:i/>
        </w:rPr>
        <w:t>morphing</w:t>
      </w:r>
      <w:r>
        <w:t xml:space="preserve"> an existing mesh to adapt it to a new geometry. An important characteristic of morphing techniques is that it does not create any new nodes. </w:t>
      </w:r>
      <w:r w:rsidR="00F971F6">
        <w:t xml:space="preserve">The existing nodes in a mesh are </w:t>
      </w:r>
      <w:r w:rsidR="00054B1C">
        <w:t>shifted in space (</w:t>
      </w:r>
      <w:r w:rsidR="00F971F6">
        <w:t>translated</w:t>
      </w:r>
      <w:r w:rsidR="00054B1C">
        <w:t xml:space="preserve"> </w:t>
      </w:r>
      <w:r w:rsidR="00F971F6">
        <w:t>or rotated</w:t>
      </w:r>
      <w:r w:rsidR="00054B1C">
        <w:t>)</w:t>
      </w:r>
      <w:r w:rsidR="00F971F6">
        <w:t xml:space="preserve"> as per the requirements of the new shape, preserving the mesh connectivity information.</w:t>
      </w:r>
      <w:r w:rsidR="00380E22">
        <w:t xml:space="preserve"> </w:t>
      </w:r>
      <w:r w:rsidR="00054B1C">
        <w:t xml:space="preserve">An illustration of how this may be achieved is shown in </w:t>
      </w:r>
      <w:r w:rsidR="00054B1C">
        <w:fldChar w:fldCharType="begin"/>
      </w:r>
      <w:r w:rsidR="00054B1C">
        <w:instrText xml:space="preserve"> REF _Ref416090768 \h </w:instrText>
      </w:r>
      <w:r w:rsidR="00054B1C">
        <w:fldChar w:fldCharType="separate"/>
      </w:r>
      <w:r w:rsidR="00B0196F">
        <w:t xml:space="preserve">Figure </w:t>
      </w:r>
      <w:r w:rsidR="00B0196F">
        <w:rPr>
          <w:noProof/>
        </w:rPr>
        <w:t>2</w:t>
      </w:r>
      <w:r w:rsidR="00B0196F">
        <w:noBreakHyphen/>
      </w:r>
      <w:r w:rsidR="00B0196F">
        <w:rPr>
          <w:noProof/>
        </w:rPr>
        <w:t>6</w:t>
      </w:r>
      <w:r w:rsidR="00054B1C">
        <w:fldChar w:fldCharType="end"/>
      </w:r>
      <w:r w:rsidR="00054B1C">
        <w:t xml:space="preserve">. </w:t>
      </w:r>
      <w:r w:rsidR="00380E22">
        <w:t>This has two important implications when morphing is being used as part of an optimization algorithm.</w:t>
      </w:r>
    </w:p>
    <w:p w:rsidR="00A83FB2" w:rsidRDefault="00674498" w:rsidP="00A83FB2">
      <w:pPr>
        <w:keepNext/>
        <w:jc w:val="center"/>
      </w:pPr>
      <w:r>
        <w:rPr>
          <w:noProof/>
          <w:lang w:val="en-IN" w:eastAsia="en-IN" w:bidi="ar-SA"/>
        </w:rPr>
        <w:drawing>
          <wp:inline distT="0" distB="0" distL="0" distR="0" wp14:anchorId="1934DD7F" wp14:editId="1C221B05">
            <wp:extent cx="2808650" cy="1600200"/>
            <wp:effectExtent l="0" t="0" r="0" b="0"/>
            <wp:docPr id="9" name="Picture 9" descr="http://davis.wpi.edu/~matt/courses/morph/img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avis.wpi.edu/~matt/courses/morph/img017.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374" t="2735" r="1830" b="3125"/>
                    <a:stretch/>
                  </pic:blipFill>
                  <pic:spPr bwMode="auto">
                    <a:xfrm>
                      <a:off x="0" y="0"/>
                      <a:ext cx="2862918" cy="1631119"/>
                    </a:xfrm>
                    <a:prstGeom prst="rect">
                      <a:avLst/>
                    </a:prstGeom>
                    <a:noFill/>
                    <a:ln>
                      <a:noFill/>
                    </a:ln>
                    <a:extLst>
                      <a:ext uri="{53640926-AAD7-44D8-BBD7-CCE9431645EC}">
                        <a14:shadowObscured xmlns:a14="http://schemas.microsoft.com/office/drawing/2010/main"/>
                      </a:ext>
                    </a:extLst>
                  </pic:spPr>
                </pic:pic>
              </a:graphicData>
            </a:graphic>
          </wp:inline>
        </w:drawing>
      </w:r>
    </w:p>
    <w:p w:rsidR="00674498" w:rsidRDefault="00A83FB2" w:rsidP="00A83FB2">
      <w:pPr>
        <w:pStyle w:val="Subtitle"/>
      </w:pPr>
      <w:bookmarkStart w:id="20" w:name="_Ref416090768"/>
      <w:bookmarkStart w:id="21" w:name="_Toc416115358"/>
      <w:r>
        <w:t xml:space="preserve">Figure </w:t>
      </w:r>
      <w:r w:rsidR="00DC2D44">
        <w:fldChar w:fldCharType="begin"/>
      </w:r>
      <w:r w:rsidR="00DC2D44">
        <w:instrText xml:space="preserve"> STYLEREF 1 \s </w:instrText>
      </w:r>
      <w:r w:rsidR="00DC2D44">
        <w:fldChar w:fldCharType="separate"/>
      </w:r>
      <w:r w:rsidR="00B0196F">
        <w:rPr>
          <w:noProof/>
        </w:rPr>
        <w:t>2</w:t>
      </w:r>
      <w:r w:rsidR="00DC2D44">
        <w:rPr>
          <w:noProof/>
        </w:rPr>
        <w:fldChar w:fldCharType="end"/>
      </w:r>
      <w:r w:rsidR="00274979">
        <w:noBreakHyphen/>
      </w:r>
      <w:r w:rsidR="00DC2D44">
        <w:fldChar w:fldCharType="begin"/>
      </w:r>
      <w:r w:rsidR="00DC2D44">
        <w:instrText xml:space="preserve"> SEQ Figure \* ARABIC \s 1 </w:instrText>
      </w:r>
      <w:r w:rsidR="00DC2D44">
        <w:fldChar w:fldCharType="separate"/>
      </w:r>
      <w:r w:rsidR="00B0196F">
        <w:rPr>
          <w:noProof/>
        </w:rPr>
        <w:t>6</w:t>
      </w:r>
      <w:r w:rsidR="00DC2D44">
        <w:rPr>
          <w:noProof/>
        </w:rPr>
        <w:fldChar w:fldCharType="end"/>
      </w:r>
      <w:bookmarkEnd w:id="20"/>
      <w:r>
        <w:t>: Illustration of mesh morphing applied to a grid</w:t>
      </w:r>
      <w:bookmarkEnd w:id="21"/>
    </w:p>
    <w:p w:rsidR="0020156B" w:rsidRDefault="00380E22" w:rsidP="004F02F0">
      <w:r>
        <w:lastRenderedPageBreak/>
        <w:t xml:space="preserve">Since there are no connectivity or topology changes during a morph process, the new shape of the mesh can be defined as a function of independent parameters, usually called the </w:t>
      </w:r>
      <w:r w:rsidR="00EE7262">
        <w:t>shape parameters. These shape parameters can have different values and can be thus used to create different shapes of the existing mesh just by doing some transformations according to the morphing function with the parameters plugged in.</w:t>
      </w:r>
      <w:r w:rsidR="003D7584">
        <w:t xml:space="preserve"> Looking back to the discussion of parametric optimization approach, where one or more parameters may be a shape parameter for the mesh, </w:t>
      </w:r>
      <w:r w:rsidR="00D20B85">
        <w:t>all that is needed to create the new shape is the original mesh, the value of the shape parameters and the morphing function for each case. Thus instead of having to reload the mesh for each case, only a single mesh with some additional parametric information is needed to run all the possible cases. This is a big save of time, and memory.</w:t>
      </w:r>
    </w:p>
    <w:p w:rsidR="00D20B85" w:rsidRDefault="00C25D83" w:rsidP="004F02F0">
      <w:r>
        <w:t xml:space="preserve">The second implication lies in the effect of mesh on the convergence. A remesh of the complete geometry from scratch will most likely have some variation from the original mesh with regards to node connectivity. Thus when the results are analyzed, the variation seen in the results of the mesh of original design and the mesh of modified design can be attributed to two factors – a certain fraction to the change in shape, but also an undesired variation due to the difference in mesh. By preserving the topology information, morphing can minimize the undesired effect of a </w:t>
      </w:r>
      <w:r w:rsidR="0015338E">
        <w:t>complete remesh.</w:t>
      </w:r>
    </w:p>
    <w:p w:rsidR="00C867B9" w:rsidRDefault="000649DA" w:rsidP="00C867B9">
      <w:r>
        <w:t>Thus, by integrating a mesh morpher in the optimization algorithm, a complete optimization process can be carried out independent of any user intervention, once the parameters have been defined</w:t>
      </w:r>
      <w:r w:rsidR="00054B1C">
        <w:t xml:space="preserve"> (</w:t>
      </w:r>
      <w:r w:rsidR="007D098E">
        <w:fldChar w:fldCharType="begin"/>
      </w:r>
      <w:r w:rsidR="007D098E">
        <w:instrText xml:space="preserve"> REF _Ref416090840 \h </w:instrText>
      </w:r>
      <w:r w:rsidR="007D098E">
        <w:fldChar w:fldCharType="separate"/>
      </w:r>
      <w:r w:rsidR="00B0196F">
        <w:t xml:space="preserve">Figure </w:t>
      </w:r>
      <w:r w:rsidR="00B0196F">
        <w:rPr>
          <w:noProof/>
        </w:rPr>
        <w:t>2</w:t>
      </w:r>
      <w:r w:rsidR="00B0196F">
        <w:noBreakHyphen/>
      </w:r>
      <w:r w:rsidR="00B0196F">
        <w:rPr>
          <w:noProof/>
        </w:rPr>
        <w:t>7</w:t>
      </w:r>
      <w:r w:rsidR="007D098E">
        <w:fldChar w:fldCharType="end"/>
      </w:r>
      <w:r w:rsidR="00054B1C">
        <w:t>)</w:t>
      </w:r>
      <w:r>
        <w:t>. This makes the process very time effective. Also, the results from such a coupled process can implicitly be assumed to largely reflect only the changes in the design parameters, and not any remeshing or other similar effects.</w:t>
      </w:r>
    </w:p>
    <w:p w:rsidR="0060316A" w:rsidRDefault="0060316A" w:rsidP="0060316A">
      <w:pPr>
        <w:keepNext/>
        <w:spacing w:before="0" w:after="200" w:line="276" w:lineRule="auto"/>
        <w:jc w:val="center"/>
      </w:pPr>
      <w:r w:rsidRPr="00C6333C">
        <w:rPr>
          <w:noProof/>
          <w:lang w:val="en-IN" w:eastAsia="en-IN" w:bidi="ar-SA"/>
        </w:rPr>
        <w:lastRenderedPageBreak/>
        <w:drawing>
          <wp:inline distT="0" distB="0" distL="0" distR="0" wp14:anchorId="32046744" wp14:editId="6DFA7251">
            <wp:extent cx="5857336" cy="6400101"/>
            <wp:effectExtent l="0" t="0" r="0" b="0"/>
            <wp:docPr id="10" name="Picture 10" descr="D:\Chrome.Downloads\Blank Flowchart - New P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hrome.Downloads\Blank Flowchart - New Page (5).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9777" t="2725" r="1122" b="22044"/>
                    <a:stretch/>
                  </pic:blipFill>
                  <pic:spPr bwMode="auto">
                    <a:xfrm>
                      <a:off x="0" y="0"/>
                      <a:ext cx="5868476" cy="6412273"/>
                    </a:xfrm>
                    <a:prstGeom prst="rect">
                      <a:avLst/>
                    </a:prstGeom>
                    <a:noFill/>
                    <a:ln>
                      <a:noFill/>
                    </a:ln>
                    <a:extLst>
                      <a:ext uri="{53640926-AAD7-44D8-BBD7-CCE9431645EC}">
                        <a14:shadowObscured xmlns:a14="http://schemas.microsoft.com/office/drawing/2010/main"/>
                      </a:ext>
                    </a:extLst>
                  </pic:spPr>
                </pic:pic>
              </a:graphicData>
            </a:graphic>
          </wp:inline>
        </w:drawing>
      </w:r>
    </w:p>
    <w:p w:rsidR="0060316A" w:rsidRDefault="0060316A" w:rsidP="0060316A">
      <w:pPr>
        <w:pStyle w:val="Caption"/>
      </w:pPr>
      <w:bookmarkStart w:id="22" w:name="_Ref416090840"/>
      <w:bookmarkStart w:id="23" w:name="_Toc416115359"/>
      <w:r>
        <w:t xml:space="preserve">Figure </w:t>
      </w:r>
      <w:r w:rsidR="00DC2D44">
        <w:fldChar w:fldCharType="begin"/>
      </w:r>
      <w:r w:rsidR="00DC2D44">
        <w:instrText xml:space="preserve"> STYLEREF 1 \s </w:instrText>
      </w:r>
      <w:r w:rsidR="00DC2D44">
        <w:fldChar w:fldCharType="separate"/>
      </w:r>
      <w:r w:rsidR="00B0196F">
        <w:rPr>
          <w:noProof/>
        </w:rPr>
        <w:t>2</w:t>
      </w:r>
      <w:r w:rsidR="00DC2D44">
        <w:rPr>
          <w:noProof/>
        </w:rPr>
        <w:fldChar w:fldCharType="end"/>
      </w:r>
      <w:r w:rsidR="00274979">
        <w:noBreakHyphen/>
      </w:r>
      <w:r w:rsidR="00DC2D44">
        <w:fldChar w:fldCharType="begin"/>
      </w:r>
      <w:r w:rsidR="00DC2D44">
        <w:instrText xml:space="preserve"> SEQ Figur</w:instrText>
      </w:r>
      <w:r w:rsidR="00DC2D44">
        <w:instrText xml:space="preserve">e \* ARABIC \s 1 </w:instrText>
      </w:r>
      <w:r w:rsidR="00DC2D44">
        <w:fldChar w:fldCharType="separate"/>
      </w:r>
      <w:r w:rsidR="00B0196F">
        <w:rPr>
          <w:noProof/>
        </w:rPr>
        <w:t>7</w:t>
      </w:r>
      <w:r w:rsidR="00DC2D44">
        <w:rPr>
          <w:noProof/>
        </w:rPr>
        <w:fldChar w:fldCharType="end"/>
      </w:r>
      <w:bookmarkEnd w:id="22"/>
      <w:r>
        <w:t>: Flowchart of a CFD optimization process with mesh morphing</w:t>
      </w:r>
      <w:bookmarkEnd w:id="23"/>
    </w:p>
    <w:p w:rsidR="000649DA" w:rsidRDefault="000649DA" w:rsidP="0060316A">
      <w:pPr>
        <w:spacing w:before="0" w:after="200" w:line="276" w:lineRule="auto"/>
        <w:jc w:val="center"/>
        <w:rPr>
          <w:rFonts w:eastAsiaTheme="majorEastAsia" w:cstheme="majorBidi"/>
          <w:b/>
          <w:bCs/>
          <w:sz w:val="26"/>
          <w:szCs w:val="26"/>
        </w:rPr>
      </w:pPr>
      <w:r>
        <w:br w:type="page"/>
      </w:r>
    </w:p>
    <w:p w:rsidR="00120B08" w:rsidRDefault="00120B08" w:rsidP="00120B08">
      <w:pPr>
        <w:pStyle w:val="Heading1"/>
      </w:pPr>
      <w:bookmarkStart w:id="24" w:name="_Toc416108616"/>
      <w:r>
        <w:lastRenderedPageBreak/>
        <w:t>Meshing</w:t>
      </w:r>
      <w:bookmarkEnd w:id="24"/>
    </w:p>
    <w:p w:rsidR="009F335E" w:rsidRDefault="009F335E" w:rsidP="009F335E">
      <w:pPr>
        <w:pStyle w:val="Heading2"/>
      </w:pPr>
      <w:bookmarkStart w:id="25" w:name="_Toc416108617"/>
      <w:r>
        <w:t>Test Object</w:t>
      </w:r>
      <w:bookmarkEnd w:id="25"/>
    </w:p>
    <w:p w:rsidR="009F335E" w:rsidRDefault="009F335E" w:rsidP="009F335E">
      <w:r>
        <w:t xml:space="preserve">The test object for this thesis project is an axial entry aircraft engine fan, being developed by General Electric Aviation. The fan is part of the GENX – n series engines. However, the exact make and model of the engine were not disclosed due to confidential reasons. </w:t>
      </w:r>
      <w:r w:rsidR="0060316A">
        <w:t>The fan model was provided as a Solidworks CAD model file. The meshing software used is capable of importing surface and solid data from this particular CAD format.</w:t>
      </w:r>
      <w:r w:rsidR="007D098E">
        <w:t xml:space="preserve"> </w:t>
      </w:r>
      <w:r w:rsidR="007D098E">
        <w:fldChar w:fldCharType="begin"/>
      </w:r>
      <w:r w:rsidR="007D098E">
        <w:instrText xml:space="preserve"> REF _Ref416090884 \h </w:instrText>
      </w:r>
      <w:r w:rsidR="007D098E">
        <w:fldChar w:fldCharType="separate"/>
      </w:r>
      <w:r w:rsidR="00B0196F">
        <w:t xml:space="preserve">Figure </w:t>
      </w:r>
      <w:r w:rsidR="00B0196F">
        <w:rPr>
          <w:noProof/>
        </w:rPr>
        <w:t>3</w:t>
      </w:r>
      <w:r w:rsidR="00B0196F">
        <w:noBreakHyphen/>
      </w:r>
      <w:r w:rsidR="00B0196F">
        <w:rPr>
          <w:noProof/>
        </w:rPr>
        <w:t>1</w:t>
      </w:r>
      <w:r w:rsidR="007D098E">
        <w:fldChar w:fldCharType="end"/>
      </w:r>
      <w:r w:rsidR="007D098E">
        <w:t xml:space="preserve"> shows how the test object looks like when imported in the meshing program.</w:t>
      </w:r>
      <w:r w:rsidR="0060316A">
        <w:t xml:space="preserve"> </w:t>
      </w:r>
      <w:r>
        <w:t>The following data was extracted from the provided model.</w:t>
      </w:r>
    </w:p>
    <w:p w:rsidR="009F335E" w:rsidRDefault="009F335E" w:rsidP="009F335E">
      <w:pPr>
        <w:pStyle w:val="ListParagraph"/>
        <w:numPr>
          <w:ilvl w:val="0"/>
          <w:numId w:val="2"/>
        </w:numPr>
      </w:pPr>
      <w:r>
        <w:t>Fan diameter – 1 m</w:t>
      </w:r>
    </w:p>
    <w:p w:rsidR="009F335E" w:rsidRDefault="009F335E" w:rsidP="009F335E">
      <w:pPr>
        <w:pStyle w:val="ListParagraph"/>
        <w:numPr>
          <w:ilvl w:val="0"/>
          <w:numId w:val="2"/>
        </w:numPr>
      </w:pPr>
      <w:r>
        <w:t xml:space="preserve">Fan Hub Diameter – </w:t>
      </w:r>
      <w:r w:rsidR="00FA0448">
        <w:t>0.29 m</w:t>
      </w:r>
    </w:p>
    <w:p w:rsidR="009F335E" w:rsidRPr="001D0884" w:rsidRDefault="009F335E" w:rsidP="009F335E">
      <w:pPr>
        <w:pStyle w:val="ListParagraph"/>
        <w:numPr>
          <w:ilvl w:val="0"/>
          <w:numId w:val="2"/>
        </w:numPr>
      </w:pPr>
      <w:r>
        <w:t>Fan RPM – 1080 min</w:t>
      </w:r>
      <w:r w:rsidRPr="00363BF4">
        <w:rPr>
          <w:vertAlign w:val="superscript"/>
        </w:rPr>
        <w:t>-1</w:t>
      </w:r>
      <w:r w:rsidR="009D72DA">
        <w:t xml:space="preserve"> clockwise when looked from front</w:t>
      </w:r>
    </w:p>
    <w:p w:rsidR="0060316A" w:rsidRDefault="001D0884" w:rsidP="0060316A">
      <w:pPr>
        <w:keepNext/>
        <w:jc w:val="center"/>
      </w:pPr>
      <w:r>
        <w:rPr>
          <w:noProof/>
          <w:lang w:val="en-IN" w:eastAsia="en-IN" w:bidi="ar-SA"/>
        </w:rPr>
        <w:drawing>
          <wp:inline distT="0" distB="0" distL="0" distR="0" wp14:anchorId="5B8BE0F9" wp14:editId="20428668">
            <wp:extent cx="2133600" cy="1932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8561" cy="1964169"/>
                    </a:xfrm>
                    <a:prstGeom prst="rect">
                      <a:avLst/>
                    </a:prstGeom>
                  </pic:spPr>
                </pic:pic>
              </a:graphicData>
            </a:graphic>
          </wp:inline>
        </w:drawing>
      </w:r>
    </w:p>
    <w:p w:rsidR="001D0884" w:rsidRDefault="0060316A" w:rsidP="0060316A">
      <w:pPr>
        <w:pStyle w:val="Caption"/>
      </w:pPr>
      <w:bookmarkStart w:id="26" w:name="_Ref416090884"/>
      <w:bookmarkStart w:id="27" w:name="_Toc416115360"/>
      <w:r>
        <w:t xml:space="preserve">Figure </w:t>
      </w:r>
      <w:r w:rsidR="00DC2D44">
        <w:fldChar w:fldCharType="begin"/>
      </w:r>
      <w:r w:rsidR="00DC2D44">
        <w:instrText xml:space="preserve"> STYLEREF 1 \s </w:instrText>
      </w:r>
      <w:r w:rsidR="00DC2D44">
        <w:fldChar w:fldCharType="separate"/>
      </w:r>
      <w:r w:rsidR="00B0196F">
        <w:rPr>
          <w:noProof/>
        </w:rPr>
        <w:t>3</w:t>
      </w:r>
      <w:r w:rsidR="00DC2D44">
        <w:rPr>
          <w:noProof/>
        </w:rPr>
        <w:fldChar w:fldCharType="end"/>
      </w:r>
      <w:r w:rsidR="00274979">
        <w:noBreakHyphen/>
      </w:r>
      <w:r w:rsidR="00DC2D44">
        <w:fldChar w:fldCharType="begin"/>
      </w:r>
      <w:r w:rsidR="00DC2D44">
        <w:instrText xml:space="preserve"> SEQ Figure \* ARABIC \s 1 </w:instrText>
      </w:r>
      <w:r w:rsidR="00DC2D44">
        <w:fldChar w:fldCharType="separate"/>
      </w:r>
      <w:r w:rsidR="00B0196F">
        <w:rPr>
          <w:noProof/>
        </w:rPr>
        <w:t>1</w:t>
      </w:r>
      <w:r w:rsidR="00DC2D44">
        <w:rPr>
          <w:noProof/>
        </w:rPr>
        <w:fldChar w:fldCharType="end"/>
      </w:r>
      <w:bookmarkEnd w:id="26"/>
      <w:r>
        <w:t>: The test object: GENX – n series aircraft engine entry fan</w:t>
      </w:r>
      <w:bookmarkEnd w:id="27"/>
    </w:p>
    <w:p w:rsidR="00120B08" w:rsidRDefault="00120B08" w:rsidP="00120B08">
      <w:pPr>
        <w:pStyle w:val="Heading2"/>
      </w:pPr>
      <w:bookmarkStart w:id="28" w:name="_Toc416108618"/>
      <w:r>
        <w:t>Types of mesh available: Structured and Unstructured Mesh</w:t>
      </w:r>
      <w:bookmarkEnd w:id="28"/>
    </w:p>
    <w:p w:rsidR="00120B08" w:rsidRDefault="00120B08" w:rsidP="00071E25">
      <w:r>
        <w:t xml:space="preserve">CFD meshes used in the </w:t>
      </w:r>
      <w:r w:rsidR="009F335E">
        <w:t>analysis</w:t>
      </w:r>
      <w:r>
        <w:t xml:space="preserve"> are predominantly of two types:</w:t>
      </w:r>
    </w:p>
    <w:p w:rsidR="00120B08" w:rsidRDefault="00120B08" w:rsidP="00071E25">
      <w:pPr>
        <w:pStyle w:val="ListParagraph"/>
        <w:numPr>
          <w:ilvl w:val="0"/>
          <w:numId w:val="1"/>
        </w:numPr>
      </w:pPr>
      <w:r>
        <w:t>Structured Meshes (mostly formed of quad</w:t>
      </w:r>
      <w:r w:rsidR="00062EBC">
        <w:t>rilateral</w:t>
      </w:r>
      <w:r>
        <w:t xml:space="preserve"> elements for 2D and hexa</w:t>
      </w:r>
      <w:r w:rsidR="000C39C2">
        <w:t>hedral</w:t>
      </w:r>
      <w:r>
        <w:t xml:space="preserve"> elements for 3D)</w:t>
      </w:r>
    </w:p>
    <w:p w:rsidR="00C96159" w:rsidRDefault="00C96159" w:rsidP="00C96159">
      <w:pPr>
        <w:pStyle w:val="ListParagraph"/>
      </w:pPr>
    </w:p>
    <w:p w:rsidR="00120B08" w:rsidRDefault="00120B08" w:rsidP="00071E25">
      <w:pPr>
        <w:pStyle w:val="ListParagraph"/>
        <w:numPr>
          <w:ilvl w:val="0"/>
          <w:numId w:val="1"/>
        </w:numPr>
      </w:pPr>
      <w:r>
        <w:t>Unstructured Meshes (mostly formed using tria</w:t>
      </w:r>
      <w:r w:rsidR="00062EBC">
        <w:t>ngular</w:t>
      </w:r>
      <w:r>
        <w:t xml:space="preserve"> elements for 2D and tetra</w:t>
      </w:r>
      <w:r w:rsidR="00062EBC">
        <w:t>hedral</w:t>
      </w:r>
      <w:r>
        <w:t xml:space="preserve"> elements for 3D)</w:t>
      </w:r>
    </w:p>
    <w:p w:rsidR="00D11410" w:rsidRDefault="00120B08" w:rsidP="00120B08">
      <w:r>
        <w:t>Below the two types of meshes are discussed briefly.</w:t>
      </w:r>
    </w:p>
    <w:p w:rsidR="00D11410" w:rsidRDefault="00D11410" w:rsidP="00D11410">
      <w:pPr>
        <w:pStyle w:val="Heading2"/>
      </w:pPr>
      <w:bookmarkStart w:id="29" w:name="_Toc416108619"/>
      <w:r>
        <w:t>Unstructured Meshes</w:t>
      </w:r>
      <w:bookmarkEnd w:id="29"/>
    </w:p>
    <w:p w:rsidR="00120B08" w:rsidRDefault="00D11410" w:rsidP="00071E25">
      <w:r>
        <w:t>Unstructured or hybrid mesh, as the name implies, is an unstructured arrangement of elements in the meshing domain. Nodes are placed arbitrarily in the region to be meshed and connected via straight lines</w:t>
      </w:r>
      <w:r w:rsidR="007C1A1A">
        <w:t>. However while connecting nodes it is ensured that no nodes lie inside an element volume.</w:t>
      </w:r>
      <w:r w:rsidR="007D098E">
        <w:t xml:space="preserve"> </w:t>
      </w:r>
      <w:r w:rsidR="007D098E">
        <w:fldChar w:fldCharType="begin"/>
      </w:r>
      <w:r w:rsidR="007D098E">
        <w:instrText xml:space="preserve"> REF _Ref416090995 \h </w:instrText>
      </w:r>
      <w:r w:rsidR="007D098E">
        <w:fldChar w:fldCharType="separate"/>
      </w:r>
      <w:r w:rsidR="00B0196F">
        <w:t xml:space="preserve">Figure </w:t>
      </w:r>
      <w:r w:rsidR="00B0196F">
        <w:rPr>
          <w:noProof/>
        </w:rPr>
        <w:t>3</w:t>
      </w:r>
      <w:r w:rsidR="00B0196F">
        <w:noBreakHyphen/>
      </w:r>
      <w:r w:rsidR="00B0196F">
        <w:rPr>
          <w:noProof/>
        </w:rPr>
        <w:t>2</w:t>
      </w:r>
      <w:r w:rsidR="007D098E">
        <w:fldChar w:fldCharType="end"/>
      </w:r>
      <w:r w:rsidR="007D098E">
        <w:t xml:space="preserve"> shows how an unstructured solid mesh would look like.</w:t>
      </w:r>
    </w:p>
    <w:p w:rsidR="00062EBC" w:rsidRDefault="00C6333C" w:rsidP="00062EBC">
      <w:pPr>
        <w:keepNext/>
        <w:jc w:val="center"/>
      </w:pPr>
      <w:r>
        <w:rPr>
          <w:noProof/>
          <w:lang w:val="en-IN" w:eastAsia="en-IN" w:bidi="ar-SA"/>
        </w:rPr>
        <w:drawing>
          <wp:inline distT="0" distB="0" distL="0" distR="0" wp14:anchorId="2CB0A87A" wp14:editId="103C151C">
            <wp:extent cx="3597215" cy="2330995"/>
            <wp:effectExtent l="0" t="0" r="0" b="0"/>
            <wp:docPr id="11" name="Picture 11" descr="Tetrahedral Volume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trahedral Volume Eleme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6382" cy="2336935"/>
                    </a:xfrm>
                    <a:prstGeom prst="rect">
                      <a:avLst/>
                    </a:prstGeom>
                    <a:noFill/>
                    <a:ln>
                      <a:noFill/>
                    </a:ln>
                  </pic:spPr>
                </pic:pic>
              </a:graphicData>
            </a:graphic>
          </wp:inline>
        </w:drawing>
      </w:r>
    </w:p>
    <w:p w:rsidR="00C6333C" w:rsidRDefault="00062EBC" w:rsidP="00062EBC">
      <w:pPr>
        <w:pStyle w:val="Caption"/>
      </w:pPr>
      <w:bookmarkStart w:id="30" w:name="_Ref416090995"/>
      <w:bookmarkStart w:id="31" w:name="_Toc416115361"/>
      <w:r>
        <w:t xml:space="preserve">Figure </w:t>
      </w:r>
      <w:r w:rsidR="00DC2D44">
        <w:fldChar w:fldCharType="begin"/>
      </w:r>
      <w:r w:rsidR="00DC2D44">
        <w:instrText xml:space="preserve"> STYLEREF 1 \s </w:instrText>
      </w:r>
      <w:r w:rsidR="00DC2D44">
        <w:fldChar w:fldCharType="separate"/>
      </w:r>
      <w:r w:rsidR="00B0196F">
        <w:rPr>
          <w:noProof/>
        </w:rPr>
        <w:t>3</w:t>
      </w:r>
      <w:r w:rsidR="00DC2D44">
        <w:rPr>
          <w:noProof/>
        </w:rPr>
        <w:fldChar w:fldCharType="end"/>
      </w:r>
      <w:r w:rsidR="00274979">
        <w:noBreakHyphen/>
      </w:r>
      <w:r w:rsidR="00DC2D44">
        <w:fldChar w:fldCharType="begin"/>
      </w:r>
      <w:r w:rsidR="00DC2D44">
        <w:instrText xml:space="preserve"> SEQ Figure \* ARABIC \s 1 </w:instrText>
      </w:r>
      <w:r w:rsidR="00DC2D44">
        <w:fldChar w:fldCharType="separate"/>
      </w:r>
      <w:r w:rsidR="00B0196F">
        <w:rPr>
          <w:noProof/>
        </w:rPr>
        <w:t>2</w:t>
      </w:r>
      <w:r w:rsidR="00DC2D44">
        <w:rPr>
          <w:noProof/>
        </w:rPr>
        <w:fldChar w:fldCharType="end"/>
      </w:r>
      <w:bookmarkEnd w:id="30"/>
      <w:r>
        <w:t>: An unstructured tetrahedral mesh illustration</w:t>
      </w:r>
      <w:bookmarkEnd w:id="31"/>
    </w:p>
    <w:p w:rsidR="007C1A1A" w:rsidRDefault="007C1A1A" w:rsidP="00071E25">
      <w:r>
        <w:t>The big advantage of using unstructured meshes is the level of automation available to the meshing engineer. Since the node arrangement is arbitrary in such a mesh, complex geometries can often be discretized with only a few parameters required to be entered manually.</w:t>
      </w:r>
      <w:r w:rsidR="00071E25">
        <w:t xml:space="preserve"> </w:t>
      </w:r>
      <w:r>
        <w:t>However, this automation process also means that the level of control available to the engineer is also limited.</w:t>
      </w:r>
      <w:r w:rsidR="00071E25">
        <w:t xml:space="preserve"> There are some important considerations for certain types of analyses for which the control offered by a structured mesh is very useful to get a good mesh quality and hence, a good result. We will discuss these</w:t>
      </w:r>
      <w:r>
        <w:t xml:space="preserve"> </w:t>
      </w:r>
      <w:r w:rsidR="00071E25">
        <w:t>in the following section under structured meshes.</w:t>
      </w:r>
    </w:p>
    <w:p w:rsidR="00071E25" w:rsidRDefault="00071E25" w:rsidP="00071E25">
      <w:r>
        <w:lastRenderedPageBreak/>
        <w:t xml:space="preserve">Other disadvantages of using unstructured meshes are related to the grid size and computational time. For a 2D triangular element mesh, twice the numbers of elements are required than for a quad element mesh. For a 3D tetrahedral element mesh, six times the numbers of elements are required than for a </w:t>
      </w:r>
      <w:r w:rsidR="000C39C2">
        <w:t>hexahedral</w:t>
      </w:r>
      <w:r>
        <w:t xml:space="preserve"> element mesh. Thus it can be seen how large an unstructured mesh can be compared to a structured mesh. Moreover, since the arrangement of nodes is arbitrary, information (such as coordinates) about each node has to be stored separately along with a connectivity table.</w:t>
      </w:r>
      <w:r w:rsidR="003A5B4E">
        <w:t xml:space="preserve"> This leads to a tremendous increase in computational time as would be required for a similar structured mesh.</w:t>
      </w:r>
    </w:p>
    <w:p w:rsidR="003A5B4E" w:rsidRDefault="003A5B4E" w:rsidP="003A5B4E">
      <w:pPr>
        <w:pStyle w:val="Heading2"/>
      </w:pPr>
      <w:bookmarkStart w:id="32" w:name="_Toc416108620"/>
      <w:r>
        <w:t>Structured Mesh</w:t>
      </w:r>
      <w:bookmarkEnd w:id="32"/>
    </w:p>
    <w:p w:rsidR="00C6333C" w:rsidRDefault="003A5B4E" w:rsidP="000C39C2">
      <w:r>
        <w:t>A structured mesh, as opposed to an unstructured mesh, is a structured arrangement of elements where the connectivity between the nodes and elements is implicitly defined. The elements in a structured mesh (elements for 2D and hexa</w:t>
      </w:r>
      <w:r w:rsidR="000C39C2">
        <w:t>hedral</w:t>
      </w:r>
      <w:r>
        <w:t xml:space="preserve"> elements for 3D) are arranged in a I x J x K array (K=1 for </w:t>
      </w:r>
      <w:r w:rsidR="00377FB0">
        <w:t>2D) such that if (0,</w:t>
      </w:r>
      <w:r w:rsidR="00041287">
        <w:t xml:space="preserve"> </w:t>
      </w:r>
      <w:r w:rsidR="00377FB0">
        <w:t>0,</w:t>
      </w:r>
      <w:r w:rsidR="00041287">
        <w:t xml:space="preserve"> </w:t>
      </w:r>
      <w:r w:rsidR="00377FB0">
        <w:t>0) are the coordinates of the first node in the array, the coordinates (i,</w:t>
      </w:r>
      <w:r w:rsidR="00041287">
        <w:t xml:space="preserve"> </w:t>
      </w:r>
      <w:r w:rsidR="00377FB0">
        <w:t>j,</w:t>
      </w:r>
      <w:r w:rsidR="00041287">
        <w:t xml:space="preserve"> </w:t>
      </w:r>
      <w:r w:rsidR="00377FB0">
        <w:t xml:space="preserve">k) of any node can be determined using the information that the </w:t>
      </w:r>
      <w:r w:rsidR="00377FB0" w:rsidRPr="00377FB0">
        <w:t>(i,</w:t>
      </w:r>
      <w:r w:rsidR="00041287">
        <w:t xml:space="preserve"> </w:t>
      </w:r>
      <w:r w:rsidR="00377FB0" w:rsidRPr="00377FB0">
        <w:t>j,</w:t>
      </w:r>
      <w:r w:rsidR="00041287">
        <w:t xml:space="preserve"> </w:t>
      </w:r>
      <w:r w:rsidR="00377FB0" w:rsidRPr="00377FB0">
        <w:t>k) has neighbors at (i+1,</w:t>
      </w:r>
      <w:r w:rsidR="00041287">
        <w:t xml:space="preserve"> </w:t>
      </w:r>
      <w:r w:rsidR="00377FB0" w:rsidRPr="00377FB0">
        <w:t>j,</w:t>
      </w:r>
      <w:r w:rsidR="00041287">
        <w:t xml:space="preserve"> </w:t>
      </w:r>
      <w:r w:rsidR="00377FB0" w:rsidRPr="00377FB0">
        <w:t>k), (i-1,</w:t>
      </w:r>
      <w:r w:rsidR="00041287">
        <w:t xml:space="preserve"> </w:t>
      </w:r>
      <w:r w:rsidR="00377FB0" w:rsidRPr="00377FB0">
        <w:t>j,</w:t>
      </w:r>
      <w:r w:rsidR="00041287">
        <w:t xml:space="preserve"> </w:t>
      </w:r>
      <w:r w:rsidR="00377FB0" w:rsidRPr="00377FB0">
        <w:t>k)</w:t>
      </w:r>
      <w:r w:rsidR="00377FB0">
        <w:t>, (i,</w:t>
      </w:r>
      <w:r w:rsidR="00041287">
        <w:t xml:space="preserve"> </w:t>
      </w:r>
      <w:r w:rsidR="00377FB0">
        <w:t>j+1,</w:t>
      </w:r>
      <w:r w:rsidR="00041287">
        <w:t xml:space="preserve"> </w:t>
      </w:r>
      <w:r w:rsidR="00377FB0">
        <w:t>k), (i</w:t>
      </w:r>
      <w:r w:rsidR="00377FB0" w:rsidRPr="00377FB0">
        <w:t>,</w:t>
      </w:r>
      <w:r w:rsidR="00041287">
        <w:t xml:space="preserve"> </w:t>
      </w:r>
      <w:r w:rsidR="00377FB0" w:rsidRPr="00377FB0">
        <w:t>j</w:t>
      </w:r>
      <w:r w:rsidR="00377FB0">
        <w:t>-1</w:t>
      </w:r>
      <w:r w:rsidR="00377FB0" w:rsidRPr="00377FB0">
        <w:t>,</w:t>
      </w:r>
      <w:r w:rsidR="00041287">
        <w:t xml:space="preserve"> </w:t>
      </w:r>
      <w:r w:rsidR="00377FB0" w:rsidRPr="00377FB0">
        <w:t>k)</w:t>
      </w:r>
      <w:r w:rsidR="00377FB0">
        <w:t>, (i,</w:t>
      </w:r>
      <w:r w:rsidR="00041287">
        <w:t xml:space="preserve"> </w:t>
      </w:r>
      <w:r w:rsidR="00377FB0">
        <w:t>j,</w:t>
      </w:r>
      <w:r w:rsidR="00041287">
        <w:t xml:space="preserve"> </w:t>
      </w:r>
      <w:r w:rsidR="00377FB0">
        <w:t>k+1) and</w:t>
      </w:r>
      <w:r w:rsidR="00377FB0" w:rsidRPr="00377FB0">
        <w:t xml:space="preserve"> (i,</w:t>
      </w:r>
      <w:r w:rsidR="00041287">
        <w:t xml:space="preserve"> </w:t>
      </w:r>
      <w:r w:rsidR="00377FB0" w:rsidRPr="00377FB0">
        <w:t>j,</w:t>
      </w:r>
      <w:r w:rsidR="00041287">
        <w:t xml:space="preserve"> </w:t>
      </w:r>
      <w:r w:rsidR="00377FB0" w:rsidRPr="00377FB0">
        <w:t>k</w:t>
      </w:r>
      <w:r w:rsidR="00377FB0">
        <w:t>-1</w:t>
      </w:r>
      <w:r w:rsidR="00377FB0" w:rsidRPr="00377FB0">
        <w:t>)</w:t>
      </w:r>
      <w:r w:rsidR="00377FB0">
        <w:t>.</w:t>
      </w:r>
      <w:r w:rsidR="000C39C2">
        <w:t xml:space="preserve"> This simple structural arrangement has a powerful effect on the performance of this type of mesh, since the neighboring node information is easier to locate, making the process much faster and also one requiring less storage space.</w:t>
      </w:r>
      <w:r w:rsidR="007D098E">
        <w:t xml:space="preserve"> </w:t>
      </w:r>
      <w:r w:rsidR="007D098E">
        <w:fldChar w:fldCharType="begin"/>
      </w:r>
      <w:r w:rsidR="007D098E">
        <w:instrText xml:space="preserve"> REF _Ref416091032 \h </w:instrText>
      </w:r>
      <w:r w:rsidR="007D098E">
        <w:fldChar w:fldCharType="separate"/>
      </w:r>
      <w:r w:rsidR="00B0196F">
        <w:t xml:space="preserve">Figure </w:t>
      </w:r>
      <w:r w:rsidR="00B0196F">
        <w:rPr>
          <w:noProof/>
        </w:rPr>
        <w:t>3</w:t>
      </w:r>
      <w:r w:rsidR="00B0196F">
        <w:noBreakHyphen/>
      </w:r>
      <w:r w:rsidR="00B0196F">
        <w:rPr>
          <w:noProof/>
        </w:rPr>
        <w:t>3</w:t>
      </w:r>
      <w:r w:rsidR="007D098E">
        <w:fldChar w:fldCharType="end"/>
      </w:r>
      <w:r w:rsidR="007D098E">
        <w:t xml:space="preserve"> below shows a volume meshed with a structured hexahedral mesh arrangement.</w:t>
      </w:r>
    </w:p>
    <w:p w:rsidR="00062EBC" w:rsidRDefault="00C6333C" w:rsidP="00062EBC">
      <w:pPr>
        <w:keepNext/>
        <w:jc w:val="center"/>
      </w:pPr>
      <w:r>
        <w:rPr>
          <w:noProof/>
          <w:lang w:val="en-IN" w:eastAsia="en-IN" w:bidi="ar-SA"/>
        </w:rPr>
        <w:drawing>
          <wp:inline distT="0" distB="0" distL="0" distR="0" wp14:anchorId="4A75DF2B" wp14:editId="26FF4F53">
            <wp:extent cx="3257550" cy="2110893"/>
            <wp:effectExtent l="0" t="0" r="0" b="0"/>
            <wp:docPr id="12" name="Picture 12" descr="Hexahedral Volume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exahedral Volume Elemen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1529" cy="2126431"/>
                    </a:xfrm>
                    <a:prstGeom prst="rect">
                      <a:avLst/>
                    </a:prstGeom>
                    <a:noFill/>
                    <a:ln>
                      <a:noFill/>
                    </a:ln>
                  </pic:spPr>
                </pic:pic>
              </a:graphicData>
            </a:graphic>
          </wp:inline>
        </w:drawing>
      </w:r>
    </w:p>
    <w:p w:rsidR="00C6333C" w:rsidRDefault="00062EBC" w:rsidP="00062EBC">
      <w:pPr>
        <w:pStyle w:val="Caption"/>
      </w:pPr>
      <w:bookmarkStart w:id="33" w:name="_Ref416091032"/>
      <w:bookmarkStart w:id="34" w:name="_Toc416115362"/>
      <w:r>
        <w:t xml:space="preserve">Figure </w:t>
      </w:r>
      <w:r w:rsidR="00DC2D44">
        <w:fldChar w:fldCharType="begin"/>
      </w:r>
      <w:r w:rsidR="00DC2D44">
        <w:instrText xml:space="preserve"> STYLEREF 1 \s </w:instrText>
      </w:r>
      <w:r w:rsidR="00DC2D44">
        <w:fldChar w:fldCharType="separate"/>
      </w:r>
      <w:r w:rsidR="00B0196F">
        <w:rPr>
          <w:noProof/>
        </w:rPr>
        <w:t>3</w:t>
      </w:r>
      <w:r w:rsidR="00DC2D44">
        <w:rPr>
          <w:noProof/>
        </w:rPr>
        <w:fldChar w:fldCharType="end"/>
      </w:r>
      <w:r w:rsidR="00274979">
        <w:noBreakHyphen/>
      </w:r>
      <w:r w:rsidR="00DC2D44">
        <w:fldChar w:fldCharType="begin"/>
      </w:r>
      <w:r w:rsidR="00DC2D44">
        <w:instrText xml:space="preserve"> SEQ Figure \* ARABIC \s 1 </w:instrText>
      </w:r>
      <w:r w:rsidR="00DC2D44">
        <w:fldChar w:fldCharType="separate"/>
      </w:r>
      <w:r w:rsidR="00B0196F">
        <w:rPr>
          <w:noProof/>
        </w:rPr>
        <w:t>3</w:t>
      </w:r>
      <w:r w:rsidR="00DC2D44">
        <w:rPr>
          <w:noProof/>
        </w:rPr>
        <w:fldChar w:fldCharType="end"/>
      </w:r>
      <w:bookmarkEnd w:id="33"/>
      <w:r>
        <w:t>:</w:t>
      </w:r>
      <w:r w:rsidRPr="00062EBC">
        <w:t xml:space="preserve"> </w:t>
      </w:r>
      <w:r>
        <w:t>A structured hexahedral mesh illustration</w:t>
      </w:r>
      <w:bookmarkEnd w:id="34"/>
    </w:p>
    <w:p w:rsidR="003A5B4E" w:rsidRDefault="00C41C03" w:rsidP="000C39C2">
      <w:r>
        <w:lastRenderedPageBreak/>
        <w:t>There are other advantages of using a structural mesh too:</w:t>
      </w:r>
    </w:p>
    <w:p w:rsidR="00F14CF4" w:rsidRDefault="00C41C03" w:rsidP="00C41C03">
      <w:pPr>
        <w:pStyle w:val="ListParagraph"/>
        <w:numPr>
          <w:ilvl w:val="0"/>
          <w:numId w:val="5"/>
        </w:numPr>
        <w:rPr>
          <w:lang w:val="en-IN"/>
        </w:rPr>
      </w:pPr>
      <w:r w:rsidRPr="00C41C03">
        <w:rPr>
          <w:lang w:val="en-IN"/>
        </w:rPr>
        <w:t xml:space="preserve">Less </w:t>
      </w:r>
      <w:r>
        <w:rPr>
          <w:lang w:val="en-IN"/>
        </w:rPr>
        <w:t xml:space="preserve">number of </w:t>
      </w:r>
      <w:r w:rsidRPr="00C41C03">
        <w:rPr>
          <w:lang w:val="en-IN"/>
        </w:rPr>
        <w:t>eleme</w:t>
      </w:r>
      <w:r w:rsidR="00C96159">
        <w:rPr>
          <w:lang w:val="en-IN"/>
        </w:rPr>
        <w:t>nts for a given number of nodes</w:t>
      </w:r>
    </w:p>
    <w:p w:rsidR="00C96159" w:rsidRDefault="00C96159" w:rsidP="00C96159">
      <w:pPr>
        <w:pStyle w:val="ListParagraph"/>
        <w:rPr>
          <w:lang w:val="en-IN"/>
        </w:rPr>
      </w:pPr>
    </w:p>
    <w:p w:rsidR="00C41C03" w:rsidRDefault="00C41C03" w:rsidP="00C41C03">
      <w:pPr>
        <w:pStyle w:val="ListParagraph"/>
        <w:numPr>
          <w:ilvl w:val="1"/>
          <w:numId w:val="5"/>
        </w:numPr>
        <w:rPr>
          <w:lang w:val="en-IN"/>
        </w:rPr>
      </w:pPr>
      <w:r>
        <w:rPr>
          <w:lang w:val="en-IN"/>
        </w:rPr>
        <w:t>A hexahedral mesh with a certain number of nodes has considerably less number of elements than a tetrahedral mesh with the same number of nodes. This is due to the more regular arrangement of elements in a hex mesh.</w:t>
      </w:r>
      <w:r w:rsidR="00E0758C">
        <w:rPr>
          <w:lang w:val="en-IN"/>
        </w:rPr>
        <w:t xml:space="preserve"> The asymptotic estimates for number of elements for a mesh of </w:t>
      </w:r>
      <w:r w:rsidR="00E0758C" w:rsidRPr="00E0758C">
        <w:rPr>
          <w:i/>
          <w:lang w:val="en-IN"/>
        </w:rPr>
        <w:t>N</w:t>
      </w:r>
      <w:r w:rsidR="00E0758C">
        <w:rPr>
          <w:lang w:val="en-IN"/>
        </w:rPr>
        <w:t xml:space="preserve"> nodes, is </w:t>
      </w:r>
      <w:r w:rsidR="00E0758C" w:rsidRPr="00E0758C">
        <w:rPr>
          <w:i/>
          <w:lang w:val="en-IN"/>
        </w:rPr>
        <w:t>5N</w:t>
      </w:r>
      <w:r w:rsidR="00E0758C">
        <w:rPr>
          <w:lang w:val="en-IN"/>
        </w:rPr>
        <w:t xml:space="preserve"> for a tetrahedral mesh, and </w:t>
      </w:r>
      <w:r w:rsidR="00E0758C" w:rsidRPr="00E0758C">
        <w:rPr>
          <w:i/>
          <w:lang w:val="en-IN"/>
        </w:rPr>
        <w:t>N</w:t>
      </w:r>
      <w:r w:rsidR="00E0758C">
        <w:rPr>
          <w:lang w:val="en-IN"/>
        </w:rPr>
        <w:t xml:space="preserve"> for a hexahedral mesh. Since in a Finite Volume CFD method, number of degrees of freedoms is equal to the number of elements</w:t>
      </w:r>
      <w:r w:rsidR="00451224">
        <w:rPr>
          <w:lang w:val="en-IN"/>
        </w:rPr>
        <w:t>, this corresponds to a much more efficient solution.</w:t>
      </w:r>
    </w:p>
    <w:p w:rsidR="00C96159" w:rsidRPr="00C41C03" w:rsidRDefault="00C96159" w:rsidP="00C96159">
      <w:pPr>
        <w:pStyle w:val="ListParagraph"/>
        <w:ind w:left="1440"/>
        <w:rPr>
          <w:lang w:val="en-IN"/>
        </w:rPr>
      </w:pPr>
    </w:p>
    <w:p w:rsidR="00F14CF4" w:rsidRDefault="00C41C03" w:rsidP="00C41C03">
      <w:pPr>
        <w:pStyle w:val="ListParagraph"/>
        <w:numPr>
          <w:ilvl w:val="0"/>
          <w:numId w:val="5"/>
        </w:numPr>
        <w:rPr>
          <w:lang w:val="en-IN"/>
        </w:rPr>
      </w:pPr>
      <w:r w:rsidRPr="00C41C03">
        <w:rPr>
          <w:lang w:val="en-IN"/>
        </w:rPr>
        <w:t>A hexahedral mesh arrangement can be used to optimize mesh density by reducing number of elements in streamwise direction.</w:t>
      </w:r>
    </w:p>
    <w:p w:rsidR="00C96159" w:rsidRDefault="00C96159" w:rsidP="00C96159">
      <w:pPr>
        <w:pStyle w:val="ListParagraph"/>
        <w:rPr>
          <w:lang w:val="en-IN"/>
        </w:rPr>
      </w:pPr>
    </w:p>
    <w:p w:rsidR="0027110D" w:rsidRDefault="00C41C03" w:rsidP="0027110D">
      <w:pPr>
        <w:pStyle w:val="ListParagraph"/>
        <w:numPr>
          <w:ilvl w:val="1"/>
          <w:numId w:val="5"/>
        </w:numPr>
        <w:rPr>
          <w:lang w:val="en-IN"/>
        </w:rPr>
      </w:pPr>
      <w:r>
        <w:rPr>
          <w:lang w:val="en-IN"/>
        </w:rPr>
        <w:t xml:space="preserve">This is especially useful in the regions near inlet and outlet, where gradients in properties are low in the streamwise direction (along the flow) and thus </w:t>
      </w:r>
      <w:r w:rsidR="0027110D">
        <w:rPr>
          <w:lang w:val="en-IN"/>
        </w:rPr>
        <w:t xml:space="preserve">the elements can be skewed longitudinally without affecting the results considerably. Such an arrangement is difficulty to achieve with a tetrahedral mesh without </w:t>
      </w:r>
      <w:r w:rsidR="00E0758C">
        <w:rPr>
          <w:lang w:val="en-IN"/>
        </w:rPr>
        <w:t>giving up</w:t>
      </w:r>
      <w:r w:rsidR="0027110D">
        <w:rPr>
          <w:lang w:val="en-IN"/>
        </w:rPr>
        <w:t xml:space="preserve"> the element quality</w:t>
      </w:r>
      <w:r w:rsidR="00E0758C">
        <w:rPr>
          <w:lang w:val="en-IN"/>
        </w:rPr>
        <w:t>, thus leading to either an inefficient mesh or inefficient mesh distribution</w:t>
      </w:r>
      <w:r w:rsidR="0027110D">
        <w:rPr>
          <w:lang w:val="en-IN"/>
        </w:rPr>
        <w:t>.</w:t>
      </w:r>
    </w:p>
    <w:p w:rsidR="00C96159" w:rsidRDefault="00C96159" w:rsidP="00C96159">
      <w:pPr>
        <w:pStyle w:val="ListParagraph"/>
        <w:ind w:left="1440"/>
        <w:rPr>
          <w:lang w:val="en-IN"/>
        </w:rPr>
      </w:pPr>
    </w:p>
    <w:p w:rsidR="0027110D" w:rsidRDefault="0027110D" w:rsidP="0027110D">
      <w:pPr>
        <w:pStyle w:val="ListParagraph"/>
        <w:numPr>
          <w:ilvl w:val="0"/>
          <w:numId w:val="5"/>
        </w:numPr>
        <w:rPr>
          <w:lang w:val="en-IN"/>
        </w:rPr>
      </w:pPr>
      <w:r>
        <w:rPr>
          <w:lang w:val="en-IN"/>
        </w:rPr>
        <w:t xml:space="preserve">A better boundary layer resolution can be obtained with a </w:t>
      </w:r>
      <w:r w:rsidR="00E0758C">
        <w:rPr>
          <w:lang w:val="en-IN"/>
        </w:rPr>
        <w:t>hexahedral mesh.</w:t>
      </w:r>
    </w:p>
    <w:p w:rsidR="00C96159" w:rsidRDefault="00C96159" w:rsidP="00C96159">
      <w:pPr>
        <w:pStyle w:val="ListParagraph"/>
        <w:rPr>
          <w:lang w:val="en-IN"/>
        </w:rPr>
      </w:pPr>
    </w:p>
    <w:p w:rsidR="00451224" w:rsidRDefault="00451224" w:rsidP="00451224">
      <w:pPr>
        <w:pStyle w:val="ListParagraph"/>
        <w:numPr>
          <w:ilvl w:val="1"/>
          <w:numId w:val="5"/>
        </w:numPr>
        <w:rPr>
          <w:lang w:val="en-IN"/>
        </w:rPr>
      </w:pPr>
      <w:r>
        <w:rPr>
          <w:lang w:val="en-IN"/>
        </w:rPr>
        <w:t>Since hexahedral mesh allows us to control the element density in our direction of choice, such a mesh can be resolved to have very fine element density in the direction perpendicular to the wall to capture the wall effects without compromising the total mesh size. Even the meshes with tetrahedral elements in the bulk domain are often coupled with a hexahedral mesh near the walls.</w:t>
      </w:r>
    </w:p>
    <w:p w:rsidR="00C96159" w:rsidRPr="0027110D" w:rsidRDefault="00C96159" w:rsidP="00C96159">
      <w:pPr>
        <w:pStyle w:val="ListParagraph"/>
        <w:ind w:left="1440"/>
        <w:rPr>
          <w:lang w:val="en-IN"/>
        </w:rPr>
      </w:pPr>
    </w:p>
    <w:p w:rsidR="00451224" w:rsidRDefault="00C41C03" w:rsidP="00451224">
      <w:pPr>
        <w:pStyle w:val="ListParagraph"/>
        <w:numPr>
          <w:ilvl w:val="0"/>
          <w:numId w:val="5"/>
        </w:numPr>
        <w:rPr>
          <w:lang w:val="en-IN"/>
        </w:rPr>
      </w:pPr>
      <w:r w:rsidRPr="00C41C03">
        <w:rPr>
          <w:lang w:val="en-IN"/>
        </w:rPr>
        <w:t>Information flow between nodes is ‘smoother’ beca</w:t>
      </w:r>
      <w:r w:rsidR="00451224">
        <w:rPr>
          <w:lang w:val="en-IN"/>
        </w:rPr>
        <w:t>use the arrangement is regular.</w:t>
      </w:r>
    </w:p>
    <w:p w:rsidR="00C96159" w:rsidRDefault="00C96159" w:rsidP="00C96159">
      <w:pPr>
        <w:pStyle w:val="ListParagraph"/>
        <w:rPr>
          <w:lang w:val="en-IN"/>
        </w:rPr>
      </w:pPr>
    </w:p>
    <w:p w:rsidR="009E1598" w:rsidRPr="009E1598" w:rsidRDefault="00451224" w:rsidP="009E1598">
      <w:pPr>
        <w:pStyle w:val="ListParagraph"/>
        <w:numPr>
          <w:ilvl w:val="1"/>
          <w:numId w:val="5"/>
        </w:numPr>
        <w:rPr>
          <w:lang w:val="en-IN"/>
        </w:rPr>
      </w:pPr>
      <w:r>
        <w:rPr>
          <w:lang w:val="en-IN"/>
        </w:rPr>
        <w:lastRenderedPageBreak/>
        <w:t xml:space="preserve">This is a clear advantage when the gradients in the flow are concentrated along the edges of the hex elements. </w:t>
      </w:r>
      <w:r w:rsidR="00C41C03" w:rsidRPr="00451224">
        <w:rPr>
          <w:lang w:val="en-IN"/>
        </w:rPr>
        <w:t xml:space="preserve">However this advantage becomes more </w:t>
      </w:r>
      <w:r w:rsidR="009E1598">
        <w:rPr>
          <w:lang w:val="en-IN"/>
        </w:rPr>
        <w:t xml:space="preserve">and more </w:t>
      </w:r>
      <w:r w:rsidR="00C41C03" w:rsidRPr="00451224">
        <w:rPr>
          <w:lang w:val="en-IN"/>
        </w:rPr>
        <w:t>subtle as</w:t>
      </w:r>
      <w:r>
        <w:rPr>
          <w:lang w:val="en-IN"/>
        </w:rPr>
        <w:t xml:space="preserve"> geometric complexity increases, as then the gradients are not always aligned to the edges. However, this is almost never possible in a tetrahedral mesh.</w:t>
      </w:r>
    </w:p>
    <w:p w:rsidR="000C39C2" w:rsidRDefault="000C39C2" w:rsidP="000C39C2">
      <w:r>
        <w:t>However structured meshes do not come without problems. Creating a structured mesh requires much more human effort</w:t>
      </w:r>
      <w:r w:rsidR="009D4217">
        <w:t xml:space="preserve"> and time. </w:t>
      </w:r>
      <w:r w:rsidR="006F0E34">
        <w:t>Even with a simple geometry, the process is not really straightforwa</w:t>
      </w:r>
      <w:r w:rsidR="00451224">
        <w:t>rd, and can involve considerably increasing</w:t>
      </w:r>
      <w:r w:rsidR="006F0E34">
        <w:t xml:space="preserve"> user interaction as the geometries become more complex. A structured mesh arrangement has an equal number of nodes and elements on the opposite faces of the geometry being meshed. This is not always possible in the geometry being meshed and thus it mostly falls upon the user to decompose the global domain into smaller geometries the sum of which makes up the complete geometry, and each of these individual volumes must be ready to be meshed </w:t>
      </w:r>
      <w:r w:rsidR="0047248D">
        <w:t>to produce a structured grid</w:t>
      </w:r>
      <w:r w:rsidR="006F0E34">
        <w:t>.</w:t>
      </w:r>
      <w:r w:rsidR="0047248D">
        <w:t xml:space="preserve"> Such a volume is commonly referred to as a mappable volume. Research is ongoing in this area to automate the geometry decomposition process by helping the meshing software identify features and corners before beginning the actual meshing process. While the available methods have shown promise, they are still far from being able to apply independently on complex real geometries.</w:t>
      </w:r>
      <w:r w:rsidR="007D098E">
        <w:t xml:space="preserve"> </w:t>
      </w:r>
      <w:r w:rsidR="007D098E">
        <w:fldChar w:fldCharType="begin"/>
      </w:r>
      <w:r w:rsidR="007D098E">
        <w:instrText xml:space="preserve"> REF _Ref416091111 \h </w:instrText>
      </w:r>
      <w:r w:rsidR="007D098E">
        <w:fldChar w:fldCharType="separate"/>
      </w:r>
      <w:r w:rsidR="00B0196F">
        <w:t xml:space="preserve">Figure </w:t>
      </w:r>
      <w:r w:rsidR="00B0196F">
        <w:rPr>
          <w:noProof/>
        </w:rPr>
        <w:t>3</w:t>
      </w:r>
      <w:r w:rsidR="00B0196F">
        <w:noBreakHyphen/>
      </w:r>
      <w:r w:rsidR="00B0196F">
        <w:rPr>
          <w:noProof/>
        </w:rPr>
        <w:t>4</w:t>
      </w:r>
      <w:r w:rsidR="007D098E">
        <w:fldChar w:fldCharType="end"/>
      </w:r>
      <w:r w:rsidR="007D098E">
        <w:t xml:space="preserve"> shows an example of how the decomposition process might work.</w:t>
      </w:r>
    </w:p>
    <w:p w:rsidR="00062EBC" w:rsidRDefault="00CB6F2C" w:rsidP="00062EBC">
      <w:pPr>
        <w:keepNext/>
        <w:jc w:val="center"/>
      </w:pPr>
      <w:r>
        <w:rPr>
          <w:noProof/>
          <w:lang w:val="en-IN" w:eastAsia="en-IN" w:bidi="ar-SA"/>
        </w:rPr>
        <w:drawing>
          <wp:inline distT="0" distB="0" distL="0" distR="0" wp14:anchorId="16B77C90" wp14:editId="1832555D">
            <wp:extent cx="3396215" cy="2390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0752" cy="2415088"/>
                    </a:xfrm>
                    <a:prstGeom prst="rect">
                      <a:avLst/>
                    </a:prstGeom>
                  </pic:spPr>
                </pic:pic>
              </a:graphicData>
            </a:graphic>
          </wp:inline>
        </w:drawing>
      </w:r>
    </w:p>
    <w:p w:rsidR="00CB6F2C" w:rsidRDefault="00062EBC" w:rsidP="00062EBC">
      <w:pPr>
        <w:pStyle w:val="Caption"/>
      </w:pPr>
      <w:bookmarkStart w:id="35" w:name="_Ref416091111"/>
      <w:bookmarkStart w:id="36" w:name="_Toc416115363"/>
      <w:r>
        <w:t xml:space="preserve">Figure </w:t>
      </w:r>
      <w:r w:rsidR="00DC2D44">
        <w:fldChar w:fldCharType="begin"/>
      </w:r>
      <w:r w:rsidR="00DC2D44">
        <w:instrText xml:space="preserve"> STYLEREF 1 \s </w:instrText>
      </w:r>
      <w:r w:rsidR="00DC2D44">
        <w:fldChar w:fldCharType="separate"/>
      </w:r>
      <w:r w:rsidR="00B0196F">
        <w:rPr>
          <w:noProof/>
        </w:rPr>
        <w:t>3</w:t>
      </w:r>
      <w:r w:rsidR="00DC2D44">
        <w:rPr>
          <w:noProof/>
        </w:rPr>
        <w:fldChar w:fldCharType="end"/>
      </w:r>
      <w:r w:rsidR="00274979">
        <w:noBreakHyphen/>
      </w:r>
      <w:r w:rsidR="00DC2D44">
        <w:fldChar w:fldCharType="begin"/>
      </w:r>
      <w:r w:rsidR="00DC2D44">
        <w:instrText xml:space="preserve"> SEQ Figure \* ARABIC \s 1 </w:instrText>
      </w:r>
      <w:r w:rsidR="00DC2D44">
        <w:fldChar w:fldCharType="separate"/>
      </w:r>
      <w:r w:rsidR="00B0196F">
        <w:rPr>
          <w:noProof/>
        </w:rPr>
        <w:t>4</w:t>
      </w:r>
      <w:r w:rsidR="00DC2D44">
        <w:rPr>
          <w:noProof/>
        </w:rPr>
        <w:fldChar w:fldCharType="end"/>
      </w:r>
      <w:bookmarkEnd w:id="35"/>
      <w:r>
        <w:t xml:space="preserve">: </w:t>
      </w:r>
      <w:r w:rsidR="00B234D9">
        <w:t>Example of g</w:t>
      </w:r>
      <w:r>
        <w:t>eometry decomposition into smaller, logical volumes for automated meshing</w:t>
      </w:r>
      <w:bookmarkEnd w:id="36"/>
    </w:p>
    <w:p w:rsidR="0047248D" w:rsidRDefault="00DC2D44" w:rsidP="000C39C2">
      <w:r>
        <w:rPr>
          <w:noProof/>
          <w:lang w:val="en-IN" w:eastAsia="en-IN" w:bidi="ar-SA"/>
        </w:rPr>
        <w:lastRenderedPageBreak/>
        <w:pict>
          <v:rect id="_x0000_s1035" style="position:absolute;left:0;text-align:left;margin-left:192.85pt;margin-top:226.25pt;width:23.1pt;height:32.6pt;z-index:251659264" filled="f" stroked="f">
            <v:textbox style="mso-next-textbox:#_x0000_s1035">
              <w:txbxContent>
                <w:p w:rsidR="00F109AD" w:rsidRPr="00062EBC" w:rsidRDefault="00F109AD">
                  <w:pPr>
                    <w:rPr>
                      <w:b/>
                      <w:sz w:val="28"/>
                      <w:szCs w:val="28"/>
                      <w:lang w:val="en-IN"/>
                    </w:rPr>
                  </w:pPr>
                  <w:r w:rsidRPr="00062EBC">
                    <w:rPr>
                      <w:b/>
                      <w:sz w:val="28"/>
                      <w:szCs w:val="28"/>
                      <w:lang w:val="en-IN"/>
                    </w:rPr>
                    <w:t>1</w:t>
                  </w:r>
                </w:p>
              </w:txbxContent>
            </v:textbox>
          </v:rect>
        </w:pict>
      </w:r>
      <w:r w:rsidR="0047248D">
        <w:t>One of the most common methods to generate a structured mesh for complex geometries is using a sweeping algorithm. As with any structured mesh algorithm, the primary requirement here is for the volume of interest to be a mappable volume</w:t>
      </w:r>
      <w:r w:rsidR="004613AA">
        <w:t>. If the volume as a whole is not mappable, it must be logically decomposed into smaller blocks each of which must be mappable. Once the decomposition is complete, each smaller volume must be meshed using the following steps. First, a quadrilateral</w:t>
      </w:r>
      <w:r w:rsidR="005034F0">
        <w:t xml:space="preserve"> structured 2D</w:t>
      </w:r>
      <w:r w:rsidR="004613AA">
        <w:t xml:space="preserve"> mesh must be generated on a carefully selected face, and then this surface mesh can be swept in a logical direction such as to obtain layers of hexahedral elements with the same topology as the swept quadrilateral surface mesh. The distribution of these hexahedral elements can be controlled by having the target as well as some of the across faces meshed with desired mesh topology.</w:t>
      </w:r>
      <w:r w:rsidR="007D098E">
        <w:t xml:space="preserve"> The process is illustrated in </w:t>
      </w:r>
      <w:r w:rsidR="007D098E">
        <w:fldChar w:fldCharType="begin"/>
      </w:r>
      <w:r w:rsidR="007D098E">
        <w:instrText xml:space="preserve"> REF _Ref416091256 \h </w:instrText>
      </w:r>
      <w:r w:rsidR="007D098E">
        <w:fldChar w:fldCharType="separate"/>
      </w:r>
      <w:r w:rsidR="00B0196F">
        <w:t xml:space="preserve">Figure </w:t>
      </w:r>
      <w:r w:rsidR="00B0196F">
        <w:rPr>
          <w:noProof/>
        </w:rPr>
        <w:t>3</w:t>
      </w:r>
      <w:r w:rsidR="00B0196F">
        <w:noBreakHyphen/>
      </w:r>
      <w:r w:rsidR="00B0196F">
        <w:rPr>
          <w:noProof/>
        </w:rPr>
        <w:t>5</w:t>
      </w:r>
      <w:r w:rsidR="007D098E">
        <w:fldChar w:fldCharType="end"/>
      </w:r>
      <w:r w:rsidR="007D098E">
        <w:t xml:space="preserve"> with enumerated steps.</w:t>
      </w:r>
    </w:p>
    <w:p w:rsidR="00062EBC" w:rsidRDefault="00DC2D44" w:rsidP="007D098E">
      <w:pPr>
        <w:jc w:val="center"/>
      </w:pPr>
      <w:r>
        <w:rPr>
          <w:noProof/>
          <w:lang w:val="en-IN" w:eastAsia="en-IN" w:bidi="ar-SA"/>
        </w:rPr>
        <w:pict>
          <v:oval id="_x0000_s1039" style="position:absolute;left:0;text-align:left;margin-left:135.6pt;margin-top:177.15pt;width:29.9pt;height:29.9pt;z-index:251662336" filled="f" strokecolor="red" strokeweight="2.25pt"/>
        </w:pict>
      </w:r>
      <w:r>
        <w:rPr>
          <w:noProof/>
          <w:lang w:val="en-IN" w:eastAsia="en-IN" w:bidi="ar-SA"/>
        </w:rPr>
        <w:pict>
          <v:shapetype id="_x0000_t202" coordsize="21600,21600" o:spt="202" path="m,l,21600r21600,l21600,xe">
            <v:stroke joinstyle="miter"/>
            <v:path gradientshapeok="t" o:connecttype="rect"/>
          </v:shapetype>
          <v:shape id="_x0000_s1040" type="#_x0000_t202" style="position:absolute;left:0;text-align:left;margin-left:138.5pt;margin-top:170.35pt;width:34.65pt;height:41.4pt;z-index:251663360" filled="f" stroked="f">
            <v:textbox style="mso-next-textbox:#_x0000_s1040">
              <w:txbxContent>
                <w:p w:rsidR="00F109AD" w:rsidRPr="00B53715" w:rsidRDefault="00F109AD">
                  <w:pPr>
                    <w:rPr>
                      <w:b/>
                      <w:sz w:val="28"/>
                      <w:szCs w:val="28"/>
                      <w:lang w:val="en-IN"/>
                    </w:rPr>
                  </w:pPr>
                  <w:r w:rsidRPr="00B53715">
                    <w:rPr>
                      <w:b/>
                      <w:sz w:val="28"/>
                      <w:szCs w:val="28"/>
                      <w:lang w:val="en-IN"/>
                    </w:rPr>
                    <w:t>3</w:t>
                  </w:r>
                </w:p>
              </w:txbxContent>
            </v:textbox>
          </v:shape>
        </w:pict>
      </w:r>
      <w:r>
        <w:rPr>
          <w:noProof/>
          <w:lang w:val="en-IN" w:eastAsia="en-IN" w:bidi="ar-SA"/>
        </w:rPr>
        <w:pict>
          <v:shape id="_x0000_s1038" type="#_x0000_t202" style="position:absolute;left:0;text-align:left;margin-left:255.45pt;margin-top:4.75pt;width:37.3pt;height:38.05pt;z-index:251661312" filled="f" stroked="f">
            <v:textbox style="mso-next-textbox:#_x0000_s1038">
              <w:txbxContent>
                <w:p w:rsidR="00F109AD" w:rsidRPr="00B53715" w:rsidRDefault="00F109AD">
                  <w:pPr>
                    <w:rPr>
                      <w:b/>
                      <w:sz w:val="28"/>
                      <w:szCs w:val="28"/>
                      <w:lang w:val="en-IN"/>
                    </w:rPr>
                  </w:pPr>
                  <w:r w:rsidRPr="00B53715">
                    <w:rPr>
                      <w:b/>
                      <w:sz w:val="28"/>
                      <w:szCs w:val="28"/>
                      <w:lang w:val="en-IN"/>
                    </w:rPr>
                    <w:t>2</w:t>
                  </w:r>
                </w:p>
              </w:txbxContent>
            </v:textbox>
          </v:shape>
        </w:pict>
      </w:r>
      <w:r>
        <w:rPr>
          <w:noProof/>
          <w:lang w:val="en-IN" w:eastAsia="en-IN" w:bidi="ar-SA"/>
        </w:rPr>
        <w:pict>
          <v:oval id="_x0000_s1036" style="position:absolute;left:0;text-align:left;margin-left:252pt;margin-top:11.5pt;width:29.9pt;height:29.9pt;z-index:251660288" filled="f" strokecolor="red" strokeweight="2.25pt"/>
        </w:pict>
      </w:r>
      <w:r>
        <w:rPr>
          <w:noProof/>
          <w:lang w:val="en-IN" w:eastAsia="en-IN" w:bidi="ar-SA"/>
        </w:rPr>
        <w:pict>
          <v:oval id="_x0000_s1034" style="position:absolute;left:0;text-align:left;margin-left:190.2pt;margin-top:5.6pt;width:29.9pt;height:29.9pt;z-index:251658240" filled="f" strokecolor="red" strokeweight="2.25pt"/>
        </w:pict>
      </w:r>
      <w:r w:rsidR="00CB6F2C">
        <w:rPr>
          <w:noProof/>
          <w:lang w:val="en-IN" w:eastAsia="en-IN" w:bidi="ar-SA"/>
        </w:rPr>
        <w:drawing>
          <wp:inline distT="0" distB="0" distL="0" distR="0" wp14:anchorId="6E75DAE2" wp14:editId="3A5B0E6E">
            <wp:extent cx="2811888" cy="20048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8915" cy="2017006"/>
                    </a:xfrm>
                    <a:prstGeom prst="rect">
                      <a:avLst/>
                    </a:prstGeom>
                  </pic:spPr>
                </pic:pic>
              </a:graphicData>
            </a:graphic>
          </wp:inline>
        </w:drawing>
      </w:r>
      <w:r w:rsidR="00062EBC">
        <w:t xml:space="preserve"> </w:t>
      </w:r>
      <w:r w:rsidR="00CB6F2C">
        <w:rPr>
          <w:noProof/>
          <w:lang w:val="en-IN" w:eastAsia="en-IN" w:bidi="ar-SA"/>
        </w:rPr>
        <w:drawing>
          <wp:inline distT="0" distB="0" distL="0" distR="0" wp14:anchorId="52457564" wp14:editId="4DB55897">
            <wp:extent cx="2976458" cy="20028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25723" cy="2036048"/>
                    </a:xfrm>
                    <a:prstGeom prst="rect">
                      <a:avLst/>
                    </a:prstGeom>
                  </pic:spPr>
                </pic:pic>
              </a:graphicData>
            </a:graphic>
          </wp:inline>
        </w:drawing>
      </w:r>
      <w:r w:rsidR="00CB6F2C">
        <w:rPr>
          <w:noProof/>
          <w:lang w:val="en-IN" w:eastAsia="en-IN" w:bidi="ar-SA"/>
        </w:rPr>
        <w:drawing>
          <wp:inline distT="0" distB="0" distL="0" distR="0" wp14:anchorId="41147BD6" wp14:editId="49DF988F">
            <wp:extent cx="2838450" cy="20259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7955" cy="2061331"/>
                    </a:xfrm>
                    <a:prstGeom prst="rect">
                      <a:avLst/>
                    </a:prstGeom>
                  </pic:spPr>
                </pic:pic>
              </a:graphicData>
            </a:graphic>
          </wp:inline>
        </w:drawing>
      </w:r>
    </w:p>
    <w:p w:rsidR="00B53715" w:rsidRPr="00B53715" w:rsidRDefault="00062EBC" w:rsidP="00B53715">
      <w:pPr>
        <w:pStyle w:val="Caption"/>
      </w:pPr>
      <w:bookmarkStart w:id="37" w:name="_Ref416091256"/>
      <w:bookmarkStart w:id="38" w:name="_Toc416115364"/>
      <w:r>
        <w:t xml:space="preserve">Figure </w:t>
      </w:r>
      <w:r w:rsidR="00DC2D44">
        <w:fldChar w:fldCharType="begin"/>
      </w:r>
      <w:r w:rsidR="00DC2D44">
        <w:instrText xml:space="preserve"> STYLEREF 1 \s </w:instrText>
      </w:r>
      <w:r w:rsidR="00DC2D44">
        <w:fldChar w:fldCharType="separate"/>
      </w:r>
      <w:r w:rsidR="00B0196F">
        <w:rPr>
          <w:noProof/>
        </w:rPr>
        <w:t>3</w:t>
      </w:r>
      <w:r w:rsidR="00DC2D44">
        <w:rPr>
          <w:noProof/>
        </w:rPr>
        <w:fldChar w:fldCharType="end"/>
      </w:r>
      <w:r w:rsidR="00274979">
        <w:noBreakHyphen/>
      </w:r>
      <w:r w:rsidR="00DC2D44">
        <w:fldChar w:fldCharType="begin"/>
      </w:r>
      <w:r w:rsidR="00DC2D44">
        <w:instrText xml:space="preserve"> SEQ Figure \* ARABIC \s 1 </w:instrText>
      </w:r>
      <w:r w:rsidR="00DC2D44">
        <w:fldChar w:fldCharType="separate"/>
      </w:r>
      <w:r w:rsidR="00B0196F">
        <w:rPr>
          <w:noProof/>
        </w:rPr>
        <w:t>5</w:t>
      </w:r>
      <w:r w:rsidR="00DC2D44">
        <w:rPr>
          <w:noProof/>
        </w:rPr>
        <w:fldChar w:fldCharType="end"/>
      </w:r>
      <w:bookmarkEnd w:id="37"/>
      <w:r>
        <w:t>: Solid regular hexahedral meshing using mesh sweeping</w:t>
      </w:r>
      <w:r w:rsidR="00B53715">
        <w:t xml:space="preserve"> – 1) Create a mappable volume, 2) Mesh a source surface and (optionally) an across surface, 3) Create solid mesh using sweeping</w:t>
      </w:r>
      <w:bookmarkEnd w:id="38"/>
    </w:p>
    <w:p w:rsidR="004B4695" w:rsidRDefault="00201AD0" w:rsidP="000C39C2">
      <w:r>
        <w:lastRenderedPageBreak/>
        <w:t>A quick review of the sweeping algorithm makes it clear how a combination of manual and automated tasks</w:t>
      </w:r>
      <w:r w:rsidR="005034F0">
        <w:t xml:space="preserve"> can be used in a controlled manner to get a high quality mesh as output of the process. In the above example, the manual steps were the decomposition of the big domain into smaller mappable domains, and also the mesh generation on the source and target surfaces. As long as these tasks are done in a satisfactory manner, the algorithm can be trusted to provide the designer with a high quality robust mesh for further analysis.</w:t>
      </w:r>
      <w:r w:rsidR="004B4695">
        <w:t xml:space="preserve"> However, </w:t>
      </w:r>
      <w:r w:rsidR="005C7118">
        <w:t>geometry decomposition is a difficult task, and it becomes more and more tedious as the complexity of the geometry increases. And also it may lead to a situation where the logical decomposition of the geometry leaves the designer with little control over the topology of the mesh. These challenges must be met before a fully automatic and reliable mesh generation algorithm can be realized.</w:t>
      </w:r>
    </w:p>
    <w:p w:rsidR="00C96159" w:rsidRDefault="00C96159" w:rsidP="00C96159">
      <w:pPr>
        <w:pStyle w:val="Heading2"/>
      </w:pPr>
      <w:bookmarkStart w:id="39" w:name="_Toc416108621"/>
      <w:r>
        <w:t>Mappable Volumes</w:t>
      </w:r>
      <w:bookmarkEnd w:id="39"/>
    </w:p>
    <w:p w:rsidR="00C96159" w:rsidRDefault="00C96159" w:rsidP="000C39C2">
      <w:r>
        <w:t xml:space="preserve">As discussed in the section above, a hexahedral structured mesh can only be generated if the volume being meshed is a mappable volume. </w:t>
      </w:r>
      <w:r w:rsidRPr="00C96159">
        <w:t xml:space="preserve">In a mappable volume, a surface mesh existing on one face of the volume can be </w:t>
      </w:r>
      <w:r>
        <w:t xml:space="preserve">swept, or </w:t>
      </w:r>
      <w:r w:rsidRPr="00C96159">
        <w:t>extruded</w:t>
      </w:r>
      <w:r>
        <w:t>,</w:t>
      </w:r>
      <w:r w:rsidRPr="00C96159">
        <w:t xml:space="preserve"> to the opposite face</w:t>
      </w:r>
      <w:r>
        <w:t>, along a logical direction,</w:t>
      </w:r>
      <w:r w:rsidRPr="00C96159">
        <w:t xml:space="preserve"> to obtain a regular solid map mesh</w:t>
      </w:r>
      <w:r>
        <w:t>.</w:t>
      </w:r>
    </w:p>
    <w:p w:rsidR="00C96159" w:rsidRDefault="00705994" w:rsidP="00C96159">
      <w:pPr>
        <w:rPr>
          <w:lang w:val="en-IN"/>
        </w:rPr>
      </w:pPr>
      <w:r>
        <w:rPr>
          <w:lang w:val="en-IN"/>
        </w:rPr>
        <w:t>The m</w:t>
      </w:r>
      <w:r w:rsidR="00C96159" w:rsidRPr="00C96159">
        <w:rPr>
          <w:lang w:val="en-IN"/>
        </w:rPr>
        <w:t>ap volume meshing scheme can only be applied to volumes that can be meshed such that the mesh represents a logical cube.</w:t>
      </w:r>
      <w:r w:rsidR="00C96159">
        <w:rPr>
          <w:lang w:val="en-IN"/>
        </w:rPr>
        <w:t xml:space="preserve"> </w:t>
      </w:r>
      <w:r w:rsidR="00C96159" w:rsidRPr="00C96159">
        <w:rPr>
          <w:lang w:val="en-IN"/>
        </w:rPr>
        <w:t>To represent a logical cube, a volume mesh must satisfy the</w:t>
      </w:r>
      <w:r w:rsidR="00C96159">
        <w:rPr>
          <w:lang w:val="en-IN"/>
        </w:rPr>
        <w:t xml:space="preserve"> following general requirements:</w:t>
      </w:r>
    </w:p>
    <w:p w:rsidR="00C96159" w:rsidRDefault="00C96159" w:rsidP="0060316A">
      <w:pPr>
        <w:pStyle w:val="ListParagraph"/>
        <w:numPr>
          <w:ilvl w:val="0"/>
          <w:numId w:val="8"/>
        </w:numPr>
        <w:rPr>
          <w:lang w:val="en-IN"/>
        </w:rPr>
      </w:pPr>
      <w:r w:rsidRPr="00C96159">
        <w:rPr>
          <w:lang w:val="en-IN"/>
        </w:rPr>
        <w:t>There must exist exactly eight mesh nodes that are attached to only three mesh element faces. (These eight mesh nodes comprise the corners of the logical cube.)</w:t>
      </w:r>
    </w:p>
    <w:p w:rsidR="00C96159" w:rsidRDefault="00C96159" w:rsidP="00C96159">
      <w:pPr>
        <w:pStyle w:val="ListParagraph"/>
        <w:rPr>
          <w:lang w:val="en-IN"/>
        </w:rPr>
      </w:pPr>
    </w:p>
    <w:p w:rsidR="00C96159" w:rsidRPr="00C96159" w:rsidRDefault="00C96159" w:rsidP="00C96159">
      <w:pPr>
        <w:pStyle w:val="ListParagraph"/>
        <w:numPr>
          <w:ilvl w:val="0"/>
          <w:numId w:val="8"/>
        </w:numPr>
        <w:rPr>
          <w:lang w:val="en-IN"/>
        </w:rPr>
      </w:pPr>
      <w:r w:rsidRPr="00C96159">
        <w:rPr>
          <w:lang w:val="en-IN"/>
        </w:rPr>
        <w:t>Each of the eight corner mesh nodes must be connected to three other corner mesh nodes by means of a straight chain of mesh edges-that is, a chain of mesh edges all of which belong to a single logical row of mesh nodes.</w:t>
      </w:r>
    </w:p>
    <w:p w:rsidR="00F14CF4" w:rsidRDefault="009E1598" w:rsidP="009E1598">
      <w:pPr>
        <w:rPr>
          <w:lang w:val="en-IN"/>
        </w:rPr>
      </w:pPr>
      <w:r w:rsidRPr="009E1598">
        <w:rPr>
          <w:lang w:val="en-IN"/>
        </w:rPr>
        <w:t>According to the criteria described above, the most basic form of a mappable volume is a rectangular brick</w:t>
      </w:r>
      <w:r w:rsidR="000C1222">
        <w:rPr>
          <w:lang w:val="en-IN"/>
        </w:rPr>
        <w:t xml:space="preserve"> (</w:t>
      </w:r>
      <w:r w:rsidR="000C1222">
        <w:rPr>
          <w:lang w:val="en-IN"/>
        </w:rPr>
        <w:fldChar w:fldCharType="begin"/>
      </w:r>
      <w:r w:rsidR="000C1222">
        <w:rPr>
          <w:lang w:val="en-IN"/>
        </w:rPr>
        <w:instrText xml:space="preserve"> REF _Ref416091327 \h </w:instrText>
      </w:r>
      <w:r w:rsidR="000C1222">
        <w:rPr>
          <w:lang w:val="en-IN"/>
        </w:rPr>
      </w:r>
      <w:r w:rsidR="000C1222">
        <w:rPr>
          <w:lang w:val="en-IN"/>
        </w:rPr>
        <w:fldChar w:fldCharType="separate"/>
      </w:r>
      <w:r w:rsidR="00B0196F">
        <w:t xml:space="preserve">Figure </w:t>
      </w:r>
      <w:r w:rsidR="00B0196F">
        <w:rPr>
          <w:noProof/>
        </w:rPr>
        <w:t>3</w:t>
      </w:r>
      <w:r w:rsidR="00B0196F">
        <w:noBreakHyphen/>
      </w:r>
      <w:r w:rsidR="00B0196F">
        <w:rPr>
          <w:noProof/>
        </w:rPr>
        <w:t>6</w:t>
      </w:r>
      <w:r w:rsidR="000C1222">
        <w:rPr>
          <w:lang w:val="en-IN"/>
        </w:rPr>
        <w:fldChar w:fldCharType="end"/>
      </w:r>
      <w:r w:rsidR="000C1222">
        <w:rPr>
          <w:lang w:val="en-IN"/>
        </w:rPr>
        <w:t>)</w:t>
      </w:r>
      <w:r w:rsidRPr="009E1598">
        <w:rPr>
          <w:lang w:val="en-IN"/>
        </w:rPr>
        <w:t>. For such a volume, the mesh nodes located at the corner vertices of the brick constitute the corners of the mesh cube.</w:t>
      </w:r>
    </w:p>
    <w:p w:rsidR="00B53715" w:rsidRDefault="001D0884" w:rsidP="00B53715">
      <w:pPr>
        <w:keepNext/>
        <w:jc w:val="center"/>
      </w:pPr>
      <w:r>
        <w:rPr>
          <w:noProof/>
          <w:lang w:val="en-IN" w:eastAsia="en-IN" w:bidi="ar-SA"/>
        </w:rPr>
        <w:lastRenderedPageBreak/>
        <w:drawing>
          <wp:inline distT="0" distB="0" distL="0" distR="0" wp14:anchorId="47AAA3E6" wp14:editId="785E7F40">
            <wp:extent cx="3324225" cy="2803502"/>
            <wp:effectExtent l="0" t="0" r="0" b="0"/>
            <wp:docPr id="17" name="Picture 17" descr="https://www.sharcnet.ca/Software/Gambit/html/modeling_guide/mgimage/fig_m_volm_mesh_ma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harcnet.ca/Software/Gambit/html/modeling_guide/mgimage/fig_m_volm_mesh_map1.gif"/>
                    <pic:cNvPicPr>
                      <a:picLocks noChangeAspect="1" noChangeArrowheads="1"/>
                    </pic:cNvPicPr>
                  </pic:nvPicPr>
                  <pic:blipFill rotWithShape="1">
                    <a:blip r:embed="rId26">
                      <a:extLst>
                        <a:ext uri="{28A0092B-C50C-407E-A947-70E740481C1C}">
                          <a14:useLocalDpi xmlns:a14="http://schemas.microsoft.com/office/drawing/2010/main" val="0"/>
                        </a:ext>
                      </a:extLst>
                    </a:blip>
                    <a:srcRect l="11076" t="9394" r="18282" b="9355"/>
                    <a:stretch/>
                  </pic:blipFill>
                  <pic:spPr bwMode="auto">
                    <a:xfrm>
                      <a:off x="0" y="0"/>
                      <a:ext cx="3336290" cy="2813677"/>
                    </a:xfrm>
                    <a:prstGeom prst="rect">
                      <a:avLst/>
                    </a:prstGeom>
                    <a:noFill/>
                    <a:ln>
                      <a:noFill/>
                    </a:ln>
                    <a:extLst>
                      <a:ext uri="{53640926-AAD7-44D8-BBD7-CCE9431645EC}">
                        <a14:shadowObscured xmlns:a14="http://schemas.microsoft.com/office/drawing/2010/main"/>
                      </a:ext>
                    </a:extLst>
                  </pic:spPr>
                </pic:pic>
              </a:graphicData>
            </a:graphic>
          </wp:inline>
        </w:drawing>
      </w:r>
    </w:p>
    <w:p w:rsidR="001D0884" w:rsidRPr="009E1598" w:rsidRDefault="00B53715" w:rsidP="00B53715">
      <w:pPr>
        <w:pStyle w:val="Caption"/>
        <w:rPr>
          <w:lang w:val="en-IN"/>
        </w:rPr>
      </w:pPr>
      <w:bookmarkStart w:id="40" w:name="_Ref416091327"/>
      <w:bookmarkStart w:id="41" w:name="_Toc416115365"/>
      <w:r>
        <w:t xml:space="preserve">Figure </w:t>
      </w:r>
      <w:r w:rsidR="00DC2D44">
        <w:fldChar w:fldCharType="begin"/>
      </w:r>
      <w:r w:rsidR="00DC2D44">
        <w:instrText xml:space="preserve"> STYLEREF 1 \s </w:instrText>
      </w:r>
      <w:r w:rsidR="00DC2D44">
        <w:fldChar w:fldCharType="separate"/>
      </w:r>
      <w:r w:rsidR="00B0196F">
        <w:rPr>
          <w:noProof/>
        </w:rPr>
        <w:t>3</w:t>
      </w:r>
      <w:r w:rsidR="00DC2D44">
        <w:rPr>
          <w:noProof/>
        </w:rPr>
        <w:fldChar w:fldCharType="end"/>
      </w:r>
      <w:r w:rsidR="00274979">
        <w:noBreakHyphen/>
      </w:r>
      <w:r w:rsidR="00DC2D44">
        <w:fldChar w:fldCharType="begin"/>
      </w:r>
      <w:r w:rsidR="00DC2D44">
        <w:instrText xml:space="preserve"> SEQ Figure \* ARABIC \s 1 </w:instrText>
      </w:r>
      <w:r w:rsidR="00DC2D44">
        <w:fldChar w:fldCharType="separate"/>
      </w:r>
      <w:r w:rsidR="00B0196F">
        <w:rPr>
          <w:noProof/>
        </w:rPr>
        <w:t>6</w:t>
      </w:r>
      <w:r w:rsidR="00DC2D44">
        <w:rPr>
          <w:noProof/>
        </w:rPr>
        <w:fldChar w:fldCharType="end"/>
      </w:r>
      <w:bookmarkEnd w:id="40"/>
      <w:r>
        <w:t xml:space="preserve">: </w:t>
      </w:r>
      <w:r w:rsidRPr="00B53715">
        <w:t>Map meshing scheme</w:t>
      </w:r>
      <w:r>
        <w:t xml:space="preserve"> – </w:t>
      </w:r>
      <w:r w:rsidRPr="00B53715">
        <w:t>partial array of hexahedral elements</w:t>
      </w:r>
      <w:bookmarkEnd w:id="41"/>
    </w:p>
    <w:p w:rsidR="005C7118" w:rsidRDefault="00363BF4" w:rsidP="00363BF4">
      <w:pPr>
        <w:pStyle w:val="Heading2"/>
      </w:pPr>
      <w:bookmarkStart w:id="42" w:name="_Toc416108622"/>
      <w:r>
        <w:t>Mesh Generation for the provided test object</w:t>
      </w:r>
      <w:bookmarkEnd w:id="42"/>
    </w:p>
    <w:p w:rsidR="00363BF4" w:rsidRDefault="00363BF4" w:rsidP="000C39C2">
      <w:r>
        <w:t>A fully structured</w:t>
      </w:r>
      <w:r w:rsidR="0083082E">
        <w:t xml:space="preserve"> hexahedral</w:t>
      </w:r>
      <w:r>
        <w:t xml:space="preserve"> mesh was generated for the analysis.</w:t>
      </w:r>
      <w:r w:rsidR="0083082E">
        <w:t xml:space="preserve"> The mesh mapping method used to create solid elements by sweeping 2D surface meshes has been explained briefly above. </w:t>
      </w:r>
      <w:r w:rsidR="009E496F">
        <w:t>The same method was applied for creating the mesh for this project.</w:t>
      </w:r>
    </w:p>
    <w:p w:rsidR="009E496F" w:rsidRDefault="009E496F" w:rsidP="009E496F">
      <w:pPr>
        <w:pStyle w:val="Heading3"/>
      </w:pPr>
      <w:bookmarkStart w:id="43" w:name="_Toc416108623"/>
      <w:r>
        <w:t xml:space="preserve">Geometry </w:t>
      </w:r>
      <w:r w:rsidRPr="009E496F">
        <w:t>Preparation</w:t>
      </w:r>
      <w:bookmarkEnd w:id="43"/>
    </w:p>
    <w:p w:rsidR="009E496F" w:rsidRDefault="008A6389" w:rsidP="009E496F">
      <w:r>
        <w:t>The model of the test object was provided as a Solidworks CAD solid model file. The model could be imported in the meshing software where pre-processing on the model before meshing could be done to prepare the geometry for grid generation.</w:t>
      </w:r>
    </w:p>
    <w:p w:rsidR="008A6389" w:rsidRDefault="008A6389" w:rsidP="009E496F">
      <w:r>
        <w:t>The CAD model provided was a solid model of the fan. However, the region of interest for this study is the flow passages between the fan blades i.e. where the fluid flows through the fan</w:t>
      </w:r>
      <w:r w:rsidR="00F36D3A">
        <w:t>. The flow passages are concentric and are assumed to be similar throughout the circumference of the fan. Thus, instead of modeling the flow through the whole fan, only one passage section of the fan is considered for analysis, and the results are assumed to be similar through the rest of the passages.</w:t>
      </w:r>
    </w:p>
    <w:p w:rsidR="00F36D3A" w:rsidRDefault="00CE4896" w:rsidP="009E496F">
      <w:r>
        <w:lastRenderedPageBreak/>
        <w:t xml:space="preserve">The solid component is deleted before proceeding, however preserving the surface information. </w:t>
      </w:r>
      <w:r w:rsidR="00F36D3A">
        <w:t xml:space="preserve">The surfaces of the blades </w:t>
      </w:r>
      <w:r w:rsidR="00432C87">
        <w:t xml:space="preserve">and the hub (or axis) surface </w:t>
      </w:r>
      <w:r w:rsidR="00F36D3A">
        <w:t>in the chosen passage also become the bounding surfaces of the fluid passing through the passage</w:t>
      </w:r>
      <w:r>
        <w:t>. The passage is closed with another bounding surface on the top side of the passage (near the tip of the blade). Appropriate boundary conditions will be applied to these surfaces and these will be discussed later.</w:t>
      </w:r>
    </w:p>
    <w:p w:rsidR="00CE4896" w:rsidRDefault="00CE4896" w:rsidP="009E496F">
      <w:r>
        <w:t>It is a good practice in CFD analyses to keep the inlet and outlet of a flow domain far away from the actual region of interest. This helps mitigate the influence of the applied inlet and outlet boundary conditions on the result of the analysis</w:t>
      </w:r>
      <w:r w:rsidR="00C64CAF">
        <w:t>, unless the objective of the study is to study the effect of changing inlet or outlet conditions</w:t>
      </w:r>
      <w:r>
        <w:t xml:space="preserve">. By taking away the perturbations caused by the boundaries further from the region of interest, this helps ensure </w:t>
      </w:r>
      <w:r w:rsidR="00C64CAF">
        <w:t xml:space="preserve">with maximum accuracy </w:t>
      </w:r>
      <w:r>
        <w:t xml:space="preserve">that the results obtained </w:t>
      </w:r>
      <w:r w:rsidR="00C64CAF">
        <w:t>in this region are representative of the actual conditions.</w:t>
      </w:r>
    </w:p>
    <w:p w:rsidR="00C64CAF" w:rsidRDefault="00C64CAF" w:rsidP="009E496F">
      <w:r>
        <w:t>A similar practice is observed while modeling the domain for this analysis, and the inlet and outlet surfaces of the passage are extended in respective directions</w:t>
      </w:r>
      <w:r w:rsidR="005F2E3B">
        <w:t xml:space="preserve"> to obtain the actual inlet and outlet surfaces for the flow domain which will be used in the analysis.</w:t>
      </w:r>
      <w:r w:rsidR="00AA5F12">
        <w:t xml:space="preserve"> For this model, keeping in mind the steep curvature of the fan blades at the leading and trailing edges, the inlet and outlet are extended by a length equal to ten times and twenty times respectively of the axial chord length of the blade.</w:t>
      </w:r>
    </w:p>
    <w:p w:rsidR="00AA5F12" w:rsidRDefault="00AA5F12" w:rsidP="009E496F">
      <w:r>
        <w:t>Once all the required surfaces have been created, it is necessary to stitch the overlapping edges wherever the surfaces join with each other</w:t>
      </w:r>
      <w:r w:rsidR="000C1222">
        <w:t xml:space="preserve"> (</w:t>
      </w:r>
      <w:r w:rsidR="000C1222">
        <w:fldChar w:fldCharType="begin"/>
      </w:r>
      <w:r w:rsidR="000C1222">
        <w:instrText xml:space="preserve"> REF _Ref416091361 \h </w:instrText>
      </w:r>
      <w:r w:rsidR="000C1222">
        <w:fldChar w:fldCharType="separate"/>
      </w:r>
      <w:r w:rsidR="00B0196F">
        <w:t xml:space="preserve">Figure </w:t>
      </w:r>
      <w:r w:rsidR="00B0196F">
        <w:rPr>
          <w:noProof/>
        </w:rPr>
        <w:t>3</w:t>
      </w:r>
      <w:r w:rsidR="00B0196F">
        <w:noBreakHyphen/>
      </w:r>
      <w:r w:rsidR="00B0196F">
        <w:rPr>
          <w:noProof/>
        </w:rPr>
        <w:t>7</w:t>
      </w:r>
      <w:r w:rsidR="000C1222">
        <w:fldChar w:fldCharType="end"/>
      </w:r>
      <w:r w:rsidR="000C1222">
        <w:t>)</w:t>
      </w:r>
      <w:r>
        <w:t>. This is important because the flow domain must be a closed volume within which the flow equations will be solved with respect to the applied boundary conditions. Also, some edges might need to be suppressed. Suppressing an edge treats the edge as if it is non-existent.</w:t>
      </w:r>
    </w:p>
    <w:p w:rsidR="004E53BF" w:rsidRDefault="00DC2D44" w:rsidP="009D72DA">
      <w:pPr>
        <w:keepNext/>
        <w:jc w:val="center"/>
      </w:pPr>
      <w:r>
        <w:rPr>
          <w:noProof/>
          <w:lang w:val="en-IN" w:eastAsia="en-IN" w:bidi="ar-SA"/>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1" type="#_x0000_t13" style="position:absolute;left:0;text-align:left;margin-left:228.85pt;margin-top:40.7pt;width:21.75pt;height:21.05pt;z-index:251664384" adj="12116,6105" fillcolor="#c2d69b [1942]"/>
        </w:pict>
      </w:r>
      <w:r w:rsidR="004E53BF">
        <w:rPr>
          <w:noProof/>
          <w:lang w:val="en-IN" w:eastAsia="en-IN" w:bidi="ar-SA"/>
        </w:rPr>
        <w:drawing>
          <wp:inline distT="0" distB="0" distL="0" distR="0" wp14:anchorId="6E6B40C2" wp14:editId="23A033CF">
            <wp:extent cx="1306162" cy="1114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652"/>
                    <a:stretch/>
                  </pic:blipFill>
                  <pic:spPr bwMode="auto">
                    <a:xfrm>
                      <a:off x="0" y="0"/>
                      <a:ext cx="1349253" cy="1151190"/>
                    </a:xfrm>
                    <a:prstGeom prst="rect">
                      <a:avLst/>
                    </a:prstGeom>
                    <a:ln>
                      <a:noFill/>
                    </a:ln>
                    <a:extLst>
                      <a:ext uri="{53640926-AAD7-44D8-BBD7-CCE9431645EC}">
                        <a14:shadowObscured xmlns:a14="http://schemas.microsoft.com/office/drawing/2010/main"/>
                      </a:ext>
                    </a:extLst>
                  </pic:spPr>
                </pic:pic>
              </a:graphicData>
            </a:graphic>
          </wp:inline>
        </w:drawing>
      </w:r>
      <w:r w:rsidR="009D72DA">
        <w:t xml:space="preserve">             </w:t>
      </w:r>
      <w:r w:rsidR="004E53BF">
        <w:rPr>
          <w:noProof/>
          <w:lang w:val="en-IN" w:eastAsia="en-IN" w:bidi="ar-SA"/>
        </w:rPr>
        <w:drawing>
          <wp:inline distT="0" distB="0" distL="0" distR="0" wp14:anchorId="53F0643D" wp14:editId="48426269">
            <wp:extent cx="1209675" cy="11086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68839" cy="1162825"/>
                    </a:xfrm>
                    <a:prstGeom prst="rect">
                      <a:avLst/>
                    </a:prstGeom>
                  </pic:spPr>
                </pic:pic>
              </a:graphicData>
            </a:graphic>
          </wp:inline>
        </w:drawing>
      </w:r>
    </w:p>
    <w:p w:rsidR="009D72DA" w:rsidRDefault="009D72DA" w:rsidP="009D72DA">
      <w:pPr>
        <w:pStyle w:val="Caption"/>
      </w:pPr>
      <w:bookmarkStart w:id="44" w:name="_Ref416091361"/>
      <w:bookmarkStart w:id="45" w:name="_Toc416115366"/>
      <w:r>
        <w:t xml:space="preserve">Figure </w:t>
      </w:r>
      <w:r w:rsidR="00DC2D44">
        <w:fldChar w:fldCharType="begin"/>
      </w:r>
      <w:r w:rsidR="00DC2D44">
        <w:instrText xml:space="preserve"> STYLEREF 1 \</w:instrText>
      </w:r>
      <w:r w:rsidR="00DC2D44">
        <w:instrText xml:space="preserve">s </w:instrText>
      </w:r>
      <w:r w:rsidR="00DC2D44">
        <w:fldChar w:fldCharType="separate"/>
      </w:r>
      <w:r w:rsidR="00B0196F">
        <w:rPr>
          <w:noProof/>
        </w:rPr>
        <w:t>3</w:t>
      </w:r>
      <w:r w:rsidR="00DC2D44">
        <w:rPr>
          <w:noProof/>
        </w:rPr>
        <w:fldChar w:fldCharType="end"/>
      </w:r>
      <w:r w:rsidR="00274979">
        <w:noBreakHyphen/>
      </w:r>
      <w:r w:rsidR="00DC2D44">
        <w:fldChar w:fldCharType="begin"/>
      </w:r>
      <w:r w:rsidR="00DC2D44">
        <w:instrText xml:space="preserve"> SEQ Figure \* ARABIC \s 1 </w:instrText>
      </w:r>
      <w:r w:rsidR="00DC2D44">
        <w:fldChar w:fldCharType="separate"/>
      </w:r>
      <w:r w:rsidR="00B0196F">
        <w:rPr>
          <w:noProof/>
        </w:rPr>
        <w:t>7</w:t>
      </w:r>
      <w:r w:rsidR="00DC2D44">
        <w:rPr>
          <w:noProof/>
        </w:rPr>
        <w:fldChar w:fldCharType="end"/>
      </w:r>
      <w:bookmarkEnd w:id="44"/>
      <w:r>
        <w:t>: Stitching edges</w:t>
      </w:r>
      <w:bookmarkEnd w:id="45"/>
    </w:p>
    <w:p w:rsidR="004E53BF" w:rsidRDefault="00AA5F12" w:rsidP="009E496F">
      <w:r>
        <w:lastRenderedPageBreak/>
        <w:t xml:space="preserve">Another step in geometry preparation is </w:t>
      </w:r>
      <w:r w:rsidR="007C068B">
        <w:t xml:space="preserve">separation of the rotating volume from the non-rotating volume. When a fan is placed in an air flow, in a large room for example, only the volume of air which is passing through the fan, or in close vicinity of the fan can be assumed to have some swirl due to the movement of the fan blades. The rest of the air in the room is still, or unaffected. Of course, the draft created by the rotation of the fan affects the movement of flow in the room, but only the air in the vicinity of the fan has the swirl generated by the fan blades. Analogizing the same conditions for this analysis, the volume of the air which is </w:t>
      </w:r>
      <w:r w:rsidR="0013016C">
        <w:t xml:space="preserve">flowing through the passage and </w:t>
      </w:r>
      <w:r w:rsidR="007C068B">
        <w:t xml:space="preserve">in vicinity of the passage is to be separated as a different volume collector </w:t>
      </w:r>
      <w:r w:rsidR="0013016C">
        <w:t>which, for the purposes of analysis will be assigned a different reference frame than the rest of the volume. This reference frame will be a rotating frame with the rotational velocity equal to the angular velocity of the fan.</w:t>
      </w:r>
      <w:r w:rsidR="007940D8">
        <w:t xml:space="preserve"> </w:t>
      </w:r>
      <w:r w:rsidR="007940D8">
        <w:fldChar w:fldCharType="begin"/>
      </w:r>
      <w:r w:rsidR="007940D8">
        <w:instrText xml:space="preserve"> REF _Ref416091499 \h </w:instrText>
      </w:r>
      <w:r w:rsidR="007940D8">
        <w:fldChar w:fldCharType="separate"/>
      </w:r>
      <w:r w:rsidR="00B0196F">
        <w:t xml:space="preserve">Figure </w:t>
      </w:r>
      <w:r w:rsidR="00B0196F">
        <w:rPr>
          <w:noProof/>
        </w:rPr>
        <w:t>3</w:t>
      </w:r>
      <w:r w:rsidR="00B0196F">
        <w:noBreakHyphen/>
      </w:r>
      <w:r w:rsidR="00B0196F">
        <w:rPr>
          <w:noProof/>
        </w:rPr>
        <w:t>8</w:t>
      </w:r>
      <w:r w:rsidR="007940D8">
        <w:fldChar w:fldCharType="end"/>
      </w:r>
      <w:r w:rsidR="007940D8">
        <w:t xml:space="preserve"> shows the modeled flow domain for one blade passage of the fan.</w:t>
      </w:r>
    </w:p>
    <w:p w:rsidR="009D72DA" w:rsidRDefault="00DC2D44" w:rsidP="009D72DA">
      <w:pPr>
        <w:jc w:val="center"/>
        <w:rPr>
          <w:noProof/>
          <w:lang w:val="en-IN" w:eastAsia="en-IN" w:bidi="ar-SA"/>
        </w:rPr>
      </w:pPr>
      <w:r>
        <w:rPr>
          <w:noProof/>
          <w:lang w:val="en-IN" w:eastAsia="en-IN" w:bidi="ar-SA"/>
        </w:rPr>
        <w:pict>
          <v:shapetype id="_x0000_t32" coordsize="21600,21600" o:spt="32" o:oned="t" path="m,l21600,21600e" filled="f">
            <v:path arrowok="t" fillok="f" o:connecttype="none"/>
            <o:lock v:ext="edit" shapetype="t"/>
          </v:shapetype>
          <v:shape id="_x0000_s1044" type="#_x0000_t32" style="position:absolute;left:0;text-align:left;margin-left:220.1pt;margin-top:51.85pt;width:185.4pt;height:82.9pt;z-index:251667456" o:connectortype="straight" strokecolor="red" strokeweight="2.25pt"/>
        </w:pict>
      </w:r>
      <w:r>
        <w:rPr>
          <w:noProof/>
          <w:lang w:val="en-IN" w:eastAsia="en-IN" w:bidi="ar-SA"/>
        </w:rPr>
        <w:pict>
          <v:shape id="_x0000_s1043" type="#_x0000_t32" style="position:absolute;left:0;text-align:left;margin-left:61.15pt;margin-top:56.6pt;width:49.55pt;height:78.85pt;flip:x;z-index:251666432" o:connectortype="straight" strokecolor="red" strokeweight="2.25pt"/>
        </w:pict>
      </w:r>
      <w:r>
        <w:rPr>
          <w:noProof/>
          <w:lang w:val="en-IN" w:eastAsia="en-IN" w:bidi="ar-SA"/>
        </w:rPr>
        <w:pict>
          <v:oval id="_x0000_s1042" style="position:absolute;left:0;text-align:left;margin-left:111.4pt;margin-top:11.1pt;width:108.7pt;height:90.35pt;z-index:251665408" filled="f" strokecolor="red" strokeweight="2.25pt"/>
        </w:pict>
      </w:r>
      <w:r w:rsidR="009D72DA" w:rsidRPr="009D72DA">
        <w:rPr>
          <w:noProof/>
          <w:lang w:val="en-IN" w:eastAsia="en-IN" w:bidi="ar-SA"/>
        </w:rPr>
        <w:drawing>
          <wp:inline distT="0" distB="0" distL="0" distR="0" wp14:anchorId="3205046C" wp14:editId="05877822">
            <wp:extent cx="5943600" cy="1350498"/>
            <wp:effectExtent l="0" t="0" r="0" b="0"/>
            <wp:docPr id="55" name="Picture 55" descr="C:\Users\Viks\Desktop\Thesis\ge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Viks\Desktop\Thesis\geom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50498"/>
                    </a:xfrm>
                    <a:prstGeom prst="rect">
                      <a:avLst/>
                    </a:prstGeom>
                    <a:noFill/>
                    <a:ln>
                      <a:noFill/>
                    </a:ln>
                  </pic:spPr>
                </pic:pic>
              </a:graphicData>
            </a:graphic>
          </wp:inline>
        </w:drawing>
      </w:r>
    </w:p>
    <w:p w:rsidR="009D72DA" w:rsidRDefault="009D72DA" w:rsidP="009D72DA">
      <w:pPr>
        <w:keepNext/>
        <w:jc w:val="center"/>
      </w:pPr>
      <w:r w:rsidRPr="009D72DA">
        <w:rPr>
          <w:noProof/>
          <w:lang w:val="en-IN" w:eastAsia="en-IN" w:bidi="ar-SA"/>
        </w:rPr>
        <w:drawing>
          <wp:inline distT="0" distB="0" distL="0" distR="0" wp14:anchorId="39185C1C" wp14:editId="76927B01">
            <wp:extent cx="4382219" cy="2650086"/>
            <wp:effectExtent l="0" t="0" r="0" b="0"/>
            <wp:docPr id="56" name="Picture 56" descr="C:\Users\Viks\Desktop\Thesis\geom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Viks\Desktop\Thesis\geomzoo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3683" cy="2657019"/>
                    </a:xfrm>
                    <a:prstGeom prst="rect">
                      <a:avLst/>
                    </a:prstGeom>
                    <a:noFill/>
                    <a:ln>
                      <a:noFill/>
                    </a:ln>
                  </pic:spPr>
                </pic:pic>
              </a:graphicData>
            </a:graphic>
          </wp:inline>
        </w:drawing>
      </w:r>
    </w:p>
    <w:p w:rsidR="009D72DA" w:rsidRPr="00C62FBA" w:rsidRDefault="009D72DA" w:rsidP="00C62FBA">
      <w:pPr>
        <w:pStyle w:val="Caption"/>
      </w:pPr>
      <w:bookmarkStart w:id="46" w:name="_Ref416091499"/>
      <w:bookmarkStart w:id="47" w:name="_Toc416115367"/>
      <w:r>
        <w:t xml:space="preserve">Figure </w:t>
      </w:r>
      <w:r w:rsidR="00DC2D44">
        <w:fldChar w:fldCharType="begin"/>
      </w:r>
      <w:r w:rsidR="00DC2D44">
        <w:instrText xml:space="preserve"> STYLEREF 1 \s </w:instrText>
      </w:r>
      <w:r w:rsidR="00DC2D44">
        <w:fldChar w:fldCharType="separate"/>
      </w:r>
      <w:r w:rsidR="00B0196F">
        <w:rPr>
          <w:noProof/>
        </w:rPr>
        <w:t>3</w:t>
      </w:r>
      <w:r w:rsidR="00DC2D44">
        <w:rPr>
          <w:noProof/>
        </w:rPr>
        <w:fldChar w:fldCharType="end"/>
      </w:r>
      <w:r w:rsidR="00274979">
        <w:noBreakHyphen/>
      </w:r>
      <w:r w:rsidR="00DC2D44">
        <w:fldChar w:fldCharType="begin"/>
      </w:r>
      <w:r w:rsidR="00DC2D44">
        <w:instrText xml:space="preserve"> SEQ Figure \* ARABIC \s 1 </w:instrText>
      </w:r>
      <w:r w:rsidR="00DC2D44">
        <w:fldChar w:fldCharType="separate"/>
      </w:r>
      <w:r w:rsidR="00B0196F">
        <w:rPr>
          <w:noProof/>
        </w:rPr>
        <w:t>8</w:t>
      </w:r>
      <w:r w:rsidR="00DC2D44">
        <w:rPr>
          <w:noProof/>
        </w:rPr>
        <w:fldChar w:fldCharType="end"/>
      </w:r>
      <w:bookmarkEnd w:id="46"/>
      <w:r>
        <w:t>: Modeling of the flow domain from the given test object</w:t>
      </w:r>
      <w:r w:rsidR="005732C3">
        <w:t xml:space="preserve"> – the volume labeled green is the rotating volume, the upstream and downstream volumes are stationary</w:t>
      </w:r>
      <w:bookmarkEnd w:id="47"/>
    </w:p>
    <w:p w:rsidR="00AA5F12" w:rsidRDefault="00AA5F12" w:rsidP="00AA5F12">
      <w:pPr>
        <w:pStyle w:val="Heading3"/>
      </w:pPr>
      <w:bookmarkStart w:id="48" w:name="_Toc416108624"/>
      <w:r>
        <w:lastRenderedPageBreak/>
        <w:t>Checking volumes for mappability</w:t>
      </w:r>
      <w:bookmarkEnd w:id="48"/>
    </w:p>
    <w:p w:rsidR="0013016C" w:rsidRDefault="00705994" w:rsidP="0013016C">
      <w:r>
        <w:t>Since it is being aimed to generate a regular hexahedral volume mesh for this analysis, all the individual volumes to be meshed should be mappable volumes. The definition of mappability of a volume, and what makes a volume mappable has been explained previously. However, as also mentioned before, when the geometries become complex, it is at times difficult for the meshing software to be able to gauge a given volume as mappable, even if th</w:t>
      </w:r>
      <w:r w:rsidR="0091694F">
        <w:t>e volume looks as if it is satisfying the required criteria.</w:t>
      </w:r>
    </w:p>
    <w:p w:rsidR="0091694F" w:rsidRDefault="0091694F" w:rsidP="0013016C">
      <w:r>
        <w:t>In such a case, the user must intervene to logically split the volume into bits of smaller volumes, such that the sum of these individual bits makes up the whole volume. This process must be repeated until each small volume</w:t>
      </w:r>
      <w:r w:rsidR="00942600">
        <w:t xml:space="preserve"> is mappable individually. For this model, this splitting was done along the span of the blade.</w:t>
      </w:r>
    </w:p>
    <w:p w:rsidR="007940D8" w:rsidRDefault="00942600" w:rsidP="007940D8">
      <w:r>
        <w:t xml:space="preserve">Different sections of the volume were created by splitting it longitudinally (along the flow passage) at different spans of the blade. The first attempt was made with the split in the center of the blade span, resulting in two half sections of the volume. However, this still resulted in a few non-mappable volumes. Again, it was attempted to create three sections of volumes, by splitting at </w:t>
      </w:r>
      <w:r w:rsidR="006B6E4E">
        <w:t>one-third of the blade height each from the tip and base of the blade.</w:t>
      </w:r>
      <w:r>
        <w:t xml:space="preserve"> </w:t>
      </w:r>
      <w:r w:rsidR="006B6E4E">
        <w:t xml:space="preserve">While this resulted in all resulting volumes as mappable, some volumes were mappable in all three directions, </w:t>
      </w:r>
      <w:r w:rsidR="007940D8">
        <w:t>some were however mappable only in one direction</w:t>
      </w:r>
      <w:r w:rsidR="006B6E4E">
        <w:t>.</w:t>
      </w:r>
      <w:r w:rsidR="0039632C">
        <w:t xml:space="preserve"> At this step, it was again ensured that all the overlapping edges have been stitched together.</w:t>
      </w:r>
      <w:r w:rsidR="007940D8">
        <w:t xml:space="preserve"> </w:t>
      </w:r>
      <w:r w:rsidR="007940D8">
        <w:fldChar w:fldCharType="begin"/>
      </w:r>
      <w:r w:rsidR="007940D8">
        <w:instrText xml:space="preserve"> REF _Ref416091575 \h </w:instrText>
      </w:r>
      <w:r w:rsidR="007940D8">
        <w:fldChar w:fldCharType="separate"/>
      </w:r>
      <w:r w:rsidR="00B0196F">
        <w:t xml:space="preserve">Figure </w:t>
      </w:r>
      <w:r w:rsidR="00B0196F">
        <w:rPr>
          <w:noProof/>
        </w:rPr>
        <w:t>3</w:t>
      </w:r>
      <w:r w:rsidR="00B0196F">
        <w:noBreakHyphen/>
      </w:r>
      <w:r w:rsidR="00B0196F">
        <w:rPr>
          <w:noProof/>
        </w:rPr>
        <w:t>9</w:t>
      </w:r>
      <w:r w:rsidR="007940D8">
        <w:fldChar w:fldCharType="end"/>
      </w:r>
      <w:r w:rsidR="007940D8">
        <w:t xml:space="preserve"> shows the domain as split in the smaller mappable volumes.</w:t>
      </w:r>
    </w:p>
    <w:p w:rsidR="00C62FBA" w:rsidRDefault="00E949F6" w:rsidP="007940D8">
      <w:pPr>
        <w:jc w:val="center"/>
      </w:pPr>
      <w:r>
        <w:rPr>
          <w:noProof/>
          <w:lang w:val="en-IN" w:eastAsia="en-IN" w:bidi="ar-SA"/>
        </w:rPr>
        <w:drawing>
          <wp:inline distT="0" distB="0" distL="0" distR="0" wp14:anchorId="38897171" wp14:editId="0BD1C329">
            <wp:extent cx="4086225" cy="17903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5672" cy="1816390"/>
                    </a:xfrm>
                    <a:prstGeom prst="rect">
                      <a:avLst/>
                    </a:prstGeom>
                  </pic:spPr>
                </pic:pic>
              </a:graphicData>
            </a:graphic>
          </wp:inline>
        </w:drawing>
      </w:r>
    </w:p>
    <w:p w:rsidR="00E949F6" w:rsidRDefault="00C62FBA" w:rsidP="00C62FBA">
      <w:pPr>
        <w:pStyle w:val="Caption"/>
        <w:rPr>
          <w:i w:val="0"/>
        </w:rPr>
      </w:pPr>
      <w:bookmarkStart w:id="49" w:name="_Ref416091575"/>
      <w:bookmarkStart w:id="50" w:name="_Toc416115368"/>
      <w:r>
        <w:t xml:space="preserve">Figure </w:t>
      </w:r>
      <w:r w:rsidR="00DC2D44">
        <w:fldChar w:fldCharType="begin"/>
      </w:r>
      <w:r w:rsidR="00DC2D44">
        <w:instrText xml:space="preserve"> STYLEREF 1 \s </w:instrText>
      </w:r>
      <w:r w:rsidR="00DC2D44">
        <w:fldChar w:fldCharType="separate"/>
      </w:r>
      <w:r w:rsidR="00B0196F">
        <w:rPr>
          <w:noProof/>
        </w:rPr>
        <w:t>3</w:t>
      </w:r>
      <w:r w:rsidR="00DC2D44">
        <w:rPr>
          <w:noProof/>
        </w:rPr>
        <w:fldChar w:fldCharType="end"/>
      </w:r>
      <w:r w:rsidR="00274979">
        <w:noBreakHyphen/>
      </w:r>
      <w:r w:rsidR="00DC2D44">
        <w:fldChar w:fldCharType="begin"/>
      </w:r>
      <w:r w:rsidR="00DC2D44">
        <w:instrText xml:space="preserve"> SEQ Figure \* ARABIC \s 1 </w:instrText>
      </w:r>
      <w:r w:rsidR="00DC2D44">
        <w:fldChar w:fldCharType="separate"/>
      </w:r>
      <w:r w:rsidR="00B0196F">
        <w:rPr>
          <w:noProof/>
        </w:rPr>
        <w:t>9</w:t>
      </w:r>
      <w:r w:rsidR="00DC2D44">
        <w:rPr>
          <w:noProof/>
        </w:rPr>
        <w:fldChar w:fldCharType="end"/>
      </w:r>
      <w:bookmarkEnd w:id="49"/>
      <w:r>
        <w:t>: Creating mappable volumes – the split lines can be seen</w:t>
      </w:r>
      <w:bookmarkEnd w:id="50"/>
    </w:p>
    <w:p w:rsidR="006B6E4E" w:rsidRDefault="008E3B07" w:rsidP="0013016C">
      <w:r>
        <w:lastRenderedPageBreak/>
        <w:t>Direction of mappability is the direction in which the sweeping, or the extrusion process can be carried out within a volume so as to obtain a solid element mesh. A volume which is mappable in all three directions allows to use any two opposite faces as the source and target faces and any connecting edge as the across edge. A volume which is not mappable in all three directions can still be meshed with a regular solid element arrangement, however the mapping can only occur between a certain pair of opposite faces and not any pair of opposite faces in the volume.</w:t>
      </w:r>
    </w:p>
    <w:p w:rsidR="0039632C" w:rsidRDefault="0039632C" w:rsidP="0039632C">
      <w:pPr>
        <w:pStyle w:val="Heading3"/>
      </w:pPr>
      <w:bookmarkStart w:id="51" w:name="_Toc416108625"/>
      <w:r>
        <w:t>Creating the Mesh</w:t>
      </w:r>
      <w:bookmarkEnd w:id="51"/>
    </w:p>
    <w:p w:rsidR="0039632C" w:rsidRDefault="0039632C" w:rsidP="0039632C">
      <w:r>
        <w:t>Once all the volumes have been verified to be mappable, all the preparations for the actual meshing have been done and the meshing process can be started.</w:t>
      </w:r>
    </w:p>
    <w:p w:rsidR="0039632C" w:rsidRDefault="0039632C" w:rsidP="0039632C">
      <w:r>
        <w:t xml:space="preserve">Since satisfying the conditions of mappability has resulted in number of smaller, different volumes which sum up as the </w:t>
      </w:r>
      <w:r w:rsidR="000679D7">
        <w:t>total flow passage volume modeled as domain of interest, each of these small volumes must be meshed independently using the sweeping process to generate the volume mesh.</w:t>
      </w:r>
      <w:r w:rsidR="00DF2739">
        <w:t xml:space="preserve"> It is also important to ensure the continuous mesh connectivity between all these individual meshes. Mesh connectivity is important to ensure that the information is passed from each node to all the connected nodes properly during solving the governing equations over the grid.</w:t>
      </w:r>
    </w:p>
    <w:p w:rsidR="00320D8B" w:rsidRDefault="00DF2739" w:rsidP="0039632C">
      <w:r>
        <w:t>As discussed before, the mesh generation starts from creating a surface mesh on one or more faces of the volume.</w:t>
      </w:r>
      <w:r w:rsidR="00320D8B">
        <w:t xml:space="preserve"> The mesh generation process was started from the passage volumes since it is the region of interest, and hence it is desirable to have most control over the mesh in this region. Due to steep curvatures of the geometry, meshing only one face was not enough to obtain a satisfactory volume mesh. Thus, two opposite faces and two across faces were meshed with a surface mesh before proceeding with the mapping operation. Care was taken to have higher element densities in critical regions, for instance the blade surface, and the leading and trailing edges. While a boundary layer was created along the direction perpendicular to the wall surface, element sizes were gradually changed along the chord of the blade as well, with elements being closer near the edges of the blades. A similar bias was introduced in the element density along the length of the blade, with a progressively smaller element size</w:t>
      </w:r>
      <w:r w:rsidR="00C81CE0">
        <w:t xml:space="preserve"> and thus higher element density</w:t>
      </w:r>
      <w:r w:rsidR="00320D8B">
        <w:t xml:space="preserve"> near the hub and the tip section of the blade, beginning from the center</w:t>
      </w:r>
      <w:r w:rsidR="0070764F">
        <w:t xml:space="preserve"> of the blade span</w:t>
      </w:r>
      <w:r w:rsidR="0035691E">
        <w:t xml:space="preserve"> (</w:t>
      </w:r>
      <w:r w:rsidR="0035691E">
        <w:fldChar w:fldCharType="begin"/>
      </w:r>
      <w:r w:rsidR="0035691E">
        <w:instrText xml:space="preserve"> REF _Ref416091818 \h </w:instrText>
      </w:r>
      <w:r w:rsidR="0035691E">
        <w:fldChar w:fldCharType="separate"/>
      </w:r>
      <w:r w:rsidR="00B0196F">
        <w:t xml:space="preserve">Figure </w:t>
      </w:r>
      <w:r w:rsidR="00B0196F">
        <w:rPr>
          <w:noProof/>
        </w:rPr>
        <w:t>3</w:t>
      </w:r>
      <w:r w:rsidR="00B0196F">
        <w:noBreakHyphen/>
      </w:r>
      <w:r w:rsidR="00B0196F">
        <w:rPr>
          <w:noProof/>
        </w:rPr>
        <w:t>10</w:t>
      </w:r>
      <w:r w:rsidR="0035691E">
        <w:fldChar w:fldCharType="end"/>
      </w:r>
      <w:r w:rsidR="0035691E">
        <w:t>)</w:t>
      </w:r>
      <w:r w:rsidR="00320D8B">
        <w:t>.</w:t>
      </w:r>
    </w:p>
    <w:p w:rsidR="0070764F" w:rsidRDefault="0070764F" w:rsidP="0039632C">
      <w:r>
        <w:lastRenderedPageBreak/>
        <w:t>All the passage sections were meshed keeping in mind the guidelines mentioned above. Once the critical passage volumes were meshed, the remaining volumes i.e. the volumes in front and rear of the blade were meshed similarly. While meshing these volumes, there were no boundary layers to be taken care of but element sizes were progressively kept smaller in the streamwise direction as the flow approached the passage</w:t>
      </w:r>
      <w:r w:rsidR="007940D8">
        <w:t xml:space="preserve"> (</w:t>
      </w:r>
      <w:r w:rsidR="007940D8">
        <w:fldChar w:fldCharType="begin"/>
      </w:r>
      <w:r w:rsidR="007940D8">
        <w:instrText xml:space="preserve"> REF _Ref416091818 \h </w:instrText>
      </w:r>
      <w:r w:rsidR="007940D8">
        <w:fldChar w:fldCharType="separate"/>
      </w:r>
      <w:r w:rsidR="00B0196F">
        <w:t xml:space="preserve">Figure </w:t>
      </w:r>
      <w:r w:rsidR="00B0196F">
        <w:rPr>
          <w:noProof/>
        </w:rPr>
        <w:t>3</w:t>
      </w:r>
      <w:r w:rsidR="00B0196F">
        <w:noBreakHyphen/>
      </w:r>
      <w:r w:rsidR="00B0196F">
        <w:rPr>
          <w:noProof/>
        </w:rPr>
        <w:t>10</w:t>
      </w:r>
      <w:r w:rsidR="007940D8">
        <w:fldChar w:fldCharType="end"/>
      </w:r>
      <w:r w:rsidR="007940D8">
        <w:t>)</w:t>
      </w:r>
      <w:r>
        <w:t>.</w:t>
      </w:r>
    </w:p>
    <w:p w:rsidR="008D6A7F" w:rsidRDefault="008D6A7F" w:rsidP="0039632C">
      <w:r>
        <w:t xml:space="preserve">As mentioned before, mesh connectivity in such a meshing process must be ensured. When creating volume mesh with a set of source surface elements, mesh connectivity can </w:t>
      </w:r>
      <w:r w:rsidR="007940D8">
        <w:t xml:space="preserve">be </w:t>
      </w:r>
      <w:r>
        <w:t>ensured by using the faces of the neighboring meshed volumes, wherever exist, as the source elements.</w:t>
      </w:r>
      <w:r w:rsidR="00E03F57">
        <w:t xml:space="preserve"> However, sometimes when mappability is not available such that an existing mesh may be used, the elements should later be connected by </w:t>
      </w:r>
      <w:r w:rsidR="00E03F57" w:rsidRPr="00E03F57">
        <w:t>equivalencing</w:t>
      </w:r>
      <w:r w:rsidR="00E03F57">
        <w:t xml:space="preserve"> the nodes. Equivalencing the nodes is similar to the stitching of edges during geometry preparation stage, where coincident entities are merged together as one.</w:t>
      </w:r>
    </w:p>
    <w:p w:rsidR="00C62FBA" w:rsidRDefault="00C81CE0" w:rsidP="00C62FBA">
      <w:pPr>
        <w:keepNext/>
        <w:jc w:val="center"/>
      </w:pPr>
      <w:r w:rsidRPr="00C81CE0">
        <w:rPr>
          <w:noProof/>
          <w:lang w:val="en-IN" w:eastAsia="en-IN" w:bidi="ar-SA"/>
        </w:rPr>
        <w:drawing>
          <wp:inline distT="0" distB="0" distL="0" distR="0" wp14:anchorId="08893FEA" wp14:editId="1465A790">
            <wp:extent cx="5943600" cy="2503580"/>
            <wp:effectExtent l="0" t="0" r="0" b="0"/>
            <wp:docPr id="31" name="Picture 31" descr="C:\Users\Viks\Desktop\Thesis\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ks\Desktop\Thesis\mesh.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8826" cy="2522630"/>
                    </a:xfrm>
                    <a:prstGeom prst="rect">
                      <a:avLst/>
                    </a:prstGeom>
                    <a:noFill/>
                    <a:ln>
                      <a:noFill/>
                    </a:ln>
                  </pic:spPr>
                </pic:pic>
              </a:graphicData>
            </a:graphic>
          </wp:inline>
        </w:drawing>
      </w:r>
    </w:p>
    <w:p w:rsidR="00C81CE0" w:rsidRDefault="00C62FBA" w:rsidP="00C62FBA">
      <w:pPr>
        <w:pStyle w:val="Caption"/>
      </w:pPr>
      <w:bookmarkStart w:id="52" w:name="_Ref416091818"/>
      <w:bookmarkStart w:id="53" w:name="_Toc416115369"/>
      <w:r>
        <w:t xml:space="preserve">Figure </w:t>
      </w:r>
      <w:r w:rsidR="00DC2D44">
        <w:fldChar w:fldCharType="begin"/>
      </w:r>
      <w:r w:rsidR="00DC2D44">
        <w:instrText xml:space="preserve"> STYLEREF 1 \s </w:instrText>
      </w:r>
      <w:r w:rsidR="00DC2D44">
        <w:fldChar w:fldCharType="separate"/>
      </w:r>
      <w:r w:rsidR="00B0196F">
        <w:rPr>
          <w:noProof/>
        </w:rPr>
        <w:t>3</w:t>
      </w:r>
      <w:r w:rsidR="00DC2D44">
        <w:rPr>
          <w:noProof/>
        </w:rPr>
        <w:fldChar w:fldCharType="end"/>
      </w:r>
      <w:r w:rsidR="00274979">
        <w:noBreakHyphen/>
      </w:r>
      <w:r w:rsidR="00DC2D44">
        <w:fldChar w:fldCharType="begin"/>
      </w:r>
      <w:r w:rsidR="00DC2D44">
        <w:instrText xml:space="preserve"> SEQ Figure \* ARABIC \s 1 </w:instrText>
      </w:r>
      <w:r w:rsidR="00DC2D44">
        <w:fldChar w:fldCharType="separate"/>
      </w:r>
      <w:r w:rsidR="00B0196F">
        <w:rPr>
          <w:noProof/>
        </w:rPr>
        <w:t>10</w:t>
      </w:r>
      <w:r w:rsidR="00DC2D44">
        <w:rPr>
          <w:noProof/>
        </w:rPr>
        <w:fldChar w:fldCharType="end"/>
      </w:r>
      <w:bookmarkEnd w:id="52"/>
      <w:r>
        <w:t>: The meshed domain</w:t>
      </w:r>
      <w:r w:rsidR="007940D8">
        <w:t xml:space="preserve"> – the higher density of elements near the blade edges, and also the varying element density in the stream-wise direction, can be seen.</w:t>
      </w:r>
      <w:bookmarkEnd w:id="53"/>
    </w:p>
    <w:p w:rsidR="00E03F57" w:rsidRDefault="00E03F57" w:rsidP="00E03F57">
      <w:pPr>
        <w:pStyle w:val="Heading3"/>
      </w:pPr>
      <w:bookmarkStart w:id="54" w:name="_Toc416108626"/>
      <w:r>
        <w:t>Boundary Layer Mesh</w:t>
      </w:r>
      <w:bookmarkEnd w:id="54"/>
    </w:p>
    <w:p w:rsidR="00E03F57" w:rsidRDefault="00E03F57" w:rsidP="00E03F57">
      <w:pPr>
        <w:tabs>
          <w:tab w:val="right" w:pos="9360"/>
        </w:tabs>
      </w:pPr>
      <w:r>
        <w:t>Boundary layer meshes are important to capture the effects of boundary layer when a flow is occurring close to a wall surface. These effect occur due to the viscous nature of the fluid</w:t>
      </w:r>
      <w:r w:rsidR="0062698B">
        <w:t xml:space="preserve">. When a fluid passes over a no-slip wall, velocity of the local fluid layer attached to the wall is the lower </w:t>
      </w:r>
      <w:r w:rsidR="0062698B">
        <w:lastRenderedPageBreak/>
        <w:t>than the free stream velocity. The region where this transition happens, from the free stream velocity to the boundary layer velocity, is called the boundary layer region. Boundary layer has a thickness which is dependent on the Reynolds number of the flow.</w:t>
      </w:r>
    </w:p>
    <w:p w:rsidR="0062698B" w:rsidRDefault="0062698B" w:rsidP="00E03F57">
      <w:pPr>
        <w:tabs>
          <w:tab w:val="right" w:pos="9360"/>
        </w:tabs>
      </w:pPr>
      <w:r>
        <w:t xml:space="preserve">To efficiently capture the </w:t>
      </w:r>
      <w:r w:rsidR="00D8641D">
        <w:t>gradients in a flow using CFD, the resolution of the mesh should be higher than the resolution of the gradients desired to be measured. Boundary layers fall in the category of flows which exhibit steep gradients, hence it is important that a significantly finer mesh be used for modeling the boundary layer flow i.e the flow close that will occur close to a wall.</w:t>
      </w:r>
    </w:p>
    <w:p w:rsidR="000A3172" w:rsidRDefault="000A3172" w:rsidP="00E03F57">
      <w:pPr>
        <w:tabs>
          <w:tab w:val="right" w:pos="9360"/>
        </w:tabs>
      </w:pPr>
      <w:r>
        <w:t xml:space="preserve">A common method used by the CFD community to determine a suitable element size for the first element in the boundary layer is the </w:t>
      </w:r>
      <w:r w:rsidRPr="000A3172">
        <w:rPr>
          <w:i/>
        </w:rPr>
        <w:t>y+ (y-plus)</w:t>
      </w:r>
      <w:r>
        <w:t xml:space="preserve"> factor. This factor takes into account the Reynolds number of the flow, and the shear stress factor due to the wall friction to estimate what will be a good value of the first element size in a boundary layer i.e. the element adjacent to the wall.</w:t>
      </w:r>
    </w:p>
    <w:p w:rsidR="00706835" w:rsidRDefault="000A3172" w:rsidP="00E03F57">
      <w:pPr>
        <w:tabs>
          <w:tab w:val="right" w:pos="9360"/>
        </w:tabs>
      </w:pPr>
      <w:r>
        <w:t>Different guidelines are available for what is a good target value of y+ for a suitably resolved mesh.</w:t>
      </w:r>
      <w:r w:rsidR="00706835">
        <w:t xml:space="preserve"> Usually, lower value of y+ means a smaller element size, and thus a better boundary layer mesh.</w:t>
      </w:r>
      <w:r>
        <w:t xml:space="preserve"> Since this study is an optimization study and the </w:t>
      </w:r>
      <w:r w:rsidR="00706835">
        <w:t>wall bounded effects are of secondary importance, a very low value of y+ may not be essential for a reasonable result. Using an extremely small y+ value will also lead to very small elements in the boundary layer and when applied morphing algorithm, these elements are likely to get distorted which is also not desirable. Hence it was decided to use a neither very high, nor very low y+ value of ~20 to estimate the boundary layer size.</w:t>
      </w:r>
    </w:p>
    <w:p w:rsidR="00CE50F6" w:rsidRDefault="0088721B" w:rsidP="00E03F57">
      <w:pPr>
        <w:tabs>
          <w:tab w:val="right" w:pos="9360"/>
        </w:tabs>
      </w:pPr>
      <w:r>
        <w:t xml:space="preserve">With this choice of the y+, the first element height was estimated to be 0.5 mm and this is the height used in this mesh. The growth rate for the boundary layer was kept at 1.2 which is well within the guidelines of CFD best practices. </w:t>
      </w:r>
      <w:r w:rsidR="00C81CE0">
        <w:t>A</w:t>
      </w:r>
      <w:r>
        <w:t xml:space="preserve"> total of 8 individual boundary layers were used to define the boundary region.</w:t>
      </w:r>
      <w:r w:rsidR="0035691E">
        <w:t xml:space="preserve"> In </w:t>
      </w:r>
      <w:r w:rsidR="0035691E">
        <w:fldChar w:fldCharType="begin"/>
      </w:r>
      <w:r w:rsidR="0035691E">
        <w:instrText xml:space="preserve"> REF _Ref416092104 \h </w:instrText>
      </w:r>
      <w:r w:rsidR="0035691E">
        <w:fldChar w:fldCharType="separate"/>
      </w:r>
      <w:r w:rsidR="00B0196F">
        <w:t xml:space="preserve">Figure </w:t>
      </w:r>
      <w:r w:rsidR="00B0196F">
        <w:rPr>
          <w:noProof/>
        </w:rPr>
        <w:t>3</w:t>
      </w:r>
      <w:r w:rsidR="00B0196F">
        <w:noBreakHyphen/>
      </w:r>
      <w:r w:rsidR="00B0196F">
        <w:rPr>
          <w:noProof/>
        </w:rPr>
        <w:t>11</w:t>
      </w:r>
      <w:r w:rsidR="0035691E">
        <w:fldChar w:fldCharType="end"/>
      </w:r>
      <w:r w:rsidR="0035691E">
        <w:t>, the red trapezoidal region is the region where the boundary layer propagates from the blade wall (in pink), with progressively finer element sizes closer to the wall.</w:t>
      </w:r>
    </w:p>
    <w:p w:rsidR="00C62FBA" w:rsidRDefault="00C81CE0" w:rsidP="00C62FBA">
      <w:pPr>
        <w:keepNext/>
        <w:tabs>
          <w:tab w:val="right" w:pos="9360"/>
        </w:tabs>
        <w:jc w:val="center"/>
      </w:pPr>
      <w:r w:rsidRPr="00C81CE0">
        <w:rPr>
          <w:noProof/>
          <w:lang w:val="en-IN" w:eastAsia="en-IN" w:bidi="ar-SA"/>
        </w:rPr>
        <w:lastRenderedPageBreak/>
        <w:drawing>
          <wp:inline distT="0" distB="0" distL="0" distR="0" wp14:anchorId="686503B5" wp14:editId="064C22BB">
            <wp:extent cx="4809057" cy="2475781"/>
            <wp:effectExtent l="0" t="0" r="0" b="0"/>
            <wp:docPr id="32" name="Picture 32" descr="C:\Users\Viks\Desktop\Thesis\boundary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ks\Desktop\Thesis\boundarylay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09057" cy="2475781"/>
                    </a:xfrm>
                    <a:prstGeom prst="rect">
                      <a:avLst/>
                    </a:prstGeom>
                    <a:noFill/>
                    <a:ln>
                      <a:noFill/>
                    </a:ln>
                  </pic:spPr>
                </pic:pic>
              </a:graphicData>
            </a:graphic>
          </wp:inline>
        </w:drawing>
      </w:r>
    </w:p>
    <w:p w:rsidR="00C81CE0" w:rsidRDefault="00C62FBA" w:rsidP="00C62FBA">
      <w:pPr>
        <w:pStyle w:val="Caption"/>
      </w:pPr>
      <w:bookmarkStart w:id="55" w:name="_Ref416092104"/>
      <w:bookmarkStart w:id="56" w:name="_Toc416115370"/>
      <w:r>
        <w:t xml:space="preserve">Figure </w:t>
      </w:r>
      <w:r w:rsidR="00DC2D44">
        <w:fldChar w:fldCharType="begin"/>
      </w:r>
      <w:r w:rsidR="00DC2D44">
        <w:instrText xml:space="preserve"> STYLEREF 1 \s </w:instrText>
      </w:r>
      <w:r w:rsidR="00DC2D44">
        <w:fldChar w:fldCharType="separate"/>
      </w:r>
      <w:r w:rsidR="00B0196F">
        <w:rPr>
          <w:noProof/>
        </w:rPr>
        <w:t>3</w:t>
      </w:r>
      <w:r w:rsidR="00DC2D44">
        <w:rPr>
          <w:noProof/>
        </w:rPr>
        <w:fldChar w:fldCharType="end"/>
      </w:r>
      <w:r w:rsidR="00274979">
        <w:noBreakHyphen/>
      </w:r>
      <w:r w:rsidR="00DC2D44">
        <w:fldChar w:fldCharType="begin"/>
      </w:r>
      <w:r w:rsidR="00DC2D44">
        <w:instrText xml:space="preserve"> SEQ Figure \* ARABIC \s 1 </w:instrText>
      </w:r>
      <w:r w:rsidR="00DC2D44">
        <w:fldChar w:fldCharType="separate"/>
      </w:r>
      <w:r w:rsidR="00B0196F">
        <w:rPr>
          <w:noProof/>
        </w:rPr>
        <w:t>11</w:t>
      </w:r>
      <w:r w:rsidR="00DC2D44">
        <w:rPr>
          <w:noProof/>
        </w:rPr>
        <w:fldChar w:fldCharType="end"/>
      </w:r>
      <w:bookmarkEnd w:id="55"/>
      <w:r>
        <w:t>: Meshing the boundary layer regions</w:t>
      </w:r>
      <w:bookmarkEnd w:id="56"/>
    </w:p>
    <w:p w:rsidR="0088721B" w:rsidRDefault="0088721B" w:rsidP="0088721B">
      <w:pPr>
        <w:pStyle w:val="Heading3"/>
      </w:pPr>
      <w:bookmarkStart w:id="57" w:name="_Toc416108627"/>
      <w:r>
        <w:t>Mesh Statistics</w:t>
      </w:r>
      <w:bookmarkEnd w:id="57"/>
    </w:p>
    <w:p w:rsidR="0042390D" w:rsidRDefault="0088721B" w:rsidP="0088721B">
      <w:r>
        <w:t>The following are the details of the mesh count and quality statistics.</w:t>
      </w:r>
    </w:p>
    <w:p w:rsidR="00C62FBA" w:rsidRDefault="00412AC8" w:rsidP="00412AC8">
      <w:pPr>
        <w:pStyle w:val="ListParagraph"/>
        <w:numPr>
          <w:ilvl w:val="0"/>
          <w:numId w:val="13"/>
        </w:numPr>
      </w:pPr>
      <w:r>
        <w:t>Total element count – 838200</w:t>
      </w:r>
    </w:p>
    <w:p w:rsidR="00412AC8" w:rsidRDefault="00412AC8" w:rsidP="00412AC8">
      <w:pPr>
        <w:pStyle w:val="ListParagraph"/>
        <w:numPr>
          <w:ilvl w:val="0"/>
          <w:numId w:val="13"/>
        </w:numPr>
      </w:pPr>
      <w:r>
        <w:t>Total node count – 807576</w:t>
      </w:r>
    </w:p>
    <w:p w:rsidR="00412AC8" w:rsidRDefault="00412AC8" w:rsidP="00412AC8">
      <w:pPr>
        <w:pStyle w:val="ListParagraph"/>
        <w:numPr>
          <w:ilvl w:val="0"/>
          <w:numId w:val="13"/>
        </w:numPr>
      </w:pPr>
      <w:r>
        <w:t>Total surface elements – 61950</w:t>
      </w:r>
    </w:p>
    <w:p w:rsidR="00412AC8" w:rsidRDefault="00412AC8" w:rsidP="00412AC8">
      <w:pPr>
        <w:pStyle w:val="ListParagraph"/>
        <w:numPr>
          <w:ilvl w:val="0"/>
          <w:numId w:val="13"/>
        </w:numPr>
      </w:pPr>
      <w:r>
        <w:t>Total solid elements – 776250</w:t>
      </w:r>
    </w:p>
    <w:p w:rsidR="00412AC8" w:rsidRDefault="00412AC8" w:rsidP="00412AC8">
      <w:pPr>
        <w:pStyle w:val="ListParagraph"/>
        <w:numPr>
          <w:ilvl w:val="0"/>
          <w:numId w:val="13"/>
        </w:numPr>
      </w:pPr>
      <w:r>
        <w:t>Minimum Jacobian – 0.44</w:t>
      </w:r>
    </w:p>
    <w:p w:rsidR="00412AC8" w:rsidRDefault="00412AC8" w:rsidP="00412AC8">
      <w:pPr>
        <w:pStyle w:val="ListParagraph"/>
        <w:numPr>
          <w:ilvl w:val="0"/>
          <w:numId w:val="13"/>
        </w:numPr>
      </w:pPr>
      <w:r>
        <w:t>Maximum skew – 78 degrees</w:t>
      </w:r>
    </w:p>
    <w:p w:rsidR="00412AC8" w:rsidRDefault="00412AC8" w:rsidP="00412AC8">
      <w:pPr>
        <w:pStyle w:val="ListParagraph"/>
        <w:numPr>
          <w:ilvl w:val="0"/>
          <w:numId w:val="13"/>
        </w:numPr>
      </w:pPr>
      <w:r>
        <w:t>Maximum interior angle of quad faces – 168 degrees</w:t>
      </w:r>
    </w:p>
    <w:p w:rsidR="00412AC8" w:rsidRDefault="00412AC8" w:rsidP="00412AC8">
      <w:pPr>
        <w:pStyle w:val="ListParagraph"/>
        <w:numPr>
          <w:ilvl w:val="0"/>
          <w:numId w:val="13"/>
        </w:numPr>
      </w:pPr>
      <w:r>
        <w:t>Minimum interior angle of quad faces – 12 degrees</w:t>
      </w:r>
    </w:p>
    <w:p w:rsidR="00412AC8" w:rsidRDefault="00412AC8" w:rsidP="00412AC8">
      <w:pPr>
        <w:pStyle w:val="ListParagraph"/>
        <w:numPr>
          <w:ilvl w:val="0"/>
          <w:numId w:val="13"/>
        </w:numPr>
      </w:pPr>
      <w:r>
        <w:t>Maximum aspect ratio – 2755</w:t>
      </w:r>
    </w:p>
    <w:p w:rsidR="00412AC8" w:rsidRDefault="00412AC8" w:rsidP="00412AC8">
      <w:pPr>
        <w:pStyle w:val="ListParagraph"/>
        <w:numPr>
          <w:ilvl w:val="0"/>
          <w:numId w:val="13"/>
        </w:numPr>
      </w:pPr>
      <w:r>
        <w:t>Maximum aspect ratio in the passage elements – 38</w:t>
      </w:r>
    </w:p>
    <w:p w:rsidR="00412AC8" w:rsidRDefault="00412AC8" w:rsidP="00412AC8">
      <w:pPr>
        <w:pStyle w:val="ListParagraph"/>
        <w:numPr>
          <w:ilvl w:val="0"/>
          <w:numId w:val="13"/>
        </w:numPr>
      </w:pPr>
      <w:r>
        <w:t>Minimum Jacobian in 2D elements – 0.46</w:t>
      </w:r>
    </w:p>
    <w:p w:rsidR="00D96069" w:rsidRDefault="00D96069" w:rsidP="00D96069">
      <w:pPr>
        <w:pStyle w:val="ListParagraph"/>
        <w:numPr>
          <w:ilvl w:val="0"/>
          <w:numId w:val="13"/>
        </w:numPr>
      </w:pPr>
      <w:r>
        <w:t>Maximum skew – 78 degrees</w:t>
      </w:r>
    </w:p>
    <w:p w:rsidR="0042390D" w:rsidRDefault="0042390D" w:rsidP="0042390D">
      <w:r>
        <w:br w:type="page"/>
      </w:r>
    </w:p>
    <w:p w:rsidR="00897133" w:rsidRDefault="00897133" w:rsidP="00897133">
      <w:pPr>
        <w:pStyle w:val="Heading1"/>
      </w:pPr>
      <w:bookmarkStart w:id="58" w:name="_Toc416108628"/>
      <w:r>
        <w:lastRenderedPageBreak/>
        <w:t>CFD Setup and Analysis</w:t>
      </w:r>
      <w:bookmarkEnd w:id="58"/>
    </w:p>
    <w:p w:rsidR="0088721B" w:rsidRDefault="0042390D" w:rsidP="0042390D">
      <w:pPr>
        <w:pStyle w:val="Heading2"/>
      </w:pPr>
      <w:bookmarkStart w:id="59" w:name="_Toc416108629"/>
      <w:r>
        <w:t>Baseline configuration analysis</w:t>
      </w:r>
      <w:bookmarkEnd w:id="59"/>
    </w:p>
    <w:p w:rsidR="0042390D" w:rsidRDefault="00897133" w:rsidP="0042390D">
      <w:r>
        <w:t>The baseline configuration in this study is the blade shape of the provided model of the fan. In this section the setup used for CFD analysis applied to the baseline configuration has been specified. A number of different trials were done with varying setup parameters before finalizing this set</w:t>
      </w:r>
      <w:r w:rsidR="000F78E3">
        <w:t>up</w:t>
      </w:r>
      <w:r>
        <w:t xml:space="preserve"> to be used for further analyses. In the subsequent analyses, the CFD setup used </w:t>
      </w:r>
      <w:r w:rsidR="000F78E3">
        <w:t>remains</w:t>
      </w:r>
      <w:r>
        <w:t xml:space="preserve"> the same. Only the shape of the model is changed for each step of optimization, so that the changes can be attributed only to the change in shape, and not any change in setup.</w:t>
      </w:r>
      <w:r w:rsidR="00177DFC">
        <w:t xml:space="preserve"> The setup is also illustrated in the </w:t>
      </w:r>
      <w:r w:rsidR="00177DFC">
        <w:fldChar w:fldCharType="begin"/>
      </w:r>
      <w:r w:rsidR="00177DFC">
        <w:instrText xml:space="preserve"> REF _Ref416094227 \h </w:instrText>
      </w:r>
      <w:r w:rsidR="00177DFC">
        <w:fldChar w:fldCharType="separate"/>
      </w:r>
      <w:r w:rsidR="00B0196F">
        <w:t xml:space="preserve">Figure </w:t>
      </w:r>
      <w:r w:rsidR="00B0196F">
        <w:rPr>
          <w:noProof/>
        </w:rPr>
        <w:t>4</w:t>
      </w:r>
      <w:r w:rsidR="00B0196F">
        <w:noBreakHyphen/>
      </w:r>
      <w:r w:rsidR="00B0196F">
        <w:rPr>
          <w:noProof/>
        </w:rPr>
        <w:t>1</w:t>
      </w:r>
      <w:r w:rsidR="00177DFC">
        <w:fldChar w:fldCharType="end"/>
      </w:r>
      <w:r w:rsidR="00177DFC">
        <w:t>.</w:t>
      </w:r>
    </w:p>
    <w:p w:rsidR="000F78E3" w:rsidRDefault="000F78E3" w:rsidP="000F78E3">
      <w:pPr>
        <w:pStyle w:val="Heading2"/>
      </w:pPr>
      <w:bookmarkStart w:id="60" w:name="_Toc416108630"/>
      <w:r>
        <w:t>Setup and Boundary Conditions Used</w:t>
      </w:r>
      <w:bookmarkEnd w:id="60"/>
    </w:p>
    <w:p w:rsidR="000F78E3" w:rsidRDefault="000F78E3" w:rsidP="00897133">
      <w:pPr>
        <w:pStyle w:val="ListParagraph"/>
        <w:numPr>
          <w:ilvl w:val="0"/>
          <w:numId w:val="9"/>
        </w:numPr>
      </w:pPr>
      <w:r>
        <w:t>Type of analysis – Steady State</w:t>
      </w:r>
    </w:p>
    <w:p w:rsidR="000F78E3" w:rsidRDefault="000F78E3" w:rsidP="000F78E3">
      <w:pPr>
        <w:pStyle w:val="ListParagraph"/>
      </w:pPr>
    </w:p>
    <w:p w:rsidR="000F78E3" w:rsidRDefault="005D01EF" w:rsidP="000F78E3">
      <w:pPr>
        <w:pStyle w:val="ListParagraph"/>
        <w:numPr>
          <w:ilvl w:val="0"/>
          <w:numId w:val="9"/>
        </w:numPr>
      </w:pPr>
      <w:r>
        <w:t>Convergence l</w:t>
      </w:r>
      <w:r w:rsidR="000F78E3">
        <w:t>evel for residuals – 1e-4</w:t>
      </w:r>
    </w:p>
    <w:p w:rsidR="000F78E3" w:rsidRDefault="000F78E3" w:rsidP="000F78E3">
      <w:pPr>
        <w:pStyle w:val="ListParagraph"/>
      </w:pPr>
    </w:p>
    <w:p w:rsidR="000F78E3" w:rsidRDefault="000F78E3" w:rsidP="00897133">
      <w:pPr>
        <w:pStyle w:val="ListParagraph"/>
        <w:numPr>
          <w:ilvl w:val="0"/>
          <w:numId w:val="9"/>
        </w:numPr>
      </w:pPr>
      <w:r>
        <w:t xml:space="preserve">Maximum </w:t>
      </w:r>
      <w:r w:rsidR="005D01EF">
        <w:t>i</w:t>
      </w:r>
      <w:r>
        <w:t>terations – 300</w:t>
      </w:r>
    </w:p>
    <w:p w:rsidR="000F78E3" w:rsidRDefault="000F78E3" w:rsidP="000F78E3">
      <w:pPr>
        <w:pStyle w:val="ListParagraph"/>
      </w:pPr>
    </w:p>
    <w:p w:rsidR="000F78E3" w:rsidRDefault="000F78E3" w:rsidP="00897133">
      <w:pPr>
        <w:pStyle w:val="ListParagraph"/>
        <w:numPr>
          <w:ilvl w:val="0"/>
          <w:numId w:val="9"/>
        </w:numPr>
      </w:pPr>
      <w:r>
        <w:t>Under relaxation factor – 0.5</w:t>
      </w:r>
    </w:p>
    <w:p w:rsidR="000F78E3" w:rsidRDefault="000F78E3" w:rsidP="000F78E3">
      <w:pPr>
        <w:pStyle w:val="ListParagraph"/>
      </w:pPr>
    </w:p>
    <w:p w:rsidR="000F78E3" w:rsidRDefault="005D01EF" w:rsidP="000F78E3">
      <w:pPr>
        <w:pStyle w:val="ListParagraph"/>
        <w:numPr>
          <w:ilvl w:val="0"/>
          <w:numId w:val="9"/>
        </w:numPr>
      </w:pPr>
      <w:r>
        <w:t>Temperature e</w:t>
      </w:r>
      <w:r w:rsidR="000F78E3">
        <w:t>quation – Off</w:t>
      </w:r>
    </w:p>
    <w:p w:rsidR="000F78E3" w:rsidRDefault="000F78E3" w:rsidP="000F78E3">
      <w:pPr>
        <w:pStyle w:val="ListParagraph"/>
      </w:pPr>
    </w:p>
    <w:p w:rsidR="000F78E3" w:rsidRDefault="000F78E3" w:rsidP="000F78E3">
      <w:pPr>
        <w:pStyle w:val="ListParagraph"/>
        <w:numPr>
          <w:ilvl w:val="0"/>
          <w:numId w:val="9"/>
        </w:numPr>
        <w:rPr>
          <w:lang w:val="en-IN"/>
        </w:rPr>
      </w:pPr>
      <w:r>
        <w:t xml:space="preserve">Turbulence </w:t>
      </w:r>
      <w:r w:rsidR="005D01EF">
        <w:t>m</w:t>
      </w:r>
      <w:r>
        <w:t xml:space="preserve">odel – One equation </w:t>
      </w:r>
      <w:r w:rsidRPr="000F78E3">
        <w:rPr>
          <w:lang w:val="en-IN"/>
        </w:rPr>
        <w:t>Spalart-Allmaras</w:t>
      </w:r>
      <w:r>
        <w:rPr>
          <w:lang w:val="en-IN"/>
        </w:rPr>
        <w:t xml:space="preserve"> model</w:t>
      </w:r>
    </w:p>
    <w:p w:rsidR="000F78E3" w:rsidRPr="000F78E3" w:rsidRDefault="000F78E3" w:rsidP="000F78E3">
      <w:pPr>
        <w:pStyle w:val="ListParagraph"/>
        <w:rPr>
          <w:lang w:val="en-IN"/>
        </w:rPr>
      </w:pPr>
    </w:p>
    <w:p w:rsidR="00CC5178" w:rsidRDefault="00CC5178" w:rsidP="00897133">
      <w:pPr>
        <w:pStyle w:val="ListParagraph"/>
        <w:numPr>
          <w:ilvl w:val="0"/>
          <w:numId w:val="9"/>
        </w:numPr>
      </w:pPr>
      <w:r>
        <w:t xml:space="preserve">Material </w:t>
      </w:r>
      <w:r w:rsidR="005D01EF">
        <w:t>m</w:t>
      </w:r>
      <w:r>
        <w:t>odel</w:t>
      </w:r>
    </w:p>
    <w:p w:rsidR="00CC5178" w:rsidRDefault="00CC5178" w:rsidP="00CC5178">
      <w:pPr>
        <w:pStyle w:val="ListParagraph"/>
        <w:numPr>
          <w:ilvl w:val="1"/>
          <w:numId w:val="9"/>
        </w:numPr>
      </w:pPr>
      <w:r>
        <w:t>Fluid</w:t>
      </w:r>
    </w:p>
    <w:p w:rsidR="00CC5178" w:rsidRDefault="005D01EF" w:rsidP="00CC5178">
      <w:pPr>
        <w:pStyle w:val="ListParagraph"/>
        <w:numPr>
          <w:ilvl w:val="1"/>
          <w:numId w:val="9"/>
        </w:numPr>
      </w:pPr>
      <w:r>
        <w:t>Constant d</w:t>
      </w:r>
      <w:r w:rsidR="00CC5178">
        <w:t xml:space="preserve">ensity </w:t>
      </w:r>
      <w:r>
        <w:t>a</w:t>
      </w:r>
      <w:r w:rsidR="00CC5178">
        <w:t>ir</w:t>
      </w:r>
    </w:p>
    <w:p w:rsidR="000F78E3" w:rsidRDefault="000F78E3" w:rsidP="000F78E3">
      <w:pPr>
        <w:pStyle w:val="ListParagraph"/>
        <w:numPr>
          <w:ilvl w:val="1"/>
          <w:numId w:val="9"/>
        </w:numPr>
      </w:pPr>
      <w:r>
        <w:t>Standard a</w:t>
      </w:r>
      <w:r w:rsidR="00CC5178">
        <w:t>tmospheric</w:t>
      </w:r>
      <w:r>
        <w:t xml:space="preserve"> air</w:t>
      </w:r>
      <w:r w:rsidR="00CC5178">
        <w:t xml:space="preserve"> density – 1.225 kg/m</w:t>
      </w:r>
      <w:r w:rsidR="00CC5178" w:rsidRPr="000F78E3">
        <w:rPr>
          <w:vertAlign w:val="superscript"/>
        </w:rPr>
        <w:t>3</w:t>
      </w:r>
    </w:p>
    <w:p w:rsidR="000F78E3" w:rsidRDefault="000F78E3" w:rsidP="000F78E3">
      <w:pPr>
        <w:pStyle w:val="ListParagraph"/>
      </w:pPr>
    </w:p>
    <w:p w:rsidR="00CC5178" w:rsidRDefault="00CC5178" w:rsidP="00CC5178">
      <w:pPr>
        <w:pStyle w:val="ListParagraph"/>
        <w:numPr>
          <w:ilvl w:val="0"/>
          <w:numId w:val="9"/>
        </w:numPr>
      </w:pPr>
      <w:r>
        <w:t xml:space="preserve">Reference </w:t>
      </w:r>
      <w:r w:rsidR="005D01EF">
        <w:t>f</w:t>
      </w:r>
      <w:r>
        <w:t>rame</w:t>
      </w:r>
    </w:p>
    <w:p w:rsidR="00CC5178" w:rsidRDefault="00CC5178" w:rsidP="00CC5178">
      <w:pPr>
        <w:pStyle w:val="ListParagraph"/>
        <w:numPr>
          <w:ilvl w:val="1"/>
          <w:numId w:val="9"/>
        </w:numPr>
      </w:pPr>
      <w:r>
        <w:t>R</w:t>
      </w:r>
      <w:r w:rsidR="000F78E3">
        <w:t>otational reference f</w:t>
      </w:r>
      <w:r>
        <w:t>rame</w:t>
      </w:r>
      <w:r w:rsidR="005D01EF">
        <w:t>.</w:t>
      </w:r>
    </w:p>
    <w:p w:rsidR="00CC5178" w:rsidRDefault="000F78E3" w:rsidP="00CC5178">
      <w:pPr>
        <w:pStyle w:val="ListParagraph"/>
        <w:numPr>
          <w:ilvl w:val="1"/>
          <w:numId w:val="9"/>
        </w:numPr>
      </w:pPr>
      <w:r>
        <w:lastRenderedPageBreak/>
        <w:t>Rotation s</w:t>
      </w:r>
      <w:r w:rsidR="00CC5178">
        <w:t>peed – 1080 min</w:t>
      </w:r>
      <w:r w:rsidR="00CC5178" w:rsidRPr="00CC5178">
        <w:rPr>
          <w:vertAlign w:val="superscript"/>
        </w:rPr>
        <w:t>-1</w:t>
      </w:r>
    </w:p>
    <w:p w:rsidR="00B016D6" w:rsidRDefault="00B016D6" w:rsidP="00B016D6">
      <w:pPr>
        <w:pStyle w:val="ListParagraph"/>
      </w:pPr>
    </w:p>
    <w:p w:rsidR="00CC5178" w:rsidRDefault="00CC5178" w:rsidP="00897133">
      <w:pPr>
        <w:pStyle w:val="ListParagraph"/>
        <w:numPr>
          <w:ilvl w:val="0"/>
          <w:numId w:val="9"/>
        </w:numPr>
      </w:pPr>
      <w:r>
        <w:t xml:space="preserve">Upstream and </w:t>
      </w:r>
      <w:r w:rsidR="005D01EF">
        <w:t>d</w:t>
      </w:r>
      <w:r>
        <w:t>ownstream volumes</w:t>
      </w:r>
    </w:p>
    <w:p w:rsidR="00CC5178" w:rsidRDefault="00C62FBA" w:rsidP="00CC5178">
      <w:pPr>
        <w:pStyle w:val="ListParagraph"/>
        <w:numPr>
          <w:ilvl w:val="1"/>
          <w:numId w:val="9"/>
        </w:numPr>
      </w:pPr>
      <w:r>
        <w:t>Stationa</w:t>
      </w:r>
      <w:r w:rsidR="00CC5178">
        <w:t>ry volumes</w:t>
      </w:r>
      <w:r w:rsidR="005D01EF">
        <w:t>.</w:t>
      </w:r>
    </w:p>
    <w:p w:rsidR="003B1666" w:rsidRDefault="003B1666" w:rsidP="003B1666">
      <w:pPr>
        <w:pStyle w:val="ListParagraph"/>
      </w:pPr>
    </w:p>
    <w:p w:rsidR="00CC5178" w:rsidRDefault="00CC5178" w:rsidP="00897133">
      <w:pPr>
        <w:pStyle w:val="ListParagraph"/>
        <w:numPr>
          <w:ilvl w:val="0"/>
          <w:numId w:val="9"/>
        </w:numPr>
      </w:pPr>
      <w:r>
        <w:t xml:space="preserve">Passage </w:t>
      </w:r>
      <w:r w:rsidR="005D01EF">
        <w:t>v</w:t>
      </w:r>
      <w:r>
        <w:t>olume</w:t>
      </w:r>
    </w:p>
    <w:p w:rsidR="00CC5178" w:rsidRDefault="00CC5178" w:rsidP="00CC5178">
      <w:pPr>
        <w:pStyle w:val="ListParagraph"/>
        <w:numPr>
          <w:ilvl w:val="1"/>
          <w:numId w:val="9"/>
        </w:numPr>
      </w:pPr>
      <w:r>
        <w:t>Rotating volume with the reference frame applied</w:t>
      </w:r>
      <w:r w:rsidR="005D01EF">
        <w:t>.</w:t>
      </w:r>
    </w:p>
    <w:p w:rsidR="003B1666" w:rsidRDefault="003B1666" w:rsidP="003B1666">
      <w:pPr>
        <w:pStyle w:val="ListParagraph"/>
      </w:pPr>
    </w:p>
    <w:p w:rsidR="000F78E3" w:rsidRDefault="00897133" w:rsidP="000F78E3">
      <w:pPr>
        <w:pStyle w:val="ListParagraph"/>
        <w:numPr>
          <w:ilvl w:val="0"/>
          <w:numId w:val="9"/>
        </w:numPr>
      </w:pPr>
      <w:r>
        <w:t>Inlet</w:t>
      </w:r>
    </w:p>
    <w:p w:rsidR="00CC5178" w:rsidRDefault="00CC5178" w:rsidP="000F78E3">
      <w:pPr>
        <w:pStyle w:val="ListParagraph"/>
        <w:numPr>
          <w:ilvl w:val="1"/>
          <w:numId w:val="9"/>
        </w:numPr>
      </w:pPr>
      <w:r>
        <w:t xml:space="preserve">Inlet is specified as a </w:t>
      </w:r>
      <w:r w:rsidR="000F78E3">
        <w:t xml:space="preserve">stagnation </w:t>
      </w:r>
      <w:r>
        <w:t>pressure inflow</w:t>
      </w:r>
      <w:r w:rsidR="005D01EF">
        <w:t>.</w:t>
      </w:r>
    </w:p>
    <w:p w:rsidR="000F78E3" w:rsidRDefault="000F78E3" w:rsidP="000F78E3">
      <w:pPr>
        <w:pStyle w:val="ListParagraph"/>
        <w:numPr>
          <w:ilvl w:val="1"/>
          <w:numId w:val="9"/>
        </w:numPr>
      </w:pPr>
      <w:r>
        <w:t xml:space="preserve">Inlet pressure </w:t>
      </w:r>
      <w:r w:rsidR="005D01EF">
        <w:t>– standard atmospheric pressure.</w:t>
      </w:r>
    </w:p>
    <w:p w:rsidR="0084123D" w:rsidRDefault="0084123D" w:rsidP="000F78E3">
      <w:pPr>
        <w:pStyle w:val="ListParagraph"/>
        <w:numPr>
          <w:ilvl w:val="1"/>
          <w:numId w:val="9"/>
        </w:numPr>
      </w:pPr>
      <w:r>
        <w:t>No swirl at inlet.</w:t>
      </w:r>
    </w:p>
    <w:p w:rsidR="003B1666" w:rsidRDefault="003B1666" w:rsidP="003B1666">
      <w:pPr>
        <w:pStyle w:val="ListParagraph"/>
      </w:pPr>
    </w:p>
    <w:p w:rsidR="000F78E3" w:rsidRDefault="00897133" w:rsidP="0060316A">
      <w:pPr>
        <w:pStyle w:val="ListParagraph"/>
        <w:numPr>
          <w:ilvl w:val="0"/>
          <w:numId w:val="9"/>
        </w:numPr>
      </w:pPr>
      <w:r>
        <w:t>Outlet</w:t>
      </w:r>
    </w:p>
    <w:p w:rsidR="00CC5178" w:rsidRDefault="00CC5178" w:rsidP="000F78E3">
      <w:pPr>
        <w:pStyle w:val="ListParagraph"/>
        <w:numPr>
          <w:ilvl w:val="1"/>
          <w:numId w:val="9"/>
        </w:numPr>
      </w:pPr>
      <w:r>
        <w:t>Outlet is specified as a static pressure outflow</w:t>
      </w:r>
      <w:r w:rsidR="005D01EF">
        <w:t>.</w:t>
      </w:r>
    </w:p>
    <w:p w:rsidR="000F78E3" w:rsidRDefault="000F78E3" w:rsidP="000F78E3">
      <w:pPr>
        <w:pStyle w:val="ListParagraph"/>
        <w:numPr>
          <w:ilvl w:val="1"/>
          <w:numId w:val="9"/>
        </w:numPr>
      </w:pPr>
      <w:r>
        <w:t xml:space="preserve">Outlet pressure </w:t>
      </w:r>
      <w:r w:rsidR="005D01EF">
        <w:t>– standard atmospheric pressure.</w:t>
      </w:r>
    </w:p>
    <w:p w:rsidR="003B1666" w:rsidRDefault="003B1666" w:rsidP="003B1666">
      <w:pPr>
        <w:pStyle w:val="ListParagraph"/>
      </w:pPr>
    </w:p>
    <w:p w:rsidR="000F78E3" w:rsidRDefault="00897133" w:rsidP="0060316A">
      <w:pPr>
        <w:pStyle w:val="ListParagraph"/>
        <w:numPr>
          <w:ilvl w:val="0"/>
          <w:numId w:val="9"/>
        </w:numPr>
      </w:pPr>
      <w:r>
        <w:t xml:space="preserve">Blade </w:t>
      </w:r>
      <w:r w:rsidR="005D01EF">
        <w:t>s</w:t>
      </w:r>
      <w:r>
        <w:t>urfaces</w:t>
      </w:r>
    </w:p>
    <w:p w:rsidR="003B1666" w:rsidRDefault="00CC5178" w:rsidP="000F78E3">
      <w:pPr>
        <w:pStyle w:val="ListParagraph"/>
        <w:numPr>
          <w:ilvl w:val="1"/>
          <w:numId w:val="9"/>
        </w:numPr>
      </w:pPr>
      <w:r>
        <w:t>Blade s</w:t>
      </w:r>
      <w:r w:rsidR="003B1666">
        <w:t>urfaces are no-slip walls</w:t>
      </w:r>
      <w:r w:rsidR="005D01EF">
        <w:t>.</w:t>
      </w:r>
    </w:p>
    <w:p w:rsidR="00CC5178" w:rsidRDefault="003B1666" w:rsidP="000F78E3">
      <w:pPr>
        <w:pStyle w:val="ListParagraph"/>
        <w:numPr>
          <w:ilvl w:val="1"/>
          <w:numId w:val="9"/>
        </w:numPr>
      </w:pPr>
      <w:r>
        <w:t>R</w:t>
      </w:r>
      <w:r w:rsidR="00CC5178">
        <w:t xml:space="preserve">eference frame applied on the included </w:t>
      </w:r>
      <w:r>
        <w:t>elements, since the blades are rotating components</w:t>
      </w:r>
      <w:r w:rsidR="005D01EF">
        <w:t>.</w:t>
      </w:r>
    </w:p>
    <w:p w:rsidR="003B1666" w:rsidRDefault="003B1666" w:rsidP="003B1666">
      <w:pPr>
        <w:pStyle w:val="ListParagraph"/>
      </w:pPr>
    </w:p>
    <w:p w:rsidR="00897133" w:rsidRDefault="00897133" w:rsidP="00897133">
      <w:pPr>
        <w:pStyle w:val="ListParagraph"/>
        <w:numPr>
          <w:ilvl w:val="0"/>
          <w:numId w:val="9"/>
        </w:numPr>
      </w:pPr>
      <w:r>
        <w:t>Hub</w:t>
      </w:r>
    </w:p>
    <w:p w:rsidR="003B1666" w:rsidRDefault="003B1666" w:rsidP="003B1666">
      <w:pPr>
        <w:pStyle w:val="ListParagraph"/>
        <w:numPr>
          <w:ilvl w:val="1"/>
          <w:numId w:val="9"/>
        </w:numPr>
      </w:pPr>
      <w:r>
        <w:t xml:space="preserve">Hub </w:t>
      </w:r>
      <w:r w:rsidR="008B0B5B">
        <w:t>surface is also set as a no-slip wall</w:t>
      </w:r>
      <w:r w:rsidR="005D01EF">
        <w:t>.</w:t>
      </w:r>
    </w:p>
    <w:p w:rsidR="008B0B5B" w:rsidRDefault="008B0B5B" w:rsidP="003B1666">
      <w:pPr>
        <w:pStyle w:val="ListParagraph"/>
        <w:numPr>
          <w:ilvl w:val="1"/>
          <w:numId w:val="9"/>
        </w:numPr>
      </w:pPr>
      <w:r>
        <w:t>Reference frame is applied to the hub faces too, since hub rotates with the blades.</w:t>
      </w:r>
    </w:p>
    <w:p w:rsidR="008B0B5B" w:rsidRDefault="008B0B5B" w:rsidP="008B0B5B">
      <w:pPr>
        <w:pStyle w:val="ListParagraph"/>
      </w:pPr>
    </w:p>
    <w:p w:rsidR="00897133" w:rsidRDefault="008B0B5B" w:rsidP="00897133">
      <w:pPr>
        <w:pStyle w:val="ListParagraph"/>
        <w:numPr>
          <w:ilvl w:val="0"/>
          <w:numId w:val="9"/>
        </w:numPr>
      </w:pPr>
      <w:r>
        <w:t xml:space="preserve">Periodic </w:t>
      </w:r>
      <w:r w:rsidR="005D01EF">
        <w:t>s</w:t>
      </w:r>
      <w:r>
        <w:t>urfaces</w:t>
      </w:r>
    </w:p>
    <w:p w:rsidR="008B0B5B" w:rsidRDefault="008B0B5B" w:rsidP="008B0B5B">
      <w:pPr>
        <w:pStyle w:val="ListParagraph"/>
        <w:numPr>
          <w:ilvl w:val="1"/>
          <w:numId w:val="9"/>
        </w:numPr>
      </w:pPr>
      <w:r>
        <w:t>The surfaces on either side of the rotational direction of the flow passage are periodic surfaces</w:t>
      </w:r>
      <w:r w:rsidR="00177DFC">
        <w:t xml:space="preserve"> (</w:t>
      </w:r>
      <w:r w:rsidR="00177DFC">
        <w:fldChar w:fldCharType="begin"/>
      </w:r>
      <w:r w:rsidR="00177DFC">
        <w:instrText xml:space="preserve"> REF _Ref416094227 \h </w:instrText>
      </w:r>
      <w:r w:rsidR="00177DFC">
        <w:fldChar w:fldCharType="separate"/>
      </w:r>
      <w:r w:rsidR="00B0196F">
        <w:t xml:space="preserve">Figure </w:t>
      </w:r>
      <w:r w:rsidR="00B0196F">
        <w:rPr>
          <w:noProof/>
        </w:rPr>
        <w:t>4</w:t>
      </w:r>
      <w:r w:rsidR="00B0196F">
        <w:noBreakHyphen/>
      </w:r>
      <w:r w:rsidR="00B0196F">
        <w:rPr>
          <w:noProof/>
        </w:rPr>
        <w:t>1</w:t>
      </w:r>
      <w:r w:rsidR="00177DFC">
        <w:fldChar w:fldCharType="end"/>
      </w:r>
      <w:r w:rsidR="00177DFC">
        <w:t>)</w:t>
      </w:r>
      <w:r>
        <w:t>.</w:t>
      </w:r>
    </w:p>
    <w:p w:rsidR="008B0B5B" w:rsidRDefault="008B0B5B" w:rsidP="008B0B5B">
      <w:pPr>
        <w:pStyle w:val="ListParagraph"/>
        <w:numPr>
          <w:ilvl w:val="1"/>
          <w:numId w:val="9"/>
        </w:numPr>
      </w:pPr>
      <w:r>
        <w:t>These surfaces are coincident with the other similar surfaces of the remaining flow passages, had they been modeled for analysis as well.</w:t>
      </w:r>
    </w:p>
    <w:p w:rsidR="008B0B5B" w:rsidRDefault="008B0B5B" w:rsidP="008B0B5B">
      <w:pPr>
        <w:pStyle w:val="ListParagraph"/>
        <w:numPr>
          <w:ilvl w:val="1"/>
          <w:numId w:val="9"/>
        </w:numPr>
      </w:pPr>
      <w:r>
        <w:lastRenderedPageBreak/>
        <w:t xml:space="preserve">Since for simplification purposes only one passage has been modeled for analysis, thus assuming all the passages are equivalent, it can be said that the flow conditions </w:t>
      </w:r>
      <w:r w:rsidR="005D01EF">
        <w:t xml:space="preserve">within the individual passages </w:t>
      </w:r>
      <w:r>
        <w:t>will be repeating over the whole circumference, and hence are periodic over these surfaces.</w:t>
      </w:r>
    </w:p>
    <w:p w:rsidR="008B0B5B" w:rsidRDefault="008B0B5B" w:rsidP="008B0B5B">
      <w:pPr>
        <w:pStyle w:val="ListParagraph"/>
      </w:pPr>
    </w:p>
    <w:p w:rsidR="008B0B5B" w:rsidRDefault="008B0B5B" w:rsidP="00897133">
      <w:pPr>
        <w:pStyle w:val="ListParagraph"/>
        <w:numPr>
          <w:ilvl w:val="0"/>
          <w:numId w:val="9"/>
        </w:numPr>
      </w:pPr>
      <w:r>
        <w:t>Inter</w:t>
      </w:r>
      <w:r w:rsidR="00D96069">
        <w:t>ior/Inter</w:t>
      </w:r>
      <w:r>
        <w:t xml:space="preserve">face </w:t>
      </w:r>
      <w:r w:rsidR="00D96069">
        <w:t>s</w:t>
      </w:r>
      <w:r>
        <w:t>urfaces</w:t>
      </w:r>
    </w:p>
    <w:p w:rsidR="009945F7" w:rsidRDefault="009945F7" w:rsidP="009945F7">
      <w:pPr>
        <w:pStyle w:val="ListParagraph"/>
        <w:numPr>
          <w:ilvl w:val="1"/>
          <w:numId w:val="9"/>
        </w:numPr>
      </w:pPr>
      <w:r>
        <w:t>Interface surfaces are the surfaces between two adjacent volumes</w:t>
      </w:r>
      <w:r w:rsidR="00177DFC">
        <w:t xml:space="preserve"> (</w:t>
      </w:r>
      <w:r w:rsidR="00177DFC">
        <w:fldChar w:fldCharType="begin"/>
      </w:r>
      <w:r w:rsidR="00177DFC">
        <w:instrText xml:space="preserve"> REF _Ref416094227 \h </w:instrText>
      </w:r>
      <w:r w:rsidR="00177DFC">
        <w:fldChar w:fldCharType="separate"/>
      </w:r>
      <w:r w:rsidR="00B0196F">
        <w:t xml:space="preserve">Figure </w:t>
      </w:r>
      <w:r w:rsidR="00B0196F">
        <w:rPr>
          <w:noProof/>
        </w:rPr>
        <w:t>4</w:t>
      </w:r>
      <w:r w:rsidR="00B0196F">
        <w:noBreakHyphen/>
      </w:r>
      <w:r w:rsidR="00B0196F">
        <w:rPr>
          <w:noProof/>
        </w:rPr>
        <w:t>1</w:t>
      </w:r>
      <w:r w:rsidR="00177DFC">
        <w:fldChar w:fldCharType="end"/>
      </w:r>
      <w:r w:rsidR="00177DFC">
        <w:t>)</w:t>
      </w:r>
      <w:r>
        <w:t>.</w:t>
      </w:r>
    </w:p>
    <w:p w:rsidR="008B0B5B" w:rsidRDefault="009945F7" w:rsidP="0060316A">
      <w:pPr>
        <w:pStyle w:val="ListParagraph"/>
        <w:numPr>
          <w:ilvl w:val="1"/>
          <w:numId w:val="9"/>
        </w:numPr>
      </w:pPr>
      <w:r>
        <w:t>In this case, interfaces are present between the upstream and passage volume, and the passage and downstream volume.</w:t>
      </w:r>
    </w:p>
    <w:p w:rsidR="009945F7" w:rsidRDefault="009945F7" w:rsidP="0060316A">
      <w:pPr>
        <w:pStyle w:val="ListParagraph"/>
        <w:numPr>
          <w:ilvl w:val="1"/>
          <w:numId w:val="9"/>
        </w:numPr>
      </w:pPr>
      <w:r>
        <w:t>Interface surfaces are only interior surfaces and have no boundary conditions, and are only there to facilitate a closed volume</w:t>
      </w:r>
    </w:p>
    <w:p w:rsidR="009945F7" w:rsidRDefault="009945F7" w:rsidP="009945F7">
      <w:pPr>
        <w:pStyle w:val="ListParagraph"/>
        <w:ind w:left="1440"/>
      </w:pPr>
    </w:p>
    <w:p w:rsidR="008B0B5B" w:rsidRDefault="00D96069" w:rsidP="00897133">
      <w:pPr>
        <w:pStyle w:val="ListParagraph"/>
        <w:numPr>
          <w:ilvl w:val="0"/>
          <w:numId w:val="9"/>
        </w:numPr>
      </w:pPr>
      <w:r>
        <w:t>Remaining s</w:t>
      </w:r>
      <w:r w:rsidR="008B0B5B">
        <w:t>urfaces</w:t>
      </w:r>
    </w:p>
    <w:p w:rsidR="009945F7" w:rsidRDefault="009945F7" w:rsidP="009945F7">
      <w:pPr>
        <w:pStyle w:val="ListParagraph"/>
        <w:numPr>
          <w:ilvl w:val="1"/>
          <w:numId w:val="9"/>
        </w:numPr>
      </w:pPr>
      <w:r>
        <w:t>The remaining enclosing surfaces around the flow volume are modeled as slip surfaces.</w:t>
      </w:r>
    </w:p>
    <w:p w:rsidR="002C092F" w:rsidRDefault="009945F7" w:rsidP="002C092F">
      <w:pPr>
        <w:pStyle w:val="ListParagraph"/>
        <w:numPr>
          <w:ilvl w:val="1"/>
          <w:numId w:val="9"/>
        </w:numPr>
      </w:pPr>
      <w:r>
        <w:t>Slip surface condition does not allow the flow to leak out from the volume, but does not affect the flow otherwise.</w:t>
      </w:r>
    </w:p>
    <w:p w:rsidR="00D96069" w:rsidRDefault="00D96069" w:rsidP="00D96069">
      <w:pPr>
        <w:keepNext/>
        <w:jc w:val="center"/>
      </w:pPr>
      <w:r w:rsidRPr="00D96069">
        <w:rPr>
          <w:noProof/>
          <w:lang w:val="en-IN" w:eastAsia="en-IN" w:bidi="ar-SA"/>
        </w:rPr>
        <w:drawing>
          <wp:inline distT="0" distB="0" distL="0" distR="0" wp14:anchorId="52E81FA6" wp14:editId="2E12FC05">
            <wp:extent cx="4063991" cy="2886075"/>
            <wp:effectExtent l="0" t="0" r="0" b="0"/>
            <wp:docPr id="58" name="Picture 58" descr="C:\Users\Viks\Desktop\Thesis\set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Viks\Desktop\Thesis\setup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07866" cy="2917233"/>
                    </a:xfrm>
                    <a:prstGeom prst="rect">
                      <a:avLst/>
                    </a:prstGeom>
                    <a:noFill/>
                    <a:ln>
                      <a:noFill/>
                    </a:ln>
                  </pic:spPr>
                </pic:pic>
              </a:graphicData>
            </a:graphic>
          </wp:inline>
        </w:drawing>
      </w:r>
    </w:p>
    <w:p w:rsidR="00D96069" w:rsidRPr="00D96069" w:rsidRDefault="00D96069" w:rsidP="00D96069">
      <w:pPr>
        <w:pStyle w:val="Caption"/>
      </w:pPr>
      <w:bookmarkStart w:id="61" w:name="_Ref416094227"/>
      <w:bookmarkStart w:id="62" w:name="_Toc416115371"/>
      <w:r>
        <w:t xml:space="preserve">Figure </w:t>
      </w:r>
      <w:r w:rsidR="00DC2D44">
        <w:fldChar w:fldCharType="begin"/>
      </w:r>
      <w:r w:rsidR="00DC2D44">
        <w:instrText xml:space="preserve"> STYLEREF 1 \s </w:instrText>
      </w:r>
      <w:r w:rsidR="00DC2D44">
        <w:fldChar w:fldCharType="separate"/>
      </w:r>
      <w:r w:rsidR="00B0196F">
        <w:rPr>
          <w:noProof/>
        </w:rPr>
        <w:t>4</w:t>
      </w:r>
      <w:r w:rsidR="00DC2D44">
        <w:rPr>
          <w:noProof/>
        </w:rPr>
        <w:fldChar w:fldCharType="end"/>
      </w:r>
      <w:r w:rsidR="00274979">
        <w:noBreakHyphen/>
      </w:r>
      <w:r w:rsidR="00DC2D44">
        <w:fldChar w:fldCharType="begin"/>
      </w:r>
      <w:r w:rsidR="00DC2D44">
        <w:instrText xml:space="preserve"> SEQ Figure \* ARABIC \s 1 </w:instrText>
      </w:r>
      <w:r w:rsidR="00DC2D44">
        <w:fldChar w:fldCharType="separate"/>
      </w:r>
      <w:r w:rsidR="00B0196F">
        <w:rPr>
          <w:noProof/>
        </w:rPr>
        <w:t>1</w:t>
      </w:r>
      <w:r w:rsidR="00DC2D44">
        <w:rPr>
          <w:noProof/>
        </w:rPr>
        <w:fldChar w:fldCharType="end"/>
      </w:r>
      <w:bookmarkEnd w:id="61"/>
      <w:r>
        <w:t xml:space="preserve">: Boundary conditions and CFD analysis setup – the surfaces marked </w:t>
      </w:r>
      <w:r w:rsidRPr="00D96069">
        <w:rPr>
          <w:b/>
          <w:i w:val="0"/>
        </w:rPr>
        <w:t>1</w:t>
      </w:r>
      <w:r>
        <w:t xml:space="preserve"> are the periodic surfaces</w:t>
      </w:r>
      <w:bookmarkEnd w:id="62"/>
    </w:p>
    <w:p w:rsidR="002C092F" w:rsidRDefault="002C092F" w:rsidP="002C092F">
      <w:pPr>
        <w:pStyle w:val="Heading1"/>
      </w:pPr>
      <w:bookmarkStart w:id="63" w:name="_Toc416108631"/>
      <w:r>
        <w:lastRenderedPageBreak/>
        <w:t>Results and Discussion – Baseline Shape</w:t>
      </w:r>
      <w:bookmarkEnd w:id="63"/>
    </w:p>
    <w:p w:rsidR="002C092F" w:rsidRDefault="002C092F" w:rsidP="002C092F">
      <w:r>
        <w:t xml:space="preserve">In this section results obtained from the analysis of the baseline shape are presented and discussed briefly. These results will later on be compared with </w:t>
      </w:r>
      <w:r w:rsidR="00860067">
        <w:t>the results of the analysis of numerous shapes that will be generated as part of the optimization stage of the study.</w:t>
      </w:r>
    </w:p>
    <w:p w:rsidR="00860067" w:rsidRDefault="002963F9" w:rsidP="002B08DD">
      <w:pPr>
        <w:pStyle w:val="Heading2"/>
      </w:pPr>
      <w:bookmarkStart w:id="64" w:name="_Toc416108632"/>
      <w:r>
        <w:t xml:space="preserve">Convergence and </w:t>
      </w:r>
      <w:r w:rsidR="002B08DD">
        <w:t>Residual Ratio</w:t>
      </w:r>
      <w:r>
        <w:t>s</w:t>
      </w:r>
      <w:bookmarkEnd w:id="64"/>
    </w:p>
    <w:p w:rsidR="00D33021" w:rsidRDefault="002963F9" w:rsidP="002963F9">
      <w:r>
        <w:t>With the setup defined in the previous section, the baseline model of the fan solved with residual ratios reaching convergence level in 148 iterations.</w:t>
      </w:r>
      <w:r w:rsidR="00D33021">
        <w:t xml:space="preserve"> The solution was completed in a little under eight hours while running on a high performance node with twenty processing cores and 64 GB RAM. The run time for a model is important to be optimized because a large number of runs will be performed on a range of different shapes for selecting the optimized shape among them. </w:t>
      </w:r>
      <w:r w:rsidR="00931009">
        <w:t xml:space="preserve">As can be seen in </w:t>
      </w:r>
      <w:r w:rsidR="0035691E">
        <w:fldChar w:fldCharType="begin"/>
      </w:r>
      <w:r w:rsidR="0035691E">
        <w:instrText xml:space="preserve"> REF _Ref416092371 \h </w:instrText>
      </w:r>
      <w:r w:rsidR="0035691E">
        <w:fldChar w:fldCharType="separate"/>
      </w:r>
      <w:r w:rsidR="00B0196F">
        <w:t xml:space="preserve">Figure </w:t>
      </w:r>
      <w:r w:rsidR="00B0196F">
        <w:rPr>
          <w:noProof/>
        </w:rPr>
        <w:t>5</w:t>
      </w:r>
      <w:r w:rsidR="00B0196F">
        <w:noBreakHyphen/>
      </w:r>
      <w:r w:rsidR="00B0196F">
        <w:rPr>
          <w:noProof/>
        </w:rPr>
        <w:t>1</w:t>
      </w:r>
      <w:r w:rsidR="0035691E">
        <w:fldChar w:fldCharType="end"/>
      </w:r>
      <w:r w:rsidR="0035691E">
        <w:t xml:space="preserve">, which is </w:t>
      </w:r>
      <w:r w:rsidR="00931009">
        <w:t xml:space="preserve">the plot of the residual ratios with respect to the </w:t>
      </w:r>
      <w:r w:rsidR="00B5583B">
        <w:t xml:space="preserve">iteration </w:t>
      </w:r>
      <w:r w:rsidR="00931009">
        <w:t>steps, the convergence is smooth with residual ratios falling smoothly until below the desired convergence value.</w:t>
      </w:r>
    </w:p>
    <w:p w:rsidR="00D96069" w:rsidRDefault="00767C0E" w:rsidP="00D96069">
      <w:pPr>
        <w:keepNext/>
        <w:jc w:val="center"/>
      </w:pPr>
      <w:r w:rsidRPr="00767C0E">
        <w:rPr>
          <w:noProof/>
          <w:lang w:val="en-IN" w:eastAsia="en-IN" w:bidi="ar-SA"/>
        </w:rPr>
        <w:drawing>
          <wp:inline distT="0" distB="0" distL="0" distR="0" wp14:anchorId="2BAA6084" wp14:editId="42456A44">
            <wp:extent cx="5943600" cy="3195057"/>
            <wp:effectExtent l="0" t="0" r="0" b="0"/>
            <wp:docPr id="3" name="Picture 3" descr="F:\Vicky\Dept.of.Learning\Thesis\OptimizationStudy\Nominal2\residu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Vicky\Dept.of.Learning\Thesis\OptimizationStudy\Nominal2\residual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95057"/>
                    </a:xfrm>
                    <a:prstGeom prst="rect">
                      <a:avLst/>
                    </a:prstGeom>
                    <a:noFill/>
                    <a:ln>
                      <a:noFill/>
                    </a:ln>
                  </pic:spPr>
                </pic:pic>
              </a:graphicData>
            </a:graphic>
          </wp:inline>
        </w:drawing>
      </w:r>
    </w:p>
    <w:p w:rsidR="00767C0E" w:rsidRDefault="00D96069" w:rsidP="00D96069">
      <w:pPr>
        <w:pStyle w:val="Caption"/>
      </w:pPr>
      <w:bookmarkStart w:id="65" w:name="_Ref416092371"/>
      <w:bookmarkStart w:id="66" w:name="_Toc416115372"/>
      <w:r>
        <w:t xml:space="preserve">Figure </w:t>
      </w:r>
      <w:r w:rsidR="00DC2D44">
        <w:fldChar w:fldCharType="begin"/>
      </w:r>
      <w:r w:rsidR="00DC2D44">
        <w:instrText xml:space="preserve"> STYLEREF 1 \s </w:instrText>
      </w:r>
      <w:r w:rsidR="00DC2D44">
        <w:fldChar w:fldCharType="separate"/>
      </w:r>
      <w:r w:rsidR="00B0196F">
        <w:rPr>
          <w:noProof/>
        </w:rPr>
        <w:t>5</w:t>
      </w:r>
      <w:r w:rsidR="00DC2D44">
        <w:rPr>
          <w:noProof/>
        </w:rPr>
        <w:fldChar w:fldCharType="end"/>
      </w:r>
      <w:r w:rsidR="00274979">
        <w:noBreakHyphen/>
      </w:r>
      <w:r w:rsidR="00DC2D44">
        <w:fldChar w:fldCharType="begin"/>
      </w:r>
      <w:r w:rsidR="00DC2D44">
        <w:instrText xml:space="preserve"> SEQ Figure \* ARABIC \s 1 </w:instrText>
      </w:r>
      <w:r w:rsidR="00DC2D44">
        <w:fldChar w:fldCharType="separate"/>
      </w:r>
      <w:r w:rsidR="00B0196F">
        <w:rPr>
          <w:noProof/>
        </w:rPr>
        <w:t>1</w:t>
      </w:r>
      <w:r w:rsidR="00DC2D44">
        <w:rPr>
          <w:noProof/>
        </w:rPr>
        <w:fldChar w:fldCharType="end"/>
      </w:r>
      <w:bookmarkEnd w:id="65"/>
      <w:r>
        <w:t>: Residual ratios plot for the baseline shape analysis</w:t>
      </w:r>
      <w:bookmarkEnd w:id="66"/>
    </w:p>
    <w:p w:rsidR="00931009" w:rsidRDefault="00B5583B" w:rsidP="00B5583B">
      <w:pPr>
        <w:pStyle w:val="Heading2"/>
      </w:pPr>
      <w:bookmarkStart w:id="67" w:name="_Toc416108633"/>
      <w:r>
        <w:lastRenderedPageBreak/>
        <w:t>Flow parameters</w:t>
      </w:r>
      <w:bookmarkEnd w:id="67"/>
    </w:p>
    <w:p w:rsidR="00B5583B" w:rsidRDefault="00B5583B" w:rsidP="00B5583B">
      <w:r>
        <w:t xml:space="preserve">The pressure and velocity values were evaluated </w:t>
      </w:r>
      <w:r w:rsidR="00470A2F">
        <w:t>at different sections in the flow region. Some of the contours obtained from post-processing the results are shown below.</w:t>
      </w:r>
    </w:p>
    <w:p w:rsidR="00470A2F" w:rsidRDefault="00470A2F" w:rsidP="00B5583B">
      <w:r>
        <w:t xml:space="preserve">The mean total pressure rise in the air as the flow passes through the fan is observed to be </w:t>
      </w:r>
      <w:r w:rsidRPr="00767C0E">
        <w:rPr>
          <w:b/>
        </w:rPr>
        <w:t>747.5 pascal</w:t>
      </w:r>
      <w:r>
        <w:t xml:space="preserve">. </w:t>
      </w:r>
      <w:r w:rsidR="001074C2">
        <w:t>This total pressure rise in the flow is later expanded in the exhaust nozzle to atmospheric pressure. The expansion also causes acceleration in air velocity as it exits the engine hence generating the forward thrust as described in the Section</w:t>
      </w:r>
      <w:r w:rsidR="00DD4389">
        <w:t xml:space="preserve"> 1</w:t>
      </w:r>
      <w:r w:rsidR="001074C2">
        <w:t xml:space="preserve">. </w:t>
      </w:r>
      <w:r w:rsidR="00857FEB">
        <w:t>This was evaluated by differencing the mean values of total pressure at the sections just upstream and downstream of the blade passage</w:t>
      </w:r>
      <w:r w:rsidR="0035691E">
        <w:t xml:space="preserve"> (</w:t>
      </w:r>
      <w:r w:rsidR="0035691E">
        <w:fldChar w:fldCharType="begin"/>
      </w:r>
      <w:r w:rsidR="0035691E">
        <w:instrText xml:space="preserve"> REF _Ref416092432 \h </w:instrText>
      </w:r>
      <w:r w:rsidR="0035691E">
        <w:fldChar w:fldCharType="separate"/>
      </w:r>
      <w:r w:rsidR="00B0196F">
        <w:t xml:space="preserve">Figure </w:t>
      </w:r>
      <w:r w:rsidR="00B0196F">
        <w:rPr>
          <w:noProof/>
        </w:rPr>
        <w:t>5</w:t>
      </w:r>
      <w:r w:rsidR="00B0196F">
        <w:noBreakHyphen/>
      </w:r>
      <w:r w:rsidR="00B0196F">
        <w:rPr>
          <w:noProof/>
        </w:rPr>
        <w:t>2</w:t>
      </w:r>
      <w:r w:rsidR="0035691E">
        <w:fldChar w:fldCharType="end"/>
      </w:r>
      <w:r w:rsidR="0035691E">
        <w:t>)</w:t>
      </w:r>
      <w:r w:rsidR="00857FEB">
        <w:t xml:space="preserve">. The total pressure rise can be attributed to the partial rise in static pressure and the dynamic pressure. </w:t>
      </w:r>
      <w:r w:rsidR="00767C0E">
        <w:t>The static pressure rise through the passage was observed to be 250 pascal, and the remaining 497.5 pascal is due to the dynamic pressure rise.</w:t>
      </w:r>
    </w:p>
    <w:p w:rsidR="00767C0E" w:rsidRDefault="00767C0E" w:rsidP="00B5583B">
      <w:r>
        <w:t xml:space="preserve">The pressure difference between the </w:t>
      </w:r>
      <w:r w:rsidR="00627E88">
        <w:t xml:space="preserve">two sides of the blade, namely the pressure side and the suction side was found to be </w:t>
      </w:r>
      <w:r w:rsidR="00627E88" w:rsidRPr="00627E88">
        <w:rPr>
          <w:b/>
        </w:rPr>
        <w:t>454.4 pascal</w:t>
      </w:r>
      <w:r w:rsidR="0035691E" w:rsidRPr="0035691E">
        <w:t xml:space="preserve"> (</w:t>
      </w:r>
      <w:r w:rsidR="0035691E">
        <w:rPr>
          <w:b/>
        </w:rPr>
        <w:fldChar w:fldCharType="begin"/>
      </w:r>
      <w:r w:rsidR="0035691E">
        <w:rPr>
          <w:b/>
        </w:rPr>
        <w:instrText xml:space="preserve"> REF _Ref416092529 \h </w:instrText>
      </w:r>
      <w:r w:rsidR="0035691E">
        <w:rPr>
          <w:b/>
        </w:rPr>
      </w:r>
      <w:r w:rsidR="0035691E">
        <w:rPr>
          <w:b/>
        </w:rPr>
        <w:fldChar w:fldCharType="separate"/>
      </w:r>
      <w:r w:rsidR="00B0196F">
        <w:t xml:space="preserve">Figure </w:t>
      </w:r>
      <w:r w:rsidR="00B0196F">
        <w:rPr>
          <w:noProof/>
        </w:rPr>
        <w:t>5</w:t>
      </w:r>
      <w:r w:rsidR="00B0196F">
        <w:noBreakHyphen/>
      </w:r>
      <w:r w:rsidR="00B0196F">
        <w:rPr>
          <w:noProof/>
        </w:rPr>
        <w:t>4</w:t>
      </w:r>
      <w:r w:rsidR="0035691E">
        <w:rPr>
          <w:b/>
        </w:rPr>
        <w:fldChar w:fldCharType="end"/>
      </w:r>
      <w:r w:rsidR="0035691E" w:rsidRPr="0035691E">
        <w:t>)</w:t>
      </w:r>
      <w:r w:rsidR="00627E88">
        <w:t>. This is an important parameter as it is directly related to the loading on the blade</w:t>
      </w:r>
      <w:r w:rsidR="0035691E">
        <w:t xml:space="preserve"> (</w:t>
      </w:r>
      <w:r w:rsidR="0035691E">
        <w:fldChar w:fldCharType="begin"/>
      </w:r>
      <w:r w:rsidR="0035691E">
        <w:instrText xml:space="preserve"> REF _Ref416092577 \h </w:instrText>
      </w:r>
      <w:r w:rsidR="0035691E">
        <w:fldChar w:fldCharType="separate"/>
      </w:r>
      <w:r w:rsidR="00B0196F">
        <w:t xml:space="preserve">Figure </w:t>
      </w:r>
      <w:r w:rsidR="00B0196F">
        <w:rPr>
          <w:noProof/>
        </w:rPr>
        <w:t>5</w:t>
      </w:r>
      <w:r w:rsidR="00B0196F">
        <w:noBreakHyphen/>
      </w:r>
      <w:r w:rsidR="00B0196F">
        <w:rPr>
          <w:noProof/>
        </w:rPr>
        <w:t>5</w:t>
      </w:r>
      <w:r w:rsidR="0035691E">
        <w:fldChar w:fldCharType="end"/>
      </w:r>
      <w:r w:rsidR="0035691E">
        <w:t>)</w:t>
      </w:r>
      <w:r w:rsidR="00627E88">
        <w:t>. A higher pressure difference between the two sides translates to a higher loading on the blade which is undesirable</w:t>
      </w:r>
      <w:r w:rsidR="000B7E34">
        <w:t xml:space="preserve"> in a turbomachine</w:t>
      </w:r>
      <w:r w:rsidR="00627E88">
        <w:t>, especially with fan blades which are usually slender and of a high aspect ratio.</w:t>
      </w:r>
    </w:p>
    <w:p w:rsidR="00627E88" w:rsidRDefault="000B7E34" w:rsidP="00B5583B">
      <w:r>
        <w:t xml:space="preserve">The mass flow through the fan was observed to be </w:t>
      </w:r>
      <w:r w:rsidRPr="000B7E34">
        <w:rPr>
          <w:b/>
        </w:rPr>
        <w:t>0.8837</w:t>
      </w:r>
      <w:r>
        <w:t xml:space="preserve"> </w:t>
      </w:r>
      <w:r w:rsidRPr="00D43713">
        <w:rPr>
          <w:b/>
        </w:rPr>
        <w:t>kg/s</w:t>
      </w:r>
      <w:r w:rsidR="00D43713">
        <w:t xml:space="preserve"> (</w:t>
      </w:r>
      <w:r w:rsidR="00D43713">
        <w:fldChar w:fldCharType="begin"/>
      </w:r>
      <w:r w:rsidR="00D43713">
        <w:instrText xml:space="preserve"> REF _Ref416092771 \h </w:instrText>
      </w:r>
      <w:r w:rsidR="00D43713">
        <w:fldChar w:fldCharType="separate"/>
      </w:r>
      <w:r w:rsidR="00B0196F">
        <w:t xml:space="preserve">Figure </w:t>
      </w:r>
      <w:r w:rsidR="00B0196F">
        <w:rPr>
          <w:noProof/>
        </w:rPr>
        <w:t>5</w:t>
      </w:r>
      <w:r w:rsidR="00B0196F">
        <w:noBreakHyphen/>
      </w:r>
      <w:r w:rsidR="00B0196F">
        <w:rPr>
          <w:noProof/>
        </w:rPr>
        <w:t>10</w:t>
      </w:r>
      <w:r w:rsidR="00D43713">
        <w:fldChar w:fldCharType="end"/>
      </w:r>
      <w:r w:rsidR="00D43713">
        <w:t>)</w:t>
      </w:r>
      <w:r>
        <w:t xml:space="preserve">. Mass flow is the parameter of interest in this study as the fan blade is being optimized for maximizing the mass flow. </w:t>
      </w:r>
      <w:r w:rsidR="00F842C1">
        <w:t xml:space="preserve">A higher mass flow as explained earlier leads to a higher total thrust generation in the engine. </w:t>
      </w:r>
      <w:r>
        <w:t>The mass flow value in this baseline model will be compared with the mass flow values in the other s</w:t>
      </w:r>
      <w:r w:rsidR="009F14FB">
        <w:t>hapes to select the shape which has the maximum mass flow among the tested options.</w:t>
      </w:r>
    </w:p>
    <w:p w:rsidR="00E26406" w:rsidRDefault="00E26406" w:rsidP="00B5583B">
      <w:r>
        <w:t xml:space="preserve">A look at the pressure and total pressure contours </w:t>
      </w:r>
      <w:r w:rsidR="00E651A1">
        <w:t>also shows how the pressure varies as it passes through the blade row</w:t>
      </w:r>
      <w:r w:rsidR="0035691E">
        <w:t xml:space="preserve"> (</w:t>
      </w:r>
      <w:r w:rsidR="0035691E">
        <w:fldChar w:fldCharType="begin"/>
      </w:r>
      <w:r w:rsidR="0035691E">
        <w:instrText xml:space="preserve"> REF _Ref416092498 \h </w:instrText>
      </w:r>
      <w:r w:rsidR="0035691E">
        <w:fldChar w:fldCharType="separate"/>
      </w:r>
      <w:r w:rsidR="00B0196F">
        <w:t xml:space="preserve">Figure </w:t>
      </w:r>
      <w:r w:rsidR="00B0196F">
        <w:rPr>
          <w:noProof/>
        </w:rPr>
        <w:t>5</w:t>
      </w:r>
      <w:r w:rsidR="00B0196F">
        <w:noBreakHyphen/>
      </w:r>
      <w:r w:rsidR="00B0196F">
        <w:rPr>
          <w:noProof/>
        </w:rPr>
        <w:t>3</w:t>
      </w:r>
      <w:r w:rsidR="0035691E">
        <w:fldChar w:fldCharType="end"/>
      </w:r>
      <w:r w:rsidR="00D43713">
        <w:t xml:space="preserve">, </w:t>
      </w:r>
      <w:r w:rsidR="00D43713">
        <w:fldChar w:fldCharType="begin"/>
      </w:r>
      <w:r w:rsidR="00D43713">
        <w:instrText xml:space="preserve"> REF _Ref416092703 \h </w:instrText>
      </w:r>
      <w:r w:rsidR="00D43713">
        <w:fldChar w:fldCharType="separate"/>
      </w:r>
      <w:r w:rsidR="00B0196F">
        <w:t xml:space="preserve">Figure </w:t>
      </w:r>
      <w:r w:rsidR="00B0196F">
        <w:rPr>
          <w:noProof/>
        </w:rPr>
        <w:t>5</w:t>
      </w:r>
      <w:r w:rsidR="00B0196F">
        <w:noBreakHyphen/>
      </w:r>
      <w:r w:rsidR="00B0196F">
        <w:rPr>
          <w:noProof/>
        </w:rPr>
        <w:t>6</w:t>
      </w:r>
      <w:r w:rsidR="00D43713">
        <w:fldChar w:fldCharType="end"/>
      </w:r>
      <w:r w:rsidR="00D43713">
        <w:t xml:space="preserve">, </w:t>
      </w:r>
      <w:r w:rsidR="00D43713">
        <w:fldChar w:fldCharType="begin"/>
      </w:r>
      <w:r w:rsidR="00D43713">
        <w:instrText xml:space="preserve"> REF _Ref416092717 \h </w:instrText>
      </w:r>
      <w:r w:rsidR="00D43713">
        <w:fldChar w:fldCharType="separate"/>
      </w:r>
      <w:r w:rsidR="00B0196F">
        <w:t xml:space="preserve">Figure </w:t>
      </w:r>
      <w:r w:rsidR="00B0196F">
        <w:rPr>
          <w:noProof/>
        </w:rPr>
        <w:t>5</w:t>
      </w:r>
      <w:r w:rsidR="00B0196F">
        <w:noBreakHyphen/>
      </w:r>
      <w:r w:rsidR="00B0196F">
        <w:rPr>
          <w:noProof/>
        </w:rPr>
        <w:t>7</w:t>
      </w:r>
      <w:r w:rsidR="00D43713">
        <w:fldChar w:fldCharType="end"/>
      </w:r>
      <w:r w:rsidR="0035691E">
        <w:t>)</w:t>
      </w:r>
      <w:r w:rsidR="00E651A1">
        <w:t>. Velocity vectors at different sections also show the rise in velocity magnitude as the flow passes through the blade row</w:t>
      </w:r>
      <w:r w:rsidR="00D43713">
        <w:t xml:space="preserve"> (</w:t>
      </w:r>
      <w:r w:rsidR="00D43713">
        <w:fldChar w:fldCharType="begin"/>
      </w:r>
      <w:r w:rsidR="00D43713">
        <w:instrText xml:space="preserve"> REF _Ref416092816 \h </w:instrText>
      </w:r>
      <w:r w:rsidR="00D43713">
        <w:fldChar w:fldCharType="separate"/>
      </w:r>
      <w:r w:rsidR="00B0196F">
        <w:t xml:space="preserve">Figure </w:t>
      </w:r>
      <w:r w:rsidR="00B0196F">
        <w:rPr>
          <w:noProof/>
        </w:rPr>
        <w:t>5</w:t>
      </w:r>
      <w:r w:rsidR="00B0196F">
        <w:noBreakHyphen/>
      </w:r>
      <w:r w:rsidR="00B0196F">
        <w:rPr>
          <w:noProof/>
        </w:rPr>
        <w:t>8</w:t>
      </w:r>
      <w:r w:rsidR="00D43713">
        <w:fldChar w:fldCharType="end"/>
      </w:r>
      <w:r w:rsidR="00D43713">
        <w:t xml:space="preserve">, </w:t>
      </w:r>
      <w:r w:rsidR="00D43713">
        <w:fldChar w:fldCharType="begin"/>
      </w:r>
      <w:r w:rsidR="00D43713">
        <w:instrText xml:space="preserve"> REF _Ref416092821 \h </w:instrText>
      </w:r>
      <w:r w:rsidR="00D43713">
        <w:fldChar w:fldCharType="separate"/>
      </w:r>
      <w:r w:rsidR="00B0196F">
        <w:t xml:space="preserve">Figure </w:t>
      </w:r>
      <w:r w:rsidR="00B0196F">
        <w:rPr>
          <w:noProof/>
        </w:rPr>
        <w:t>5</w:t>
      </w:r>
      <w:r w:rsidR="00B0196F">
        <w:noBreakHyphen/>
      </w:r>
      <w:r w:rsidR="00B0196F">
        <w:rPr>
          <w:noProof/>
        </w:rPr>
        <w:t>9</w:t>
      </w:r>
      <w:r w:rsidR="00D43713">
        <w:fldChar w:fldCharType="end"/>
      </w:r>
      <w:r w:rsidR="00D43713">
        <w:t>)</w:t>
      </w:r>
      <w:r w:rsidR="00E651A1">
        <w:t xml:space="preserve">. The differential rise in velocity through the blade span is due to the large variation in blade velocity from hub to base. As blade velocity at a section is directly proportional to the radius of the section from the rotational axis, blade velocity sharply increases </w:t>
      </w:r>
      <w:r w:rsidR="00E651A1">
        <w:lastRenderedPageBreak/>
        <w:t>from hub to the tip. Thus the flow passing closer to the tip section also sees more augmentation in its velocity as it passes through the blade row.</w:t>
      </w:r>
    </w:p>
    <w:p w:rsidR="00CC1155" w:rsidRDefault="00DC2D44" w:rsidP="00CC1155">
      <w:pPr>
        <w:keepNext/>
        <w:jc w:val="center"/>
      </w:pPr>
      <w:r>
        <w:rPr>
          <w:noProof/>
          <w:lang w:val="en-IN" w:eastAsia="en-IN" w:bidi="ar-SA"/>
        </w:rPr>
        <w:pict>
          <v:shape id="_x0000_s1047" type="#_x0000_t202" style="position:absolute;left:0;text-align:left;margin-left:250.2pt;margin-top:163.9pt;width:95.8pt;height:30pt;z-index:251670528" filled="f" stroked="f">
            <v:textbox style="mso-next-textbox:#_x0000_s1047">
              <w:txbxContent>
                <w:p w:rsidR="00F109AD" w:rsidRPr="00CC1155" w:rsidRDefault="00F109AD">
                  <w:pPr>
                    <w:rPr>
                      <w:sz w:val="16"/>
                      <w:szCs w:val="16"/>
                      <w:lang w:val="en-IN"/>
                    </w:rPr>
                  </w:pPr>
                  <w:r w:rsidRPr="00CC1155">
                    <w:rPr>
                      <w:sz w:val="16"/>
                      <w:szCs w:val="16"/>
                      <w:lang w:val="en-IN"/>
                    </w:rPr>
                    <w:t>Total Pressure Rise</w:t>
                  </w:r>
                </w:p>
              </w:txbxContent>
            </v:textbox>
          </v:shape>
        </w:pict>
      </w:r>
      <w:r>
        <w:rPr>
          <w:noProof/>
          <w:lang w:val="en-IN" w:eastAsia="en-IN" w:bidi="ar-SA"/>
        </w:rPr>
        <w:pict>
          <v:shape id="_x0000_s1045" type="#_x0000_t202" style="position:absolute;left:0;text-align:left;margin-left:237.65pt;margin-top:24.6pt;width:113.85pt;height:16.65pt;z-index:251668480" filled="f" stroked="f">
            <v:textbox style="mso-next-textbox:#_x0000_s1045">
              <w:txbxContent>
                <w:p w:rsidR="00F109AD" w:rsidRPr="00CC1155" w:rsidRDefault="00F109AD" w:rsidP="00CC1155">
                  <w:pPr>
                    <w:spacing w:before="100" w:beforeAutospacing="1" w:after="100" w:afterAutospacing="1"/>
                    <w:rPr>
                      <w:sz w:val="16"/>
                      <w:szCs w:val="16"/>
                      <w:lang w:val="en-IN"/>
                    </w:rPr>
                  </w:pPr>
                  <w:r w:rsidRPr="00CC1155">
                    <w:rPr>
                      <w:sz w:val="16"/>
                      <w:szCs w:val="16"/>
                      <w:lang w:val="en-IN"/>
                    </w:rPr>
                    <w:t>Total Pressure Downstream</w:t>
                  </w:r>
                </w:p>
              </w:txbxContent>
            </v:textbox>
          </v:shape>
        </w:pict>
      </w:r>
      <w:r>
        <w:rPr>
          <w:noProof/>
          <w:lang w:val="en-IN" w:eastAsia="en-IN" w:bidi="ar-SA"/>
        </w:rPr>
        <w:pict>
          <v:shape id="_x0000_s1046" type="#_x0000_t202" style="position:absolute;left:0;text-align:left;margin-left:242.1pt;margin-top:94.05pt;width:108.8pt;height:20.2pt;z-index:251669504" filled="f" stroked="f">
            <v:textbox style="mso-next-textbox:#_x0000_s1046">
              <w:txbxContent>
                <w:p w:rsidR="00F109AD" w:rsidRPr="00CC1155" w:rsidRDefault="00F109AD" w:rsidP="00CC1155">
                  <w:pPr>
                    <w:spacing w:before="100" w:beforeAutospacing="1" w:after="0"/>
                    <w:rPr>
                      <w:sz w:val="16"/>
                      <w:szCs w:val="16"/>
                      <w:lang w:val="en-IN"/>
                    </w:rPr>
                  </w:pPr>
                  <w:r w:rsidRPr="00CC1155">
                    <w:rPr>
                      <w:sz w:val="16"/>
                      <w:szCs w:val="16"/>
                      <w:lang w:val="en-IN"/>
                    </w:rPr>
                    <w:t>T</w:t>
                  </w:r>
                  <w:r>
                    <w:rPr>
                      <w:sz w:val="16"/>
                      <w:szCs w:val="16"/>
                      <w:lang w:val="en-IN"/>
                    </w:rPr>
                    <w:t>otal Pressure Up</w:t>
                  </w:r>
                  <w:r w:rsidRPr="00CC1155">
                    <w:rPr>
                      <w:sz w:val="16"/>
                      <w:szCs w:val="16"/>
                      <w:lang w:val="en-IN"/>
                    </w:rPr>
                    <w:t>stream</w:t>
                  </w:r>
                </w:p>
              </w:txbxContent>
            </v:textbox>
          </v:shape>
        </w:pict>
      </w:r>
      <w:r w:rsidR="00F27DAF" w:rsidRPr="00F27DAF">
        <w:rPr>
          <w:noProof/>
          <w:lang w:val="en-IN" w:eastAsia="en-IN" w:bidi="ar-SA"/>
        </w:rPr>
        <w:drawing>
          <wp:inline distT="0" distB="0" distL="0" distR="0" wp14:anchorId="24942410" wp14:editId="62382FC2">
            <wp:extent cx="3552825" cy="1909350"/>
            <wp:effectExtent l="0" t="0" r="0" b="0"/>
            <wp:docPr id="43" name="Picture 43" descr="F:\Vicky\Dept.of.Learning\Thesis\OptimizationStudy\Nominal2\tot_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Vicky\Dept.of.Learning\Thesis\OptimizationStudy\Nominal2\tot_pre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86657" cy="1927532"/>
                    </a:xfrm>
                    <a:prstGeom prst="rect">
                      <a:avLst/>
                    </a:prstGeom>
                    <a:noFill/>
                    <a:ln>
                      <a:noFill/>
                    </a:ln>
                  </pic:spPr>
                </pic:pic>
              </a:graphicData>
            </a:graphic>
          </wp:inline>
        </w:drawing>
      </w:r>
      <w:r w:rsidR="00C93262" w:rsidRPr="00C93262">
        <w:rPr>
          <w:noProof/>
          <w:lang w:val="en-IN" w:eastAsia="en-IN" w:bidi="ar-SA"/>
        </w:rPr>
        <w:drawing>
          <wp:inline distT="0" distB="0" distL="0" distR="0" wp14:anchorId="208D1D4A" wp14:editId="60A9645E">
            <wp:extent cx="3562350" cy="1914468"/>
            <wp:effectExtent l="0" t="0" r="0" b="0"/>
            <wp:docPr id="44" name="Picture 44" descr="F:\Vicky\Dept.of.Learning\Thesis\OptimizationStudy\Nominal2\tot_pres_r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Vicky\Dept.of.Learning\Thesis\OptimizationStudy\Nominal2\tot_pres_rise.png"/>
                    <pic:cNvPicPr>
                      <a:picLocks noChangeAspect="1" noChangeArrowheads="1"/>
                    </pic:cNvPicPr>
                  </pic:nvPicPr>
                  <pic:blipFill>
                    <a:blip r:embed="rId37" cstate="print">
                      <a:clrChange>
                        <a:clrFrom>
                          <a:srgbClr val="FFFFFF"/>
                        </a:clrFrom>
                        <a:clrTo>
                          <a:srgbClr val="FFFFFF">
                            <a:alpha val="0"/>
                          </a:srgbClr>
                        </a:clrTo>
                      </a:clrChange>
                      <a:duotone>
                        <a:prstClr val="black"/>
                        <a:schemeClr val="bg1">
                          <a:lumMod val="65000"/>
                          <a:tint val="45000"/>
                          <a:satMod val="400000"/>
                        </a:schemeClr>
                      </a:duotone>
                      <a:extLst>
                        <a:ext uri="{BEBA8EAE-BF5A-486C-A8C5-ECC9F3942E4B}">
                          <a14:imgProps xmlns:a14="http://schemas.microsoft.com/office/drawing/2010/main">
                            <a14:imgLayer r:embed="rId38">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623448" cy="1947303"/>
                    </a:xfrm>
                    <a:prstGeom prst="rect">
                      <a:avLst/>
                    </a:prstGeom>
                    <a:noFill/>
                    <a:ln>
                      <a:noFill/>
                    </a:ln>
                  </pic:spPr>
                </pic:pic>
              </a:graphicData>
            </a:graphic>
          </wp:inline>
        </w:drawing>
      </w:r>
    </w:p>
    <w:p w:rsidR="00F27DAF" w:rsidRDefault="00CC1155" w:rsidP="00CC1155">
      <w:pPr>
        <w:pStyle w:val="Caption"/>
      </w:pPr>
      <w:bookmarkStart w:id="68" w:name="_Ref416092432"/>
      <w:bookmarkStart w:id="69" w:name="_Toc416115373"/>
      <w:r>
        <w:t xml:space="preserve">Figure </w:t>
      </w:r>
      <w:r w:rsidR="00DC2D44">
        <w:fldChar w:fldCharType="begin"/>
      </w:r>
      <w:r w:rsidR="00DC2D44">
        <w:instrText xml:space="preserve"> STYLEREF 1 \s </w:instrText>
      </w:r>
      <w:r w:rsidR="00DC2D44">
        <w:fldChar w:fldCharType="separate"/>
      </w:r>
      <w:r w:rsidR="00B0196F">
        <w:rPr>
          <w:noProof/>
        </w:rPr>
        <w:t>5</w:t>
      </w:r>
      <w:r w:rsidR="00DC2D44">
        <w:rPr>
          <w:noProof/>
        </w:rPr>
        <w:fldChar w:fldCharType="end"/>
      </w:r>
      <w:r w:rsidR="00274979">
        <w:noBreakHyphen/>
      </w:r>
      <w:r w:rsidR="00DC2D44">
        <w:fldChar w:fldCharType="begin"/>
      </w:r>
      <w:r w:rsidR="00DC2D44">
        <w:instrText xml:space="preserve"> SEQ Figure \* ARABIC \s 1 </w:instrText>
      </w:r>
      <w:r w:rsidR="00DC2D44">
        <w:fldChar w:fldCharType="separate"/>
      </w:r>
      <w:r w:rsidR="00B0196F">
        <w:rPr>
          <w:noProof/>
        </w:rPr>
        <w:t>2</w:t>
      </w:r>
      <w:r w:rsidR="00DC2D44">
        <w:rPr>
          <w:noProof/>
        </w:rPr>
        <w:fldChar w:fldCharType="end"/>
      </w:r>
      <w:bookmarkEnd w:id="68"/>
      <w:r>
        <w:t xml:space="preserve">: Total </w:t>
      </w:r>
      <w:r w:rsidR="000F7A6B">
        <w:t>p</w:t>
      </w:r>
      <w:r>
        <w:t xml:space="preserve">ressure </w:t>
      </w:r>
      <w:r w:rsidR="000F7A6B">
        <w:t>v</w:t>
      </w:r>
      <w:r>
        <w:t>ariation upstream and downstream of the blade passage</w:t>
      </w:r>
      <w:bookmarkEnd w:id="69"/>
    </w:p>
    <w:p w:rsidR="00CC1155" w:rsidRDefault="00C93262" w:rsidP="00CC1155">
      <w:pPr>
        <w:keepNext/>
        <w:jc w:val="center"/>
      </w:pPr>
      <w:r w:rsidRPr="00C93262">
        <w:rPr>
          <w:noProof/>
          <w:lang w:val="en-IN" w:eastAsia="en-IN" w:bidi="ar-SA"/>
        </w:rPr>
        <w:drawing>
          <wp:inline distT="0" distB="0" distL="0" distR="0" wp14:anchorId="5D7C44BC" wp14:editId="0365D14B">
            <wp:extent cx="1952625" cy="1811305"/>
            <wp:effectExtent l="0" t="0" r="0" b="0"/>
            <wp:docPr id="45" name="Picture 45" descr="F:\Vicky\Dept.of.Learning\Thesis\OptimizationStudy\Nominal2\post\tpres_r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Vicky\Dept.of.Learning\Thesis\OptimizationStudy\Nominal2\post\tpres_rise.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8129" t="7494" r="37576" b="2854"/>
                    <a:stretch/>
                  </pic:blipFill>
                  <pic:spPr bwMode="auto">
                    <a:xfrm>
                      <a:off x="0" y="0"/>
                      <a:ext cx="2006497" cy="1861278"/>
                    </a:xfrm>
                    <a:prstGeom prst="rect">
                      <a:avLst/>
                    </a:prstGeom>
                    <a:noFill/>
                    <a:ln>
                      <a:noFill/>
                    </a:ln>
                    <a:extLst>
                      <a:ext uri="{53640926-AAD7-44D8-BBD7-CCE9431645EC}">
                        <a14:shadowObscured xmlns:a14="http://schemas.microsoft.com/office/drawing/2010/main"/>
                      </a:ext>
                    </a:extLst>
                  </pic:spPr>
                </pic:pic>
              </a:graphicData>
            </a:graphic>
          </wp:inline>
        </w:drawing>
      </w:r>
      <w:r w:rsidR="00CC1155">
        <w:t xml:space="preserve">        </w:t>
      </w:r>
      <w:r w:rsidRPr="00C93262">
        <w:rPr>
          <w:noProof/>
          <w:lang w:val="en-IN" w:eastAsia="en-IN" w:bidi="ar-SA"/>
        </w:rPr>
        <w:drawing>
          <wp:inline distT="0" distB="0" distL="0" distR="0" wp14:anchorId="741ADA6C" wp14:editId="453A5992">
            <wp:extent cx="2000250" cy="1832049"/>
            <wp:effectExtent l="0" t="0" r="0" b="0"/>
            <wp:docPr id="49" name="Picture 49" descr="F:\Vicky\Dept.of.Learning\Thesis\OptimizationStudy\Nominal2\post\pres_r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Vicky\Dept.of.Learning\Thesis\OptimizationStudy\Nominal2\post\pres_rise.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7548" t="6975" r="37296" b="3103"/>
                    <a:stretch/>
                  </pic:blipFill>
                  <pic:spPr bwMode="auto">
                    <a:xfrm>
                      <a:off x="0" y="0"/>
                      <a:ext cx="2039895" cy="1868360"/>
                    </a:xfrm>
                    <a:prstGeom prst="rect">
                      <a:avLst/>
                    </a:prstGeom>
                    <a:noFill/>
                    <a:ln>
                      <a:noFill/>
                    </a:ln>
                    <a:extLst>
                      <a:ext uri="{53640926-AAD7-44D8-BBD7-CCE9431645EC}">
                        <a14:shadowObscured xmlns:a14="http://schemas.microsoft.com/office/drawing/2010/main"/>
                      </a:ext>
                    </a:extLst>
                  </pic:spPr>
                </pic:pic>
              </a:graphicData>
            </a:graphic>
          </wp:inline>
        </w:drawing>
      </w:r>
    </w:p>
    <w:p w:rsidR="00C93262" w:rsidRDefault="00CC1155" w:rsidP="00CC1155">
      <w:pPr>
        <w:pStyle w:val="Caption"/>
      </w:pPr>
      <w:bookmarkStart w:id="70" w:name="_Ref416092498"/>
      <w:bookmarkStart w:id="71" w:name="_Toc416115374"/>
      <w:r>
        <w:t xml:space="preserve">Figure </w:t>
      </w:r>
      <w:r w:rsidR="00DC2D44">
        <w:fldChar w:fldCharType="begin"/>
      </w:r>
      <w:r w:rsidR="00DC2D44">
        <w:instrText xml:space="preserve"> STYLEREF 1 \s </w:instrText>
      </w:r>
      <w:r w:rsidR="00DC2D44">
        <w:fldChar w:fldCharType="separate"/>
      </w:r>
      <w:r w:rsidR="00B0196F">
        <w:rPr>
          <w:noProof/>
        </w:rPr>
        <w:t>5</w:t>
      </w:r>
      <w:r w:rsidR="00DC2D44">
        <w:rPr>
          <w:noProof/>
        </w:rPr>
        <w:fldChar w:fldCharType="end"/>
      </w:r>
      <w:r w:rsidR="00274979">
        <w:noBreakHyphen/>
      </w:r>
      <w:r w:rsidR="00DC2D44">
        <w:fldChar w:fldCharType="begin"/>
      </w:r>
      <w:r w:rsidR="00DC2D44">
        <w:instrText xml:space="preserve"> SEQ Figure \* ARABIC \s 1 </w:instrText>
      </w:r>
      <w:r w:rsidR="00DC2D44">
        <w:fldChar w:fldCharType="separate"/>
      </w:r>
      <w:r w:rsidR="00B0196F">
        <w:rPr>
          <w:noProof/>
        </w:rPr>
        <w:t>3</w:t>
      </w:r>
      <w:r w:rsidR="00DC2D44">
        <w:rPr>
          <w:noProof/>
        </w:rPr>
        <w:fldChar w:fldCharType="end"/>
      </w:r>
      <w:bookmarkEnd w:id="70"/>
      <w:r>
        <w:t>: Total pressure</w:t>
      </w:r>
      <w:r w:rsidR="00256B96">
        <w:t xml:space="preserve"> (left)</w:t>
      </w:r>
      <w:r>
        <w:t xml:space="preserve"> and static pressure</w:t>
      </w:r>
      <w:r w:rsidR="00256B96">
        <w:t xml:space="preserve"> (right)</w:t>
      </w:r>
      <w:r>
        <w:t xml:space="preserve"> contours</w:t>
      </w:r>
      <w:r w:rsidR="000F7A6B" w:rsidRPr="000F7A6B">
        <w:t xml:space="preserve"> </w:t>
      </w:r>
      <w:r w:rsidR="000F7A6B">
        <w:t>upstream and downstream of the blade passage</w:t>
      </w:r>
      <w:r w:rsidR="00256B96">
        <w:t xml:space="preserve"> (flow direction left to right)</w:t>
      </w:r>
      <w:bookmarkEnd w:id="71"/>
    </w:p>
    <w:p w:rsidR="000F7A6B" w:rsidRDefault="00DC2D44" w:rsidP="000F7A6B">
      <w:pPr>
        <w:keepNext/>
        <w:jc w:val="center"/>
      </w:pPr>
      <w:r>
        <w:rPr>
          <w:noProof/>
          <w:lang w:val="en-IN" w:eastAsia="en-IN" w:bidi="ar-SA"/>
        </w:rPr>
        <w:lastRenderedPageBreak/>
        <w:pict>
          <v:shape id="_x0000_s1049" type="#_x0000_t202" style="position:absolute;left:0;text-align:left;margin-left:307.5pt;margin-top:179.25pt;width:94.5pt;height:31.5pt;z-index:251672576" filled="f" stroked="f">
            <v:textbox style="mso-next-textbox:#_x0000_s1049">
              <w:txbxContent>
                <w:p w:rsidR="00F109AD" w:rsidRPr="000F7A6B" w:rsidRDefault="00F109AD">
                  <w:pPr>
                    <w:rPr>
                      <w:lang w:val="en-IN"/>
                    </w:rPr>
                  </w:pPr>
                  <w:r>
                    <w:rPr>
                      <w:lang w:val="en-IN"/>
                    </w:rPr>
                    <w:t>Suction Side</w:t>
                  </w:r>
                </w:p>
              </w:txbxContent>
            </v:textbox>
          </v:shape>
        </w:pict>
      </w:r>
      <w:r>
        <w:rPr>
          <w:noProof/>
          <w:lang w:val="en-IN" w:eastAsia="en-IN" w:bidi="ar-SA"/>
        </w:rPr>
        <w:pict>
          <v:shape id="_x0000_s1048" type="#_x0000_t202" style="position:absolute;left:0;text-align:left;margin-left:295.5pt;margin-top:84.75pt;width:111.75pt;height:36.75pt;z-index:251671552" filled="f" stroked="f">
            <v:textbox style="mso-next-textbox:#_x0000_s1048">
              <w:txbxContent>
                <w:p w:rsidR="00F109AD" w:rsidRPr="000F7A6B" w:rsidRDefault="00F109AD">
                  <w:pPr>
                    <w:rPr>
                      <w:lang w:val="en-IN"/>
                    </w:rPr>
                  </w:pPr>
                  <w:r>
                    <w:rPr>
                      <w:lang w:val="en-IN"/>
                    </w:rPr>
                    <w:t>Pressure Side</w:t>
                  </w:r>
                </w:p>
              </w:txbxContent>
            </v:textbox>
          </v:shape>
        </w:pict>
      </w:r>
      <w:r w:rsidR="00C93262" w:rsidRPr="00C93262">
        <w:rPr>
          <w:noProof/>
          <w:lang w:val="en-IN" w:eastAsia="en-IN" w:bidi="ar-SA"/>
        </w:rPr>
        <w:drawing>
          <wp:inline distT="0" distB="0" distL="0" distR="0" wp14:anchorId="6A8B0516" wp14:editId="724F0F08">
            <wp:extent cx="6256451" cy="3362325"/>
            <wp:effectExtent l="0" t="0" r="0" b="0"/>
            <wp:docPr id="46" name="Picture 46" descr="F:\Vicky\Dept.of.Learning\Thesis\OptimizationStudy\Nominal2\pres_bl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Vicky\Dept.of.Learning\Thesis\OptimizationStudy\Nominal2\pres_blad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2088" cy="3386851"/>
                    </a:xfrm>
                    <a:prstGeom prst="rect">
                      <a:avLst/>
                    </a:prstGeom>
                    <a:noFill/>
                    <a:ln>
                      <a:noFill/>
                    </a:ln>
                  </pic:spPr>
                </pic:pic>
              </a:graphicData>
            </a:graphic>
          </wp:inline>
        </w:drawing>
      </w:r>
    </w:p>
    <w:p w:rsidR="00C93262" w:rsidRDefault="000F7A6B" w:rsidP="000F7A6B">
      <w:pPr>
        <w:pStyle w:val="Caption"/>
      </w:pPr>
      <w:bookmarkStart w:id="72" w:name="_Ref416092529"/>
      <w:bookmarkStart w:id="73" w:name="_Toc416115375"/>
      <w:r>
        <w:t xml:space="preserve">Figure </w:t>
      </w:r>
      <w:r w:rsidR="00DC2D44">
        <w:fldChar w:fldCharType="begin"/>
      </w:r>
      <w:r w:rsidR="00DC2D44">
        <w:instrText xml:space="preserve"> STYLEREF 1 \s </w:instrText>
      </w:r>
      <w:r w:rsidR="00DC2D44">
        <w:fldChar w:fldCharType="separate"/>
      </w:r>
      <w:r w:rsidR="00B0196F">
        <w:rPr>
          <w:noProof/>
        </w:rPr>
        <w:t>5</w:t>
      </w:r>
      <w:r w:rsidR="00DC2D44">
        <w:rPr>
          <w:noProof/>
        </w:rPr>
        <w:fldChar w:fldCharType="end"/>
      </w:r>
      <w:r w:rsidR="00274979">
        <w:noBreakHyphen/>
      </w:r>
      <w:r w:rsidR="00DC2D44">
        <w:fldChar w:fldCharType="begin"/>
      </w:r>
      <w:r w:rsidR="00DC2D44">
        <w:instrText xml:space="preserve"> SEQ Figure \* ARABIC \s 1 </w:instrText>
      </w:r>
      <w:r w:rsidR="00DC2D44">
        <w:fldChar w:fldCharType="separate"/>
      </w:r>
      <w:r w:rsidR="00B0196F">
        <w:rPr>
          <w:noProof/>
        </w:rPr>
        <w:t>4</w:t>
      </w:r>
      <w:r w:rsidR="00DC2D44">
        <w:rPr>
          <w:noProof/>
        </w:rPr>
        <w:fldChar w:fldCharType="end"/>
      </w:r>
      <w:bookmarkEnd w:id="72"/>
      <w:r>
        <w:t>: Pressure difference between the pressure and suction side of the blade</w:t>
      </w:r>
      <w:bookmarkEnd w:id="73"/>
    </w:p>
    <w:p w:rsidR="000F7A6B" w:rsidRPr="000F7A6B" w:rsidRDefault="00DC2D44" w:rsidP="000F7A6B">
      <w:r>
        <w:rPr>
          <w:noProof/>
          <w:lang w:val="en-IN" w:eastAsia="en-IN" w:bidi="ar-SA"/>
        </w:rPr>
        <w:pict>
          <v:shape id="_x0000_s1051" type="#_x0000_t202" style="position:absolute;left:0;text-align:left;margin-left:333.75pt;margin-top:30.15pt;width:94.5pt;height:31.5pt;z-index:251674624" filled="f" stroked="f">
            <v:textbox style="mso-next-textbox:#_x0000_s1051">
              <w:txbxContent>
                <w:p w:rsidR="00F109AD" w:rsidRPr="000F7A6B" w:rsidRDefault="00F109AD" w:rsidP="000F7A6B">
                  <w:pPr>
                    <w:rPr>
                      <w:lang w:val="en-IN"/>
                    </w:rPr>
                  </w:pPr>
                  <w:r>
                    <w:rPr>
                      <w:lang w:val="en-IN"/>
                    </w:rPr>
                    <w:t>Suction Side</w:t>
                  </w:r>
                </w:p>
              </w:txbxContent>
            </v:textbox>
          </v:shape>
        </w:pict>
      </w:r>
      <w:r>
        <w:rPr>
          <w:noProof/>
          <w:lang w:val="en-IN" w:eastAsia="en-IN" w:bidi="ar-SA"/>
        </w:rPr>
        <w:pict>
          <v:shape id="_x0000_s1050" type="#_x0000_t202" style="position:absolute;left:0;text-align:left;margin-left:24pt;margin-top:11.4pt;width:111.75pt;height:36.75pt;z-index:251673600" filled="f" stroked="f">
            <v:textbox style="mso-next-textbox:#_x0000_s1050">
              <w:txbxContent>
                <w:p w:rsidR="00F109AD" w:rsidRPr="000F7A6B" w:rsidRDefault="00F109AD" w:rsidP="000F7A6B">
                  <w:pPr>
                    <w:rPr>
                      <w:lang w:val="en-IN"/>
                    </w:rPr>
                  </w:pPr>
                  <w:r>
                    <w:rPr>
                      <w:lang w:val="en-IN"/>
                    </w:rPr>
                    <w:t>Pressure Side</w:t>
                  </w:r>
                </w:p>
              </w:txbxContent>
            </v:textbox>
          </v:shape>
        </w:pict>
      </w:r>
    </w:p>
    <w:p w:rsidR="000F7A6B" w:rsidRDefault="00C93262" w:rsidP="000F7A6B">
      <w:pPr>
        <w:keepNext/>
        <w:jc w:val="center"/>
      </w:pPr>
      <w:r w:rsidRPr="00C93262">
        <w:rPr>
          <w:noProof/>
          <w:lang w:val="en-IN" w:eastAsia="en-IN" w:bidi="ar-SA"/>
        </w:rPr>
        <w:drawing>
          <wp:inline distT="0" distB="0" distL="0" distR="0" wp14:anchorId="5E009147" wp14:editId="56D235DF">
            <wp:extent cx="2950234" cy="2397303"/>
            <wp:effectExtent l="0" t="0" r="0" b="0"/>
            <wp:docPr id="47" name="Picture 47" descr="F:\Vicky\Dept.of.Learning\Thesis\OptimizationStudy\Nominal2\post\pres_pres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Vicky\Dept.of.Learning\Thesis\OptimizationStudy\Nominal2\post\pres_presside.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2903" t="6202" r="37437" b="7505"/>
                    <a:stretch/>
                  </pic:blipFill>
                  <pic:spPr bwMode="auto">
                    <a:xfrm>
                      <a:off x="0" y="0"/>
                      <a:ext cx="2968572" cy="2412204"/>
                    </a:xfrm>
                    <a:prstGeom prst="rect">
                      <a:avLst/>
                    </a:prstGeom>
                    <a:noFill/>
                    <a:ln>
                      <a:noFill/>
                    </a:ln>
                    <a:extLst>
                      <a:ext uri="{53640926-AAD7-44D8-BBD7-CCE9431645EC}">
                        <a14:shadowObscured xmlns:a14="http://schemas.microsoft.com/office/drawing/2010/main"/>
                      </a:ext>
                    </a:extLst>
                  </pic:spPr>
                </pic:pic>
              </a:graphicData>
            </a:graphic>
          </wp:inline>
        </w:drawing>
      </w:r>
      <w:r w:rsidRPr="00C93262">
        <w:rPr>
          <w:noProof/>
          <w:lang w:val="en-IN" w:eastAsia="en-IN" w:bidi="ar-SA"/>
        </w:rPr>
        <w:drawing>
          <wp:inline distT="0" distB="0" distL="0" distR="0" wp14:anchorId="59698720" wp14:editId="4071ABAB">
            <wp:extent cx="2907102" cy="2383929"/>
            <wp:effectExtent l="0" t="0" r="0" b="0"/>
            <wp:docPr id="48" name="Picture 48" descr="F:\Vicky\Dept.of.Learning\Thesis\OptimizationStudy\Nominal2\post\pres_suc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Vicky\Dept.of.Learning\Thesis\OptimizationStudy\Nominal2\post\pres_sucside.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3048" t="4910" r="38011" b="9055"/>
                    <a:stretch/>
                  </pic:blipFill>
                  <pic:spPr bwMode="auto">
                    <a:xfrm>
                      <a:off x="0" y="0"/>
                      <a:ext cx="2914464" cy="2389966"/>
                    </a:xfrm>
                    <a:prstGeom prst="rect">
                      <a:avLst/>
                    </a:prstGeom>
                    <a:noFill/>
                    <a:ln>
                      <a:noFill/>
                    </a:ln>
                    <a:extLst>
                      <a:ext uri="{53640926-AAD7-44D8-BBD7-CCE9431645EC}">
                        <a14:shadowObscured xmlns:a14="http://schemas.microsoft.com/office/drawing/2010/main"/>
                      </a:ext>
                    </a:extLst>
                  </pic:spPr>
                </pic:pic>
              </a:graphicData>
            </a:graphic>
          </wp:inline>
        </w:drawing>
      </w:r>
    </w:p>
    <w:p w:rsidR="00C93262" w:rsidRDefault="000F7A6B" w:rsidP="000F7A6B">
      <w:pPr>
        <w:pStyle w:val="Caption"/>
      </w:pPr>
      <w:bookmarkStart w:id="74" w:name="_Ref416092577"/>
      <w:bookmarkStart w:id="75" w:name="_Toc416115376"/>
      <w:r>
        <w:t xml:space="preserve">Figure </w:t>
      </w:r>
      <w:r w:rsidR="00DC2D44">
        <w:fldChar w:fldCharType="begin"/>
      </w:r>
      <w:r w:rsidR="00DC2D44">
        <w:instrText xml:space="preserve"> STYLEREF 1 \s </w:instrText>
      </w:r>
      <w:r w:rsidR="00DC2D44">
        <w:fldChar w:fldCharType="separate"/>
      </w:r>
      <w:r w:rsidR="00B0196F">
        <w:rPr>
          <w:noProof/>
        </w:rPr>
        <w:t>5</w:t>
      </w:r>
      <w:r w:rsidR="00DC2D44">
        <w:rPr>
          <w:noProof/>
        </w:rPr>
        <w:fldChar w:fldCharType="end"/>
      </w:r>
      <w:r w:rsidR="00274979">
        <w:noBreakHyphen/>
      </w:r>
      <w:r w:rsidR="00DC2D44">
        <w:fldChar w:fldCharType="begin"/>
      </w:r>
      <w:r w:rsidR="00DC2D44">
        <w:instrText xml:space="preserve"> SEQ Figure \* ARABIC \s 1 </w:instrText>
      </w:r>
      <w:r w:rsidR="00DC2D44">
        <w:fldChar w:fldCharType="separate"/>
      </w:r>
      <w:r w:rsidR="00B0196F">
        <w:rPr>
          <w:noProof/>
        </w:rPr>
        <w:t>5</w:t>
      </w:r>
      <w:r w:rsidR="00DC2D44">
        <w:rPr>
          <w:noProof/>
        </w:rPr>
        <w:fldChar w:fldCharType="end"/>
      </w:r>
      <w:bookmarkEnd w:id="74"/>
      <w:r>
        <w:t>: Pressure contours on pressure and suction side of the blade</w:t>
      </w:r>
      <w:bookmarkEnd w:id="75"/>
    </w:p>
    <w:p w:rsidR="000F7A6B" w:rsidRDefault="00C93262" w:rsidP="000F7A6B">
      <w:pPr>
        <w:keepNext/>
        <w:jc w:val="center"/>
      </w:pPr>
      <w:r w:rsidRPr="00C93262">
        <w:rPr>
          <w:noProof/>
          <w:lang w:val="en-IN" w:eastAsia="en-IN" w:bidi="ar-SA"/>
        </w:rPr>
        <w:lastRenderedPageBreak/>
        <w:drawing>
          <wp:inline distT="0" distB="0" distL="0" distR="0" wp14:anchorId="63D39F2D" wp14:editId="488E7C4E">
            <wp:extent cx="5943600" cy="3339050"/>
            <wp:effectExtent l="0" t="0" r="0" b="0"/>
            <wp:docPr id="50" name="Picture 50" descr="F:\Vicky\Dept.of.Learning\Thesis\OptimizationStudy\Nominal2\post\span50tpres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Vicky\Dept.of.Learning\Thesis\OptimizationStudy\Nominal2\post\span50tpresc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39050"/>
                    </a:xfrm>
                    <a:prstGeom prst="rect">
                      <a:avLst/>
                    </a:prstGeom>
                    <a:noFill/>
                    <a:ln>
                      <a:noFill/>
                    </a:ln>
                  </pic:spPr>
                </pic:pic>
              </a:graphicData>
            </a:graphic>
          </wp:inline>
        </w:drawing>
      </w:r>
    </w:p>
    <w:p w:rsidR="00C93262" w:rsidRDefault="000F7A6B" w:rsidP="000F7A6B">
      <w:pPr>
        <w:pStyle w:val="Caption"/>
      </w:pPr>
      <w:bookmarkStart w:id="76" w:name="_Ref416092703"/>
      <w:bookmarkStart w:id="77" w:name="_Toc416115377"/>
      <w:r>
        <w:t xml:space="preserve">Figure </w:t>
      </w:r>
      <w:r w:rsidR="00DC2D44">
        <w:fldChar w:fldCharType="begin"/>
      </w:r>
      <w:r w:rsidR="00DC2D44">
        <w:instrText xml:space="preserve"> STYLEREF 1 \s </w:instrText>
      </w:r>
      <w:r w:rsidR="00DC2D44">
        <w:fldChar w:fldCharType="separate"/>
      </w:r>
      <w:r w:rsidR="00B0196F">
        <w:rPr>
          <w:noProof/>
        </w:rPr>
        <w:t>5</w:t>
      </w:r>
      <w:r w:rsidR="00DC2D44">
        <w:rPr>
          <w:noProof/>
        </w:rPr>
        <w:fldChar w:fldCharType="end"/>
      </w:r>
      <w:r w:rsidR="00274979">
        <w:noBreakHyphen/>
      </w:r>
      <w:r w:rsidR="00DC2D44">
        <w:fldChar w:fldCharType="begin"/>
      </w:r>
      <w:r w:rsidR="00DC2D44">
        <w:instrText xml:space="preserve"> SEQ Figure \* ARABIC \s 1 </w:instrText>
      </w:r>
      <w:r w:rsidR="00DC2D44">
        <w:fldChar w:fldCharType="separate"/>
      </w:r>
      <w:r w:rsidR="00B0196F">
        <w:rPr>
          <w:noProof/>
        </w:rPr>
        <w:t>6</w:t>
      </w:r>
      <w:r w:rsidR="00DC2D44">
        <w:rPr>
          <w:noProof/>
        </w:rPr>
        <w:fldChar w:fldCharType="end"/>
      </w:r>
      <w:bookmarkEnd w:id="76"/>
      <w:r>
        <w:t>: Streamwise total pressure contour at 50% span</w:t>
      </w:r>
      <w:bookmarkEnd w:id="77"/>
    </w:p>
    <w:p w:rsidR="000F7A6B" w:rsidRDefault="00C93262" w:rsidP="000F7A6B">
      <w:pPr>
        <w:keepNext/>
        <w:jc w:val="center"/>
      </w:pPr>
      <w:r w:rsidRPr="00C93262">
        <w:rPr>
          <w:noProof/>
          <w:lang w:val="en-IN" w:eastAsia="en-IN" w:bidi="ar-SA"/>
        </w:rPr>
        <w:drawing>
          <wp:inline distT="0" distB="0" distL="0" distR="0" wp14:anchorId="1D4398F3" wp14:editId="454F693C">
            <wp:extent cx="5866345" cy="3295650"/>
            <wp:effectExtent l="0" t="0" r="0" b="0"/>
            <wp:docPr id="51" name="Picture 51" descr="F:\Vicky\Dept.of.Learning\Thesis\OptimizationStudy\Nominal2\post\span50pres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Vicky\Dept.of.Learning\Thesis\OptimizationStudy\Nominal2\post\span50presc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90437" cy="3309185"/>
                    </a:xfrm>
                    <a:prstGeom prst="rect">
                      <a:avLst/>
                    </a:prstGeom>
                    <a:noFill/>
                    <a:ln>
                      <a:noFill/>
                    </a:ln>
                  </pic:spPr>
                </pic:pic>
              </a:graphicData>
            </a:graphic>
          </wp:inline>
        </w:drawing>
      </w:r>
    </w:p>
    <w:p w:rsidR="00C93262" w:rsidRDefault="000F7A6B" w:rsidP="000F7A6B">
      <w:pPr>
        <w:pStyle w:val="Caption"/>
      </w:pPr>
      <w:bookmarkStart w:id="78" w:name="_Ref416092717"/>
      <w:bookmarkStart w:id="79" w:name="_Toc416115378"/>
      <w:r>
        <w:t xml:space="preserve">Figure </w:t>
      </w:r>
      <w:r w:rsidR="00DC2D44">
        <w:fldChar w:fldCharType="begin"/>
      </w:r>
      <w:r w:rsidR="00DC2D44">
        <w:instrText xml:space="preserve"> STYLEREF 1 \s </w:instrText>
      </w:r>
      <w:r w:rsidR="00DC2D44">
        <w:fldChar w:fldCharType="separate"/>
      </w:r>
      <w:r w:rsidR="00B0196F">
        <w:rPr>
          <w:noProof/>
        </w:rPr>
        <w:t>5</w:t>
      </w:r>
      <w:r w:rsidR="00DC2D44">
        <w:rPr>
          <w:noProof/>
        </w:rPr>
        <w:fldChar w:fldCharType="end"/>
      </w:r>
      <w:r w:rsidR="00274979">
        <w:noBreakHyphen/>
      </w:r>
      <w:r w:rsidR="00DC2D44">
        <w:fldChar w:fldCharType="begin"/>
      </w:r>
      <w:r w:rsidR="00DC2D44">
        <w:instrText xml:space="preserve"> SEQ Figure \* ARABIC \s 1 </w:instrText>
      </w:r>
      <w:r w:rsidR="00DC2D44">
        <w:fldChar w:fldCharType="separate"/>
      </w:r>
      <w:r w:rsidR="00B0196F">
        <w:rPr>
          <w:noProof/>
        </w:rPr>
        <w:t>7</w:t>
      </w:r>
      <w:r w:rsidR="00DC2D44">
        <w:rPr>
          <w:noProof/>
        </w:rPr>
        <w:fldChar w:fldCharType="end"/>
      </w:r>
      <w:bookmarkEnd w:id="78"/>
      <w:r>
        <w:t>: Streamwise static pressure contour at 50% span</w:t>
      </w:r>
      <w:bookmarkEnd w:id="79"/>
    </w:p>
    <w:p w:rsidR="000F7A6B" w:rsidRDefault="00C93262" w:rsidP="000F7A6B">
      <w:pPr>
        <w:keepNext/>
        <w:jc w:val="center"/>
      </w:pPr>
      <w:r w:rsidRPr="00C93262">
        <w:rPr>
          <w:noProof/>
          <w:lang w:val="en-IN" w:eastAsia="en-IN" w:bidi="ar-SA"/>
        </w:rPr>
        <w:lastRenderedPageBreak/>
        <w:drawing>
          <wp:inline distT="0" distB="0" distL="0" distR="0" wp14:anchorId="1284FD2A" wp14:editId="12F0E9FC">
            <wp:extent cx="5943600" cy="3339050"/>
            <wp:effectExtent l="0" t="0" r="0" b="0"/>
            <wp:docPr id="52" name="Picture 52" descr="F:\Vicky\Dept.of.Learning\Thesis\OptimizationStudy\Nominal2\post\span50velc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Vicky\Dept.of.Learning\Thesis\OptimizationStudy\Nominal2\post\span50velcon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39050"/>
                    </a:xfrm>
                    <a:prstGeom prst="rect">
                      <a:avLst/>
                    </a:prstGeom>
                    <a:noFill/>
                    <a:ln>
                      <a:noFill/>
                    </a:ln>
                  </pic:spPr>
                </pic:pic>
              </a:graphicData>
            </a:graphic>
          </wp:inline>
        </w:drawing>
      </w:r>
    </w:p>
    <w:p w:rsidR="00C93262" w:rsidRDefault="000F7A6B" w:rsidP="000F7A6B">
      <w:pPr>
        <w:pStyle w:val="Caption"/>
      </w:pPr>
      <w:bookmarkStart w:id="80" w:name="_Ref416092816"/>
      <w:bookmarkStart w:id="81" w:name="_Toc416115379"/>
      <w:r>
        <w:t xml:space="preserve">Figure </w:t>
      </w:r>
      <w:r w:rsidR="00DC2D44">
        <w:fldChar w:fldCharType="begin"/>
      </w:r>
      <w:r w:rsidR="00DC2D44">
        <w:instrText xml:space="preserve"> STYLEREF 1 \s </w:instrText>
      </w:r>
      <w:r w:rsidR="00DC2D44">
        <w:fldChar w:fldCharType="separate"/>
      </w:r>
      <w:r w:rsidR="00B0196F">
        <w:rPr>
          <w:noProof/>
        </w:rPr>
        <w:t>5</w:t>
      </w:r>
      <w:r w:rsidR="00DC2D44">
        <w:rPr>
          <w:noProof/>
        </w:rPr>
        <w:fldChar w:fldCharType="end"/>
      </w:r>
      <w:r w:rsidR="00274979">
        <w:noBreakHyphen/>
      </w:r>
      <w:r w:rsidR="00DC2D44">
        <w:fldChar w:fldCharType="begin"/>
      </w:r>
      <w:r w:rsidR="00DC2D44">
        <w:instrText xml:space="preserve"> SEQ Figure \* ARABIC \s 1 </w:instrText>
      </w:r>
      <w:r w:rsidR="00DC2D44">
        <w:fldChar w:fldCharType="separate"/>
      </w:r>
      <w:r w:rsidR="00B0196F">
        <w:rPr>
          <w:noProof/>
        </w:rPr>
        <w:t>8</w:t>
      </w:r>
      <w:r w:rsidR="00DC2D44">
        <w:rPr>
          <w:noProof/>
        </w:rPr>
        <w:fldChar w:fldCharType="end"/>
      </w:r>
      <w:bookmarkEnd w:id="80"/>
      <w:r>
        <w:t>: Streamwise velocity magnitude</w:t>
      </w:r>
      <w:r w:rsidRPr="000F7A6B">
        <w:t xml:space="preserve"> </w:t>
      </w:r>
      <w:r>
        <w:t>contour at 50% span</w:t>
      </w:r>
      <w:bookmarkEnd w:id="81"/>
    </w:p>
    <w:p w:rsidR="000F7A6B" w:rsidRDefault="00C93262" w:rsidP="000F7A6B">
      <w:pPr>
        <w:keepNext/>
        <w:jc w:val="center"/>
      </w:pPr>
      <w:r w:rsidRPr="00C93262">
        <w:rPr>
          <w:noProof/>
          <w:lang w:val="en-IN" w:eastAsia="en-IN" w:bidi="ar-SA"/>
        </w:rPr>
        <w:drawing>
          <wp:inline distT="0" distB="0" distL="0" distR="0" wp14:anchorId="3F4D2517" wp14:editId="0D94B435">
            <wp:extent cx="5743575" cy="3226678"/>
            <wp:effectExtent l="0" t="0" r="0" b="0"/>
            <wp:docPr id="53" name="Picture 53" descr="F:\Vicky\Dept.of.Learning\Thesis\OptimizationStudy\Nominal2\post\span50velv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Vicky\Dept.of.Learning\Thesis\OptimizationStudy\Nominal2\post\span50velvector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7306" cy="3228774"/>
                    </a:xfrm>
                    <a:prstGeom prst="rect">
                      <a:avLst/>
                    </a:prstGeom>
                    <a:noFill/>
                    <a:ln>
                      <a:noFill/>
                    </a:ln>
                  </pic:spPr>
                </pic:pic>
              </a:graphicData>
            </a:graphic>
          </wp:inline>
        </w:drawing>
      </w:r>
    </w:p>
    <w:p w:rsidR="00C93262" w:rsidRDefault="000F7A6B" w:rsidP="000F7A6B">
      <w:pPr>
        <w:pStyle w:val="Caption"/>
      </w:pPr>
      <w:bookmarkStart w:id="82" w:name="_Ref416092821"/>
      <w:bookmarkStart w:id="83" w:name="_Toc416115380"/>
      <w:r>
        <w:t xml:space="preserve">Figure </w:t>
      </w:r>
      <w:r w:rsidR="00DC2D44">
        <w:fldChar w:fldCharType="begin"/>
      </w:r>
      <w:r w:rsidR="00DC2D44">
        <w:instrText xml:space="preserve"> STYLEREF 1 \s </w:instrText>
      </w:r>
      <w:r w:rsidR="00DC2D44">
        <w:fldChar w:fldCharType="separate"/>
      </w:r>
      <w:r w:rsidR="00B0196F">
        <w:rPr>
          <w:noProof/>
        </w:rPr>
        <w:t>5</w:t>
      </w:r>
      <w:r w:rsidR="00DC2D44">
        <w:rPr>
          <w:noProof/>
        </w:rPr>
        <w:fldChar w:fldCharType="end"/>
      </w:r>
      <w:r w:rsidR="00274979">
        <w:noBreakHyphen/>
      </w:r>
      <w:r w:rsidR="00DC2D44">
        <w:fldChar w:fldCharType="begin"/>
      </w:r>
      <w:r w:rsidR="00DC2D44">
        <w:instrText xml:space="preserve"> SEQ Figure \* ARABIC \s 1 </w:instrText>
      </w:r>
      <w:r w:rsidR="00DC2D44">
        <w:fldChar w:fldCharType="separate"/>
      </w:r>
      <w:r w:rsidR="00B0196F">
        <w:rPr>
          <w:noProof/>
        </w:rPr>
        <w:t>9</w:t>
      </w:r>
      <w:r w:rsidR="00DC2D44">
        <w:rPr>
          <w:noProof/>
        </w:rPr>
        <w:fldChar w:fldCharType="end"/>
      </w:r>
      <w:bookmarkEnd w:id="82"/>
      <w:r>
        <w:t>: Streamwise velocity vectors representation at 50% span</w:t>
      </w:r>
      <w:bookmarkEnd w:id="83"/>
    </w:p>
    <w:p w:rsidR="005B3E94" w:rsidRPr="005B3E94" w:rsidRDefault="005B3E94" w:rsidP="005B3E94"/>
    <w:p w:rsidR="000F7A6B" w:rsidRDefault="00C93262" w:rsidP="000F7A6B">
      <w:pPr>
        <w:keepNext/>
        <w:jc w:val="center"/>
      </w:pPr>
      <w:r w:rsidRPr="00C93262">
        <w:rPr>
          <w:noProof/>
          <w:lang w:val="en-IN" w:eastAsia="en-IN" w:bidi="ar-SA"/>
        </w:rPr>
        <w:drawing>
          <wp:inline distT="0" distB="0" distL="0" distR="0" wp14:anchorId="6D14182C" wp14:editId="36F03FB4">
            <wp:extent cx="5943600" cy="3194193"/>
            <wp:effectExtent l="0" t="0" r="0" b="0"/>
            <wp:docPr id="54" name="Picture 54" descr="F:\Vicky\Dept.of.Learning\Thesis\OptimizationStudy\Nominal2\mass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Vicky\Dept.of.Learning\Thesis\OptimizationStudy\Nominal2\massflux.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194193"/>
                    </a:xfrm>
                    <a:prstGeom prst="rect">
                      <a:avLst/>
                    </a:prstGeom>
                    <a:noFill/>
                    <a:ln>
                      <a:noFill/>
                    </a:ln>
                  </pic:spPr>
                </pic:pic>
              </a:graphicData>
            </a:graphic>
          </wp:inline>
        </w:drawing>
      </w:r>
    </w:p>
    <w:p w:rsidR="00C93262" w:rsidRDefault="000F7A6B" w:rsidP="000F7A6B">
      <w:pPr>
        <w:pStyle w:val="Caption"/>
      </w:pPr>
      <w:bookmarkStart w:id="84" w:name="_Ref416092771"/>
      <w:bookmarkStart w:id="85" w:name="_Toc416115381"/>
      <w:r>
        <w:t xml:space="preserve">Figure </w:t>
      </w:r>
      <w:r w:rsidR="00DC2D44">
        <w:fldChar w:fldCharType="begin"/>
      </w:r>
      <w:r w:rsidR="00DC2D44">
        <w:instrText xml:space="preserve"> STYLEREF 1 \s </w:instrText>
      </w:r>
      <w:r w:rsidR="00DC2D44">
        <w:fldChar w:fldCharType="separate"/>
      </w:r>
      <w:r w:rsidR="00B0196F">
        <w:rPr>
          <w:noProof/>
        </w:rPr>
        <w:t>5</w:t>
      </w:r>
      <w:r w:rsidR="00DC2D44">
        <w:rPr>
          <w:noProof/>
        </w:rPr>
        <w:fldChar w:fldCharType="end"/>
      </w:r>
      <w:r w:rsidR="00274979">
        <w:noBreakHyphen/>
      </w:r>
      <w:r w:rsidR="00DC2D44">
        <w:fldChar w:fldCharType="begin"/>
      </w:r>
      <w:r w:rsidR="00DC2D44">
        <w:instrText xml:space="preserve"> SEQ Figure \* ARABIC \s 1</w:instrText>
      </w:r>
      <w:r w:rsidR="00DC2D44">
        <w:instrText xml:space="preserve"> </w:instrText>
      </w:r>
      <w:r w:rsidR="00DC2D44">
        <w:fldChar w:fldCharType="separate"/>
      </w:r>
      <w:r w:rsidR="00B0196F">
        <w:rPr>
          <w:noProof/>
        </w:rPr>
        <w:t>10</w:t>
      </w:r>
      <w:r w:rsidR="00DC2D44">
        <w:rPr>
          <w:noProof/>
        </w:rPr>
        <w:fldChar w:fldCharType="end"/>
      </w:r>
      <w:bookmarkEnd w:id="84"/>
      <w:r>
        <w:t>: Mass flow through the fan</w:t>
      </w:r>
      <w:bookmarkEnd w:id="85"/>
    </w:p>
    <w:p w:rsidR="00C93262" w:rsidRDefault="00C93262" w:rsidP="00B5583B"/>
    <w:p w:rsidR="00C93262" w:rsidRDefault="00C93262">
      <w:pPr>
        <w:spacing w:before="0" w:after="200" w:line="276" w:lineRule="auto"/>
        <w:jc w:val="left"/>
        <w:rPr>
          <w:rFonts w:eastAsiaTheme="majorEastAsia" w:cstheme="majorBidi"/>
          <w:b/>
          <w:bCs/>
          <w:sz w:val="28"/>
          <w:szCs w:val="28"/>
        </w:rPr>
      </w:pPr>
      <w:r>
        <w:br w:type="page"/>
      </w:r>
    </w:p>
    <w:p w:rsidR="00E651A1" w:rsidRDefault="00E651A1" w:rsidP="00E651A1">
      <w:pPr>
        <w:pStyle w:val="Heading1"/>
      </w:pPr>
      <w:bookmarkStart w:id="86" w:name="_Toc416108634"/>
      <w:r>
        <w:lastRenderedPageBreak/>
        <w:t>Optimization setup</w:t>
      </w:r>
      <w:bookmarkEnd w:id="86"/>
    </w:p>
    <w:p w:rsidR="00E651A1" w:rsidRDefault="00DD0A17" w:rsidP="00E651A1">
      <w:r>
        <w:t xml:space="preserve">Once the CFD setup has been finalized and the satisfactory solution for the baseline fan shape model have been obtained, the next step is to setup the optimization study. The different optimization approaches which are used in a CFD optimization program have been discussed earlier. This study uses one of these approaches, namely the </w:t>
      </w:r>
      <w:r w:rsidRPr="00DD0A17">
        <w:rPr>
          <w:i/>
        </w:rPr>
        <w:t>partial parametric</w:t>
      </w:r>
      <w:r>
        <w:t xml:space="preserve"> optimization approach.</w:t>
      </w:r>
    </w:p>
    <w:p w:rsidR="00DD0A17" w:rsidRDefault="00DD0A17" w:rsidP="00E651A1">
      <w:r>
        <w:t xml:space="preserve">However, all the </w:t>
      </w:r>
      <w:r w:rsidR="00DE582C">
        <w:t>parameters being used in this study relate to the change in only the shape of the blade. As mentioned previously, the setup remains identical for all the cases that will be run for optimization. However, each case will have a slightly different shape and thus when comparing the results, the difference in the results between the different cases can be attributed only to the change in shape.</w:t>
      </w:r>
    </w:p>
    <w:p w:rsidR="00DE582C" w:rsidRDefault="00DE582C" w:rsidP="00E651A1">
      <w:r>
        <w:t>Also, as mentioned in a previous section, the mesh for the different shapes will not be generated by remeshing, but by morphing the mesh created for the baseline, original shape. This will again, by keeping the mesh topology unchanged, restrict the variation in results between different cases only to the change in shape of the geometry and not any variations due to the change in the mesh.</w:t>
      </w:r>
    </w:p>
    <w:p w:rsidR="00DE582C" w:rsidRDefault="0078061F" w:rsidP="00E651A1">
      <w:r>
        <w:t>Before a morphing algorithm is applied to a mesh, the elements are segregated in what may be called as morphing domains. Each of these domains can be morphed independently of the others, but keeping the connectivity of the nodes intact. Weights and biases can also be specified if needed, to control the deformation of elements in the neighboring domains due to morphing in a particular domain.</w:t>
      </w:r>
    </w:p>
    <w:p w:rsidR="002C541C" w:rsidRDefault="002C541C" w:rsidP="00E651A1">
      <w:r>
        <w:t xml:space="preserve">In this model, the domains for morphing are defined such that only the leading edge of the blade is modified. Since the outlet angles of the fan blade row are constrained by the </w:t>
      </w:r>
      <w:r w:rsidR="00373E1C">
        <w:t>downstream components in the engine, such as the compressor rows, the trailing edge of the blade is set to be unaffected by the morphing.</w:t>
      </w:r>
      <w:r w:rsidR="00352B9D">
        <w:t xml:space="preserve"> The elements between the trailing edge and the leading edge of the blade are defined as one domain, the elements in front of the blade row form the upstream domain, and the elements behind the blade row form the downstream domain.</w:t>
      </w:r>
      <w:r w:rsidR="00256B96">
        <w:t xml:space="preserve"> </w:t>
      </w:r>
      <w:r w:rsidR="00256B96">
        <w:fldChar w:fldCharType="begin"/>
      </w:r>
      <w:r w:rsidR="00256B96">
        <w:instrText xml:space="preserve"> REF _Ref416093433 \h </w:instrText>
      </w:r>
      <w:r w:rsidR="00256B96">
        <w:fldChar w:fldCharType="separate"/>
      </w:r>
      <w:r w:rsidR="00B0196F">
        <w:t xml:space="preserve">Figure </w:t>
      </w:r>
      <w:r w:rsidR="00B0196F">
        <w:rPr>
          <w:noProof/>
        </w:rPr>
        <w:t>6</w:t>
      </w:r>
      <w:r w:rsidR="00B0196F">
        <w:noBreakHyphen/>
      </w:r>
      <w:r w:rsidR="00B0196F">
        <w:rPr>
          <w:noProof/>
        </w:rPr>
        <w:t>1</w:t>
      </w:r>
      <w:r w:rsidR="00256B96">
        <w:fldChar w:fldCharType="end"/>
      </w:r>
      <w:r w:rsidR="00256B96">
        <w:t xml:space="preserve"> illustrates how the mesh morphing has been defined for this study.</w:t>
      </w:r>
    </w:p>
    <w:p w:rsidR="000F7A6B" w:rsidRDefault="003466EB" w:rsidP="000F7A6B">
      <w:pPr>
        <w:keepNext/>
        <w:jc w:val="center"/>
      </w:pPr>
      <w:r w:rsidRPr="003466EB">
        <w:rPr>
          <w:noProof/>
          <w:lang w:val="en-IN" w:eastAsia="en-IN" w:bidi="ar-SA"/>
        </w:rPr>
        <w:lastRenderedPageBreak/>
        <w:drawing>
          <wp:inline distT="0" distB="0" distL="0" distR="0" wp14:anchorId="39C8AFA3" wp14:editId="6306D27C">
            <wp:extent cx="5943600" cy="3475885"/>
            <wp:effectExtent l="0" t="0" r="0" b="0"/>
            <wp:docPr id="34" name="Picture 34" descr="C:\Users\Viks\Desktop\Thesis\morph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ks\Desktop\Thesis\morphsetu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475885"/>
                    </a:xfrm>
                    <a:prstGeom prst="rect">
                      <a:avLst/>
                    </a:prstGeom>
                    <a:noFill/>
                    <a:ln>
                      <a:noFill/>
                    </a:ln>
                  </pic:spPr>
                </pic:pic>
              </a:graphicData>
            </a:graphic>
          </wp:inline>
        </w:drawing>
      </w:r>
    </w:p>
    <w:p w:rsidR="003466EB" w:rsidRDefault="000F7A6B" w:rsidP="000F7A6B">
      <w:pPr>
        <w:pStyle w:val="Caption"/>
      </w:pPr>
      <w:bookmarkStart w:id="87" w:name="_Ref416093433"/>
      <w:bookmarkStart w:id="88" w:name="_Toc416115382"/>
      <w:r>
        <w:t xml:space="preserve">Figure </w:t>
      </w:r>
      <w:r w:rsidR="00DC2D44">
        <w:fldChar w:fldCharType="begin"/>
      </w:r>
      <w:r w:rsidR="00DC2D44">
        <w:instrText xml:space="preserve"> </w:instrText>
      </w:r>
      <w:r w:rsidR="00DC2D44">
        <w:instrText xml:space="preserve">STYLEREF 1 \s </w:instrText>
      </w:r>
      <w:r w:rsidR="00DC2D44">
        <w:fldChar w:fldCharType="separate"/>
      </w:r>
      <w:r w:rsidR="00B0196F">
        <w:rPr>
          <w:noProof/>
        </w:rPr>
        <w:t>6</w:t>
      </w:r>
      <w:r w:rsidR="00DC2D44">
        <w:rPr>
          <w:noProof/>
        </w:rPr>
        <w:fldChar w:fldCharType="end"/>
      </w:r>
      <w:r w:rsidR="00274979">
        <w:noBreakHyphen/>
      </w:r>
      <w:r w:rsidR="00DC2D44">
        <w:fldChar w:fldCharType="begin"/>
      </w:r>
      <w:r w:rsidR="00DC2D44">
        <w:instrText xml:space="preserve"> SEQ Figure \* ARABIC \s 1 </w:instrText>
      </w:r>
      <w:r w:rsidR="00DC2D44">
        <w:fldChar w:fldCharType="separate"/>
      </w:r>
      <w:r w:rsidR="00B0196F">
        <w:rPr>
          <w:noProof/>
        </w:rPr>
        <w:t>1</w:t>
      </w:r>
      <w:r w:rsidR="00DC2D44">
        <w:rPr>
          <w:noProof/>
        </w:rPr>
        <w:fldChar w:fldCharType="end"/>
      </w:r>
      <w:bookmarkEnd w:id="87"/>
      <w:r>
        <w:t>: Mesh morphing setup and shape variables</w:t>
      </w:r>
      <w:bookmarkEnd w:id="88"/>
    </w:p>
    <w:p w:rsidR="00352B9D" w:rsidRDefault="00352B9D" w:rsidP="00E651A1">
      <w:r>
        <w:t>Once the morphing domains have been decided, the actual morphing process can be proceeded with.</w:t>
      </w:r>
      <w:r w:rsidR="00A242D5">
        <w:t xml:space="preserve"> To define the new shapes for this study, the upstream elements will be shifted in space using two shape variables – rotation and translation of the nodes.</w:t>
      </w:r>
      <w:r w:rsidR="0062184F">
        <w:t xml:space="preserve"> The downstream elements are kept fixed because of the constraints explained above. The in-between passage elements will however be affected due to the shifting of the elements in the upstream domain, thus yielding a new shape for the fan blade.</w:t>
      </w:r>
      <w:r w:rsidR="00AA40A4">
        <w:t xml:space="preserve"> The translation of nodes is along the direction of the blade chord i.e. x direction. The rotation of the nodes is along the direction of rotation of the fan i.e. about the x axis.</w:t>
      </w:r>
      <w:r w:rsidR="00256B96">
        <w:t xml:space="preserve"> </w:t>
      </w:r>
      <w:r w:rsidR="00256B96">
        <w:fldChar w:fldCharType="begin"/>
      </w:r>
      <w:r w:rsidR="00256B96">
        <w:instrText xml:space="preserve"> REF _Ref416093608 \h </w:instrText>
      </w:r>
      <w:r w:rsidR="00256B96">
        <w:fldChar w:fldCharType="separate"/>
      </w:r>
      <w:r w:rsidR="00B0196F">
        <w:t xml:space="preserve">Figure </w:t>
      </w:r>
      <w:r w:rsidR="00B0196F">
        <w:rPr>
          <w:noProof/>
        </w:rPr>
        <w:t>6</w:t>
      </w:r>
      <w:r w:rsidR="00B0196F">
        <w:noBreakHyphen/>
      </w:r>
      <w:r w:rsidR="00B0196F">
        <w:rPr>
          <w:noProof/>
        </w:rPr>
        <w:t>2</w:t>
      </w:r>
      <w:r w:rsidR="00256B96">
        <w:fldChar w:fldCharType="end"/>
      </w:r>
      <w:r w:rsidR="00256B96">
        <w:t xml:space="preserve"> illustrates the morphed shape of the domain when a certain rotation and translation is applied to the original shape.</w:t>
      </w:r>
    </w:p>
    <w:p w:rsidR="002A6552" w:rsidRDefault="002A6552" w:rsidP="00E651A1">
      <w:r>
        <w:t xml:space="preserve">In the optimizer algorithm being used for this study, the </w:t>
      </w:r>
      <w:r w:rsidR="00453F63">
        <w:t xml:space="preserve">external bounds for the </w:t>
      </w:r>
      <w:r w:rsidR="00E75AA2">
        <w:t xml:space="preserve">parameters can be defined in the optimization setup. </w:t>
      </w:r>
      <w:r w:rsidR="006300CA">
        <w:t xml:space="preserve">Then as the </w:t>
      </w:r>
      <w:r w:rsidR="00E75AA2">
        <w:t>parameter information</w:t>
      </w:r>
      <w:r w:rsidR="006300CA">
        <w:t xml:space="preserve"> is loaded in the optimizer</w:t>
      </w:r>
      <w:r w:rsidR="007A550F">
        <w:t xml:space="preserve">, the optimization algorithm traverses between the external bounds specified, stopping at certain intervals in between according to the number of levels that can be specified by the user. For example, if the normalized external bounds for the shape variable are -1 and +1, and </w:t>
      </w:r>
      <w:r w:rsidR="007A550F">
        <w:lastRenderedPageBreak/>
        <w:t>the number of levels specified is 3, the intervals which will be used by the optimization algorithm for</w:t>
      </w:r>
      <w:r w:rsidR="00E75AA2">
        <w:t xml:space="preserve"> the variables are (-1, 0, +1).</w:t>
      </w:r>
    </w:p>
    <w:p w:rsidR="000F7A6B" w:rsidRDefault="000F7A6B" w:rsidP="000F7A6B">
      <w:pPr>
        <w:keepNext/>
        <w:jc w:val="center"/>
      </w:pPr>
      <w:r w:rsidRPr="00CE183B">
        <w:rPr>
          <w:noProof/>
          <w:lang w:val="en-IN" w:eastAsia="en-IN" w:bidi="ar-SA"/>
        </w:rPr>
        <w:drawing>
          <wp:inline distT="0" distB="0" distL="0" distR="0" wp14:anchorId="17C5C9D3" wp14:editId="19DC50E9">
            <wp:extent cx="5943600" cy="1719580"/>
            <wp:effectExtent l="0" t="0" r="0" b="0"/>
            <wp:docPr id="35" name="Picture 35" descr="C:\Users\Viks\Desktop\Thesis\morph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ks\Desktop\Thesis\morphex.png"/>
                    <pic:cNvPicPr>
                      <a:picLocks noChangeAspect="1" noChangeArrowheads="1"/>
                    </pic:cNvPicPr>
                  </pic:nvPicPr>
                  <pic:blipFill>
                    <a:blip r:embed="rId50" cstate="print">
                      <a:extLst>
                        <a:ext uri="{BEBA8EAE-BF5A-486C-A8C5-ECC9F3942E4B}">
                          <a14:imgProps xmlns:a14="http://schemas.microsoft.com/office/drawing/2010/main">
                            <a14:imgLayer r:embed="rId51">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1719580"/>
                    </a:xfrm>
                    <a:prstGeom prst="rect">
                      <a:avLst/>
                    </a:prstGeom>
                    <a:noFill/>
                    <a:ln>
                      <a:noFill/>
                    </a:ln>
                  </pic:spPr>
                </pic:pic>
              </a:graphicData>
            </a:graphic>
          </wp:inline>
        </w:drawing>
      </w:r>
    </w:p>
    <w:p w:rsidR="000F7A6B" w:rsidRDefault="000F7A6B" w:rsidP="000F7A6B">
      <w:pPr>
        <w:pStyle w:val="Caption"/>
      </w:pPr>
      <w:bookmarkStart w:id="89" w:name="_Ref416093608"/>
      <w:bookmarkStart w:id="90" w:name="_Toc416115383"/>
      <w:r>
        <w:t xml:space="preserve">Figure </w:t>
      </w:r>
      <w:r w:rsidR="00DC2D44">
        <w:fldChar w:fldCharType="begin"/>
      </w:r>
      <w:r w:rsidR="00DC2D44">
        <w:instrText xml:space="preserve"> STYLEREF 1 \s </w:instrText>
      </w:r>
      <w:r w:rsidR="00DC2D44">
        <w:fldChar w:fldCharType="separate"/>
      </w:r>
      <w:r w:rsidR="00B0196F">
        <w:rPr>
          <w:noProof/>
        </w:rPr>
        <w:t>6</w:t>
      </w:r>
      <w:r w:rsidR="00DC2D44">
        <w:rPr>
          <w:noProof/>
        </w:rPr>
        <w:fldChar w:fldCharType="end"/>
      </w:r>
      <w:r w:rsidR="00274979">
        <w:noBreakHyphen/>
      </w:r>
      <w:r w:rsidR="00DC2D44">
        <w:fldChar w:fldCharType="begin"/>
      </w:r>
      <w:r w:rsidR="00DC2D44">
        <w:instrText xml:space="preserve"> SEQ Figure \* ARABIC \s 1 </w:instrText>
      </w:r>
      <w:r w:rsidR="00DC2D44">
        <w:fldChar w:fldCharType="separate"/>
      </w:r>
      <w:r w:rsidR="00B0196F">
        <w:rPr>
          <w:noProof/>
        </w:rPr>
        <w:t>2</w:t>
      </w:r>
      <w:r w:rsidR="00DC2D44">
        <w:rPr>
          <w:noProof/>
        </w:rPr>
        <w:fldChar w:fldCharType="end"/>
      </w:r>
      <w:bookmarkEnd w:id="89"/>
      <w:r>
        <w:t>: Illustr</w:t>
      </w:r>
      <w:r w:rsidR="00CD612B">
        <w:t>ation of morphing applied to the analysis domain</w:t>
      </w:r>
      <w:bookmarkEnd w:id="90"/>
    </w:p>
    <w:p w:rsidR="00E75AA2" w:rsidRDefault="00E75AA2" w:rsidP="00E651A1">
      <w:r>
        <w:t>In this study, the shape variables are the op</w:t>
      </w:r>
      <w:r w:rsidR="00CB5E33">
        <w:t>timization parameters, and the external bounds for these</w:t>
      </w:r>
      <w:r>
        <w:t xml:space="preserve"> are defined in the morphing tool. </w:t>
      </w:r>
      <w:r w:rsidR="00CB5E33">
        <w:t xml:space="preserve">These are, as mentioned earlier, the rotation and translation of the nodes in the upstream morphing domain. </w:t>
      </w:r>
      <w:r>
        <w:t>When one or more variables are present</w:t>
      </w:r>
      <w:r w:rsidR="00CB5E33">
        <w:t xml:space="preserve">, as in this case, each variable traverses through the specified levels, and all the possible combinations of the different levels of two variables make up the complete repertoire of cases that will be </w:t>
      </w:r>
      <w:r w:rsidR="00F979E3">
        <w:t>analyzed</w:t>
      </w:r>
      <w:r w:rsidR="00CB5E33">
        <w:t>.</w:t>
      </w:r>
      <w:r w:rsidR="00F979E3">
        <w:t xml:space="preserve"> The </w:t>
      </w:r>
      <w:r w:rsidR="009D16E9">
        <w:t xml:space="preserve">experiment </w:t>
      </w:r>
      <w:r w:rsidR="00F979E3">
        <w:t xml:space="preserve">design is similar to the </w:t>
      </w:r>
      <w:r w:rsidR="009D16E9">
        <w:t>full factorial design, enabling the user to study the effect of all possible input parameters on the response parameter, and also the interaction between the parameters. For example, if R is the response parameter and X and Y are input parameters, variation can be studied in terms of how R varies when X and Y are varied simultaneously.</w:t>
      </w:r>
    </w:p>
    <w:p w:rsidR="00AF3477" w:rsidRDefault="009D16E9" w:rsidP="00E651A1">
      <w:r>
        <w:t xml:space="preserve">The optimization, or input parameters X and Y in this study are the translation and rotation of the upstream nodes. </w:t>
      </w:r>
      <w:r w:rsidR="0009378C">
        <w:t xml:space="preserve">The number of levels for both these variables are specified as 5. Full factorial design will be used for the </w:t>
      </w:r>
      <w:r w:rsidR="0009378C" w:rsidRPr="00D731EC">
        <w:rPr>
          <w:i/>
        </w:rPr>
        <w:t>design of experiment</w:t>
      </w:r>
      <w:r w:rsidR="00D731EC">
        <w:t xml:space="preserve"> (DOE)</w:t>
      </w:r>
      <w:r w:rsidR="0009378C">
        <w:t>, thus yielding a total of 25 cases that can be evaluated according to the design variable matrix</w:t>
      </w:r>
      <w:r w:rsidR="00256B96">
        <w:t xml:space="preserve">, as shown in </w:t>
      </w:r>
      <w:r w:rsidR="00256B96">
        <w:fldChar w:fldCharType="begin"/>
      </w:r>
      <w:r w:rsidR="00256B96">
        <w:instrText xml:space="preserve"> REF _Ref416093734 \h </w:instrText>
      </w:r>
      <w:r w:rsidR="00256B96">
        <w:fldChar w:fldCharType="separate"/>
      </w:r>
      <w:r w:rsidR="00B0196F">
        <w:t xml:space="preserve">Table </w:t>
      </w:r>
      <w:r w:rsidR="00B0196F">
        <w:rPr>
          <w:noProof/>
        </w:rPr>
        <w:t>6</w:t>
      </w:r>
      <w:r w:rsidR="00B0196F">
        <w:noBreakHyphen/>
      </w:r>
      <w:r w:rsidR="00B0196F">
        <w:rPr>
          <w:noProof/>
        </w:rPr>
        <w:t>1</w:t>
      </w:r>
      <w:r w:rsidR="00256B96">
        <w:fldChar w:fldCharType="end"/>
      </w:r>
      <w:r w:rsidR="0009378C">
        <w:t>.</w:t>
      </w:r>
    </w:p>
    <w:p w:rsidR="009D16E9" w:rsidRDefault="0009378C" w:rsidP="00E651A1">
      <w:r>
        <w:t>The levels specified in the matrix are normalized bounds</w:t>
      </w:r>
      <w:r w:rsidR="00AF3477">
        <w:t xml:space="preserve"> for the variables. </w:t>
      </w:r>
      <w:r w:rsidR="00801BE2">
        <w:t xml:space="preserve">The </w:t>
      </w:r>
      <w:r w:rsidR="00AA40A4">
        <w:t xml:space="preserve">actual </w:t>
      </w:r>
      <w:r w:rsidR="00801BE2">
        <w:t xml:space="preserve">bounds specified in the </w:t>
      </w:r>
      <w:r w:rsidR="00AA40A4">
        <w:t xml:space="preserve">morphing tool while creating the shapes are 50 mm for the translation, and 10 degrees for the rotation of the moved nodes. Thus a level of -1 for translation refers to a </w:t>
      </w:r>
      <w:r w:rsidR="00AA40A4">
        <w:lastRenderedPageBreak/>
        <w:t>translation of nodes by -</w:t>
      </w:r>
      <w:r w:rsidR="004E161A">
        <w:t>50</w:t>
      </w:r>
      <w:r w:rsidR="00AA40A4">
        <w:t xml:space="preserve"> mm, or </w:t>
      </w:r>
      <w:r w:rsidR="004E161A">
        <w:t>50</w:t>
      </w:r>
      <w:r w:rsidR="00AA40A4">
        <w:t xml:space="preserve"> mm in negative x direction. Similarly a level of -1 for rotation refers to the rotation of nodes by -10 degrees about x axis.</w:t>
      </w:r>
    </w:p>
    <w:p w:rsidR="00C56933" w:rsidRDefault="00C56933" w:rsidP="00C56933">
      <w:pPr>
        <w:pStyle w:val="Caption"/>
        <w:keepNext/>
      </w:pPr>
      <w:bookmarkStart w:id="91" w:name="_Ref416093734"/>
      <w:bookmarkStart w:id="92" w:name="_Toc415560721"/>
      <w:r>
        <w:t xml:space="preserve">Table </w:t>
      </w:r>
      <w:r w:rsidR="00DC2D44">
        <w:fldChar w:fldCharType="begin"/>
      </w:r>
      <w:r w:rsidR="00DC2D44">
        <w:instrText xml:space="preserve"> STYLEREF 1 \s </w:instrText>
      </w:r>
      <w:r w:rsidR="00DC2D44">
        <w:fldChar w:fldCharType="separate"/>
      </w:r>
      <w:r w:rsidR="00B0196F">
        <w:rPr>
          <w:noProof/>
        </w:rPr>
        <w:t>6</w:t>
      </w:r>
      <w:r w:rsidR="00DC2D44">
        <w:rPr>
          <w:noProof/>
        </w:rPr>
        <w:fldChar w:fldCharType="end"/>
      </w:r>
      <w:r>
        <w:noBreakHyphen/>
      </w:r>
      <w:r w:rsidR="00DC2D44">
        <w:fldChar w:fldCharType="begin"/>
      </w:r>
      <w:r w:rsidR="00DC2D44">
        <w:instrText xml:space="preserve"> SEQ Table \* ARABIC \s 1 </w:instrText>
      </w:r>
      <w:r w:rsidR="00DC2D44">
        <w:fldChar w:fldCharType="separate"/>
      </w:r>
      <w:r w:rsidR="00B0196F">
        <w:rPr>
          <w:noProof/>
        </w:rPr>
        <w:t>1</w:t>
      </w:r>
      <w:r w:rsidR="00DC2D44">
        <w:rPr>
          <w:noProof/>
        </w:rPr>
        <w:fldChar w:fldCharType="end"/>
      </w:r>
      <w:bookmarkEnd w:id="91"/>
      <w:r>
        <w:t>: Optimization experiment design matrix for the current study with two variables</w:t>
      </w:r>
      <w:bookmarkEnd w:id="92"/>
    </w:p>
    <w:p w:rsidR="00CD612B" w:rsidRDefault="00CD612B" w:rsidP="00CD612B">
      <w:pPr>
        <w:jc w:val="center"/>
      </w:pPr>
      <w:r w:rsidRPr="00ED49A7">
        <w:rPr>
          <w:noProof/>
          <w:lang w:val="en-IN" w:eastAsia="en-IN" w:bidi="ar-SA"/>
        </w:rPr>
        <w:drawing>
          <wp:inline distT="0" distB="0" distL="0" distR="0" wp14:anchorId="3418C965" wp14:editId="35F2FDDC">
            <wp:extent cx="4235570" cy="2163964"/>
            <wp:effectExtent l="0" t="0" r="0" b="0"/>
            <wp:docPr id="36" name="Picture 36" descr="C:\Users\Viks\Desktop\Thesis\emp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ks\Desktop\Thesis\emptytabl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52710" cy="2172721"/>
                    </a:xfrm>
                    <a:prstGeom prst="rect">
                      <a:avLst/>
                    </a:prstGeom>
                    <a:noFill/>
                    <a:ln>
                      <a:noFill/>
                    </a:ln>
                  </pic:spPr>
                </pic:pic>
              </a:graphicData>
            </a:graphic>
          </wp:inline>
        </w:drawing>
      </w:r>
    </w:p>
    <w:p w:rsidR="00983971" w:rsidRDefault="00D83340" w:rsidP="00E651A1">
      <w:r>
        <w:t>Once the design variables are specified and the experiment design with the number of levels is input to the optimization algorithm, the algorithm works automatically by reading the original baseline mesh, applying the morphing parameters to generate the new shape for the case being evaluated</w:t>
      </w:r>
      <w:r w:rsidR="00E5576A">
        <w:t xml:space="preserve"> and</w:t>
      </w:r>
      <w:r>
        <w:t xml:space="preserve"> sending the modified shape mesh along with the setup to the CFD solver</w:t>
      </w:r>
      <w:r w:rsidR="00E5576A">
        <w:t>. The optimizer software interacts with the morphing tool and the CFD solver via scripts. As soon as the CFD solver completes running a case the optimizer repeats the process for the next case in the queue until the experiment has finished.</w:t>
      </w:r>
      <w:r w:rsidR="00D731EC">
        <w:t xml:space="preserve"> The results for all the cases are saved, and the desired data can be obtained from the post processing of these results, just like the baseline case.</w:t>
      </w:r>
    </w:p>
    <w:p w:rsidR="00983971" w:rsidRDefault="00983971">
      <w:pPr>
        <w:spacing w:before="0" w:after="200" w:line="276" w:lineRule="auto"/>
        <w:jc w:val="left"/>
      </w:pPr>
      <w:r>
        <w:br w:type="page"/>
      </w:r>
    </w:p>
    <w:p w:rsidR="00D83340" w:rsidRDefault="00983971" w:rsidP="00983971">
      <w:pPr>
        <w:pStyle w:val="Heading1"/>
      </w:pPr>
      <w:bookmarkStart w:id="93" w:name="_Toc416108635"/>
      <w:r>
        <w:lastRenderedPageBreak/>
        <w:t xml:space="preserve">Results </w:t>
      </w:r>
      <w:r w:rsidR="00231ECA">
        <w:t>and Discussion –</w:t>
      </w:r>
      <w:r>
        <w:t xml:space="preserve"> Optimization Study</w:t>
      </w:r>
      <w:bookmarkEnd w:id="93"/>
    </w:p>
    <w:p w:rsidR="00983971" w:rsidRDefault="008F7277" w:rsidP="00983971">
      <w:r>
        <w:t>In this section we will discuss the results obtained from the cases which were run as part of the optimization study, along with the comparison of these results with the results of the baseline shape.</w:t>
      </w:r>
    </w:p>
    <w:p w:rsidR="008F7277" w:rsidRDefault="008F7277" w:rsidP="008F7277">
      <w:pPr>
        <w:pStyle w:val="Heading2"/>
      </w:pPr>
      <w:bookmarkStart w:id="94" w:name="_Toc416108636"/>
      <w:r>
        <w:t xml:space="preserve">The </w:t>
      </w:r>
      <w:r w:rsidR="00D731EC">
        <w:t xml:space="preserve">DOE </w:t>
      </w:r>
      <w:r>
        <w:t>Case Matrix</w:t>
      </w:r>
      <w:bookmarkEnd w:id="94"/>
    </w:p>
    <w:p w:rsidR="008F7277" w:rsidRDefault="00D731EC" w:rsidP="008F7277">
      <w:r>
        <w:t>The DOE matrix which was presented in the last section can now be filled with results from the cases run for optimization. Since the response parameter for this study is</w:t>
      </w:r>
      <w:r w:rsidR="00256B96">
        <w:t xml:space="preserve"> mass flow, the </w:t>
      </w:r>
      <w:r w:rsidR="00256B96">
        <w:fldChar w:fldCharType="begin"/>
      </w:r>
      <w:r w:rsidR="00256B96">
        <w:instrText xml:space="preserve"> REF _Ref416093777 \h </w:instrText>
      </w:r>
      <w:r w:rsidR="00256B96">
        <w:fldChar w:fldCharType="separate"/>
      </w:r>
      <w:r w:rsidR="00B0196F">
        <w:t xml:space="preserve">Table </w:t>
      </w:r>
      <w:r w:rsidR="00B0196F">
        <w:rPr>
          <w:noProof/>
        </w:rPr>
        <w:t>7</w:t>
      </w:r>
      <w:r w:rsidR="00B0196F">
        <w:noBreakHyphen/>
      </w:r>
      <w:r w:rsidR="00B0196F">
        <w:rPr>
          <w:noProof/>
        </w:rPr>
        <w:t>1</w:t>
      </w:r>
      <w:r w:rsidR="00256B96">
        <w:fldChar w:fldCharType="end"/>
      </w:r>
      <w:r>
        <w:t xml:space="preserve"> shows the</w:t>
      </w:r>
      <w:r w:rsidR="00256B96">
        <w:t xml:space="preserve"> experiment matrix as discussed in the previous section, with the</w:t>
      </w:r>
      <w:r>
        <w:t xml:space="preserve"> mass flow values for all the different cases for which the results were obtained. There were a few cases for which the results could not be obtained because the solution failed due to problems with the morphed mesh. Those cases have been marked with </w:t>
      </w:r>
      <w:r w:rsidRPr="00D731EC">
        <w:rPr>
          <w:i/>
        </w:rPr>
        <w:t>NA</w:t>
      </w:r>
      <w:r>
        <w:t xml:space="preserve"> in the </w:t>
      </w:r>
      <w:r w:rsidR="00256B96">
        <w:t>matrix</w:t>
      </w:r>
      <w:r>
        <w:t>.</w:t>
      </w:r>
    </w:p>
    <w:p w:rsidR="00C56933" w:rsidRDefault="00C56933" w:rsidP="00C56933">
      <w:pPr>
        <w:pStyle w:val="Caption"/>
        <w:keepNext/>
      </w:pPr>
      <w:bookmarkStart w:id="95" w:name="_Ref416093777"/>
      <w:bookmarkStart w:id="96" w:name="_Toc415560722"/>
      <w:r>
        <w:t xml:space="preserve">Table </w:t>
      </w:r>
      <w:r w:rsidR="00DC2D44">
        <w:fldChar w:fldCharType="begin"/>
      </w:r>
      <w:r w:rsidR="00DC2D44">
        <w:instrText xml:space="preserve"> STYLEREF 1 \s </w:instrText>
      </w:r>
      <w:r w:rsidR="00DC2D44">
        <w:fldChar w:fldCharType="separate"/>
      </w:r>
      <w:r w:rsidR="00B0196F">
        <w:rPr>
          <w:noProof/>
        </w:rPr>
        <w:t>7</w:t>
      </w:r>
      <w:r w:rsidR="00DC2D44">
        <w:rPr>
          <w:noProof/>
        </w:rPr>
        <w:fldChar w:fldCharType="end"/>
      </w:r>
      <w:r>
        <w:noBreakHyphen/>
      </w:r>
      <w:r w:rsidR="00DC2D44">
        <w:fldChar w:fldCharType="begin"/>
      </w:r>
      <w:r w:rsidR="00DC2D44">
        <w:instrText xml:space="preserve"> SEQ Table \* ARABIC \s 1 </w:instrText>
      </w:r>
      <w:r w:rsidR="00DC2D44">
        <w:fldChar w:fldCharType="separate"/>
      </w:r>
      <w:r w:rsidR="00B0196F">
        <w:rPr>
          <w:noProof/>
        </w:rPr>
        <w:t>1</w:t>
      </w:r>
      <w:r w:rsidR="00DC2D44">
        <w:rPr>
          <w:noProof/>
        </w:rPr>
        <w:fldChar w:fldCharType="end"/>
      </w:r>
      <w:bookmarkEnd w:id="95"/>
      <w:r>
        <w:t>: Optimization experiment design matrix populated with the study results</w:t>
      </w:r>
      <w:bookmarkEnd w:id="96"/>
    </w:p>
    <w:p w:rsidR="00CB5D8D" w:rsidRDefault="00CB5D8D" w:rsidP="00CB5D8D">
      <w:pPr>
        <w:jc w:val="center"/>
      </w:pPr>
      <w:r w:rsidRPr="00CB5D8D">
        <w:rPr>
          <w:noProof/>
          <w:lang w:val="en-IN" w:eastAsia="en-IN" w:bidi="ar-SA"/>
        </w:rPr>
        <w:drawing>
          <wp:inline distT="0" distB="0" distL="0" distR="0" wp14:anchorId="4601B66A" wp14:editId="4ABFE403">
            <wp:extent cx="4554747" cy="2326117"/>
            <wp:effectExtent l="0" t="0" r="0" b="0"/>
            <wp:docPr id="41" name="Picture 41" descr="C:\Users\Viks\Desktop\Thesi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ks\Desktop\Thesis\table.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64545" cy="2331121"/>
                    </a:xfrm>
                    <a:prstGeom prst="rect">
                      <a:avLst/>
                    </a:prstGeom>
                    <a:noFill/>
                    <a:ln>
                      <a:noFill/>
                    </a:ln>
                  </pic:spPr>
                </pic:pic>
              </a:graphicData>
            </a:graphic>
          </wp:inline>
        </w:drawing>
      </w:r>
    </w:p>
    <w:p w:rsidR="00D731EC" w:rsidRDefault="00DD1FC9" w:rsidP="008F7277">
      <w:r>
        <w:t>From the above calculated mass flow values for different runs, it is seen that the maximum mass flow is observed in the case with the normalized variable levels as (0, +1) for translation and rotation of the upstream nodes respectively. As actual values of the variables, this translates to no translation of the nodes but their rotation by +10 degrees about x axis. The corresponding shape of the blade row with this shape applied is shown</w:t>
      </w:r>
      <w:r w:rsidR="00256B96">
        <w:t xml:space="preserve"> in </w:t>
      </w:r>
      <w:r w:rsidR="00256B96">
        <w:fldChar w:fldCharType="begin"/>
      </w:r>
      <w:r w:rsidR="00256B96">
        <w:instrText xml:space="preserve"> REF _Ref416093846 \h </w:instrText>
      </w:r>
      <w:r w:rsidR="00256B96">
        <w:fldChar w:fldCharType="separate"/>
      </w:r>
      <w:r w:rsidR="00B0196F">
        <w:t xml:space="preserve">Figure </w:t>
      </w:r>
      <w:r w:rsidR="00B0196F">
        <w:rPr>
          <w:noProof/>
        </w:rPr>
        <w:t>7</w:t>
      </w:r>
      <w:r w:rsidR="00B0196F">
        <w:noBreakHyphen/>
      </w:r>
      <w:r w:rsidR="00B0196F">
        <w:rPr>
          <w:noProof/>
        </w:rPr>
        <w:t>1</w:t>
      </w:r>
      <w:r w:rsidR="00256B96">
        <w:fldChar w:fldCharType="end"/>
      </w:r>
      <w:r>
        <w:t>.</w:t>
      </w:r>
    </w:p>
    <w:p w:rsidR="00CD612B" w:rsidRDefault="004E161A" w:rsidP="00B016D6">
      <w:pPr>
        <w:jc w:val="center"/>
      </w:pPr>
      <w:r>
        <w:rPr>
          <w:noProof/>
          <w:lang w:val="en-IN" w:eastAsia="en-IN" w:bidi="ar-SA"/>
        </w:rPr>
        <w:lastRenderedPageBreak/>
        <w:drawing>
          <wp:inline distT="0" distB="0" distL="0" distR="0" wp14:anchorId="3E9B2952" wp14:editId="618D0DA6">
            <wp:extent cx="2958860" cy="14086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86266" cy="1421665"/>
                    </a:xfrm>
                    <a:prstGeom prst="rect">
                      <a:avLst/>
                    </a:prstGeom>
                  </pic:spPr>
                </pic:pic>
              </a:graphicData>
            </a:graphic>
          </wp:inline>
        </w:drawing>
      </w:r>
      <w:r w:rsidR="00CD612B">
        <w:t xml:space="preserve"> </w:t>
      </w:r>
      <w:r>
        <w:rPr>
          <w:noProof/>
          <w:lang w:val="en-IN" w:eastAsia="en-IN" w:bidi="ar-SA"/>
        </w:rPr>
        <w:drawing>
          <wp:inline distT="0" distB="0" distL="0" distR="0" wp14:anchorId="7B51717E" wp14:editId="7E7BE6F4">
            <wp:extent cx="2917339" cy="138885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50686" cy="1404728"/>
                    </a:xfrm>
                    <a:prstGeom prst="rect">
                      <a:avLst/>
                    </a:prstGeom>
                  </pic:spPr>
                </pic:pic>
              </a:graphicData>
            </a:graphic>
          </wp:inline>
        </w:drawing>
      </w:r>
      <w:r w:rsidR="00F27DAF">
        <w:rPr>
          <w:noProof/>
          <w:lang w:val="en-IN" w:eastAsia="en-IN" w:bidi="ar-SA"/>
        </w:rPr>
        <w:drawing>
          <wp:inline distT="0" distB="0" distL="0" distR="0" wp14:anchorId="72582C54" wp14:editId="3BA97EF0">
            <wp:extent cx="2940340" cy="13998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87061" cy="1422045"/>
                    </a:xfrm>
                    <a:prstGeom prst="rect">
                      <a:avLst/>
                    </a:prstGeom>
                  </pic:spPr>
                </pic:pic>
              </a:graphicData>
            </a:graphic>
          </wp:inline>
        </w:drawing>
      </w:r>
      <w:r w:rsidR="00CD612B">
        <w:t xml:space="preserve"> </w:t>
      </w:r>
      <w:r>
        <w:rPr>
          <w:noProof/>
          <w:lang w:val="en-IN" w:eastAsia="en-IN" w:bidi="ar-SA"/>
        </w:rPr>
        <w:drawing>
          <wp:inline distT="0" distB="0" distL="0" distR="0" wp14:anchorId="707790BB" wp14:editId="35F84414">
            <wp:extent cx="2949904" cy="140435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83778" cy="1420483"/>
                    </a:xfrm>
                    <a:prstGeom prst="rect">
                      <a:avLst/>
                    </a:prstGeom>
                  </pic:spPr>
                </pic:pic>
              </a:graphicData>
            </a:graphic>
          </wp:inline>
        </w:drawing>
      </w:r>
    </w:p>
    <w:p w:rsidR="004E161A" w:rsidRDefault="00CD612B" w:rsidP="00CD612B">
      <w:pPr>
        <w:pStyle w:val="Caption"/>
      </w:pPr>
      <w:bookmarkStart w:id="97" w:name="_Ref416093846"/>
      <w:bookmarkStart w:id="98" w:name="_Toc416115384"/>
      <w:r>
        <w:t xml:space="preserve">Figure </w:t>
      </w:r>
      <w:r w:rsidR="00DC2D44">
        <w:fldChar w:fldCharType="begin"/>
      </w:r>
      <w:r w:rsidR="00DC2D44">
        <w:instrText xml:space="preserve"> STYLEREF 1 \s </w:instrText>
      </w:r>
      <w:r w:rsidR="00DC2D44">
        <w:fldChar w:fldCharType="separate"/>
      </w:r>
      <w:r w:rsidR="00B0196F">
        <w:rPr>
          <w:noProof/>
        </w:rPr>
        <w:t>7</w:t>
      </w:r>
      <w:r w:rsidR="00DC2D44">
        <w:rPr>
          <w:noProof/>
        </w:rPr>
        <w:fldChar w:fldCharType="end"/>
      </w:r>
      <w:r w:rsidR="00274979">
        <w:noBreakHyphen/>
      </w:r>
      <w:r w:rsidR="00DC2D44">
        <w:fldChar w:fldCharType="begin"/>
      </w:r>
      <w:r w:rsidR="00DC2D44">
        <w:instrText xml:space="preserve"> SEQ Figure \* ARABIC \s 1 </w:instrText>
      </w:r>
      <w:r w:rsidR="00DC2D44">
        <w:fldChar w:fldCharType="separate"/>
      </w:r>
      <w:r w:rsidR="00B0196F">
        <w:rPr>
          <w:noProof/>
        </w:rPr>
        <w:t>1</w:t>
      </w:r>
      <w:r w:rsidR="00DC2D44">
        <w:rPr>
          <w:noProof/>
        </w:rPr>
        <w:fldChar w:fldCharType="end"/>
      </w:r>
      <w:bookmarkEnd w:id="97"/>
      <w:r>
        <w:t>: The shape corresponding to the highest mass flow rate through the fan</w:t>
      </w:r>
      <w:bookmarkEnd w:id="98"/>
    </w:p>
    <w:p w:rsidR="001074C2" w:rsidRDefault="001074C2" w:rsidP="001074C2">
      <w:pPr>
        <w:pStyle w:val="Heading2"/>
      </w:pPr>
      <w:bookmarkStart w:id="99" w:name="_Toc416108637"/>
      <w:r>
        <w:t>Flow Parameters</w:t>
      </w:r>
      <w:bookmarkEnd w:id="99"/>
    </w:p>
    <w:p w:rsidR="001074C2" w:rsidRDefault="00256B96" w:rsidP="001074C2">
      <w:r>
        <w:fldChar w:fldCharType="begin"/>
      </w:r>
      <w:r>
        <w:instrText xml:space="preserve"> REF _Ref416093865 \h </w:instrText>
      </w:r>
      <w:r>
        <w:fldChar w:fldCharType="separate"/>
      </w:r>
      <w:r w:rsidR="00B0196F">
        <w:t xml:space="preserve">Table </w:t>
      </w:r>
      <w:r w:rsidR="00B0196F">
        <w:rPr>
          <w:noProof/>
        </w:rPr>
        <w:t>7</w:t>
      </w:r>
      <w:r w:rsidR="00B0196F">
        <w:noBreakHyphen/>
      </w:r>
      <w:r w:rsidR="00B0196F">
        <w:rPr>
          <w:noProof/>
        </w:rPr>
        <w:t>2</w:t>
      </w:r>
      <w:r>
        <w:fldChar w:fldCharType="end"/>
      </w:r>
      <w:r w:rsidR="001074C2">
        <w:t xml:space="preserve"> shows the variation</w:t>
      </w:r>
      <w:r w:rsidR="00DD4389">
        <w:t xml:space="preserve"> between the important flow parameters between the </w:t>
      </w:r>
      <w:r w:rsidR="00E65F8F">
        <w:t>baseline case discussed earlier and the selected case from the optimization runs</w:t>
      </w:r>
      <w:r w:rsidR="00DD4389">
        <w:t>.</w:t>
      </w:r>
    </w:p>
    <w:p w:rsidR="00C56933" w:rsidRDefault="00C56933" w:rsidP="00C56933">
      <w:pPr>
        <w:pStyle w:val="Caption"/>
        <w:keepNext/>
      </w:pPr>
      <w:bookmarkStart w:id="100" w:name="_Ref416093865"/>
      <w:bookmarkStart w:id="101" w:name="_Toc415560723"/>
      <w:r>
        <w:t xml:space="preserve">Table </w:t>
      </w:r>
      <w:r w:rsidR="00DC2D44">
        <w:fldChar w:fldCharType="begin"/>
      </w:r>
      <w:r w:rsidR="00DC2D44">
        <w:instrText xml:space="preserve"> STYLEREF 1 \s </w:instrText>
      </w:r>
      <w:r w:rsidR="00DC2D44">
        <w:fldChar w:fldCharType="separate"/>
      </w:r>
      <w:r w:rsidR="00B0196F">
        <w:rPr>
          <w:noProof/>
        </w:rPr>
        <w:t>7</w:t>
      </w:r>
      <w:r w:rsidR="00DC2D44">
        <w:rPr>
          <w:noProof/>
        </w:rPr>
        <w:fldChar w:fldCharType="end"/>
      </w:r>
      <w:r>
        <w:noBreakHyphen/>
      </w:r>
      <w:r w:rsidR="00DC2D44">
        <w:fldChar w:fldCharType="begin"/>
      </w:r>
      <w:r w:rsidR="00DC2D44">
        <w:instrText xml:space="preserve"> SEQ Table \* ARABIC \s 1 </w:instrText>
      </w:r>
      <w:r w:rsidR="00DC2D44">
        <w:fldChar w:fldCharType="separate"/>
      </w:r>
      <w:r w:rsidR="00B0196F">
        <w:rPr>
          <w:noProof/>
        </w:rPr>
        <w:t>2</w:t>
      </w:r>
      <w:r w:rsidR="00DC2D44">
        <w:rPr>
          <w:noProof/>
        </w:rPr>
        <w:fldChar w:fldCharType="end"/>
      </w:r>
      <w:bookmarkEnd w:id="100"/>
      <w:r>
        <w:t>: Variation of flow parameters between the baseline case and the selected case</w:t>
      </w:r>
      <w:bookmarkEnd w:id="101"/>
    </w:p>
    <w:tbl>
      <w:tblPr>
        <w:tblW w:w="5070" w:type="pct"/>
        <w:tblCellMar>
          <w:left w:w="0" w:type="dxa"/>
          <w:right w:w="0" w:type="dxa"/>
        </w:tblCellMar>
        <w:tblLook w:val="0420" w:firstRow="1" w:lastRow="0" w:firstColumn="0" w:lastColumn="0" w:noHBand="0" w:noVBand="1"/>
      </w:tblPr>
      <w:tblGrid>
        <w:gridCol w:w="2548"/>
        <w:gridCol w:w="2569"/>
        <w:gridCol w:w="2265"/>
        <w:gridCol w:w="2265"/>
      </w:tblGrid>
      <w:tr w:rsidR="00C81BB6" w:rsidRPr="00F27DAF" w:rsidTr="00C81BB6">
        <w:trPr>
          <w:trHeight w:hRule="exact" w:val="624"/>
        </w:trPr>
        <w:tc>
          <w:tcPr>
            <w:tcW w:w="1320" w:type="pct"/>
            <w:tcBorders>
              <w:top w:val="single" w:sz="8" w:space="0" w:color="FFFFFF"/>
              <w:left w:val="single" w:sz="8" w:space="0" w:color="FFFFFF"/>
              <w:bottom w:val="single" w:sz="24" w:space="0" w:color="FFFFFF"/>
              <w:right w:val="single" w:sz="8" w:space="0" w:color="FFFFFF"/>
            </w:tcBorders>
            <w:shd w:val="clear" w:color="auto" w:fill="5F9C9D"/>
            <w:tcMar>
              <w:top w:w="72" w:type="dxa"/>
              <w:left w:w="144" w:type="dxa"/>
              <w:bottom w:w="72" w:type="dxa"/>
              <w:right w:w="144" w:type="dxa"/>
            </w:tcMar>
            <w:hideMark/>
          </w:tcPr>
          <w:p w:rsidR="00C81BB6" w:rsidRPr="00F27DAF" w:rsidRDefault="00C81BB6" w:rsidP="00C56933">
            <w:pPr>
              <w:jc w:val="center"/>
              <w:rPr>
                <w:b/>
                <w:lang w:val="en-IN"/>
              </w:rPr>
            </w:pPr>
            <w:r w:rsidRPr="00F27DAF">
              <w:rPr>
                <w:b/>
                <w:lang w:val="en-IN"/>
              </w:rPr>
              <w:t>Flow Parameter</w:t>
            </w:r>
          </w:p>
        </w:tc>
        <w:tc>
          <w:tcPr>
            <w:tcW w:w="1331" w:type="pct"/>
            <w:tcBorders>
              <w:top w:val="single" w:sz="8" w:space="0" w:color="FFFFFF"/>
              <w:left w:val="single" w:sz="8" w:space="0" w:color="FFFFFF"/>
              <w:bottom w:val="single" w:sz="24" w:space="0" w:color="FFFFFF"/>
              <w:right w:val="single" w:sz="8" w:space="0" w:color="FFFFFF"/>
            </w:tcBorders>
            <w:shd w:val="clear" w:color="auto" w:fill="5F9C9D"/>
            <w:tcMar>
              <w:top w:w="72" w:type="dxa"/>
              <w:left w:w="144" w:type="dxa"/>
              <w:bottom w:w="72" w:type="dxa"/>
              <w:right w:w="144" w:type="dxa"/>
            </w:tcMar>
            <w:hideMark/>
          </w:tcPr>
          <w:p w:rsidR="00C81BB6" w:rsidRPr="00F27DAF" w:rsidRDefault="00C81BB6" w:rsidP="00C56933">
            <w:pPr>
              <w:jc w:val="center"/>
              <w:rPr>
                <w:lang w:val="en-IN"/>
              </w:rPr>
            </w:pPr>
            <w:r w:rsidRPr="00F27DAF">
              <w:rPr>
                <w:b/>
                <w:bCs/>
                <w:lang w:val="en-IN"/>
              </w:rPr>
              <w:t>Optimized Case</w:t>
            </w:r>
          </w:p>
        </w:tc>
        <w:tc>
          <w:tcPr>
            <w:tcW w:w="1174" w:type="pct"/>
            <w:tcBorders>
              <w:top w:val="single" w:sz="8" w:space="0" w:color="FFFFFF"/>
              <w:left w:val="single" w:sz="8" w:space="0" w:color="FFFFFF"/>
              <w:bottom w:val="single" w:sz="24" w:space="0" w:color="FFFFFF"/>
              <w:right w:val="single" w:sz="8" w:space="0" w:color="FFFFFF"/>
            </w:tcBorders>
            <w:shd w:val="clear" w:color="auto" w:fill="5F9C9D"/>
            <w:tcMar>
              <w:top w:w="72" w:type="dxa"/>
              <w:left w:w="144" w:type="dxa"/>
              <w:bottom w:w="72" w:type="dxa"/>
              <w:right w:w="144" w:type="dxa"/>
            </w:tcMar>
            <w:hideMark/>
          </w:tcPr>
          <w:p w:rsidR="00C81BB6" w:rsidRPr="00F27DAF" w:rsidRDefault="00C81BB6" w:rsidP="00C56933">
            <w:pPr>
              <w:jc w:val="center"/>
              <w:rPr>
                <w:lang w:val="en-IN"/>
              </w:rPr>
            </w:pPr>
            <w:r w:rsidRPr="00F27DAF">
              <w:rPr>
                <w:b/>
                <w:bCs/>
                <w:lang w:val="en-IN"/>
              </w:rPr>
              <w:t>Baseline Case</w:t>
            </w:r>
          </w:p>
        </w:tc>
        <w:tc>
          <w:tcPr>
            <w:tcW w:w="1174" w:type="pct"/>
            <w:tcBorders>
              <w:top w:val="single" w:sz="8" w:space="0" w:color="FFFFFF"/>
              <w:left w:val="single" w:sz="8" w:space="0" w:color="FFFFFF"/>
              <w:bottom w:val="single" w:sz="24" w:space="0" w:color="FFFFFF"/>
              <w:right w:val="single" w:sz="8" w:space="0" w:color="FFFFFF"/>
            </w:tcBorders>
            <w:shd w:val="clear" w:color="auto" w:fill="5F9C9D"/>
          </w:tcPr>
          <w:p w:rsidR="00C81BB6" w:rsidRPr="00F27DAF" w:rsidRDefault="00C81BB6" w:rsidP="00C56933">
            <w:pPr>
              <w:jc w:val="center"/>
              <w:rPr>
                <w:b/>
                <w:bCs/>
                <w:lang w:val="en-IN"/>
              </w:rPr>
            </w:pPr>
            <w:r>
              <w:rPr>
                <w:b/>
                <w:bCs/>
                <w:lang w:val="en-IN"/>
              </w:rPr>
              <w:t>Percentage Change</w:t>
            </w:r>
          </w:p>
        </w:tc>
      </w:tr>
      <w:tr w:rsidR="00C81BB6" w:rsidRPr="00F27DAF" w:rsidTr="00C81BB6">
        <w:trPr>
          <w:trHeight w:hRule="exact" w:val="1021"/>
        </w:trPr>
        <w:tc>
          <w:tcPr>
            <w:tcW w:w="1320" w:type="pct"/>
            <w:tcBorders>
              <w:top w:val="single" w:sz="24" w:space="0" w:color="FFFFFF"/>
              <w:left w:val="single" w:sz="8" w:space="0" w:color="FFFFFF"/>
              <w:bottom w:val="single" w:sz="8" w:space="0" w:color="FFFFFF"/>
              <w:right w:val="single" w:sz="8" w:space="0" w:color="FFFFFF"/>
            </w:tcBorders>
            <w:shd w:val="clear" w:color="auto" w:fill="D2DEDF"/>
            <w:tcMar>
              <w:top w:w="72" w:type="dxa"/>
              <w:left w:w="144" w:type="dxa"/>
              <w:bottom w:w="72" w:type="dxa"/>
              <w:right w:w="144" w:type="dxa"/>
            </w:tcMar>
            <w:vAlign w:val="center"/>
            <w:hideMark/>
          </w:tcPr>
          <w:p w:rsidR="00C81BB6" w:rsidRPr="00F27DAF" w:rsidRDefault="00C81BB6" w:rsidP="00F27DAF">
            <w:pPr>
              <w:jc w:val="left"/>
              <w:rPr>
                <w:lang w:val="en-IN"/>
              </w:rPr>
            </w:pPr>
            <w:r w:rsidRPr="00F27DAF">
              <w:rPr>
                <w:lang w:val="en-IN"/>
              </w:rPr>
              <w:t>Total Pressure Rise through the fan</w:t>
            </w:r>
          </w:p>
        </w:tc>
        <w:tc>
          <w:tcPr>
            <w:tcW w:w="1331" w:type="pct"/>
            <w:tcBorders>
              <w:top w:val="single" w:sz="24" w:space="0" w:color="FFFFFF"/>
              <w:left w:val="single" w:sz="8" w:space="0" w:color="FFFFFF"/>
              <w:bottom w:val="single" w:sz="8" w:space="0" w:color="FFFFFF"/>
              <w:right w:val="single" w:sz="8" w:space="0" w:color="FFFFFF"/>
            </w:tcBorders>
            <w:shd w:val="clear" w:color="auto" w:fill="D2DEDF"/>
            <w:tcMar>
              <w:top w:w="72" w:type="dxa"/>
              <w:left w:w="144" w:type="dxa"/>
              <w:bottom w:w="72" w:type="dxa"/>
              <w:right w:w="144" w:type="dxa"/>
            </w:tcMar>
            <w:vAlign w:val="center"/>
            <w:hideMark/>
          </w:tcPr>
          <w:p w:rsidR="00C81BB6" w:rsidRPr="00F27DAF" w:rsidRDefault="00C81BB6" w:rsidP="00F27DAF">
            <w:pPr>
              <w:jc w:val="center"/>
              <w:rPr>
                <w:lang w:val="en-IN"/>
              </w:rPr>
            </w:pPr>
            <w:r w:rsidRPr="00F27DAF">
              <w:rPr>
                <w:lang w:val="en-IN"/>
              </w:rPr>
              <w:t>731.5 Pa</w:t>
            </w:r>
          </w:p>
        </w:tc>
        <w:tc>
          <w:tcPr>
            <w:tcW w:w="1174" w:type="pct"/>
            <w:tcBorders>
              <w:top w:val="single" w:sz="24" w:space="0" w:color="FFFFFF"/>
              <w:left w:val="single" w:sz="8" w:space="0" w:color="FFFFFF"/>
              <w:bottom w:val="single" w:sz="8" w:space="0" w:color="FFFFFF"/>
              <w:right w:val="single" w:sz="8" w:space="0" w:color="FFFFFF"/>
            </w:tcBorders>
            <w:shd w:val="clear" w:color="auto" w:fill="D2DEDF"/>
            <w:tcMar>
              <w:top w:w="72" w:type="dxa"/>
              <w:left w:w="144" w:type="dxa"/>
              <w:bottom w:w="72" w:type="dxa"/>
              <w:right w:w="144" w:type="dxa"/>
            </w:tcMar>
            <w:vAlign w:val="center"/>
            <w:hideMark/>
          </w:tcPr>
          <w:p w:rsidR="00C81BB6" w:rsidRPr="00F27DAF" w:rsidRDefault="00C81BB6" w:rsidP="00F27DAF">
            <w:pPr>
              <w:jc w:val="center"/>
              <w:rPr>
                <w:lang w:val="en-IN"/>
              </w:rPr>
            </w:pPr>
            <w:r w:rsidRPr="00F27DAF">
              <w:rPr>
                <w:lang w:val="en-IN"/>
              </w:rPr>
              <w:t>747.5 Pa</w:t>
            </w:r>
          </w:p>
        </w:tc>
        <w:tc>
          <w:tcPr>
            <w:tcW w:w="1174" w:type="pct"/>
            <w:tcBorders>
              <w:top w:val="single" w:sz="24" w:space="0" w:color="FFFFFF"/>
              <w:left w:val="single" w:sz="8" w:space="0" w:color="FFFFFF"/>
              <w:bottom w:val="single" w:sz="8" w:space="0" w:color="FFFFFF"/>
              <w:right w:val="single" w:sz="8" w:space="0" w:color="FFFFFF"/>
            </w:tcBorders>
            <w:shd w:val="clear" w:color="auto" w:fill="D2DEDF"/>
          </w:tcPr>
          <w:p w:rsidR="00C81BB6" w:rsidRPr="00F27DAF" w:rsidRDefault="00632404" w:rsidP="00632404">
            <w:pPr>
              <w:jc w:val="center"/>
              <w:rPr>
                <w:lang w:val="en-IN"/>
              </w:rPr>
            </w:pPr>
            <w:r>
              <w:rPr>
                <w:lang w:val="en-IN"/>
              </w:rPr>
              <w:t>– 2 %</w:t>
            </w:r>
          </w:p>
        </w:tc>
      </w:tr>
      <w:tr w:rsidR="00C81BB6" w:rsidRPr="00F27DAF" w:rsidTr="00C81BB6">
        <w:trPr>
          <w:trHeight w:hRule="exact" w:val="1021"/>
        </w:trPr>
        <w:tc>
          <w:tcPr>
            <w:tcW w:w="1320" w:type="pct"/>
            <w:tcBorders>
              <w:top w:val="single" w:sz="8" w:space="0" w:color="FFFFFF"/>
              <w:left w:val="single" w:sz="8" w:space="0" w:color="FFFFFF"/>
              <w:bottom w:val="single" w:sz="8" w:space="0" w:color="FFFFFF"/>
              <w:right w:val="single" w:sz="8" w:space="0" w:color="FFFFFF"/>
            </w:tcBorders>
            <w:shd w:val="clear" w:color="auto" w:fill="EAEFF0"/>
            <w:tcMar>
              <w:top w:w="72" w:type="dxa"/>
              <w:left w:w="144" w:type="dxa"/>
              <w:bottom w:w="72" w:type="dxa"/>
              <w:right w:w="144" w:type="dxa"/>
            </w:tcMar>
            <w:vAlign w:val="center"/>
            <w:hideMark/>
          </w:tcPr>
          <w:p w:rsidR="00C81BB6" w:rsidRPr="00F27DAF" w:rsidRDefault="00C81BB6" w:rsidP="00F27DAF">
            <w:pPr>
              <w:jc w:val="left"/>
              <w:rPr>
                <w:lang w:val="en-IN"/>
              </w:rPr>
            </w:pPr>
            <w:r w:rsidRPr="00F27DAF">
              <w:rPr>
                <w:lang w:val="en-IN"/>
              </w:rPr>
              <w:t>Differential pressure between blade surfaces</w:t>
            </w:r>
          </w:p>
        </w:tc>
        <w:tc>
          <w:tcPr>
            <w:tcW w:w="1331" w:type="pct"/>
            <w:tcBorders>
              <w:top w:val="single" w:sz="8" w:space="0" w:color="FFFFFF"/>
              <w:left w:val="single" w:sz="8" w:space="0" w:color="FFFFFF"/>
              <w:bottom w:val="single" w:sz="8" w:space="0" w:color="FFFFFF"/>
              <w:right w:val="single" w:sz="8" w:space="0" w:color="FFFFFF"/>
            </w:tcBorders>
            <w:shd w:val="clear" w:color="auto" w:fill="EAEFF0"/>
            <w:tcMar>
              <w:top w:w="72" w:type="dxa"/>
              <w:left w:w="144" w:type="dxa"/>
              <w:bottom w:w="72" w:type="dxa"/>
              <w:right w:w="144" w:type="dxa"/>
            </w:tcMar>
            <w:vAlign w:val="center"/>
            <w:hideMark/>
          </w:tcPr>
          <w:p w:rsidR="00C81BB6" w:rsidRPr="00F27DAF" w:rsidRDefault="00C81BB6" w:rsidP="00F27DAF">
            <w:pPr>
              <w:jc w:val="center"/>
              <w:rPr>
                <w:lang w:val="en-IN"/>
              </w:rPr>
            </w:pPr>
            <w:r w:rsidRPr="00F27DAF">
              <w:rPr>
                <w:lang w:val="en-IN"/>
              </w:rPr>
              <w:t>453.0 Pa</w:t>
            </w:r>
          </w:p>
        </w:tc>
        <w:tc>
          <w:tcPr>
            <w:tcW w:w="1174" w:type="pct"/>
            <w:tcBorders>
              <w:top w:val="single" w:sz="8" w:space="0" w:color="FFFFFF"/>
              <w:left w:val="single" w:sz="8" w:space="0" w:color="FFFFFF"/>
              <w:bottom w:val="single" w:sz="8" w:space="0" w:color="FFFFFF"/>
              <w:right w:val="single" w:sz="8" w:space="0" w:color="FFFFFF"/>
            </w:tcBorders>
            <w:shd w:val="clear" w:color="auto" w:fill="EAEFF0"/>
            <w:tcMar>
              <w:top w:w="72" w:type="dxa"/>
              <w:left w:w="144" w:type="dxa"/>
              <w:bottom w:w="72" w:type="dxa"/>
              <w:right w:w="144" w:type="dxa"/>
            </w:tcMar>
            <w:vAlign w:val="center"/>
            <w:hideMark/>
          </w:tcPr>
          <w:p w:rsidR="00C81BB6" w:rsidRPr="00F27DAF" w:rsidRDefault="00C81BB6" w:rsidP="00F27DAF">
            <w:pPr>
              <w:jc w:val="center"/>
              <w:rPr>
                <w:lang w:val="en-IN"/>
              </w:rPr>
            </w:pPr>
            <w:r w:rsidRPr="00F27DAF">
              <w:rPr>
                <w:lang w:val="en-IN"/>
              </w:rPr>
              <w:t>454.4 Pa</w:t>
            </w:r>
          </w:p>
        </w:tc>
        <w:tc>
          <w:tcPr>
            <w:tcW w:w="1174" w:type="pct"/>
            <w:tcBorders>
              <w:top w:val="single" w:sz="8" w:space="0" w:color="FFFFFF"/>
              <w:left w:val="single" w:sz="8" w:space="0" w:color="FFFFFF"/>
              <w:bottom w:val="single" w:sz="8" w:space="0" w:color="FFFFFF"/>
              <w:right w:val="single" w:sz="8" w:space="0" w:color="FFFFFF"/>
            </w:tcBorders>
            <w:shd w:val="clear" w:color="auto" w:fill="EAEFF0"/>
          </w:tcPr>
          <w:p w:rsidR="00C81BB6" w:rsidRPr="00F27DAF" w:rsidRDefault="00632404" w:rsidP="00F27DAF">
            <w:pPr>
              <w:jc w:val="center"/>
              <w:rPr>
                <w:lang w:val="en-IN"/>
              </w:rPr>
            </w:pPr>
            <w:r>
              <w:rPr>
                <w:lang w:val="en-IN"/>
              </w:rPr>
              <w:t>0.3 %</w:t>
            </w:r>
          </w:p>
        </w:tc>
      </w:tr>
      <w:tr w:rsidR="00C81BB6" w:rsidRPr="00F27DAF" w:rsidTr="00C81BB6">
        <w:trPr>
          <w:trHeight w:hRule="exact" w:val="680"/>
        </w:trPr>
        <w:tc>
          <w:tcPr>
            <w:tcW w:w="1320" w:type="pct"/>
            <w:tcBorders>
              <w:top w:val="single" w:sz="8" w:space="0" w:color="FFFFFF"/>
              <w:left w:val="single" w:sz="8" w:space="0" w:color="FFFFFF"/>
              <w:bottom w:val="single" w:sz="8" w:space="0" w:color="FFFFFF"/>
              <w:right w:val="single" w:sz="8" w:space="0" w:color="FFFFFF"/>
            </w:tcBorders>
            <w:shd w:val="clear" w:color="auto" w:fill="D2DEDF"/>
            <w:tcMar>
              <w:top w:w="72" w:type="dxa"/>
              <w:left w:w="144" w:type="dxa"/>
              <w:bottom w:w="72" w:type="dxa"/>
              <w:right w:w="144" w:type="dxa"/>
            </w:tcMar>
            <w:vAlign w:val="center"/>
            <w:hideMark/>
          </w:tcPr>
          <w:p w:rsidR="00C81BB6" w:rsidRPr="00F27DAF" w:rsidRDefault="00C81BB6" w:rsidP="00F27DAF">
            <w:pPr>
              <w:jc w:val="left"/>
              <w:rPr>
                <w:lang w:val="en-IN"/>
              </w:rPr>
            </w:pPr>
            <w:r w:rsidRPr="00F27DAF">
              <w:rPr>
                <w:lang w:val="en-IN"/>
              </w:rPr>
              <w:t>Mass Flux</w:t>
            </w:r>
          </w:p>
        </w:tc>
        <w:tc>
          <w:tcPr>
            <w:tcW w:w="1331" w:type="pct"/>
            <w:tcBorders>
              <w:top w:val="single" w:sz="8" w:space="0" w:color="FFFFFF"/>
              <w:left w:val="single" w:sz="8" w:space="0" w:color="FFFFFF"/>
              <w:bottom w:val="single" w:sz="8" w:space="0" w:color="FFFFFF"/>
              <w:right w:val="single" w:sz="8" w:space="0" w:color="FFFFFF"/>
            </w:tcBorders>
            <w:shd w:val="clear" w:color="auto" w:fill="92D050"/>
            <w:tcMar>
              <w:top w:w="72" w:type="dxa"/>
              <w:left w:w="144" w:type="dxa"/>
              <w:bottom w:w="72" w:type="dxa"/>
              <w:right w:w="144" w:type="dxa"/>
            </w:tcMar>
            <w:vAlign w:val="center"/>
            <w:hideMark/>
          </w:tcPr>
          <w:p w:rsidR="00C81BB6" w:rsidRPr="00F27DAF" w:rsidRDefault="00C81BB6" w:rsidP="00F27DAF">
            <w:pPr>
              <w:jc w:val="center"/>
              <w:rPr>
                <w:lang w:val="en-IN"/>
              </w:rPr>
            </w:pPr>
            <w:r w:rsidRPr="00F27DAF">
              <w:rPr>
                <w:lang w:val="en-IN"/>
              </w:rPr>
              <w:t>0.9161 kg/s</w:t>
            </w:r>
          </w:p>
        </w:tc>
        <w:tc>
          <w:tcPr>
            <w:tcW w:w="1174" w:type="pct"/>
            <w:tcBorders>
              <w:top w:val="single" w:sz="8" w:space="0" w:color="FFFFFF"/>
              <w:left w:val="single" w:sz="8" w:space="0" w:color="FFFFFF"/>
              <w:bottom w:val="single" w:sz="8" w:space="0" w:color="FFFFFF"/>
              <w:right w:val="single" w:sz="8" w:space="0" w:color="FFFFFF"/>
            </w:tcBorders>
            <w:shd w:val="clear" w:color="auto" w:fill="D2DEDF"/>
            <w:tcMar>
              <w:top w:w="72" w:type="dxa"/>
              <w:left w:w="144" w:type="dxa"/>
              <w:bottom w:w="72" w:type="dxa"/>
              <w:right w:w="144" w:type="dxa"/>
            </w:tcMar>
            <w:vAlign w:val="center"/>
            <w:hideMark/>
          </w:tcPr>
          <w:p w:rsidR="00C81BB6" w:rsidRPr="00F27DAF" w:rsidRDefault="00C81BB6" w:rsidP="00F27DAF">
            <w:pPr>
              <w:jc w:val="center"/>
              <w:rPr>
                <w:lang w:val="en-IN"/>
              </w:rPr>
            </w:pPr>
            <w:r w:rsidRPr="00F27DAF">
              <w:rPr>
                <w:lang w:val="en-IN"/>
              </w:rPr>
              <w:t>0.8837 kg/s</w:t>
            </w:r>
          </w:p>
        </w:tc>
        <w:tc>
          <w:tcPr>
            <w:tcW w:w="1174" w:type="pct"/>
            <w:tcBorders>
              <w:top w:val="single" w:sz="8" w:space="0" w:color="FFFFFF"/>
              <w:left w:val="single" w:sz="8" w:space="0" w:color="FFFFFF"/>
              <w:bottom w:val="single" w:sz="8" w:space="0" w:color="FFFFFF"/>
              <w:right w:val="single" w:sz="8" w:space="0" w:color="FFFFFF"/>
            </w:tcBorders>
            <w:shd w:val="clear" w:color="auto" w:fill="D2DEDF"/>
          </w:tcPr>
          <w:p w:rsidR="00C81BB6" w:rsidRPr="00F27DAF" w:rsidRDefault="00632404" w:rsidP="00F27DAF">
            <w:pPr>
              <w:jc w:val="center"/>
              <w:rPr>
                <w:lang w:val="en-IN"/>
              </w:rPr>
            </w:pPr>
            <w:r>
              <w:rPr>
                <w:lang w:val="en-IN"/>
              </w:rPr>
              <w:t>+ 4 %</w:t>
            </w:r>
          </w:p>
        </w:tc>
      </w:tr>
    </w:tbl>
    <w:p w:rsidR="00F842C1" w:rsidRDefault="00F842C1" w:rsidP="001074C2">
      <w:r>
        <w:lastRenderedPageBreak/>
        <w:t xml:space="preserve">A look at the table shows that although the mass flow in the chosen case </w:t>
      </w:r>
      <w:r w:rsidR="00AA3E57">
        <w:t xml:space="preserve">shows maximum improvement over the baseline case, the total pressure rise shows a small decline. </w:t>
      </w:r>
      <w:r w:rsidR="00803579">
        <w:t>A possible reason behind this can be that the new blade shape has a longer blade-wise chord</w:t>
      </w:r>
      <w:r w:rsidR="00AA3E57">
        <w:t xml:space="preserve"> </w:t>
      </w:r>
      <w:r w:rsidR="00803579">
        <w:t>length.</w:t>
      </w:r>
      <w:r w:rsidR="00EA2F4A">
        <w:t xml:space="preserve"> The pressure difference between the two sides of the blades is almost similar, thus indicating no significant change in the loading on the blade due to the change in shape.</w:t>
      </w:r>
    </w:p>
    <w:p w:rsidR="005B3E94" w:rsidRDefault="00397D7A" w:rsidP="00632404">
      <w:pPr>
        <w:spacing w:before="0" w:after="200"/>
      </w:pPr>
      <w:r>
        <w:fldChar w:fldCharType="begin"/>
      </w:r>
      <w:r>
        <w:instrText xml:space="preserve"> REF _Ref416115579 \h </w:instrText>
      </w:r>
      <w:r>
        <w:fldChar w:fldCharType="separate"/>
      </w:r>
      <w:r w:rsidR="00B0196F">
        <w:t xml:space="preserve">Figure </w:t>
      </w:r>
      <w:r w:rsidR="00B0196F">
        <w:rPr>
          <w:noProof/>
        </w:rPr>
        <w:t>7</w:t>
      </w:r>
      <w:r w:rsidR="00B0196F">
        <w:noBreakHyphen/>
      </w:r>
      <w:r w:rsidR="00B0196F">
        <w:rPr>
          <w:noProof/>
        </w:rPr>
        <w:t>2</w:t>
      </w:r>
      <w:r>
        <w:fldChar w:fldCharType="end"/>
      </w:r>
      <w:r>
        <w:t xml:space="preserve"> b</w:t>
      </w:r>
      <w:r w:rsidR="005B3E94">
        <w:t>elow shows the total pressure and static pressure contours upstream and downstream of the blade, for the baseline case and the optimized case. The other</w:t>
      </w:r>
      <w:r w:rsidR="00C81BB6">
        <w:t xml:space="preserve"> pressure</w:t>
      </w:r>
      <w:r w:rsidR="005B3E94">
        <w:t xml:space="preserve"> and velocity contours were also observed to be</w:t>
      </w:r>
      <w:r w:rsidR="00C81BB6">
        <w:t xml:space="preserve"> very similar for both the cases. In fact, any deviation is not easily discernible between any two cases just by looking at the contours. This is also supported by the fact that the variations between the cases are small (within a range of 5%)</w:t>
      </w:r>
      <w:r w:rsidR="00632404">
        <w:t xml:space="preserve">. </w:t>
      </w:r>
      <w:r w:rsidR="005B3E94">
        <w:t xml:space="preserve">Thus </w:t>
      </w:r>
      <w:r w:rsidR="000E764B">
        <w:t xml:space="preserve">the </w:t>
      </w:r>
      <w:r w:rsidR="005B3E94">
        <w:t xml:space="preserve">remaining contours for the optimized case are not shown individually and </w:t>
      </w:r>
      <w:r w:rsidR="000E764B">
        <w:t>can be</w:t>
      </w:r>
      <w:r w:rsidR="005B3E94">
        <w:t xml:space="preserve"> assumed </w:t>
      </w:r>
      <w:r w:rsidR="000E764B">
        <w:t>to be similar</w:t>
      </w:r>
      <w:r w:rsidR="005B3E94">
        <w:t xml:space="preserve"> as</w:t>
      </w:r>
      <w:r w:rsidR="000E764B">
        <w:t xml:space="preserve"> the</w:t>
      </w:r>
      <w:r w:rsidR="005B3E94">
        <w:t xml:space="preserve"> baseline case contours.</w:t>
      </w:r>
    </w:p>
    <w:p w:rsidR="005B3E94" w:rsidRDefault="005B3E94" w:rsidP="00274979">
      <w:pPr>
        <w:pStyle w:val="NoSpacing"/>
        <w:jc w:val="center"/>
      </w:pPr>
      <w:r w:rsidRPr="00C93262">
        <w:rPr>
          <w:noProof/>
          <w:lang w:val="en-IN" w:eastAsia="en-IN" w:bidi="ar-SA"/>
        </w:rPr>
        <w:drawing>
          <wp:inline distT="0" distB="0" distL="0" distR="0" wp14:anchorId="5CF57289" wp14:editId="4F37EB87">
            <wp:extent cx="1871932" cy="1736452"/>
            <wp:effectExtent l="0" t="0" r="0" b="0"/>
            <wp:docPr id="4" name="Picture 4" descr="F:\Vicky\Dept.of.Learning\Thesis\OptimizationStudy\Nominal2\post\tpres_r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Vicky\Dept.of.Learning\Thesis\OptimizationStudy\Nominal2\post\tpres_rise.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8129" t="7494" r="37576" b="2854"/>
                    <a:stretch/>
                  </pic:blipFill>
                  <pic:spPr bwMode="auto">
                    <a:xfrm>
                      <a:off x="0" y="0"/>
                      <a:ext cx="1944574" cy="1803836"/>
                    </a:xfrm>
                    <a:prstGeom prst="rect">
                      <a:avLst/>
                    </a:prstGeom>
                    <a:noFill/>
                    <a:ln>
                      <a:noFill/>
                    </a:ln>
                    <a:extLst>
                      <a:ext uri="{53640926-AAD7-44D8-BBD7-CCE9431645EC}">
                        <a14:shadowObscured xmlns:a14="http://schemas.microsoft.com/office/drawing/2010/main"/>
                      </a:ext>
                    </a:extLst>
                  </pic:spPr>
                </pic:pic>
              </a:graphicData>
            </a:graphic>
          </wp:inline>
        </w:drawing>
      </w:r>
      <w:r w:rsidRPr="005B3E94">
        <w:rPr>
          <w:noProof/>
          <w:lang w:val="en-IN" w:eastAsia="en-IN" w:bidi="ar-SA"/>
        </w:rPr>
        <w:drawing>
          <wp:inline distT="0" distB="0" distL="0" distR="0" wp14:anchorId="2F537A41" wp14:editId="3085CBC8">
            <wp:extent cx="1621472" cy="1733550"/>
            <wp:effectExtent l="0" t="0" r="0" b="0"/>
            <wp:docPr id="19" name="Picture 19" descr="F:\Vicky\Dept.of.Learning\Thesis\OptimizationStudy\Doe15\post\tpres_u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Vicky\Dept.of.Learning\Thesis\OptimizationStudy\Doe15\post\tpres_updown.pn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3775" t="4114" r="60520" b="5756"/>
                    <a:stretch/>
                  </pic:blipFill>
                  <pic:spPr bwMode="auto">
                    <a:xfrm>
                      <a:off x="0" y="0"/>
                      <a:ext cx="1661928" cy="1776802"/>
                    </a:xfrm>
                    <a:prstGeom prst="rect">
                      <a:avLst/>
                    </a:prstGeom>
                    <a:noFill/>
                    <a:ln>
                      <a:noFill/>
                    </a:ln>
                    <a:extLst>
                      <a:ext uri="{53640926-AAD7-44D8-BBD7-CCE9431645EC}">
                        <a14:shadowObscured xmlns:a14="http://schemas.microsoft.com/office/drawing/2010/main"/>
                      </a:ext>
                    </a:extLst>
                  </pic:spPr>
                </pic:pic>
              </a:graphicData>
            </a:graphic>
          </wp:inline>
        </w:drawing>
      </w:r>
    </w:p>
    <w:p w:rsidR="00274979" w:rsidRPr="00274979" w:rsidRDefault="00274979" w:rsidP="00274979">
      <w:pPr>
        <w:pStyle w:val="NoSpacing"/>
        <w:spacing w:before="0"/>
        <w:jc w:val="center"/>
        <w:rPr>
          <w:i/>
        </w:rPr>
      </w:pPr>
      <w:r w:rsidRPr="00274979">
        <w:rPr>
          <w:i/>
        </w:rPr>
        <w:t>(a)</w:t>
      </w:r>
    </w:p>
    <w:p w:rsidR="00274979" w:rsidRDefault="005B3E94" w:rsidP="00274979">
      <w:pPr>
        <w:pStyle w:val="NoSpacing"/>
        <w:jc w:val="center"/>
      </w:pPr>
      <w:r w:rsidRPr="00C93262">
        <w:rPr>
          <w:noProof/>
          <w:lang w:val="en-IN" w:eastAsia="en-IN" w:bidi="ar-SA"/>
        </w:rPr>
        <w:drawing>
          <wp:inline distT="0" distB="0" distL="0" distR="0" wp14:anchorId="17E78C07" wp14:editId="28F3B040">
            <wp:extent cx="1889185" cy="1730324"/>
            <wp:effectExtent l="0" t="0" r="0" b="0"/>
            <wp:docPr id="6" name="Picture 6" descr="F:\Vicky\Dept.of.Learning\Thesis\OptimizationStudy\Nominal2\post\pres_r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Vicky\Dept.of.Learning\Thesis\OptimizationStudy\Nominal2\post\pres_rise.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7548" t="6975" r="37296" b="3103"/>
                    <a:stretch/>
                  </pic:blipFill>
                  <pic:spPr bwMode="auto">
                    <a:xfrm>
                      <a:off x="0" y="0"/>
                      <a:ext cx="1954864" cy="1790480"/>
                    </a:xfrm>
                    <a:prstGeom prst="rect">
                      <a:avLst/>
                    </a:prstGeom>
                    <a:noFill/>
                    <a:ln>
                      <a:noFill/>
                    </a:ln>
                    <a:extLst>
                      <a:ext uri="{53640926-AAD7-44D8-BBD7-CCE9431645EC}">
                        <a14:shadowObscured xmlns:a14="http://schemas.microsoft.com/office/drawing/2010/main"/>
                      </a:ext>
                    </a:extLst>
                  </pic:spPr>
                </pic:pic>
              </a:graphicData>
            </a:graphic>
          </wp:inline>
        </w:drawing>
      </w:r>
      <w:r w:rsidRPr="005B3E94">
        <w:rPr>
          <w:noProof/>
          <w:lang w:val="en-IN" w:eastAsia="en-IN" w:bidi="ar-SA"/>
        </w:rPr>
        <w:drawing>
          <wp:inline distT="0" distB="0" distL="0" distR="0" wp14:anchorId="27BD5A92" wp14:editId="26486C48">
            <wp:extent cx="1722321" cy="1690777"/>
            <wp:effectExtent l="0" t="0" r="0" b="0"/>
            <wp:docPr id="20" name="Picture 20" descr="F:\Vicky\Dept.of.Learning\Thesis\OptimizationStudy\Doe15\post\pres_u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Vicky\Dept.of.Learning\Thesis\OptimizationStudy\Doe15\post\pres_updown.png"/>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871" t="3085" r="59504" b="5070"/>
                    <a:stretch/>
                  </pic:blipFill>
                  <pic:spPr bwMode="auto">
                    <a:xfrm>
                      <a:off x="0" y="0"/>
                      <a:ext cx="1751850" cy="1719765"/>
                    </a:xfrm>
                    <a:prstGeom prst="rect">
                      <a:avLst/>
                    </a:prstGeom>
                    <a:noFill/>
                    <a:ln>
                      <a:noFill/>
                    </a:ln>
                    <a:extLst>
                      <a:ext uri="{53640926-AAD7-44D8-BBD7-CCE9431645EC}">
                        <a14:shadowObscured xmlns:a14="http://schemas.microsoft.com/office/drawing/2010/main"/>
                      </a:ext>
                    </a:extLst>
                  </pic:spPr>
                </pic:pic>
              </a:graphicData>
            </a:graphic>
          </wp:inline>
        </w:drawing>
      </w:r>
    </w:p>
    <w:p w:rsidR="00274979" w:rsidRPr="00274979" w:rsidRDefault="00274979" w:rsidP="00274979">
      <w:pPr>
        <w:pStyle w:val="NoSpacing"/>
        <w:spacing w:before="0"/>
        <w:jc w:val="center"/>
        <w:rPr>
          <w:i/>
        </w:rPr>
      </w:pPr>
      <w:r w:rsidRPr="00274979">
        <w:rPr>
          <w:i/>
        </w:rPr>
        <w:t>(b)</w:t>
      </w:r>
    </w:p>
    <w:p w:rsidR="005B3E94" w:rsidRDefault="00274979" w:rsidP="00274979">
      <w:pPr>
        <w:pStyle w:val="Caption"/>
      </w:pPr>
      <w:bookmarkStart w:id="102" w:name="_Ref416115579"/>
      <w:bookmarkStart w:id="103" w:name="_Toc416115385"/>
      <w:r>
        <w:t xml:space="preserve">Figure </w:t>
      </w:r>
      <w:r w:rsidR="00DC2D44">
        <w:fldChar w:fldCharType="begin"/>
      </w:r>
      <w:r w:rsidR="00DC2D44">
        <w:instrText xml:space="preserve"> STYLEREF 1 \s </w:instrText>
      </w:r>
      <w:r w:rsidR="00DC2D44">
        <w:fldChar w:fldCharType="separate"/>
      </w:r>
      <w:r w:rsidR="00B0196F">
        <w:rPr>
          <w:noProof/>
        </w:rPr>
        <w:t>7</w:t>
      </w:r>
      <w:r w:rsidR="00DC2D44">
        <w:rPr>
          <w:noProof/>
        </w:rPr>
        <w:fldChar w:fldCharType="end"/>
      </w:r>
      <w:r>
        <w:noBreakHyphen/>
      </w:r>
      <w:r w:rsidR="00DC2D44">
        <w:fldChar w:fldCharType="begin"/>
      </w:r>
      <w:r w:rsidR="00DC2D44">
        <w:instrText xml:space="preserve"> SEQ Figure \* ARABIC \s 1 </w:instrText>
      </w:r>
      <w:r w:rsidR="00DC2D44">
        <w:fldChar w:fldCharType="separate"/>
      </w:r>
      <w:r w:rsidR="00B0196F">
        <w:rPr>
          <w:noProof/>
        </w:rPr>
        <w:t>2</w:t>
      </w:r>
      <w:r w:rsidR="00DC2D44">
        <w:rPr>
          <w:noProof/>
        </w:rPr>
        <w:fldChar w:fldCharType="end"/>
      </w:r>
      <w:bookmarkEnd w:id="102"/>
      <w:r>
        <w:t>: Comparison of (a) Total pressure and (b) static pressure contours</w:t>
      </w:r>
      <w:r w:rsidRPr="000F7A6B">
        <w:t xml:space="preserve"> </w:t>
      </w:r>
      <w:r>
        <w:t>upstream and downstream of the blade passage (flow direction left to right). On the right are the contours for the optimized case.</w:t>
      </w:r>
      <w:bookmarkEnd w:id="103"/>
    </w:p>
    <w:p w:rsidR="00EA2F4A" w:rsidRDefault="00EA2F4A" w:rsidP="003810C9">
      <w:pPr>
        <w:pStyle w:val="Heading1"/>
      </w:pPr>
      <w:bookmarkStart w:id="104" w:name="_Toc416108638"/>
      <w:r>
        <w:lastRenderedPageBreak/>
        <w:t xml:space="preserve">Conclusive </w:t>
      </w:r>
      <w:r w:rsidR="003810C9">
        <w:t>Notes and Future Work</w:t>
      </w:r>
      <w:bookmarkEnd w:id="104"/>
    </w:p>
    <w:p w:rsidR="00EF6452" w:rsidRDefault="00EF6452" w:rsidP="00EA2F4A">
      <w:r>
        <w:t>The objective of the study was to determine the optimum aerodynamic shape for the shape of a given axial fan. This was achieved using a partial parametric optimization approach with the optimization parameters being the shape variables for the shape of the fan blade. The optimization was done to maximize the mass flow through the fan, because a higher mass glow through the fan means a higher total thrust for the engine.</w:t>
      </w:r>
    </w:p>
    <w:p w:rsidR="00EF6452" w:rsidRDefault="00EF6452" w:rsidP="00EF6452">
      <w:pPr>
        <w:rPr>
          <w:lang w:val="en-IN"/>
        </w:rPr>
      </w:pPr>
      <w:r>
        <w:t>In the previous sections we have discussed the methodology and procedure followed for the study. The baseline mesh is first generated from the given fan geometry and a CFD analysis done on it to record the benchmark results which are to be improved upon by changing the shape of the blade passage. For the purpose of changing the shape, the leading edge of the blade is translated and rotated by a certain magnitude in space by means of a morphing algorithm. Each of these shapes is then solved for results through a CFD analysis similar to the baseline shape and the results compared thereafter.</w:t>
      </w:r>
      <w:r>
        <w:rPr>
          <w:lang w:val="en-IN"/>
        </w:rPr>
        <w:t xml:space="preserve"> The primary parameter compared is the response parameter for optimization, or mass flow through the fan.</w:t>
      </w:r>
    </w:p>
    <w:p w:rsidR="00EA2F4A" w:rsidRDefault="00EA2F4A" w:rsidP="000B6625">
      <w:pPr>
        <w:tabs>
          <w:tab w:val="num" w:pos="720"/>
        </w:tabs>
        <w:rPr>
          <w:lang w:val="en-IN"/>
        </w:rPr>
      </w:pPr>
      <w:r w:rsidRPr="00EA2F4A">
        <w:rPr>
          <w:lang w:val="en-IN"/>
        </w:rPr>
        <w:t>The best case</w:t>
      </w:r>
      <w:r w:rsidR="00195B54">
        <w:rPr>
          <w:lang w:val="en-IN"/>
        </w:rPr>
        <w:t xml:space="preserve"> i.e. the case with maximum mass flow rate among the tested cases, was observed to be case </w:t>
      </w:r>
      <w:r w:rsidR="00195B54">
        <w:t xml:space="preserve">no translation of the nodes but their rotation by +10 degrees about x axis. The improvement in mass flow was observed to be </w:t>
      </w:r>
      <w:r w:rsidR="00195B54">
        <w:rPr>
          <w:lang w:val="en-IN"/>
        </w:rPr>
        <w:t>~4% over</w:t>
      </w:r>
      <w:r w:rsidRPr="00EA2F4A">
        <w:rPr>
          <w:lang w:val="en-IN"/>
        </w:rPr>
        <w:t xml:space="preserve"> the </w:t>
      </w:r>
      <w:r w:rsidR="00195B54">
        <w:rPr>
          <w:lang w:val="en-IN"/>
        </w:rPr>
        <w:t xml:space="preserve">baseline </w:t>
      </w:r>
      <w:r w:rsidRPr="00EA2F4A">
        <w:rPr>
          <w:lang w:val="en-IN"/>
        </w:rPr>
        <w:t>mass flow.</w:t>
      </w:r>
      <w:r w:rsidR="00EF6452">
        <w:rPr>
          <w:lang w:val="en-IN"/>
        </w:rPr>
        <w:t xml:space="preserve"> </w:t>
      </w:r>
      <w:r w:rsidRPr="00EA2F4A">
        <w:rPr>
          <w:lang w:val="en-IN"/>
        </w:rPr>
        <w:t>However, in the chosen case, the total pressure rise through the fan decreased by ~2%.</w:t>
      </w:r>
      <w:r w:rsidR="00EF6452">
        <w:rPr>
          <w:lang w:val="en-IN"/>
        </w:rPr>
        <w:t xml:space="preserve"> </w:t>
      </w:r>
      <w:r w:rsidR="000B6625">
        <w:rPr>
          <w:lang w:val="en-IN"/>
        </w:rPr>
        <w:t>It was also attempted to determine a</w:t>
      </w:r>
      <w:r w:rsidRPr="00EA2F4A">
        <w:rPr>
          <w:lang w:val="en-IN"/>
        </w:rPr>
        <w:t xml:space="preserve"> correlation between the shape vari</w:t>
      </w:r>
      <w:r w:rsidR="000B6625">
        <w:rPr>
          <w:lang w:val="en-IN"/>
        </w:rPr>
        <w:t>ables and the response variable, but a good correlation was not found to exist</w:t>
      </w:r>
      <w:r w:rsidRPr="00EA2F4A">
        <w:rPr>
          <w:lang w:val="en-IN"/>
        </w:rPr>
        <w:t xml:space="preserve">. This </w:t>
      </w:r>
      <w:r w:rsidR="000B6625">
        <w:rPr>
          <w:lang w:val="en-IN"/>
        </w:rPr>
        <w:t>can be, in part,</w:t>
      </w:r>
      <w:r w:rsidRPr="00EA2F4A">
        <w:rPr>
          <w:lang w:val="en-IN"/>
        </w:rPr>
        <w:t xml:space="preserve"> because of uncertainty in CFD results.</w:t>
      </w:r>
      <w:r w:rsidR="000B6625">
        <w:rPr>
          <w:lang w:val="en-IN"/>
        </w:rPr>
        <w:t xml:space="preserve"> Since the test object was not available, and neither were any experimental results, or another set of results from an independent study, available (even for the baseline case), it was difficult to determine the accuracy of the CFD results. However, since the study was an optimization study and the emphasis was on comparing the results among themselves, it was taken care to follow the best CFD practices and guidelines regarding the processes followed during meshing, preprocessing and setting up the CFD solution.</w:t>
      </w:r>
    </w:p>
    <w:p w:rsidR="00FD5327" w:rsidRDefault="000B6625" w:rsidP="000B6625">
      <w:pPr>
        <w:tabs>
          <w:tab w:val="num" w:pos="720"/>
        </w:tabs>
        <w:rPr>
          <w:lang w:val="en-IN"/>
        </w:rPr>
      </w:pPr>
      <w:r>
        <w:rPr>
          <w:lang w:val="en-IN"/>
        </w:rPr>
        <w:t>There still might be, however, scope for further increasing the reliability of this study</w:t>
      </w:r>
      <w:r w:rsidR="00795B51">
        <w:rPr>
          <w:lang w:val="en-IN"/>
        </w:rPr>
        <w:t xml:space="preserve">. One of the ways this can be done is by further refinement of the mesh, especially within the blade passage zone. While this may lead to an increase in computation time and morphing time, a better </w:t>
      </w:r>
      <w:r w:rsidR="00795B51">
        <w:rPr>
          <w:lang w:val="en-IN"/>
        </w:rPr>
        <w:lastRenderedPageBreak/>
        <w:t xml:space="preserve">resolved mesh almost always leads to a more accurate solution in CFD. Another option that can be looked after in a future study is to increase the number of levels that will be tested for each variable for the optimization study. A more number of levels will yield more solution points in the matrix for comparison of the shapes. Though again, this leads to an increase in number of total computation time. However, using morphing, the time is significantly less than the equal number of test cases carried out independently of each other. Secondly, as the total number of cases increase, more experiment designs can be looked into, some of which do not require all the possible cases to be run but select a few cases from the large matrix to produce the results which can be extrapolated to fill the </w:t>
      </w:r>
      <w:r w:rsidR="00E229AE">
        <w:rPr>
          <w:lang w:val="en-IN"/>
        </w:rPr>
        <w:t xml:space="preserve">remaining </w:t>
      </w:r>
      <w:r w:rsidR="00795B51">
        <w:rPr>
          <w:lang w:val="en-IN"/>
        </w:rPr>
        <w:t>empty cells.</w:t>
      </w:r>
    </w:p>
    <w:p w:rsidR="00FD5327" w:rsidRDefault="00FD5327" w:rsidP="00FD5327">
      <w:pPr>
        <w:rPr>
          <w:lang w:val="en-IN"/>
        </w:rPr>
      </w:pPr>
      <w:r>
        <w:rPr>
          <w:lang w:val="en-IN"/>
        </w:rPr>
        <w:br w:type="page"/>
      </w:r>
    </w:p>
    <w:p w:rsidR="000B6625" w:rsidRDefault="00FD5327" w:rsidP="00FD5327">
      <w:pPr>
        <w:pStyle w:val="Heading1"/>
        <w:rPr>
          <w:lang w:val="en-IN"/>
        </w:rPr>
      </w:pPr>
      <w:bookmarkStart w:id="105" w:name="_Toc416108639"/>
      <w:r>
        <w:rPr>
          <w:lang w:val="en-IN"/>
        </w:rPr>
        <w:lastRenderedPageBreak/>
        <w:t>References</w:t>
      </w:r>
      <w:bookmarkEnd w:id="105"/>
    </w:p>
    <w:p w:rsidR="00B45C0C" w:rsidRDefault="00FD5327" w:rsidP="00B45C0C">
      <w:pPr>
        <w:pStyle w:val="ListParagraph"/>
        <w:numPr>
          <w:ilvl w:val="0"/>
          <w:numId w:val="14"/>
        </w:numPr>
        <w:ind w:hanging="720"/>
        <w:rPr>
          <w:lang w:val="en-IN"/>
        </w:rPr>
      </w:pPr>
      <w:r w:rsidRPr="00FD5327">
        <w:rPr>
          <w:lang w:val="en-IN"/>
        </w:rPr>
        <w:t>NASA page</w:t>
      </w:r>
      <w:r w:rsidR="00B45C0C">
        <w:rPr>
          <w:lang w:val="en-IN"/>
        </w:rPr>
        <w:t xml:space="preserve"> on Turbofan Engine description</w:t>
      </w:r>
      <w:r w:rsidRPr="00FD5327">
        <w:rPr>
          <w:lang w:val="en-IN"/>
        </w:rPr>
        <w:t xml:space="preserve">, </w:t>
      </w:r>
      <w:hyperlink r:id="rId60" w:history="1">
        <w:r w:rsidRPr="006F79AC">
          <w:rPr>
            <w:rStyle w:val="Hyperlink"/>
            <w:i/>
            <w:color w:val="auto"/>
            <w:u w:val="none"/>
            <w:lang w:val="en-IN"/>
          </w:rPr>
          <w:t>http://www.grc.nasa.gov/WWW/k-12/airplane/aturbf.html</w:t>
        </w:r>
      </w:hyperlink>
    </w:p>
    <w:p w:rsidR="00B45C0C" w:rsidRDefault="00B45C0C" w:rsidP="00B45C0C">
      <w:pPr>
        <w:pStyle w:val="ListParagraph"/>
        <w:rPr>
          <w:lang w:val="en-IN"/>
        </w:rPr>
      </w:pPr>
    </w:p>
    <w:p w:rsidR="00B45C0C" w:rsidRDefault="00B45C0C" w:rsidP="00B45C0C">
      <w:pPr>
        <w:pStyle w:val="ListParagraph"/>
        <w:numPr>
          <w:ilvl w:val="0"/>
          <w:numId w:val="14"/>
        </w:numPr>
        <w:ind w:hanging="720"/>
        <w:rPr>
          <w:lang w:val="en-IN"/>
        </w:rPr>
      </w:pPr>
      <w:r>
        <w:rPr>
          <w:lang w:val="en-IN"/>
        </w:rPr>
        <w:t xml:space="preserve">NASA Turbofan Thrust page, </w:t>
      </w:r>
      <w:hyperlink r:id="rId61" w:history="1">
        <w:r w:rsidRPr="006F79AC">
          <w:rPr>
            <w:i/>
            <w:lang w:val="en-IN"/>
          </w:rPr>
          <w:t>http://www.grc.nasa.gov/WWW/k-12/airplane/turbfan.html</w:t>
        </w:r>
      </w:hyperlink>
    </w:p>
    <w:p w:rsidR="00B45C0C" w:rsidRPr="00B45C0C" w:rsidRDefault="00B45C0C" w:rsidP="00B45C0C">
      <w:pPr>
        <w:pStyle w:val="ListParagraph"/>
        <w:rPr>
          <w:lang w:val="en-IN"/>
        </w:rPr>
      </w:pPr>
    </w:p>
    <w:p w:rsidR="00B45C0C" w:rsidRDefault="00B45C0C" w:rsidP="00B45C0C">
      <w:pPr>
        <w:pStyle w:val="ListParagraph"/>
        <w:numPr>
          <w:ilvl w:val="0"/>
          <w:numId w:val="14"/>
        </w:numPr>
        <w:ind w:hanging="720"/>
        <w:rPr>
          <w:lang w:val="en-IN"/>
        </w:rPr>
      </w:pPr>
      <w:r w:rsidRPr="00B45C0C">
        <w:rPr>
          <w:lang w:val="en-IN"/>
        </w:rPr>
        <w:t>W N Dawes</w:t>
      </w:r>
      <w:r>
        <w:rPr>
          <w:lang w:val="en-IN"/>
        </w:rPr>
        <w:t>;</w:t>
      </w:r>
      <w:r w:rsidRPr="00B45C0C">
        <w:rPr>
          <w:lang w:val="en-IN"/>
        </w:rPr>
        <w:t xml:space="preserve"> </w:t>
      </w:r>
      <w:r w:rsidRPr="006F79AC">
        <w:rPr>
          <w:i/>
          <w:lang w:val="en-IN"/>
        </w:rPr>
        <w:t>Towards a fully parallel integrated geometry kernel, mesh generator, flow solver &amp; post-processor</w:t>
      </w:r>
      <w:r>
        <w:rPr>
          <w:lang w:val="en-IN"/>
        </w:rPr>
        <w:t xml:space="preserve">; </w:t>
      </w:r>
      <w:r w:rsidRPr="00B45C0C">
        <w:rPr>
          <w:lang w:val="en-IN"/>
        </w:rPr>
        <w:t>AIAA-2006-0942</w:t>
      </w:r>
      <w:r>
        <w:rPr>
          <w:lang w:val="en-IN"/>
        </w:rPr>
        <w:t xml:space="preserve">, </w:t>
      </w:r>
      <w:r w:rsidRPr="00B45C0C">
        <w:rPr>
          <w:lang w:val="en-IN"/>
        </w:rPr>
        <w:t>44 th AIAA Aerospace Sciences Meeting &amp; Exhibit, 9-12 January 2006, Reno, NV</w:t>
      </w:r>
    </w:p>
    <w:p w:rsidR="00B45C0C" w:rsidRPr="00B45C0C" w:rsidRDefault="00B45C0C" w:rsidP="00B45C0C">
      <w:pPr>
        <w:pStyle w:val="ListParagraph"/>
        <w:rPr>
          <w:lang w:val="en-IN"/>
        </w:rPr>
      </w:pPr>
    </w:p>
    <w:p w:rsidR="00B45C0C" w:rsidRDefault="00B45C0C" w:rsidP="007D2E5D">
      <w:pPr>
        <w:pStyle w:val="ListParagraph"/>
        <w:numPr>
          <w:ilvl w:val="0"/>
          <w:numId w:val="14"/>
        </w:numPr>
        <w:ind w:hanging="720"/>
        <w:rPr>
          <w:lang w:val="en-IN"/>
        </w:rPr>
      </w:pPr>
      <w:r w:rsidRPr="007D2E5D">
        <w:rPr>
          <w:lang w:val="en-IN"/>
        </w:rPr>
        <w:t>WN Dawes</w:t>
      </w:r>
      <w:r w:rsidR="007D2E5D" w:rsidRPr="007D2E5D">
        <w:rPr>
          <w:lang w:val="en-IN"/>
        </w:rPr>
        <w:t>, CF F</w:t>
      </w:r>
      <w:r w:rsidR="007D2E5D">
        <w:rPr>
          <w:lang w:val="en-IN"/>
        </w:rPr>
        <w:t>avaretto, SA Harvey, S Fellows,</w:t>
      </w:r>
      <w:r w:rsidR="007D2E5D" w:rsidRPr="007D2E5D">
        <w:rPr>
          <w:lang w:val="en-IN"/>
        </w:rPr>
        <w:t xml:space="preserve"> GA Richardson; </w:t>
      </w:r>
      <w:r w:rsidR="007D2E5D" w:rsidRPr="006F79AC">
        <w:rPr>
          <w:i/>
          <w:lang w:val="en-IN"/>
        </w:rPr>
        <w:t>Towards topology-free optimization – an application to turbine internal cooling geometries</w:t>
      </w:r>
      <w:r w:rsidR="007D2E5D">
        <w:rPr>
          <w:lang w:val="en-IN"/>
        </w:rPr>
        <w:t xml:space="preserve">; </w:t>
      </w:r>
      <w:r w:rsidR="007D2E5D" w:rsidRPr="007D2E5D">
        <w:rPr>
          <w:lang w:val="en-IN"/>
        </w:rPr>
        <w:t>AIAA-2008-925</w:t>
      </w:r>
      <w:r w:rsidR="007D2E5D">
        <w:rPr>
          <w:lang w:val="en-IN"/>
        </w:rPr>
        <w:t xml:space="preserve">, </w:t>
      </w:r>
      <w:r w:rsidR="007D2E5D" w:rsidRPr="007D2E5D">
        <w:rPr>
          <w:lang w:val="en-IN"/>
        </w:rPr>
        <w:t>46 th AIAA Aerospace Sciences Meeting &amp; Exhibit, 7-10 January 2008, Reno, NV</w:t>
      </w:r>
    </w:p>
    <w:p w:rsidR="007D2E5D" w:rsidRPr="007D2E5D" w:rsidRDefault="007D2E5D" w:rsidP="007D2E5D">
      <w:pPr>
        <w:pStyle w:val="ListParagraph"/>
        <w:rPr>
          <w:lang w:val="en-IN"/>
        </w:rPr>
      </w:pPr>
    </w:p>
    <w:p w:rsidR="007D2E5D" w:rsidRDefault="007D2E5D" w:rsidP="007D2E5D">
      <w:pPr>
        <w:pStyle w:val="ListParagraph"/>
        <w:numPr>
          <w:ilvl w:val="0"/>
          <w:numId w:val="14"/>
        </w:numPr>
        <w:ind w:hanging="720"/>
        <w:rPr>
          <w:lang w:val="en-IN"/>
        </w:rPr>
      </w:pPr>
      <w:r w:rsidRPr="007D2E5D">
        <w:rPr>
          <w:lang w:val="en-IN"/>
        </w:rPr>
        <w:t xml:space="preserve">CF Favaretto, WN Dawes; </w:t>
      </w:r>
      <w:r w:rsidRPr="006F79AC">
        <w:rPr>
          <w:i/>
          <w:lang w:val="en-IN"/>
        </w:rPr>
        <w:t>Enhancing the Productivity and Quality of the CFD Process in Turbomachinery Design</w:t>
      </w:r>
      <w:r>
        <w:rPr>
          <w:lang w:val="en-IN"/>
        </w:rPr>
        <w:t xml:space="preserve">; </w:t>
      </w:r>
      <w:r w:rsidRPr="007D2E5D">
        <w:rPr>
          <w:lang w:val="en-IN"/>
        </w:rPr>
        <w:t>IGTC2007-ABS-13</w:t>
      </w:r>
    </w:p>
    <w:p w:rsidR="007D2E5D" w:rsidRPr="007D2E5D" w:rsidRDefault="007D2E5D" w:rsidP="007D2E5D">
      <w:pPr>
        <w:pStyle w:val="ListParagraph"/>
        <w:rPr>
          <w:lang w:val="en-IN"/>
        </w:rPr>
      </w:pPr>
    </w:p>
    <w:p w:rsidR="007D2E5D" w:rsidRDefault="007D2E5D" w:rsidP="004A2471">
      <w:pPr>
        <w:pStyle w:val="ListParagraph"/>
        <w:numPr>
          <w:ilvl w:val="0"/>
          <w:numId w:val="14"/>
        </w:numPr>
        <w:ind w:hanging="720"/>
        <w:rPr>
          <w:lang w:val="en-IN"/>
        </w:rPr>
      </w:pPr>
      <w:r w:rsidRPr="004A2471">
        <w:rPr>
          <w:lang w:val="en-IN"/>
        </w:rPr>
        <w:t>WN Dawes, SA Harvey,</w:t>
      </w:r>
      <w:r w:rsidR="004A2471">
        <w:rPr>
          <w:lang w:val="en-IN"/>
        </w:rPr>
        <w:t xml:space="preserve"> S Fellows, N.Eccles, D Jaeggi,</w:t>
      </w:r>
      <w:r w:rsidRPr="004A2471">
        <w:rPr>
          <w:lang w:val="en-IN"/>
        </w:rPr>
        <w:t xml:space="preserve"> WP Kellar</w:t>
      </w:r>
      <w:r w:rsidR="004A2471" w:rsidRPr="004A2471">
        <w:rPr>
          <w:lang w:val="en-IN"/>
        </w:rPr>
        <w:t xml:space="preserve">; </w:t>
      </w:r>
      <w:r w:rsidR="004A2471" w:rsidRPr="006F79AC">
        <w:rPr>
          <w:i/>
          <w:lang w:val="en-IN"/>
        </w:rPr>
        <w:t>A practical demonstration of scalable, parallel mesh generation</w:t>
      </w:r>
      <w:r w:rsidR="004A2471">
        <w:rPr>
          <w:lang w:val="en-IN"/>
        </w:rPr>
        <w:t xml:space="preserve">; </w:t>
      </w:r>
      <w:r w:rsidR="004A2471" w:rsidRPr="004A2471">
        <w:rPr>
          <w:lang w:val="en-IN"/>
        </w:rPr>
        <w:t>AIAA-2009-0981</w:t>
      </w:r>
      <w:r w:rsidR="004A2471">
        <w:rPr>
          <w:lang w:val="en-IN"/>
        </w:rPr>
        <w:t xml:space="preserve">, </w:t>
      </w:r>
      <w:r w:rsidR="004A2471" w:rsidRPr="004A2471">
        <w:rPr>
          <w:lang w:val="en-IN"/>
        </w:rPr>
        <w:t>47 th AIAA Aerospace Sciences Meeting &amp; Exhibit, 5-8 January 2009, Orlando FL</w:t>
      </w:r>
    </w:p>
    <w:p w:rsidR="004A2471" w:rsidRPr="004A2471" w:rsidRDefault="004A2471" w:rsidP="004A2471">
      <w:pPr>
        <w:pStyle w:val="ListParagraph"/>
        <w:rPr>
          <w:lang w:val="en-IN"/>
        </w:rPr>
      </w:pPr>
    </w:p>
    <w:p w:rsidR="004A2471" w:rsidRDefault="004A2471" w:rsidP="00BC0A59">
      <w:pPr>
        <w:pStyle w:val="ListParagraph"/>
        <w:numPr>
          <w:ilvl w:val="0"/>
          <w:numId w:val="14"/>
        </w:numPr>
        <w:ind w:hanging="720"/>
        <w:rPr>
          <w:lang w:val="en-IN"/>
        </w:rPr>
      </w:pPr>
      <w:r w:rsidRPr="004A2471">
        <w:rPr>
          <w:lang w:val="en-IN"/>
        </w:rPr>
        <w:t xml:space="preserve">W.N.Dawes, W.P.Kellar, N.C.Eccles &amp; S.A.Harvey; </w:t>
      </w:r>
      <w:r w:rsidRPr="006F79AC">
        <w:rPr>
          <w:i/>
          <w:lang w:val="en-IN"/>
        </w:rPr>
        <w:t>Automated Meshing for Aero-Thermal Analysis of Complex Automotive Geometries</w:t>
      </w:r>
      <w:r>
        <w:rPr>
          <w:lang w:val="en-IN"/>
        </w:rPr>
        <w:t xml:space="preserve">; </w:t>
      </w:r>
      <w:r w:rsidRPr="004A2471">
        <w:rPr>
          <w:lang w:val="en-IN"/>
        </w:rPr>
        <w:t>SAE Technical Paper 2011-01-05232011-01-0523</w:t>
      </w:r>
      <w:r>
        <w:rPr>
          <w:lang w:val="en-IN"/>
        </w:rPr>
        <w:t>, SAE World Congress 2011</w:t>
      </w:r>
    </w:p>
    <w:p w:rsidR="004A2471" w:rsidRPr="004A2471" w:rsidRDefault="004A2471" w:rsidP="004A2471">
      <w:pPr>
        <w:pStyle w:val="ListParagraph"/>
        <w:rPr>
          <w:lang w:val="en-IN"/>
        </w:rPr>
      </w:pPr>
    </w:p>
    <w:p w:rsidR="004A2471" w:rsidRDefault="004A2471" w:rsidP="00BC0A59">
      <w:pPr>
        <w:pStyle w:val="ListParagraph"/>
        <w:numPr>
          <w:ilvl w:val="0"/>
          <w:numId w:val="14"/>
        </w:numPr>
        <w:ind w:hanging="720"/>
        <w:rPr>
          <w:lang w:val="en-IN"/>
        </w:rPr>
      </w:pPr>
      <w:r w:rsidRPr="00BC0A59">
        <w:rPr>
          <w:lang w:val="en-IN"/>
        </w:rPr>
        <w:t xml:space="preserve">Stefan Harries; </w:t>
      </w:r>
      <w:r w:rsidR="00BC0A59" w:rsidRPr="006F79AC">
        <w:rPr>
          <w:i/>
          <w:lang w:val="en-IN"/>
        </w:rPr>
        <w:t>Practical Shape Optimization using CFD</w:t>
      </w:r>
      <w:r w:rsidR="00BC0A59">
        <w:rPr>
          <w:lang w:val="en-IN"/>
        </w:rPr>
        <w:t xml:space="preserve">; Whitepaper, </w:t>
      </w:r>
      <w:r w:rsidR="00BC0A59" w:rsidRPr="00BC0A59">
        <w:rPr>
          <w:lang w:val="en-IN"/>
        </w:rPr>
        <w:t xml:space="preserve">November 2014 </w:t>
      </w:r>
      <w:r w:rsidR="00BC0A59">
        <w:rPr>
          <w:lang w:val="en-IN"/>
        </w:rPr>
        <w:t>(</w:t>
      </w:r>
      <w:r w:rsidR="00BC0A59" w:rsidRPr="00BC0A59">
        <w:rPr>
          <w:lang w:val="en-IN"/>
        </w:rPr>
        <w:t>Version 1.0)</w:t>
      </w:r>
    </w:p>
    <w:p w:rsidR="00BC0A59" w:rsidRPr="00BC0A59" w:rsidRDefault="00BC0A59" w:rsidP="00BC0A59">
      <w:pPr>
        <w:pStyle w:val="ListParagraph"/>
        <w:rPr>
          <w:lang w:val="en-IN"/>
        </w:rPr>
      </w:pPr>
    </w:p>
    <w:p w:rsidR="00BC0A59" w:rsidRDefault="00BC0A59" w:rsidP="00BC0A59">
      <w:pPr>
        <w:pStyle w:val="ListParagraph"/>
        <w:numPr>
          <w:ilvl w:val="0"/>
          <w:numId w:val="14"/>
        </w:numPr>
        <w:ind w:hanging="720"/>
        <w:rPr>
          <w:lang w:val="en-IN"/>
        </w:rPr>
      </w:pPr>
      <w:r>
        <w:rPr>
          <w:lang w:val="en-IN"/>
        </w:rPr>
        <w:t xml:space="preserve">Whitepaper; </w:t>
      </w:r>
      <w:r w:rsidRPr="006F79AC">
        <w:rPr>
          <w:i/>
          <w:lang w:val="en-IN"/>
        </w:rPr>
        <w:t>CFD Optimization with Altair HyperWorks</w:t>
      </w:r>
      <w:r>
        <w:rPr>
          <w:lang w:val="en-IN"/>
        </w:rPr>
        <w:t>; May 2007</w:t>
      </w:r>
    </w:p>
    <w:p w:rsidR="00BC0A59" w:rsidRPr="00BC0A59" w:rsidRDefault="00BC0A59" w:rsidP="00BC0A59">
      <w:pPr>
        <w:pStyle w:val="ListParagraph"/>
        <w:rPr>
          <w:lang w:val="en-IN"/>
        </w:rPr>
      </w:pPr>
    </w:p>
    <w:p w:rsidR="00BC0A59" w:rsidRDefault="00BC0A59" w:rsidP="00BC0A59">
      <w:pPr>
        <w:pStyle w:val="ListParagraph"/>
        <w:numPr>
          <w:ilvl w:val="0"/>
          <w:numId w:val="14"/>
        </w:numPr>
        <w:ind w:hanging="720"/>
        <w:rPr>
          <w:lang w:val="en-IN"/>
        </w:rPr>
      </w:pPr>
      <w:r w:rsidRPr="00BC0A59">
        <w:rPr>
          <w:lang w:val="en-IN"/>
        </w:rPr>
        <w:t xml:space="preserve">Dominique Thévenin, Gábor Janiga; </w:t>
      </w:r>
      <w:r w:rsidRPr="006F79AC">
        <w:rPr>
          <w:i/>
          <w:lang w:val="en-IN"/>
        </w:rPr>
        <w:t>Optimization and Computational Fluid Dynamics</w:t>
      </w:r>
      <w:r>
        <w:rPr>
          <w:lang w:val="en-IN"/>
        </w:rPr>
        <w:t xml:space="preserve">; Springer publication, ISBN: </w:t>
      </w:r>
      <w:r w:rsidRPr="00BC0A59">
        <w:rPr>
          <w:lang w:val="en-IN"/>
        </w:rPr>
        <w:t>978-3-540-72152-9</w:t>
      </w:r>
    </w:p>
    <w:p w:rsidR="00BC0A59" w:rsidRPr="00BC0A59" w:rsidRDefault="00BC0A59" w:rsidP="00BC0A59">
      <w:pPr>
        <w:pStyle w:val="ListParagraph"/>
        <w:rPr>
          <w:lang w:val="en-IN"/>
        </w:rPr>
      </w:pPr>
    </w:p>
    <w:p w:rsidR="00BC0A59" w:rsidRDefault="00BC0A59" w:rsidP="00BC0A59">
      <w:pPr>
        <w:pStyle w:val="ListParagraph"/>
        <w:numPr>
          <w:ilvl w:val="0"/>
          <w:numId w:val="14"/>
        </w:numPr>
        <w:ind w:hanging="720"/>
        <w:rPr>
          <w:lang w:val="en-IN"/>
        </w:rPr>
      </w:pPr>
      <w:r w:rsidRPr="00BC0A59">
        <w:rPr>
          <w:lang w:val="en-IN"/>
        </w:rPr>
        <w:t xml:space="preserve">Giovanni Lombardi, Marco Maganzi; </w:t>
      </w:r>
      <w:r w:rsidRPr="006F79AC">
        <w:rPr>
          <w:i/>
          <w:lang w:val="en-IN"/>
        </w:rPr>
        <w:t>Use of the CFD for the Aerodynamic Optimization of the Car Shape: Problems and Application</w:t>
      </w:r>
      <w:r w:rsidRPr="00BC0A59">
        <w:rPr>
          <w:lang w:val="en-IN"/>
        </w:rPr>
        <w:t>; EASC 2009, 4th European Automotive Simulation Conference, Munich, Germany, 6-7 July 2009</w:t>
      </w:r>
    </w:p>
    <w:p w:rsidR="00BC0A59" w:rsidRPr="00BC0A59" w:rsidRDefault="00BC0A59" w:rsidP="00BC0A59">
      <w:pPr>
        <w:pStyle w:val="ListParagraph"/>
        <w:rPr>
          <w:lang w:val="en-IN"/>
        </w:rPr>
      </w:pPr>
    </w:p>
    <w:p w:rsidR="00BC0A59" w:rsidRDefault="00BC0A59" w:rsidP="00E57548">
      <w:pPr>
        <w:pStyle w:val="ListParagraph"/>
        <w:numPr>
          <w:ilvl w:val="0"/>
          <w:numId w:val="14"/>
        </w:numPr>
        <w:ind w:hanging="720"/>
        <w:rPr>
          <w:lang w:val="en-IN"/>
        </w:rPr>
      </w:pPr>
      <w:r w:rsidRPr="00E57548">
        <w:rPr>
          <w:lang w:val="en-IN"/>
        </w:rPr>
        <w:t xml:space="preserve">Rupak Biswas, Roger C. Strawn; </w:t>
      </w:r>
      <w:r w:rsidRPr="006F79AC">
        <w:rPr>
          <w:i/>
          <w:lang w:val="en-IN"/>
        </w:rPr>
        <w:t>Tetrahedral and hexahedral mesh adaptation for CFD problems</w:t>
      </w:r>
      <w:r w:rsidR="00E57548" w:rsidRPr="00E57548">
        <w:rPr>
          <w:lang w:val="en-IN"/>
        </w:rPr>
        <w:t>; Applied Numerical Mathematics, Volume 26, Issu</w:t>
      </w:r>
      <w:r w:rsidR="00E57548">
        <w:rPr>
          <w:lang w:val="en-IN"/>
        </w:rPr>
        <w:t>es 1–2, January 1998, pp. 135-</w:t>
      </w:r>
      <w:r w:rsidR="00E57548" w:rsidRPr="00E57548">
        <w:rPr>
          <w:lang w:val="en-IN"/>
        </w:rPr>
        <w:t>151</w:t>
      </w:r>
    </w:p>
    <w:p w:rsidR="00E57548" w:rsidRPr="00E57548" w:rsidRDefault="00E57548" w:rsidP="00E57548">
      <w:pPr>
        <w:pStyle w:val="ListParagraph"/>
        <w:rPr>
          <w:lang w:val="en-IN"/>
        </w:rPr>
      </w:pPr>
    </w:p>
    <w:p w:rsidR="00E57548" w:rsidRDefault="00E57548" w:rsidP="00E57548">
      <w:pPr>
        <w:pStyle w:val="ListParagraph"/>
        <w:numPr>
          <w:ilvl w:val="0"/>
          <w:numId w:val="14"/>
        </w:numPr>
        <w:ind w:hanging="720"/>
        <w:rPr>
          <w:lang w:val="en-IN"/>
        </w:rPr>
      </w:pPr>
      <w:r w:rsidRPr="00E57548">
        <w:rPr>
          <w:lang w:val="en-IN"/>
        </w:rPr>
        <w:t xml:space="preserve">Matthew L. Staten, Steven J. Owen, Suzanne M. Shontz, Andrew G., Salinger, Todd S. Coffey; </w:t>
      </w:r>
      <w:r w:rsidRPr="006F79AC">
        <w:rPr>
          <w:i/>
          <w:lang w:val="en-IN"/>
        </w:rPr>
        <w:t>A Comparison of Mesh Morphing Methods for 3D Shape Optimization</w:t>
      </w:r>
      <w:r>
        <w:rPr>
          <w:lang w:val="en-IN"/>
        </w:rPr>
        <w:t xml:space="preserve">; </w:t>
      </w:r>
      <w:r w:rsidRPr="00E57548">
        <w:rPr>
          <w:lang w:val="en-IN"/>
        </w:rPr>
        <w:t>Proceedings of the 20th International Meshing Roundtable</w:t>
      </w:r>
      <w:r>
        <w:rPr>
          <w:lang w:val="en-IN"/>
        </w:rPr>
        <w:t>, 2012, pp. 293-311</w:t>
      </w:r>
    </w:p>
    <w:p w:rsidR="00E57548" w:rsidRPr="00E57548" w:rsidRDefault="00E57548" w:rsidP="00E57548">
      <w:pPr>
        <w:pStyle w:val="ListParagraph"/>
        <w:rPr>
          <w:lang w:val="en-IN"/>
        </w:rPr>
      </w:pPr>
    </w:p>
    <w:p w:rsidR="00E57548" w:rsidRDefault="00E57548" w:rsidP="008F5E67">
      <w:pPr>
        <w:pStyle w:val="ListParagraph"/>
        <w:numPr>
          <w:ilvl w:val="0"/>
          <w:numId w:val="14"/>
        </w:numPr>
        <w:ind w:hanging="720"/>
        <w:rPr>
          <w:lang w:val="en-IN"/>
        </w:rPr>
      </w:pPr>
      <w:r w:rsidRPr="00E57548">
        <w:rPr>
          <w:lang w:val="en-IN"/>
        </w:rPr>
        <w:t xml:space="preserve">David R. White, Lai Mingwu, Steven E. Benzley, Gregory D. Sjaardema; </w:t>
      </w:r>
      <w:r w:rsidRPr="006F79AC">
        <w:rPr>
          <w:i/>
          <w:lang w:val="en-IN"/>
        </w:rPr>
        <w:t>Automated Hexahedral Mesh Generation by Virtual Decomposition</w:t>
      </w:r>
      <w:r>
        <w:rPr>
          <w:lang w:val="en-IN"/>
        </w:rPr>
        <w:t xml:space="preserve">; </w:t>
      </w:r>
      <w:r w:rsidR="00A93CEA">
        <w:rPr>
          <w:lang w:val="en-IN"/>
        </w:rPr>
        <w:t>Proceedings of the 4</w:t>
      </w:r>
      <w:r w:rsidR="00A93CEA" w:rsidRPr="00E57548">
        <w:rPr>
          <w:lang w:val="en-IN"/>
        </w:rPr>
        <w:t>th International Meshing Roundtable</w:t>
      </w:r>
      <w:r w:rsidR="00A93CEA">
        <w:rPr>
          <w:lang w:val="en-IN"/>
        </w:rPr>
        <w:t>, 1995, pp. 165-176</w:t>
      </w:r>
    </w:p>
    <w:p w:rsidR="008F5E67" w:rsidRPr="008F5E67" w:rsidRDefault="008F5E67" w:rsidP="008F5E67">
      <w:pPr>
        <w:pStyle w:val="ListParagraph"/>
        <w:rPr>
          <w:lang w:val="en-IN"/>
        </w:rPr>
      </w:pPr>
    </w:p>
    <w:p w:rsidR="008F5E67" w:rsidRDefault="008F5E67" w:rsidP="008F5E67">
      <w:pPr>
        <w:pStyle w:val="ListParagraph"/>
        <w:numPr>
          <w:ilvl w:val="0"/>
          <w:numId w:val="14"/>
        </w:numPr>
        <w:ind w:hanging="720"/>
        <w:rPr>
          <w:lang w:val="en-IN"/>
        </w:rPr>
      </w:pPr>
      <w:r w:rsidRPr="008F5E67">
        <w:rPr>
          <w:lang w:val="en-IN"/>
        </w:rPr>
        <w:t xml:space="preserve">Y. Lu, R. Gadh, T.J. Tautges; </w:t>
      </w:r>
      <w:r w:rsidRPr="006F79AC">
        <w:rPr>
          <w:i/>
          <w:lang w:val="en-IN"/>
        </w:rPr>
        <w:t>Feature based hex meshing methodology: feature recognition and volume decomposition</w:t>
      </w:r>
      <w:r>
        <w:rPr>
          <w:lang w:val="en-IN"/>
        </w:rPr>
        <w:t xml:space="preserve">; </w:t>
      </w:r>
      <w:r w:rsidRPr="008F5E67">
        <w:rPr>
          <w:lang w:val="en-IN"/>
        </w:rPr>
        <w:t>Computer-Aided Design 33 (2001)</w:t>
      </w:r>
      <w:r>
        <w:rPr>
          <w:lang w:val="en-IN"/>
        </w:rPr>
        <w:t>, pp. 221-</w:t>
      </w:r>
      <w:r w:rsidRPr="008F5E67">
        <w:rPr>
          <w:lang w:val="en-IN"/>
        </w:rPr>
        <w:t>232</w:t>
      </w:r>
    </w:p>
    <w:p w:rsidR="008F5E67" w:rsidRPr="008F5E67" w:rsidRDefault="008F5E67" w:rsidP="008F5E67">
      <w:pPr>
        <w:pStyle w:val="ListParagraph"/>
        <w:rPr>
          <w:lang w:val="en-IN"/>
        </w:rPr>
      </w:pPr>
    </w:p>
    <w:p w:rsidR="008F5E67" w:rsidRDefault="008F5E67" w:rsidP="008F5E67">
      <w:pPr>
        <w:pStyle w:val="ListParagraph"/>
        <w:numPr>
          <w:ilvl w:val="0"/>
          <w:numId w:val="14"/>
        </w:numPr>
        <w:ind w:hanging="720"/>
        <w:rPr>
          <w:lang w:val="en-IN"/>
        </w:rPr>
      </w:pPr>
      <w:r w:rsidRPr="008F5E67">
        <w:rPr>
          <w:lang w:val="en-IN"/>
        </w:rPr>
        <w:t xml:space="preserve">Marc Alexa; </w:t>
      </w:r>
      <w:r w:rsidRPr="006F79AC">
        <w:rPr>
          <w:i/>
          <w:lang w:val="en-IN"/>
        </w:rPr>
        <w:t>Recent Advances in Mesh Morphing</w:t>
      </w:r>
      <w:r w:rsidRPr="008F5E67">
        <w:rPr>
          <w:lang w:val="en-IN"/>
        </w:rPr>
        <w:t>; Computer Graphics Forum Volume 21, Issue 2, June 2002</w:t>
      </w:r>
      <w:r>
        <w:rPr>
          <w:lang w:val="en-IN"/>
        </w:rPr>
        <w:t>, pp. 173-</w:t>
      </w:r>
      <w:r w:rsidRPr="008F5E67">
        <w:rPr>
          <w:lang w:val="en-IN"/>
        </w:rPr>
        <w:t>198</w:t>
      </w:r>
    </w:p>
    <w:p w:rsidR="008F5E67" w:rsidRPr="008F5E67" w:rsidRDefault="008F5E67" w:rsidP="008F5E67">
      <w:pPr>
        <w:pStyle w:val="ListParagraph"/>
        <w:rPr>
          <w:lang w:val="en-IN"/>
        </w:rPr>
      </w:pPr>
    </w:p>
    <w:p w:rsidR="008F5E67" w:rsidRDefault="008F5E67" w:rsidP="00764BC5">
      <w:pPr>
        <w:pStyle w:val="ListParagraph"/>
        <w:numPr>
          <w:ilvl w:val="0"/>
          <w:numId w:val="14"/>
        </w:numPr>
        <w:ind w:hanging="720"/>
        <w:rPr>
          <w:lang w:val="en-IN"/>
        </w:rPr>
      </w:pPr>
      <w:r w:rsidRPr="00764BC5">
        <w:rPr>
          <w:lang w:val="en-IN"/>
        </w:rPr>
        <w:t xml:space="preserve">Rolf Dornberger, Dirk Büche, Peter Stoll; </w:t>
      </w:r>
      <w:r w:rsidR="00764BC5" w:rsidRPr="006F79AC">
        <w:rPr>
          <w:i/>
          <w:lang w:val="en-IN"/>
        </w:rPr>
        <w:t>Multidisciplinary Optimization In Turbomachinery Design</w:t>
      </w:r>
      <w:r w:rsidR="00764BC5" w:rsidRPr="00764BC5">
        <w:rPr>
          <w:lang w:val="en-IN"/>
        </w:rPr>
        <w:t>; European Congress on Computational Methods in Applied Sciences and Engineering ECCOMAS 2000, Barcelona, 11-14 September 2000</w:t>
      </w:r>
    </w:p>
    <w:p w:rsidR="006F79AC" w:rsidRPr="006F79AC" w:rsidRDefault="006F79AC" w:rsidP="006F79AC">
      <w:pPr>
        <w:pStyle w:val="ListParagraph"/>
        <w:rPr>
          <w:lang w:val="en-IN"/>
        </w:rPr>
      </w:pPr>
    </w:p>
    <w:p w:rsidR="00E26B8A" w:rsidRDefault="00E26B8A" w:rsidP="00E26B8A">
      <w:pPr>
        <w:pStyle w:val="ListParagraph"/>
        <w:numPr>
          <w:ilvl w:val="0"/>
          <w:numId w:val="14"/>
        </w:numPr>
        <w:ind w:hanging="720"/>
        <w:rPr>
          <w:lang w:val="en-IN"/>
        </w:rPr>
      </w:pPr>
      <w:r>
        <w:rPr>
          <w:lang w:val="en-IN"/>
        </w:rPr>
        <w:t xml:space="preserve">Altair Hyperworks </w:t>
      </w:r>
      <w:r w:rsidR="005C55A1" w:rsidRPr="00E26B8A">
        <w:rPr>
          <w:i/>
          <w:lang w:val="en-IN"/>
        </w:rPr>
        <w:t>User Manual</w:t>
      </w:r>
      <w:r w:rsidR="005C55A1">
        <w:rPr>
          <w:lang w:val="en-IN"/>
        </w:rPr>
        <w:t xml:space="preserve"> 13.0 release</w:t>
      </w:r>
    </w:p>
    <w:p w:rsidR="00E26B8A" w:rsidRDefault="00E26B8A">
      <w:pPr>
        <w:spacing w:before="0" w:after="200" w:line="276" w:lineRule="auto"/>
        <w:jc w:val="left"/>
        <w:rPr>
          <w:lang w:val="en-IN"/>
        </w:rPr>
      </w:pPr>
      <w:r>
        <w:rPr>
          <w:lang w:val="en-IN"/>
        </w:rPr>
        <w:br w:type="page"/>
      </w:r>
    </w:p>
    <w:p w:rsidR="00E26B8A" w:rsidRDefault="00E26B8A" w:rsidP="00E26B8A">
      <w:pPr>
        <w:pStyle w:val="Heading1"/>
        <w:rPr>
          <w:lang w:val="en-IN"/>
        </w:rPr>
      </w:pPr>
      <w:bookmarkStart w:id="106" w:name="_Toc416108640"/>
      <w:r>
        <w:rPr>
          <w:lang w:val="en-IN"/>
        </w:rPr>
        <w:lastRenderedPageBreak/>
        <w:t>Appendix</w:t>
      </w:r>
      <w:bookmarkEnd w:id="106"/>
    </w:p>
    <w:p w:rsidR="00E26B8A" w:rsidRDefault="00B70B94" w:rsidP="00E26B8A">
      <w:pPr>
        <w:pStyle w:val="Heading2"/>
        <w:rPr>
          <w:lang w:val="en-IN"/>
        </w:rPr>
      </w:pPr>
      <w:bookmarkStart w:id="107" w:name="_Toc416108641"/>
      <w:r>
        <w:rPr>
          <w:lang w:val="en-IN"/>
        </w:rPr>
        <w:t>Snippet of the s</w:t>
      </w:r>
      <w:r w:rsidR="00E26B8A">
        <w:rPr>
          <w:lang w:val="en-IN"/>
        </w:rPr>
        <w:t>olver input file</w:t>
      </w:r>
      <w:bookmarkEnd w:id="107"/>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 This is an AcuSolve input file.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         Problem: OnePassage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    Generated by: acuConsole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         Version: 12.0.310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    Release date: July 10, 2013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            Date: Wed Jan 21 17:43:44 IST 2015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 Problem Description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ANALYSIS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title                               = "GENX5 Scaled Mesh"</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sub_title                           = "Steady State"</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input_version                       = "12.0.310"</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type                                = steady</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EQUATION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flow                                = navier_stokes</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absolute_pressure_offset            = 101325.0      # N/m2</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temperature                         = none</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species_transport                   = none</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turbulence                          = spalart_allmaras</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mesh                                = eulerian</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external_code                       = off</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particle_trace                      = off</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running_average                     = off</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 Auto Solution Strategy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AUTO_SOLUTION_STRATEGY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max_time_steps                      = 300</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initial_time_increment              = 10000000000.0 # sec</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convergence_tolerance               = 0.0001</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num_krylov_vectors                  = 10</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relaxation_factor                   = 0.5</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flow                                = on</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turbulence                          = on</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STAGGER( "flow" )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max_linear_solver_iterations        = 10000</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STAGGER( "turbulence" )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max_linear_solver_iterations        = 10000</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 Material Model: Air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MATERIAL_MODEL( "Air" )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Type                                = "fluid"</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density_model                       = "Air"</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viscosity_model                     = "Air"</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porosity_model                      = "Air"</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DENSITY_MODEL( "Air" )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type                                = constant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density                             = 1.225         # kg/m3</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isothermal_compressibility          = 0.0           # m2/N</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VISCOSITY_MODEL( "Air" )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type                                = constant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viscosity                           = 1.781e-005</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POROSITY_MODEL( "Air" )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type                                = none</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 Reference Frame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REFERENCE_FRAME( "Rotation" )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centrifugal                         = on</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coriolis                            = on</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angular_acceleration                = on</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rotation_center                     = { 0.0, 0.0, 0.0;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angular_velocity                    = { 113.097335529, 0.0, 0.0;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 { 1080.0, 0.0, 0.0, } RPM</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 Nodal Output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NODAL_OUTPUT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output_frequency                    = 50</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output_time_interval                = 0.0           # sec</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output_initial_condition            = off</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continuous_output                   = off</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num_saved_states                    = 2</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 Nodal Initial Condition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NODAL_INITIAL_CONDITION( pressure )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default_value                       = 0.0           # N/m2</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satisfy_boundary_condition          = off</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NODAL_INITIAL_CONDITION( velocity )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default_values                      = { 10.0, 0.0, 0.0;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satisfy_boundary_condition          = off</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NODAL_INITIAL_CONDITION( eddy_viscosity )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default_value                       = 1e-005        # m2/sec</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satisfy_boundary_condition          = off</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 Coordinates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COORDINATE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coordinates                         = Read( "MESH.DIR/OnePassage.crd"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 Element Sets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ELEMENT_SET( "Inlet_Volume" )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elements                            = Read( "MESH.DIR/OnePassage.Inlet_Volume.hex8.cnn"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eight_node_brick</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medium                              = fluid</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quadrature                          = full</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material_model                      = "Air"</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body_force                          = "none"</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mesh_motion                         = "none"</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reference_frame                     = "none"</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residual_control                    = on</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oscillation_control                 = on</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 Element Sets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ELEMENT_SET( "Outlet_Volume" )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elements                            = Read( "MESH.DIR/OnePassage.Outlet_Volume.hex8.cnn"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eight_node_brick</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medium                              = fluid</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quadrature                          = full</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material_model                      = "Air"</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body_force                          = "none"</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mesh_motion                         = "none"</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reference_frame                     = "none"</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residual_control                    = on</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oscillation_control                 = on</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 Element Sets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ELEMENT_SET( "Passage" )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elements                            = Read( "MESH.DIR/OnePassage.Passage.hex8.cnn"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eight_node_brick</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medium                              = fluid</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quadrature                          = full</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material_model                      = "Air"</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body_force                          = "none"</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mesh_motion                         = "none"</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reference_frame                     = "Rotation"</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residual_control                    = on</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oscillation_control                 = on</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 Simple Boundary Condition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SIMPLE_BOUNDARY_CONDITION( "Axis" )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"MESH.DIR/OnePassage.Passage.hex8.Axis.quad4.ebc"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"Passage"</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type                                = wall</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active_type                         = all</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precedence                          = 1</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reference_frame                     = "Rotation"</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wall_velocity_type                  = match_mesh_velocity</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temperature_type                    = flux</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heat_flux                           = 0.0</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convective_heat_coefficient         = 0.0</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convective_heat_reference_temperature = 0.0</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turbulence_wall_type                = wall_function</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roughness_height                    = 0.0           # m</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SURFACE_OUTPUT( "Axis" )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surfaces                            = Read( "MESH.DIR/OnePassage.Passage.hex8.Axis.quad4.ebc"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shape                               = four_node_quad</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element_set                         = "Passage"</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integrated_output_frequency         = 1</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integrated_output_time_interval     = 0.0</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statistics_output_frequency         = 1</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statistics_output_time_interval     = 0.0</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nodal_output_frequency              = 0</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nodal_output_time_interval          = 0.0</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xml:space="preserve">    num_saved_states                    = 0</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sectPr w:rsidR="003B31FF" w:rsidRPr="003B31FF" w:rsidSect="00926F28">
      <w:footerReference w:type="default" r:id="rId6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2D44" w:rsidRDefault="00DC2D44" w:rsidP="004F02F0">
      <w:pPr>
        <w:spacing w:before="0" w:after="0" w:line="240" w:lineRule="auto"/>
      </w:pPr>
      <w:r>
        <w:separator/>
      </w:r>
    </w:p>
  </w:endnote>
  <w:endnote w:type="continuationSeparator" w:id="0">
    <w:p w:rsidR="00DC2D44" w:rsidRDefault="00DC2D44" w:rsidP="004F02F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6181735"/>
      <w:docPartObj>
        <w:docPartGallery w:val="Page Numbers (Bottom of Page)"/>
        <w:docPartUnique/>
      </w:docPartObj>
    </w:sdtPr>
    <w:sdtEndPr>
      <w:rPr>
        <w:noProof/>
      </w:rPr>
    </w:sdtEndPr>
    <w:sdtContent>
      <w:p w:rsidR="00F109AD" w:rsidRDefault="00F109AD">
        <w:pPr>
          <w:pStyle w:val="Footer"/>
          <w:jc w:val="center"/>
        </w:pPr>
        <w:r>
          <w:fldChar w:fldCharType="begin"/>
        </w:r>
        <w:r>
          <w:instrText xml:space="preserve"> PAGE   \* MERGEFORMAT </w:instrText>
        </w:r>
        <w:r>
          <w:fldChar w:fldCharType="separate"/>
        </w:r>
        <w:r w:rsidR="00705578">
          <w:rPr>
            <w:noProof/>
          </w:rPr>
          <w:t>viii</w:t>
        </w:r>
        <w:r>
          <w:rPr>
            <w:noProof/>
          </w:rPr>
          <w:fldChar w:fldCharType="end"/>
        </w:r>
      </w:p>
    </w:sdtContent>
  </w:sdt>
  <w:p w:rsidR="00F109AD" w:rsidRDefault="00F109A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3566438"/>
      <w:docPartObj>
        <w:docPartGallery w:val="Page Numbers (Bottom of Page)"/>
        <w:docPartUnique/>
      </w:docPartObj>
    </w:sdtPr>
    <w:sdtEndPr>
      <w:rPr>
        <w:noProof/>
      </w:rPr>
    </w:sdtEndPr>
    <w:sdtContent>
      <w:p w:rsidR="00F109AD" w:rsidRDefault="00F109AD">
        <w:pPr>
          <w:pStyle w:val="Footer"/>
          <w:jc w:val="center"/>
        </w:pPr>
        <w:r>
          <w:fldChar w:fldCharType="begin"/>
        </w:r>
        <w:r>
          <w:instrText xml:space="preserve"> PAGE   \* MERGEFORMAT </w:instrText>
        </w:r>
        <w:r>
          <w:fldChar w:fldCharType="separate"/>
        </w:r>
        <w:r w:rsidR="00705578">
          <w:rPr>
            <w:noProof/>
          </w:rPr>
          <w:t>13</w:t>
        </w:r>
        <w:r>
          <w:rPr>
            <w:noProof/>
          </w:rPr>
          <w:fldChar w:fldCharType="end"/>
        </w:r>
      </w:p>
    </w:sdtContent>
  </w:sdt>
  <w:p w:rsidR="00F109AD" w:rsidRDefault="00F109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2D44" w:rsidRDefault="00DC2D44" w:rsidP="004F02F0">
      <w:pPr>
        <w:spacing w:before="0" w:after="0" w:line="240" w:lineRule="auto"/>
      </w:pPr>
      <w:r>
        <w:separator/>
      </w:r>
    </w:p>
  </w:footnote>
  <w:footnote w:type="continuationSeparator" w:id="0">
    <w:p w:rsidR="00DC2D44" w:rsidRDefault="00DC2D44" w:rsidP="004F02F0">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14.75pt;height:295.5pt;visibility:visible;mso-wrap-style:square" o:bullet="t">
        <v:imagedata r:id="rId1" o:title=""/>
      </v:shape>
    </w:pict>
  </w:numPicBullet>
  <w:abstractNum w:abstractNumId="0">
    <w:nsid w:val="0BD46F22"/>
    <w:multiLevelType w:val="hybridMultilevel"/>
    <w:tmpl w:val="856053FA"/>
    <w:lvl w:ilvl="0" w:tplc="25DE0F6C">
      <w:start w:val="1"/>
      <w:numFmt w:val="bullet"/>
      <w:lvlText w:val=""/>
      <w:lvlJc w:val="left"/>
      <w:pPr>
        <w:tabs>
          <w:tab w:val="num" w:pos="720"/>
        </w:tabs>
        <w:ind w:left="720" w:hanging="360"/>
      </w:pPr>
      <w:rPr>
        <w:rFonts w:ascii="Wingdings 3" w:hAnsi="Wingdings 3" w:hint="default"/>
      </w:rPr>
    </w:lvl>
    <w:lvl w:ilvl="1" w:tplc="FC6C7068">
      <w:numFmt w:val="bullet"/>
      <w:lvlText w:val=""/>
      <w:lvlJc w:val="left"/>
      <w:pPr>
        <w:tabs>
          <w:tab w:val="num" w:pos="1440"/>
        </w:tabs>
        <w:ind w:left="1440" w:hanging="360"/>
      </w:pPr>
      <w:rPr>
        <w:rFonts w:ascii="Wingdings 3" w:hAnsi="Wingdings 3" w:hint="default"/>
      </w:rPr>
    </w:lvl>
    <w:lvl w:ilvl="2" w:tplc="B5F2AD8E" w:tentative="1">
      <w:start w:val="1"/>
      <w:numFmt w:val="bullet"/>
      <w:lvlText w:val=""/>
      <w:lvlJc w:val="left"/>
      <w:pPr>
        <w:tabs>
          <w:tab w:val="num" w:pos="2160"/>
        </w:tabs>
        <w:ind w:left="2160" w:hanging="360"/>
      </w:pPr>
      <w:rPr>
        <w:rFonts w:ascii="Wingdings 3" w:hAnsi="Wingdings 3" w:hint="default"/>
      </w:rPr>
    </w:lvl>
    <w:lvl w:ilvl="3" w:tplc="C5140E44" w:tentative="1">
      <w:start w:val="1"/>
      <w:numFmt w:val="bullet"/>
      <w:lvlText w:val=""/>
      <w:lvlJc w:val="left"/>
      <w:pPr>
        <w:tabs>
          <w:tab w:val="num" w:pos="2880"/>
        </w:tabs>
        <w:ind w:left="2880" w:hanging="360"/>
      </w:pPr>
      <w:rPr>
        <w:rFonts w:ascii="Wingdings 3" w:hAnsi="Wingdings 3" w:hint="default"/>
      </w:rPr>
    </w:lvl>
    <w:lvl w:ilvl="4" w:tplc="9DEA95C6" w:tentative="1">
      <w:start w:val="1"/>
      <w:numFmt w:val="bullet"/>
      <w:lvlText w:val=""/>
      <w:lvlJc w:val="left"/>
      <w:pPr>
        <w:tabs>
          <w:tab w:val="num" w:pos="3600"/>
        </w:tabs>
        <w:ind w:left="3600" w:hanging="360"/>
      </w:pPr>
      <w:rPr>
        <w:rFonts w:ascii="Wingdings 3" w:hAnsi="Wingdings 3" w:hint="default"/>
      </w:rPr>
    </w:lvl>
    <w:lvl w:ilvl="5" w:tplc="3EAE04B0" w:tentative="1">
      <w:start w:val="1"/>
      <w:numFmt w:val="bullet"/>
      <w:lvlText w:val=""/>
      <w:lvlJc w:val="left"/>
      <w:pPr>
        <w:tabs>
          <w:tab w:val="num" w:pos="4320"/>
        </w:tabs>
        <w:ind w:left="4320" w:hanging="360"/>
      </w:pPr>
      <w:rPr>
        <w:rFonts w:ascii="Wingdings 3" w:hAnsi="Wingdings 3" w:hint="default"/>
      </w:rPr>
    </w:lvl>
    <w:lvl w:ilvl="6" w:tplc="3ED0FEBA" w:tentative="1">
      <w:start w:val="1"/>
      <w:numFmt w:val="bullet"/>
      <w:lvlText w:val=""/>
      <w:lvlJc w:val="left"/>
      <w:pPr>
        <w:tabs>
          <w:tab w:val="num" w:pos="5040"/>
        </w:tabs>
        <w:ind w:left="5040" w:hanging="360"/>
      </w:pPr>
      <w:rPr>
        <w:rFonts w:ascii="Wingdings 3" w:hAnsi="Wingdings 3" w:hint="default"/>
      </w:rPr>
    </w:lvl>
    <w:lvl w:ilvl="7" w:tplc="A80C7B56" w:tentative="1">
      <w:start w:val="1"/>
      <w:numFmt w:val="bullet"/>
      <w:lvlText w:val=""/>
      <w:lvlJc w:val="left"/>
      <w:pPr>
        <w:tabs>
          <w:tab w:val="num" w:pos="5760"/>
        </w:tabs>
        <w:ind w:left="5760" w:hanging="360"/>
      </w:pPr>
      <w:rPr>
        <w:rFonts w:ascii="Wingdings 3" w:hAnsi="Wingdings 3" w:hint="default"/>
      </w:rPr>
    </w:lvl>
    <w:lvl w:ilvl="8" w:tplc="1E24CE14" w:tentative="1">
      <w:start w:val="1"/>
      <w:numFmt w:val="bullet"/>
      <w:lvlText w:val=""/>
      <w:lvlJc w:val="left"/>
      <w:pPr>
        <w:tabs>
          <w:tab w:val="num" w:pos="6480"/>
        </w:tabs>
        <w:ind w:left="6480" w:hanging="360"/>
      </w:pPr>
      <w:rPr>
        <w:rFonts w:ascii="Wingdings 3" w:hAnsi="Wingdings 3" w:hint="default"/>
      </w:rPr>
    </w:lvl>
  </w:abstractNum>
  <w:abstractNum w:abstractNumId="1">
    <w:nsid w:val="17531259"/>
    <w:multiLevelType w:val="hybridMultilevel"/>
    <w:tmpl w:val="76AAB580"/>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C326BF5"/>
    <w:multiLevelType w:val="hybridMultilevel"/>
    <w:tmpl w:val="9C6A1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010BA3"/>
    <w:multiLevelType w:val="hybridMultilevel"/>
    <w:tmpl w:val="29946368"/>
    <w:lvl w:ilvl="0" w:tplc="2BFCB8AA">
      <w:start w:val="1"/>
      <w:numFmt w:val="bullet"/>
      <w:lvlText w:val=""/>
      <w:lvlJc w:val="left"/>
      <w:pPr>
        <w:tabs>
          <w:tab w:val="num" w:pos="720"/>
        </w:tabs>
        <w:ind w:left="720" w:hanging="360"/>
      </w:pPr>
      <w:rPr>
        <w:rFonts w:ascii="Wingdings 3" w:hAnsi="Wingdings 3" w:hint="default"/>
      </w:rPr>
    </w:lvl>
    <w:lvl w:ilvl="1" w:tplc="00E25836" w:tentative="1">
      <w:start w:val="1"/>
      <w:numFmt w:val="bullet"/>
      <w:lvlText w:val=""/>
      <w:lvlJc w:val="left"/>
      <w:pPr>
        <w:tabs>
          <w:tab w:val="num" w:pos="1440"/>
        </w:tabs>
        <w:ind w:left="1440" w:hanging="360"/>
      </w:pPr>
      <w:rPr>
        <w:rFonts w:ascii="Wingdings 3" w:hAnsi="Wingdings 3" w:hint="default"/>
      </w:rPr>
    </w:lvl>
    <w:lvl w:ilvl="2" w:tplc="8DCA0722" w:tentative="1">
      <w:start w:val="1"/>
      <w:numFmt w:val="bullet"/>
      <w:lvlText w:val=""/>
      <w:lvlJc w:val="left"/>
      <w:pPr>
        <w:tabs>
          <w:tab w:val="num" w:pos="2160"/>
        </w:tabs>
        <w:ind w:left="2160" w:hanging="360"/>
      </w:pPr>
      <w:rPr>
        <w:rFonts w:ascii="Wingdings 3" w:hAnsi="Wingdings 3" w:hint="default"/>
      </w:rPr>
    </w:lvl>
    <w:lvl w:ilvl="3" w:tplc="FF2CDC44" w:tentative="1">
      <w:start w:val="1"/>
      <w:numFmt w:val="bullet"/>
      <w:lvlText w:val=""/>
      <w:lvlJc w:val="left"/>
      <w:pPr>
        <w:tabs>
          <w:tab w:val="num" w:pos="2880"/>
        </w:tabs>
        <w:ind w:left="2880" w:hanging="360"/>
      </w:pPr>
      <w:rPr>
        <w:rFonts w:ascii="Wingdings 3" w:hAnsi="Wingdings 3" w:hint="default"/>
      </w:rPr>
    </w:lvl>
    <w:lvl w:ilvl="4" w:tplc="C3AC51BC" w:tentative="1">
      <w:start w:val="1"/>
      <w:numFmt w:val="bullet"/>
      <w:lvlText w:val=""/>
      <w:lvlJc w:val="left"/>
      <w:pPr>
        <w:tabs>
          <w:tab w:val="num" w:pos="3600"/>
        </w:tabs>
        <w:ind w:left="3600" w:hanging="360"/>
      </w:pPr>
      <w:rPr>
        <w:rFonts w:ascii="Wingdings 3" w:hAnsi="Wingdings 3" w:hint="default"/>
      </w:rPr>
    </w:lvl>
    <w:lvl w:ilvl="5" w:tplc="E806AA48" w:tentative="1">
      <w:start w:val="1"/>
      <w:numFmt w:val="bullet"/>
      <w:lvlText w:val=""/>
      <w:lvlJc w:val="left"/>
      <w:pPr>
        <w:tabs>
          <w:tab w:val="num" w:pos="4320"/>
        </w:tabs>
        <w:ind w:left="4320" w:hanging="360"/>
      </w:pPr>
      <w:rPr>
        <w:rFonts w:ascii="Wingdings 3" w:hAnsi="Wingdings 3" w:hint="default"/>
      </w:rPr>
    </w:lvl>
    <w:lvl w:ilvl="6" w:tplc="019E6860" w:tentative="1">
      <w:start w:val="1"/>
      <w:numFmt w:val="bullet"/>
      <w:lvlText w:val=""/>
      <w:lvlJc w:val="left"/>
      <w:pPr>
        <w:tabs>
          <w:tab w:val="num" w:pos="5040"/>
        </w:tabs>
        <w:ind w:left="5040" w:hanging="360"/>
      </w:pPr>
      <w:rPr>
        <w:rFonts w:ascii="Wingdings 3" w:hAnsi="Wingdings 3" w:hint="default"/>
      </w:rPr>
    </w:lvl>
    <w:lvl w:ilvl="7" w:tplc="925C74AE" w:tentative="1">
      <w:start w:val="1"/>
      <w:numFmt w:val="bullet"/>
      <w:lvlText w:val=""/>
      <w:lvlJc w:val="left"/>
      <w:pPr>
        <w:tabs>
          <w:tab w:val="num" w:pos="5760"/>
        </w:tabs>
        <w:ind w:left="5760" w:hanging="360"/>
      </w:pPr>
      <w:rPr>
        <w:rFonts w:ascii="Wingdings 3" w:hAnsi="Wingdings 3" w:hint="default"/>
      </w:rPr>
    </w:lvl>
    <w:lvl w:ilvl="8" w:tplc="A560D98C" w:tentative="1">
      <w:start w:val="1"/>
      <w:numFmt w:val="bullet"/>
      <w:lvlText w:val=""/>
      <w:lvlJc w:val="left"/>
      <w:pPr>
        <w:tabs>
          <w:tab w:val="num" w:pos="6480"/>
        </w:tabs>
        <w:ind w:left="6480" w:hanging="360"/>
      </w:pPr>
      <w:rPr>
        <w:rFonts w:ascii="Wingdings 3" w:hAnsi="Wingdings 3" w:hint="default"/>
      </w:rPr>
    </w:lvl>
  </w:abstractNum>
  <w:abstractNum w:abstractNumId="4">
    <w:nsid w:val="253A5215"/>
    <w:multiLevelType w:val="hybridMultilevel"/>
    <w:tmpl w:val="C8085586"/>
    <w:lvl w:ilvl="0" w:tplc="AC1C5A7C">
      <w:start w:val="1"/>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8524603"/>
    <w:multiLevelType w:val="hybridMultilevel"/>
    <w:tmpl w:val="5BCE5A24"/>
    <w:lvl w:ilvl="0" w:tplc="78749E3C">
      <w:start w:val="1"/>
      <w:numFmt w:val="bullet"/>
      <w:lvlText w:val=""/>
      <w:lvlJc w:val="left"/>
      <w:pPr>
        <w:tabs>
          <w:tab w:val="num" w:pos="720"/>
        </w:tabs>
        <w:ind w:left="720" w:hanging="360"/>
      </w:pPr>
      <w:rPr>
        <w:rFonts w:ascii="Wingdings 3" w:hAnsi="Wingdings 3" w:hint="default"/>
      </w:rPr>
    </w:lvl>
    <w:lvl w:ilvl="1" w:tplc="F7E6EBD8" w:tentative="1">
      <w:start w:val="1"/>
      <w:numFmt w:val="bullet"/>
      <w:lvlText w:val=""/>
      <w:lvlJc w:val="left"/>
      <w:pPr>
        <w:tabs>
          <w:tab w:val="num" w:pos="1440"/>
        </w:tabs>
        <w:ind w:left="1440" w:hanging="360"/>
      </w:pPr>
      <w:rPr>
        <w:rFonts w:ascii="Wingdings 3" w:hAnsi="Wingdings 3" w:hint="default"/>
      </w:rPr>
    </w:lvl>
    <w:lvl w:ilvl="2" w:tplc="6F28E15A" w:tentative="1">
      <w:start w:val="1"/>
      <w:numFmt w:val="bullet"/>
      <w:lvlText w:val=""/>
      <w:lvlJc w:val="left"/>
      <w:pPr>
        <w:tabs>
          <w:tab w:val="num" w:pos="2160"/>
        </w:tabs>
        <w:ind w:left="2160" w:hanging="360"/>
      </w:pPr>
      <w:rPr>
        <w:rFonts w:ascii="Wingdings 3" w:hAnsi="Wingdings 3" w:hint="default"/>
      </w:rPr>
    </w:lvl>
    <w:lvl w:ilvl="3" w:tplc="FBCA149C" w:tentative="1">
      <w:start w:val="1"/>
      <w:numFmt w:val="bullet"/>
      <w:lvlText w:val=""/>
      <w:lvlJc w:val="left"/>
      <w:pPr>
        <w:tabs>
          <w:tab w:val="num" w:pos="2880"/>
        </w:tabs>
        <w:ind w:left="2880" w:hanging="360"/>
      </w:pPr>
      <w:rPr>
        <w:rFonts w:ascii="Wingdings 3" w:hAnsi="Wingdings 3" w:hint="default"/>
      </w:rPr>
    </w:lvl>
    <w:lvl w:ilvl="4" w:tplc="26C01550" w:tentative="1">
      <w:start w:val="1"/>
      <w:numFmt w:val="bullet"/>
      <w:lvlText w:val=""/>
      <w:lvlJc w:val="left"/>
      <w:pPr>
        <w:tabs>
          <w:tab w:val="num" w:pos="3600"/>
        </w:tabs>
        <w:ind w:left="3600" w:hanging="360"/>
      </w:pPr>
      <w:rPr>
        <w:rFonts w:ascii="Wingdings 3" w:hAnsi="Wingdings 3" w:hint="default"/>
      </w:rPr>
    </w:lvl>
    <w:lvl w:ilvl="5" w:tplc="DCAAF4AE" w:tentative="1">
      <w:start w:val="1"/>
      <w:numFmt w:val="bullet"/>
      <w:lvlText w:val=""/>
      <w:lvlJc w:val="left"/>
      <w:pPr>
        <w:tabs>
          <w:tab w:val="num" w:pos="4320"/>
        </w:tabs>
        <w:ind w:left="4320" w:hanging="360"/>
      </w:pPr>
      <w:rPr>
        <w:rFonts w:ascii="Wingdings 3" w:hAnsi="Wingdings 3" w:hint="default"/>
      </w:rPr>
    </w:lvl>
    <w:lvl w:ilvl="6" w:tplc="38A21E0A" w:tentative="1">
      <w:start w:val="1"/>
      <w:numFmt w:val="bullet"/>
      <w:lvlText w:val=""/>
      <w:lvlJc w:val="left"/>
      <w:pPr>
        <w:tabs>
          <w:tab w:val="num" w:pos="5040"/>
        </w:tabs>
        <w:ind w:left="5040" w:hanging="360"/>
      </w:pPr>
      <w:rPr>
        <w:rFonts w:ascii="Wingdings 3" w:hAnsi="Wingdings 3" w:hint="default"/>
      </w:rPr>
    </w:lvl>
    <w:lvl w:ilvl="7" w:tplc="CD747598" w:tentative="1">
      <w:start w:val="1"/>
      <w:numFmt w:val="bullet"/>
      <w:lvlText w:val=""/>
      <w:lvlJc w:val="left"/>
      <w:pPr>
        <w:tabs>
          <w:tab w:val="num" w:pos="5760"/>
        </w:tabs>
        <w:ind w:left="5760" w:hanging="360"/>
      </w:pPr>
      <w:rPr>
        <w:rFonts w:ascii="Wingdings 3" w:hAnsi="Wingdings 3" w:hint="default"/>
      </w:rPr>
    </w:lvl>
    <w:lvl w:ilvl="8" w:tplc="DDEAF408" w:tentative="1">
      <w:start w:val="1"/>
      <w:numFmt w:val="bullet"/>
      <w:lvlText w:val=""/>
      <w:lvlJc w:val="left"/>
      <w:pPr>
        <w:tabs>
          <w:tab w:val="num" w:pos="6480"/>
        </w:tabs>
        <w:ind w:left="6480" w:hanging="360"/>
      </w:pPr>
      <w:rPr>
        <w:rFonts w:ascii="Wingdings 3" w:hAnsi="Wingdings 3" w:hint="default"/>
      </w:rPr>
    </w:lvl>
  </w:abstractNum>
  <w:abstractNum w:abstractNumId="6">
    <w:nsid w:val="49A32EBF"/>
    <w:multiLevelType w:val="hybridMultilevel"/>
    <w:tmpl w:val="AD2CE5A6"/>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E7B7B8C"/>
    <w:multiLevelType w:val="hybridMultilevel"/>
    <w:tmpl w:val="F306D9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D414E71"/>
    <w:multiLevelType w:val="hybridMultilevel"/>
    <w:tmpl w:val="855CB83E"/>
    <w:lvl w:ilvl="0" w:tplc="448E6A2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623B83"/>
    <w:multiLevelType w:val="multilevel"/>
    <w:tmpl w:val="8B5CD458"/>
    <w:lvl w:ilvl="0">
      <w:start w:val="1"/>
      <w:numFmt w:val="decimal"/>
      <w:pStyle w:val="Heading1"/>
      <w:lvlText w:val="%1."/>
      <w:lvlJc w:val="left"/>
      <w:pPr>
        <w:ind w:left="714" w:hanging="714"/>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decimal"/>
      <w:pStyle w:val="Heading5"/>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0">
    <w:nsid w:val="725455F4"/>
    <w:multiLevelType w:val="hybridMultilevel"/>
    <w:tmpl w:val="6A7A2D72"/>
    <w:lvl w:ilvl="0" w:tplc="CC4C1062">
      <w:start w:val="1"/>
      <w:numFmt w:val="bullet"/>
      <w:lvlText w:val=""/>
      <w:lvlJc w:val="left"/>
      <w:pPr>
        <w:tabs>
          <w:tab w:val="num" w:pos="720"/>
        </w:tabs>
        <w:ind w:left="720" w:hanging="360"/>
      </w:pPr>
      <w:rPr>
        <w:rFonts w:ascii="Wingdings 3" w:hAnsi="Wingdings 3" w:hint="default"/>
      </w:rPr>
    </w:lvl>
    <w:lvl w:ilvl="1" w:tplc="CD18AC50" w:tentative="1">
      <w:start w:val="1"/>
      <w:numFmt w:val="bullet"/>
      <w:lvlText w:val=""/>
      <w:lvlJc w:val="left"/>
      <w:pPr>
        <w:tabs>
          <w:tab w:val="num" w:pos="1440"/>
        </w:tabs>
        <w:ind w:left="1440" w:hanging="360"/>
      </w:pPr>
      <w:rPr>
        <w:rFonts w:ascii="Wingdings 3" w:hAnsi="Wingdings 3" w:hint="default"/>
      </w:rPr>
    </w:lvl>
    <w:lvl w:ilvl="2" w:tplc="F9BE8A56" w:tentative="1">
      <w:start w:val="1"/>
      <w:numFmt w:val="bullet"/>
      <w:lvlText w:val=""/>
      <w:lvlJc w:val="left"/>
      <w:pPr>
        <w:tabs>
          <w:tab w:val="num" w:pos="2160"/>
        </w:tabs>
        <w:ind w:left="2160" w:hanging="360"/>
      </w:pPr>
      <w:rPr>
        <w:rFonts w:ascii="Wingdings 3" w:hAnsi="Wingdings 3" w:hint="default"/>
      </w:rPr>
    </w:lvl>
    <w:lvl w:ilvl="3" w:tplc="8528EF96" w:tentative="1">
      <w:start w:val="1"/>
      <w:numFmt w:val="bullet"/>
      <w:lvlText w:val=""/>
      <w:lvlJc w:val="left"/>
      <w:pPr>
        <w:tabs>
          <w:tab w:val="num" w:pos="2880"/>
        </w:tabs>
        <w:ind w:left="2880" w:hanging="360"/>
      </w:pPr>
      <w:rPr>
        <w:rFonts w:ascii="Wingdings 3" w:hAnsi="Wingdings 3" w:hint="default"/>
      </w:rPr>
    </w:lvl>
    <w:lvl w:ilvl="4" w:tplc="F8A0A0F4" w:tentative="1">
      <w:start w:val="1"/>
      <w:numFmt w:val="bullet"/>
      <w:lvlText w:val=""/>
      <w:lvlJc w:val="left"/>
      <w:pPr>
        <w:tabs>
          <w:tab w:val="num" w:pos="3600"/>
        </w:tabs>
        <w:ind w:left="3600" w:hanging="360"/>
      </w:pPr>
      <w:rPr>
        <w:rFonts w:ascii="Wingdings 3" w:hAnsi="Wingdings 3" w:hint="default"/>
      </w:rPr>
    </w:lvl>
    <w:lvl w:ilvl="5" w:tplc="568A596C" w:tentative="1">
      <w:start w:val="1"/>
      <w:numFmt w:val="bullet"/>
      <w:lvlText w:val=""/>
      <w:lvlJc w:val="left"/>
      <w:pPr>
        <w:tabs>
          <w:tab w:val="num" w:pos="4320"/>
        </w:tabs>
        <w:ind w:left="4320" w:hanging="360"/>
      </w:pPr>
      <w:rPr>
        <w:rFonts w:ascii="Wingdings 3" w:hAnsi="Wingdings 3" w:hint="default"/>
      </w:rPr>
    </w:lvl>
    <w:lvl w:ilvl="6" w:tplc="EA8A30D8" w:tentative="1">
      <w:start w:val="1"/>
      <w:numFmt w:val="bullet"/>
      <w:lvlText w:val=""/>
      <w:lvlJc w:val="left"/>
      <w:pPr>
        <w:tabs>
          <w:tab w:val="num" w:pos="5040"/>
        </w:tabs>
        <w:ind w:left="5040" w:hanging="360"/>
      </w:pPr>
      <w:rPr>
        <w:rFonts w:ascii="Wingdings 3" w:hAnsi="Wingdings 3" w:hint="default"/>
      </w:rPr>
    </w:lvl>
    <w:lvl w:ilvl="7" w:tplc="2E40D38E" w:tentative="1">
      <w:start w:val="1"/>
      <w:numFmt w:val="bullet"/>
      <w:lvlText w:val=""/>
      <w:lvlJc w:val="left"/>
      <w:pPr>
        <w:tabs>
          <w:tab w:val="num" w:pos="5760"/>
        </w:tabs>
        <w:ind w:left="5760" w:hanging="360"/>
      </w:pPr>
      <w:rPr>
        <w:rFonts w:ascii="Wingdings 3" w:hAnsi="Wingdings 3" w:hint="default"/>
      </w:rPr>
    </w:lvl>
    <w:lvl w:ilvl="8" w:tplc="7AE29E46" w:tentative="1">
      <w:start w:val="1"/>
      <w:numFmt w:val="bullet"/>
      <w:lvlText w:val=""/>
      <w:lvlJc w:val="left"/>
      <w:pPr>
        <w:tabs>
          <w:tab w:val="num" w:pos="6480"/>
        </w:tabs>
        <w:ind w:left="6480" w:hanging="360"/>
      </w:pPr>
      <w:rPr>
        <w:rFonts w:ascii="Wingdings 3" w:hAnsi="Wingdings 3" w:hint="default"/>
      </w:rPr>
    </w:lvl>
  </w:abstractNum>
  <w:abstractNum w:abstractNumId="11">
    <w:nsid w:val="7DAE5DD7"/>
    <w:multiLevelType w:val="hybridMultilevel"/>
    <w:tmpl w:val="BD46D4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DC66A9D"/>
    <w:multiLevelType w:val="hybridMultilevel"/>
    <w:tmpl w:val="F146C0E2"/>
    <w:lvl w:ilvl="0" w:tplc="A16C58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F4420C9"/>
    <w:multiLevelType w:val="hybridMultilevel"/>
    <w:tmpl w:val="C56C3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1"/>
  </w:num>
  <w:num w:numId="4">
    <w:abstractNumId w:val="4"/>
  </w:num>
  <w:num w:numId="5">
    <w:abstractNumId w:val="6"/>
  </w:num>
  <w:num w:numId="6">
    <w:abstractNumId w:val="10"/>
  </w:num>
  <w:num w:numId="7">
    <w:abstractNumId w:val="0"/>
  </w:num>
  <w:num w:numId="8">
    <w:abstractNumId w:val="13"/>
  </w:num>
  <w:num w:numId="9">
    <w:abstractNumId w:val="1"/>
  </w:num>
  <w:num w:numId="10">
    <w:abstractNumId w:val="5"/>
  </w:num>
  <w:num w:numId="11">
    <w:abstractNumId w:val="3"/>
  </w:num>
  <w:num w:numId="12">
    <w:abstractNumId w:val="9"/>
  </w:num>
  <w:num w:numId="13">
    <w:abstractNumId w:val="7"/>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37BAC"/>
    <w:rsid w:val="00005FF4"/>
    <w:rsid w:val="00025B37"/>
    <w:rsid w:val="00037BAC"/>
    <w:rsid w:val="00041287"/>
    <w:rsid w:val="00054B1C"/>
    <w:rsid w:val="00062EBC"/>
    <w:rsid w:val="000649DA"/>
    <w:rsid w:val="000679D7"/>
    <w:rsid w:val="00071E25"/>
    <w:rsid w:val="0008137F"/>
    <w:rsid w:val="00087740"/>
    <w:rsid w:val="0009378C"/>
    <w:rsid w:val="000A3172"/>
    <w:rsid w:val="000B6625"/>
    <w:rsid w:val="000B7E34"/>
    <w:rsid w:val="000C1222"/>
    <w:rsid w:val="000C39C2"/>
    <w:rsid w:val="000D1641"/>
    <w:rsid w:val="000D78CD"/>
    <w:rsid w:val="000E764B"/>
    <w:rsid w:val="000F78E3"/>
    <w:rsid w:val="000F7A6B"/>
    <w:rsid w:val="001074C2"/>
    <w:rsid w:val="00120B08"/>
    <w:rsid w:val="0012767A"/>
    <w:rsid w:val="0013016C"/>
    <w:rsid w:val="00141301"/>
    <w:rsid w:val="001478BB"/>
    <w:rsid w:val="0015338E"/>
    <w:rsid w:val="00153C83"/>
    <w:rsid w:val="00177DFC"/>
    <w:rsid w:val="00186FD2"/>
    <w:rsid w:val="00192CE2"/>
    <w:rsid w:val="00195B54"/>
    <w:rsid w:val="001B5091"/>
    <w:rsid w:val="001C0347"/>
    <w:rsid w:val="001D0884"/>
    <w:rsid w:val="0020156B"/>
    <w:rsid w:val="00201AD0"/>
    <w:rsid w:val="00207998"/>
    <w:rsid w:val="002170C7"/>
    <w:rsid w:val="00231ECA"/>
    <w:rsid w:val="002547D0"/>
    <w:rsid w:val="00256B96"/>
    <w:rsid w:val="0027110D"/>
    <w:rsid w:val="002711E3"/>
    <w:rsid w:val="00274979"/>
    <w:rsid w:val="00283573"/>
    <w:rsid w:val="002963F9"/>
    <w:rsid w:val="002A6552"/>
    <w:rsid w:val="002B08DD"/>
    <w:rsid w:val="002B2286"/>
    <w:rsid w:val="002C092F"/>
    <w:rsid w:val="002C541C"/>
    <w:rsid w:val="002F39C6"/>
    <w:rsid w:val="00314A94"/>
    <w:rsid w:val="00320D8B"/>
    <w:rsid w:val="00325474"/>
    <w:rsid w:val="003466EB"/>
    <w:rsid w:val="00352B9D"/>
    <w:rsid w:val="0035691E"/>
    <w:rsid w:val="003575A9"/>
    <w:rsid w:val="00363BF4"/>
    <w:rsid w:val="00365CA2"/>
    <w:rsid w:val="0037308B"/>
    <w:rsid w:val="00373E1C"/>
    <w:rsid w:val="00377FB0"/>
    <w:rsid w:val="00380E22"/>
    <w:rsid w:val="003810C9"/>
    <w:rsid w:val="00384D76"/>
    <w:rsid w:val="003855D6"/>
    <w:rsid w:val="0039632C"/>
    <w:rsid w:val="00397D7A"/>
    <w:rsid w:val="003A5B4E"/>
    <w:rsid w:val="003B1666"/>
    <w:rsid w:val="003B2170"/>
    <w:rsid w:val="003B31FF"/>
    <w:rsid w:val="003C5414"/>
    <w:rsid w:val="003D7584"/>
    <w:rsid w:val="00412AC8"/>
    <w:rsid w:val="0042390D"/>
    <w:rsid w:val="00432C87"/>
    <w:rsid w:val="00435EFA"/>
    <w:rsid w:val="00451224"/>
    <w:rsid w:val="004515EF"/>
    <w:rsid w:val="00453F63"/>
    <w:rsid w:val="004613AA"/>
    <w:rsid w:val="00470A2F"/>
    <w:rsid w:val="0047248D"/>
    <w:rsid w:val="00482B12"/>
    <w:rsid w:val="00493365"/>
    <w:rsid w:val="004A2471"/>
    <w:rsid w:val="004B083C"/>
    <w:rsid w:val="004B4695"/>
    <w:rsid w:val="004B6BBF"/>
    <w:rsid w:val="004C353A"/>
    <w:rsid w:val="004E161A"/>
    <w:rsid w:val="004E53BF"/>
    <w:rsid w:val="004E6BC2"/>
    <w:rsid w:val="004F02F0"/>
    <w:rsid w:val="00500CE6"/>
    <w:rsid w:val="005034F0"/>
    <w:rsid w:val="00515DA3"/>
    <w:rsid w:val="00521D79"/>
    <w:rsid w:val="0052234F"/>
    <w:rsid w:val="005368ED"/>
    <w:rsid w:val="00546A06"/>
    <w:rsid w:val="005732C3"/>
    <w:rsid w:val="00576CF6"/>
    <w:rsid w:val="00593650"/>
    <w:rsid w:val="005A5ABA"/>
    <w:rsid w:val="005A73E8"/>
    <w:rsid w:val="005A7C63"/>
    <w:rsid w:val="005B3E94"/>
    <w:rsid w:val="005C55A1"/>
    <w:rsid w:val="005C7118"/>
    <w:rsid w:val="005D01EF"/>
    <w:rsid w:val="005F2E3B"/>
    <w:rsid w:val="005F458D"/>
    <w:rsid w:val="005F7933"/>
    <w:rsid w:val="0060316A"/>
    <w:rsid w:val="0062184F"/>
    <w:rsid w:val="006228B9"/>
    <w:rsid w:val="0062698B"/>
    <w:rsid w:val="00627D44"/>
    <w:rsid w:val="00627E88"/>
    <w:rsid w:val="006300CA"/>
    <w:rsid w:val="0063151C"/>
    <w:rsid w:val="00632404"/>
    <w:rsid w:val="006344EE"/>
    <w:rsid w:val="00662301"/>
    <w:rsid w:val="00674498"/>
    <w:rsid w:val="006B6E4E"/>
    <w:rsid w:val="006D0A7B"/>
    <w:rsid w:val="006D7330"/>
    <w:rsid w:val="006F0E34"/>
    <w:rsid w:val="006F79AC"/>
    <w:rsid w:val="00705578"/>
    <w:rsid w:val="00705994"/>
    <w:rsid w:val="00706835"/>
    <w:rsid w:val="0070764F"/>
    <w:rsid w:val="00723564"/>
    <w:rsid w:val="00731278"/>
    <w:rsid w:val="00740936"/>
    <w:rsid w:val="0075790F"/>
    <w:rsid w:val="00764BC5"/>
    <w:rsid w:val="00767C0E"/>
    <w:rsid w:val="0078061F"/>
    <w:rsid w:val="00782963"/>
    <w:rsid w:val="007940D8"/>
    <w:rsid w:val="00795B51"/>
    <w:rsid w:val="007A550F"/>
    <w:rsid w:val="007A58DA"/>
    <w:rsid w:val="007A5DF0"/>
    <w:rsid w:val="007C068B"/>
    <w:rsid w:val="007C0984"/>
    <w:rsid w:val="007C1A1A"/>
    <w:rsid w:val="007D098E"/>
    <w:rsid w:val="007D2E5D"/>
    <w:rsid w:val="007D7C58"/>
    <w:rsid w:val="00801BE2"/>
    <w:rsid w:val="00803579"/>
    <w:rsid w:val="0083082E"/>
    <w:rsid w:val="008370D3"/>
    <w:rsid w:val="0084123D"/>
    <w:rsid w:val="00857CDC"/>
    <w:rsid w:val="00857FEB"/>
    <w:rsid w:val="00860067"/>
    <w:rsid w:val="0088235A"/>
    <w:rsid w:val="0088721B"/>
    <w:rsid w:val="00897133"/>
    <w:rsid w:val="008A6389"/>
    <w:rsid w:val="008B0B5B"/>
    <w:rsid w:val="008D4713"/>
    <w:rsid w:val="008D4AB2"/>
    <w:rsid w:val="008D6A7F"/>
    <w:rsid w:val="008D6D8B"/>
    <w:rsid w:val="008E3B07"/>
    <w:rsid w:val="008F5E67"/>
    <w:rsid w:val="008F7277"/>
    <w:rsid w:val="00905AD6"/>
    <w:rsid w:val="009078AA"/>
    <w:rsid w:val="0091694F"/>
    <w:rsid w:val="00926F28"/>
    <w:rsid w:val="00931009"/>
    <w:rsid w:val="00942600"/>
    <w:rsid w:val="00950AF3"/>
    <w:rsid w:val="009515A1"/>
    <w:rsid w:val="00964932"/>
    <w:rsid w:val="00973759"/>
    <w:rsid w:val="00983971"/>
    <w:rsid w:val="009945F7"/>
    <w:rsid w:val="009A7881"/>
    <w:rsid w:val="009D16E9"/>
    <w:rsid w:val="009D4217"/>
    <w:rsid w:val="009D52AA"/>
    <w:rsid w:val="009D72DA"/>
    <w:rsid w:val="009E1598"/>
    <w:rsid w:val="009E496F"/>
    <w:rsid w:val="009F0188"/>
    <w:rsid w:val="009F14FB"/>
    <w:rsid w:val="009F335E"/>
    <w:rsid w:val="009F3C49"/>
    <w:rsid w:val="009F6C0D"/>
    <w:rsid w:val="00A16937"/>
    <w:rsid w:val="00A2360A"/>
    <w:rsid w:val="00A242D5"/>
    <w:rsid w:val="00A330B1"/>
    <w:rsid w:val="00A43222"/>
    <w:rsid w:val="00A443DE"/>
    <w:rsid w:val="00A54701"/>
    <w:rsid w:val="00A72327"/>
    <w:rsid w:val="00A83FB2"/>
    <w:rsid w:val="00A93CEA"/>
    <w:rsid w:val="00AA3E57"/>
    <w:rsid w:val="00AA40A4"/>
    <w:rsid w:val="00AA5F12"/>
    <w:rsid w:val="00AB7DB6"/>
    <w:rsid w:val="00AE0570"/>
    <w:rsid w:val="00AE08D7"/>
    <w:rsid w:val="00AF3477"/>
    <w:rsid w:val="00B016D6"/>
    <w:rsid w:val="00B0196F"/>
    <w:rsid w:val="00B208C0"/>
    <w:rsid w:val="00B234D9"/>
    <w:rsid w:val="00B253A5"/>
    <w:rsid w:val="00B45C0C"/>
    <w:rsid w:val="00B45FBD"/>
    <w:rsid w:val="00B53715"/>
    <w:rsid w:val="00B5583B"/>
    <w:rsid w:val="00B61C17"/>
    <w:rsid w:val="00B70B94"/>
    <w:rsid w:val="00B72410"/>
    <w:rsid w:val="00B84937"/>
    <w:rsid w:val="00B95A6C"/>
    <w:rsid w:val="00BC0A59"/>
    <w:rsid w:val="00BD5276"/>
    <w:rsid w:val="00BE6C0F"/>
    <w:rsid w:val="00BE7614"/>
    <w:rsid w:val="00BE776A"/>
    <w:rsid w:val="00BF6E7D"/>
    <w:rsid w:val="00C178B5"/>
    <w:rsid w:val="00C25D83"/>
    <w:rsid w:val="00C41C03"/>
    <w:rsid w:val="00C457A4"/>
    <w:rsid w:val="00C47780"/>
    <w:rsid w:val="00C56933"/>
    <w:rsid w:val="00C62FBA"/>
    <w:rsid w:val="00C6333C"/>
    <w:rsid w:val="00C64817"/>
    <w:rsid w:val="00C64CAF"/>
    <w:rsid w:val="00C65640"/>
    <w:rsid w:val="00C6664B"/>
    <w:rsid w:val="00C81BB6"/>
    <w:rsid w:val="00C81CE0"/>
    <w:rsid w:val="00C867B9"/>
    <w:rsid w:val="00C87904"/>
    <w:rsid w:val="00C93262"/>
    <w:rsid w:val="00C96159"/>
    <w:rsid w:val="00CB31F7"/>
    <w:rsid w:val="00CB5D8D"/>
    <w:rsid w:val="00CB5E33"/>
    <w:rsid w:val="00CB6F2C"/>
    <w:rsid w:val="00CC1155"/>
    <w:rsid w:val="00CC4ACA"/>
    <w:rsid w:val="00CC5178"/>
    <w:rsid w:val="00CD4126"/>
    <w:rsid w:val="00CD612B"/>
    <w:rsid w:val="00CE183B"/>
    <w:rsid w:val="00CE34AB"/>
    <w:rsid w:val="00CE4896"/>
    <w:rsid w:val="00CE50F6"/>
    <w:rsid w:val="00CF6FBE"/>
    <w:rsid w:val="00CF7A68"/>
    <w:rsid w:val="00D11410"/>
    <w:rsid w:val="00D1238D"/>
    <w:rsid w:val="00D20B85"/>
    <w:rsid w:val="00D33021"/>
    <w:rsid w:val="00D43713"/>
    <w:rsid w:val="00D47CA9"/>
    <w:rsid w:val="00D612CE"/>
    <w:rsid w:val="00D731EC"/>
    <w:rsid w:val="00D7325D"/>
    <w:rsid w:val="00D83340"/>
    <w:rsid w:val="00D8641D"/>
    <w:rsid w:val="00D93C7E"/>
    <w:rsid w:val="00D96069"/>
    <w:rsid w:val="00DA2FBD"/>
    <w:rsid w:val="00DC2D44"/>
    <w:rsid w:val="00DD0A17"/>
    <w:rsid w:val="00DD1A4A"/>
    <w:rsid w:val="00DD1FC9"/>
    <w:rsid w:val="00DD4389"/>
    <w:rsid w:val="00DE582C"/>
    <w:rsid w:val="00DF13B7"/>
    <w:rsid w:val="00DF2739"/>
    <w:rsid w:val="00E03F57"/>
    <w:rsid w:val="00E0758C"/>
    <w:rsid w:val="00E14E43"/>
    <w:rsid w:val="00E229AE"/>
    <w:rsid w:val="00E26406"/>
    <w:rsid w:val="00E26B8A"/>
    <w:rsid w:val="00E45666"/>
    <w:rsid w:val="00E5576A"/>
    <w:rsid w:val="00E57548"/>
    <w:rsid w:val="00E61041"/>
    <w:rsid w:val="00E642F7"/>
    <w:rsid w:val="00E651A1"/>
    <w:rsid w:val="00E65F8F"/>
    <w:rsid w:val="00E75AA2"/>
    <w:rsid w:val="00E949F6"/>
    <w:rsid w:val="00EA2F4A"/>
    <w:rsid w:val="00EB0AAD"/>
    <w:rsid w:val="00EB0E15"/>
    <w:rsid w:val="00EB6AFA"/>
    <w:rsid w:val="00EC6F91"/>
    <w:rsid w:val="00ED37E5"/>
    <w:rsid w:val="00ED49A7"/>
    <w:rsid w:val="00EE7262"/>
    <w:rsid w:val="00EF6452"/>
    <w:rsid w:val="00EF721E"/>
    <w:rsid w:val="00F109AD"/>
    <w:rsid w:val="00F14CF4"/>
    <w:rsid w:val="00F27DAF"/>
    <w:rsid w:val="00F3141F"/>
    <w:rsid w:val="00F36D3A"/>
    <w:rsid w:val="00F500F7"/>
    <w:rsid w:val="00F60A34"/>
    <w:rsid w:val="00F8110D"/>
    <w:rsid w:val="00F842C1"/>
    <w:rsid w:val="00F870EF"/>
    <w:rsid w:val="00F93458"/>
    <w:rsid w:val="00F971F6"/>
    <w:rsid w:val="00F979E3"/>
    <w:rsid w:val="00FA0448"/>
    <w:rsid w:val="00FA5DD8"/>
    <w:rsid w:val="00FB6311"/>
    <w:rsid w:val="00FC3699"/>
    <w:rsid w:val="00FD5327"/>
    <w:rsid w:val="00FF20FC"/>
    <w:rsid w:val="00FF61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rules v:ext="edit">
        <o:r id="V:Rule1" type="connector" idref="#_x0000_s1043"/>
        <o:r id="V:Rule2" type="connector" idref="#_x0000_s1044"/>
      </o:rules>
    </o:shapelayout>
  </w:shapeDefaults>
  <w:decimalSymbol w:val="."/>
  <w:listSeparator w:val=","/>
  <w15:docId w15:val="{DA574EEB-E226-41B4-9D7B-264B2F3CA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0CE6"/>
    <w:pPr>
      <w:spacing w:before="240" w:after="440" w:line="360" w:lineRule="auto"/>
      <w:jc w:val="both"/>
    </w:pPr>
    <w:rPr>
      <w:rFonts w:ascii="Arial" w:hAnsi="Arial"/>
    </w:rPr>
  </w:style>
  <w:style w:type="paragraph" w:styleId="Heading1">
    <w:name w:val="heading 1"/>
    <w:basedOn w:val="Normal"/>
    <w:next w:val="Normal"/>
    <w:link w:val="Heading1Char"/>
    <w:uiPriority w:val="9"/>
    <w:qFormat/>
    <w:rsid w:val="00500CE6"/>
    <w:pPr>
      <w:numPr>
        <w:numId w:val="12"/>
      </w:numPr>
      <w:spacing w:before="480" w:after="0"/>
      <w:contextualSpacing/>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500CE6"/>
    <w:pPr>
      <w:numPr>
        <w:ilvl w:val="1"/>
        <w:numId w:val="12"/>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CF7A68"/>
    <w:pPr>
      <w:numPr>
        <w:ilvl w:val="2"/>
        <w:numId w:val="12"/>
      </w:numPr>
      <w:spacing w:before="200" w:after="0" w:line="271"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037BAC"/>
    <w:pPr>
      <w:numPr>
        <w:ilvl w:val="3"/>
        <w:numId w:val="1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37BAC"/>
    <w:pPr>
      <w:numPr>
        <w:ilvl w:val="4"/>
        <w:numId w:val="12"/>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37BA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37BA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37BA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37BA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CE6"/>
    <w:rPr>
      <w:rFonts w:ascii="Arial" w:eastAsiaTheme="majorEastAsia" w:hAnsi="Arial" w:cstheme="majorBidi"/>
      <w:b/>
      <w:bCs/>
      <w:sz w:val="28"/>
      <w:szCs w:val="28"/>
    </w:rPr>
  </w:style>
  <w:style w:type="character" w:customStyle="1" w:styleId="Heading2Char">
    <w:name w:val="Heading 2 Char"/>
    <w:basedOn w:val="DefaultParagraphFont"/>
    <w:link w:val="Heading2"/>
    <w:uiPriority w:val="9"/>
    <w:rsid w:val="00500CE6"/>
    <w:rPr>
      <w:rFonts w:ascii="Arial" w:eastAsiaTheme="majorEastAsia" w:hAnsi="Arial" w:cstheme="majorBidi"/>
      <w:b/>
      <w:bCs/>
      <w:sz w:val="26"/>
      <w:szCs w:val="26"/>
    </w:rPr>
  </w:style>
  <w:style w:type="character" w:customStyle="1" w:styleId="Heading3Char">
    <w:name w:val="Heading 3 Char"/>
    <w:basedOn w:val="DefaultParagraphFont"/>
    <w:link w:val="Heading3"/>
    <w:uiPriority w:val="9"/>
    <w:rsid w:val="00CF7A68"/>
    <w:rPr>
      <w:rFonts w:ascii="Arial" w:eastAsiaTheme="majorEastAsia" w:hAnsi="Arial" w:cstheme="majorBidi"/>
      <w:b/>
      <w:bCs/>
    </w:rPr>
  </w:style>
  <w:style w:type="character" w:customStyle="1" w:styleId="Heading4Char">
    <w:name w:val="Heading 4 Char"/>
    <w:basedOn w:val="DefaultParagraphFont"/>
    <w:link w:val="Heading4"/>
    <w:uiPriority w:val="9"/>
    <w:rsid w:val="00037BA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37BA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37BA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37BA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37BA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37BAC"/>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60316A"/>
    <w:pPr>
      <w:jc w:val="center"/>
    </w:pPr>
    <w:rPr>
      <w:bCs/>
      <w:i/>
      <w:szCs w:val="16"/>
    </w:rPr>
  </w:style>
  <w:style w:type="paragraph" w:styleId="Title">
    <w:name w:val="Title"/>
    <w:basedOn w:val="Normal"/>
    <w:next w:val="Normal"/>
    <w:link w:val="TitleChar"/>
    <w:uiPriority w:val="10"/>
    <w:qFormat/>
    <w:rsid w:val="00037BA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37BA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1238D"/>
    <w:pPr>
      <w:spacing w:after="600"/>
      <w:jc w:val="center"/>
    </w:pPr>
    <w:rPr>
      <w:rFonts w:eastAsiaTheme="majorEastAsia" w:cstheme="majorBidi"/>
      <w:i/>
      <w:iCs/>
      <w:spacing w:val="13"/>
      <w:szCs w:val="24"/>
    </w:rPr>
  </w:style>
  <w:style w:type="character" w:customStyle="1" w:styleId="SubtitleChar">
    <w:name w:val="Subtitle Char"/>
    <w:basedOn w:val="DefaultParagraphFont"/>
    <w:link w:val="Subtitle"/>
    <w:uiPriority w:val="11"/>
    <w:rsid w:val="00D1238D"/>
    <w:rPr>
      <w:rFonts w:ascii="Arial" w:eastAsiaTheme="majorEastAsia" w:hAnsi="Arial" w:cstheme="majorBidi"/>
      <w:i/>
      <w:iCs/>
      <w:spacing w:val="13"/>
      <w:szCs w:val="24"/>
    </w:rPr>
  </w:style>
  <w:style w:type="character" w:styleId="Strong">
    <w:name w:val="Strong"/>
    <w:uiPriority w:val="22"/>
    <w:qFormat/>
    <w:rsid w:val="00037BAC"/>
    <w:rPr>
      <w:b/>
      <w:bCs/>
    </w:rPr>
  </w:style>
  <w:style w:type="character" w:styleId="Emphasis">
    <w:name w:val="Emphasis"/>
    <w:uiPriority w:val="20"/>
    <w:qFormat/>
    <w:rsid w:val="00037BAC"/>
    <w:rPr>
      <w:b/>
      <w:bCs/>
      <w:i/>
      <w:iCs/>
      <w:spacing w:val="10"/>
      <w:bdr w:val="none" w:sz="0" w:space="0" w:color="auto"/>
      <w:shd w:val="clear" w:color="auto" w:fill="auto"/>
    </w:rPr>
  </w:style>
  <w:style w:type="paragraph" w:styleId="NoSpacing">
    <w:name w:val="No Spacing"/>
    <w:basedOn w:val="Normal"/>
    <w:link w:val="NoSpacingChar"/>
    <w:uiPriority w:val="1"/>
    <w:qFormat/>
    <w:rsid w:val="00037BAC"/>
    <w:pPr>
      <w:spacing w:after="0" w:line="240" w:lineRule="auto"/>
    </w:pPr>
  </w:style>
  <w:style w:type="paragraph" w:styleId="ListParagraph">
    <w:name w:val="List Paragraph"/>
    <w:basedOn w:val="Normal"/>
    <w:uiPriority w:val="34"/>
    <w:qFormat/>
    <w:rsid w:val="00037BAC"/>
    <w:pPr>
      <w:ind w:left="720"/>
      <w:contextualSpacing/>
    </w:pPr>
  </w:style>
  <w:style w:type="paragraph" w:styleId="Quote">
    <w:name w:val="Quote"/>
    <w:basedOn w:val="Normal"/>
    <w:next w:val="Normal"/>
    <w:link w:val="QuoteChar"/>
    <w:uiPriority w:val="29"/>
    <w:qFormat/>
    <w:rsid w:val="00037BAC"/>
    <w:pPr>
      <w:spacing w:before="200" w:after="0"/>
      <w:ind w:left="360" w:right="360"/>
    </w:pPr>
    <w:rPr>
      <w:i/>
      <w:iCs/>
    </w:rPr>
  </w:style>
  <w:style w:type="character" w:customStyle="1" w:styleId="QuoteChar">
    <w:name w:val="Quote Char"/>
    <w:basedOn w:val="DefaultParagraphFont"/>
    <w:link w:val="Quote"/>
    <w:uiPriority w:val="29"/>
    <w:rsid w:val="00037BAC"/>
    <w:rPr>
      <w:i/>
      <w:iCs/>
    </w:rPr>
  </w:style>
  <w:style w:type="paragraph" w:styleId="IntenseQuote">
    <w:name w:val="Intense Quote"/>
    <w:basedOn w:val="Normal"/>
    <w:next w:val="Normal"/>
    <w:link w:val="IntenseQuoteChar"/>
    <w:uiPriority w:val="30"/>
    <w:qFormat/>
    <w:rsid w:val="00037BAC"/>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037BAC"/>
    <w:rPr>
      <w:b/>
      <w:bCs/>
      <w:i/>
      <w:iCs/>
    </w:rPr>
  </w:style>
  <w:style w:type="character" w:styleId="SubtleEmphasis">
    <w:name w:val="Subtle Emphasis"/>
    <w:uiPriority w:val="19"/>
    <w:qFormat/>
    <w:rsid w:val="00037BAC"/>
    <w:rPr>
      <w:i/>
      <w:iCs/>
    </w:rPr>
  </w:style>
  <w:style w:type="character" w:styleId="IntenseEmphasis">
    <w:name w:val="Intense Emphasis"/>
    <w:uiPriority w:val="21"/>
    <w:qFormat/>
    <w:rsid w:val="00037BAC"/>
    <w:rPr>
      <w:b/>
      <w:bCs/>
    </w:rPr>
  </w:style>
  <w:style w:type="character" w:styleId="SubtleReference">
    <w:name w:val="Subtle Reference"/>
    <w:uiPriority w:val="31"/>
    <w:qFormat/>
    <w:rsid w:val="00037BAC"/>
    <w:rPr>
      <w:smallCaps/>
    </w:rPr>
  </w:style>
  <w:style w:type="character" w:styleId="IntenseReference">
    <w:name w:val="Intense Reference"/>
    <w:uiPriority w:val="32"/>
    <w:qFormat/>
    <w:rsid w:val="00037BAC"/>
    <w:rPr>
      <w:smallCaps/>
      <w:spacing w:val="5"/>
      <w:u w:val="single"/>
    </w:rPr>
  </w:style>
  <w:style w:type="character" w:styleId="BookTitle">
    <w:name w:val="Book Title"/>
    <w:uiPriority w:val="33"/>
    <w:qFormat/>
    <w:rsid w:val="00037BAC"/>
    <w:rPr>
      <w:i/>
      <w:iCs/>
      <w:smallCaps/>
      <w:spacing w:val="5"/>
    </w:rPr>
  </w:style>
  <w:style w:type="paragraph" w:styleId="TOCHeading">
    <w:name w:val="TOC Heading"/>
    <w:basedOn w:val="Heading1"/>
    <w:next w:val="Normal"/>
    <w:uiPriority w:val="39"/>
    <w:unhideWhenUsed/>
    <w:qFormat/>
    <w:rsid w:val="00037BAC"/>
    <w:pPr>
      <w:outlineLvl w:val="9"/>
    </w:pPr>
  </w:style>
  <w:style w:type="character" w:customStyle="1" w:styleId="NoSpacingChar">
    <w:name w:val="No Spacing Char"/>
    <w:basedOn w:val="DefaultParagraphFont"/>
    <w:link w:val="NoSpacing"/>
    <w:uiPriority w:val="1"/>
    <w:rsid w:val="00037BAC"/>
  </w:style>
  <w:style w:type="paragraph" w:styleId="TOC1">
    <w:name w:val="toc 1"/>
    <w:basedOn w:val="Normal"/>
    <w:next w:val="Normal"/>
    <w:autoRedefine/>
    <w:uiPriority w:val="39"/>
    <w:unhideWhenUsed/>
    <w:rsid w:val="00D11410"/>
    <w:pPr>
      <w:spacing w:after="100"/>
    </w:pPr>
  </w:style>
  <w:style w:type="paragraph" w:styleId="TOC2">
    <w:name w:val="toc 2"/>
    <w:basedOn w:val="Normal"/>
    <w:next w:val="Normal"/>
    <w:autoRedefine/>
    <w:uiPriority w:val="39"/>
    <w:unhideWhenUsed/>
    <w:rsid w:val="00D11410"/>
    <w:pPr>
      <w:spacing w:after="100"/>
      <w:ind w:left="220"/>
    </w:pPr>
  </w:style>
  <w:style w:type="character" w:styleId="Hyperlink">
    <w:name w:val="Hyperlink"/>
    <w:basedOn w:val="DefaultParagraphFont"/>
    <w:uiPriority w:val="99"/>
    <w:unhideWhenUsed/>
    <w:rsid w:val="00D11410"/>
    <w:rPr>
      <w:color w:val="0000FF" w:themeColor="hyperlink"/>
      <w:u w:val="single"/>
    </w:rPr>
  </w:style>
  <w:style w:type="paragraph" w:styleId="BalloonText">
    <w:name w:val="Balloon Text"/>
    <w:basedOn w:val="Normal"/>
    <w:link w:val="BalloonTextChar"/>
    <w:uiPriority w:val="99"/>
    <w:semiHidden/>
    <w:unhideWhenUsed/>
    <w:rsid w:val="00D114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1410"/>
    <w:rPr>
      <w:rFonts w:ascii="Tahoma" w:hAnsi="Tahoma" w:cs="Tahoma"/>
      <w:sz w:val="16"/>
      <w:szCs w:val="16"/>
    </w:rPr>
  </w:style>
  <w:style w:type="paragraph" w:styleId="Header">
    <w:name w:val="header"/>
    <w:basedOn w:val="Normal"/>
    <w:link w:val="HeaderChar"/>
    <w:uiPriority w:val="99"/>
    <w:unhideWhenUsed/>
    <w:rsid w:val="004F02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02F0"/>
  </w:style>
  <w:style w:type="paragraph" w:styleId="Footer">
    <w:name w:val="footer"/>
    <w:basedOn w:val="Normal"/>
    <w:link w:val="FooterChar"/>
    <w:uiPriority w:val="99"/>
    <w:unhideWhenUsed/>
    <w:rsid w:val="004F02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02F0"/>
  </w:style>
  <w:style w:type="character" w:styleId="PlaceholderText">
    <w:name w:val="Placeholder Text"/>
    <w:basedOn w:val="DefaultParagraphFont"/>
    <w:uiPriority w:val="99"/>
    <w:semiHidden/>
    <w:rsid w:val="008D6D8B"/>
    <w:rPr>
      <w:color w:val="808080"/>
    </w:rPr>
  </w:style>
  <w:style w:type="paragraph" w:styleId="NormalWeb">
    <w:name w:val="Normal (Web)"/>
    <w:basedOn w:val="Normal"/>
    <w:uiPriority w:val="99"/>
    <w:semiHidden/>
    <w:unhideWhenUsed/>
    <w:rsid w:val="004E53BF"/>
    <w:pPr>
      <w:spacing w:before="100" w:beforeAutospacing="1" w:after="100" w:afterAutospacing="1" w:line="240" w:lineRule="auto"/>
      <w:jc w:val="left"/>
    </w:pPr>
    <w:rPr>
      <w:rFonts w:ascii="Times New Roman" w:hAnsi="Times New Roman" w:cs="Times New Roman"/>
      <w:sz w:val="24"/>
      <w:szCs w:val="24"/>
      <w:lang w:val="en-IN" w:eastAsia="en-IN" w:bidi="ar-SA"/>
    </w:rPr>
  </w:style>
  <w:style w:type="paragraph" w:styleId="TOC3">
    <w:name w:val="toc 3"/>
    <w:basedOn w:val="Normal"/>
    <w:next w:val="Normal"/>
    <w:autoRedefine/>
    <w:uiPriority w:val="39"/>
    <w:unhideWhenUsed/>
    <w:rsid w:val="00025B37"/>
    <w:pPr>
      <w:spacing w:after="100"/>
      <w:ind w:left="440"/>
    </w:pPr>
  </w:style>
  <w:style w:type="paragraph" w:styleId="TableofFigures">
    <w:name w:val="table of figures"/>
    <w:basedOn w:val="Normal"/>
    <w:next w:val="Normal"/>
    <w:uiPriority w:val="99"/>
    <w:unhideWhenUsed/>
    <w:rsid w:val="00025B3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088764">
      <w:bodyDiv w:val="1"/>
      <w:marLeft w:val="0"/>
      <w:marRight w:val="0"/>
      <w:marTop w:val="0"/>
      <w:marBottom w:val="0"/>
      <w:divBdr>
        <w:top w:val="none" w:sz="0" w:space="0" w:color="auto"/>
        <w:left w:val="none" w:sz="0" w:space="0" w:color="auto"/>
        <w:bottom w:val="none" w:sz="0" w:space="0" w:color="auto"/>
        <w:right w:val="none" w:sz="0" w:space="0" w:color="auto"/>
      </w:divBdr>
      <w:divsChild>
        <w:div w:id="797723513">
          <w:marLeft w:val="547"/>
          <w:marRight w:val="0"/>
          <w:marTop w:val="200"/>
          <w:marBottom w:val="0"/>
          <w:divBdr>
            <w:top w:val="none" w:sz="0" w:space="0" w:color="auto"/>
            <w:left w:val="none" w:sz="0" w:space="0" w:color="auto"/>
            <w:bottom w:val="none" w:sz="0" w:space="0" w:color="auto"/>
            <w:right w:val="none" w:sz="0" w:space="0" w:color="auto"/>
          </w:divBdr>
        </w:div>
        <w:div w:id="808018793">
          <w:marLeft w:val="547"/>
          <w:marRight w:val="0"/>
          <w:marTop w:val="200"/>
          <w:marBottom w:val="0"/>
          <w:divBdr>
            <w:top w:val="none" w:sz="0" w:space="0" w:color="auto"/>
            <w:left w:val="none" w:sz="0" w:space="0" w:color="auto"/>
            <w:bottom w:val="none" w:sz="0" w:space="0" w:color="auto"/>
            <w:right w:val="none" w:sz="0" w:space="0" w:color="auto"/>
          </w:divBdr>
        </w:div>
        <w:div w:id="1882016313">
          <w:marLeft w:val="1166"/>
          <w:marRight w:val="0"/>
          <w:marTop w:val="200"/>
          <w:marBottom w:val="0"/>
          <w:divBdr>
            <w:top w:val="none" w:sz="0" w:space="0" w:color="auto"/>
            <w:left w:val="none" w:sz="0" w:space="0" w:color="auto"/>
            <w:bottom w:val="none" w:sz="0" w:space="0" w:color="auto"/>
            <w:right w:val="none" w:sz="0" w:space="0" w:color="auto"/>
          </w:divBdr>
        </w:div>
        <w:div w:id="370375795">
          <w:marLeft w:val="1166"/>
          <w:marRight w:val="0"/>
          <w:marTop w:val="200"/>
          <w:marBottom w:val="0"/>
          <w:divBdr>
            <w:top w:val="none" w:sz="0" w:space="0" w:color="auto"/>
            <w:left w:val="none" w:sz="0" w:space="0" w:color="auto"/>
            <w:bottom w:val="none" w:sz="0" w:space="0" w:color="auto"/>
            <w:right w:val="none" w:sz="0" w:space="0" w:color="auto"/>
          </w:divBdr>
        </w:div>
        <w:div w:id="1972396476">
          <w:marLeft w:val="1166"/>
          <w:marRight w:val="0"/>
          <w:marTop w:val="200"/>
          <w:marBottom w:val="0"/>
          <w:divBdr>
            <w:top w:val="none" w:sz="0" w:space="0" w:color="auto"/>
            <w:left w:val="none" w:sz="0" w:space="0" w:color="auto"/>
            <w:bottom w:val="none" w:sz="0" w:space="0" w:color="auto"/>
            <w:right w:val="none" w:sz="0" w:space="0" w:color="auto"/>
          </w:divBdr>
        </w:div>
      </w:divsChild>
    </w:div>
    <w:div w:id="225995521">
      <w:bodyDiv w:val="1"/>
      <w:marLeft w:val="0"/>
      <w:marRight w:val="0"/>
      <w:marTop w:val="0"/>
      <w:marBottom w:val="0"/>
      <w:divBdr>
        <w:top w:val="none" w:sz="0" w:space="0" w:color="auto"/>
        <w:left w:val="none" w:sz="0" w:space="0" w:color="auto"/>
        <w:bottom w:val="none" w:sz="0" w:space="0" w:color="auto"/>
        <w:right w:val="none" w:sz="0" w:space="0" w:color="auto"/>
      </w:divBdr>
    </w:div>
    <w:div w:id="354573752">
      <w:bodyDiv w:val="1"/>
      <w:marLeft w:val="0"/>
      <w:marRight w:val="0"/>
      <w:marTop w:val="0"/>
      <w:marBottom w:val="0"/>
      <w:divBdr>
        <w:top w:val="none" w:sz="0" w:space="0" w:color="auto"/>
        <w:left w:val="none" w:sz="0" w:space="0" w:color="auto"/>
        <w:bottom w:val="none" w:sz="0" w:space="0" w:color="auto"/>
        <w:right w:val="none" w:sz="0" w:space="0" w:color="auto"/>
      </w:divBdr>
    </w:div>
    <w:div w:id="384334614">
      <w:bodyDiv w:val="1"/>
      <w:marLeft w:val="0"/>
      <w:marRight w:val="0"/>
      <w:marTop w:val="0"/>
      <w:marBottom w:val="0"/>
      <w:divBdr>
        <w:top w:val="none" w:sz="0" w:space="0" w:color="auto"/>
        <w:left w:val="none" w:sz="0" w:space="0" w:color="auto"/>
        <w:bottom w:val="none" w:sz="0" w:space="0" w:color="auto"/>
        <w:right w:val="none" w:sz="0" w:space="0" w:color="auto"/>
      </w:divBdr>
      <w:divsChild>
        <w:div w:id="570240915">
          <w:marLeft w:val="547"/>
          <w:marRight w:val="0"/>
          <w:marTop w:val="200"/>
          <w:marBottom w:val="0"/>
          <w:divBdr>
            <w:top w:val="none" w:sz="0" w:space="0" w:color="auto"/>
            <w:left w:val="none" w:sz="0" w:space="0" w:color="auto"/>
            <w:bottom w:val="none" w:sz="0" w:space="0" w:color="auto"/>
            <w:right w:val="none" w:sz="0" w:space="0" w:color="auto"/>
          </w:divBdr>
        </w:div>
        <w:div w:id="1408916449">
          <w:marLeft w:val="547"/>
          <w:marRight w:val="0"/>
          <w:marTop w:val="200"/>
          <w:marBottom w:val="0"/>
          <w:divBdr>
            <w:top w:val="none" w:sz="0" w:space="0" w:color="auto"/>
            <w:left w:val="none" w:sz="0" w:space="0" w:color="auto"/>
            <w:bottom w:val="none" w:sz="0" w:space="0" w:color="auto"/>
            <w:right w:val="none" w:sz="0" w:space="0" w:color="auto"/>
          </w:divBdr>
        </w:div>
        <w:div w:id="741610571">
          <w:marLeft w:val="547"/>
          <w:marRight w:val="0"/>
          <w:marTop w:val="200"/>
          <w:marBottom w:val="0"/>
          <w:divBdr>
            <w:top w:val="none" w:sz="0" w:space="0" w:color="auto"/>
            <w:left w:val="none" w:sz="0" w:space="0" w:color="auto"/>
            <w:bottom w:val="none" w:sz="0" w:space="0" w:color="auto"/>
            <w:right w:val="none" w:sz="0" w:space="0" w:color="auto"/>
          </w:divBdr>
        </w:div>
      </w:divsChild>
    </w:div>
    <w:div w:id="756941164">
      <w:bodyDiv w:val="1"/>
      <w:marLeft w:val="0"/>
      <w:marRight w:val="0"/>
      <w:marTop w:val="0"/>
      <w:marBottom w:val="0"/>
      <w:divBdr>
        <w:top w:val="none" w:sz="0" w:space="0" w:color="auto"/>
        <w:left w:val="none" w:sz="0" w:space="0" w:color="auto"/>
        <w:bottom w:val="none" w:sz="0" w:space="0" w:color="auto"/>
        <w:right w:val="none" w:sz="0" w:space="0" w:color="auto"/>
      </w:divBdr>
    </w:div>
    <w:div w:id="778186922">
      <w:bodyDiv w:val="1"/>
      <w:marLeft w:val="0"/>
      <w:marRight w:val="0"/>
      <w:marTop w:val="0"/>
      <w:marBottom w:val="0"/>
      <w:divBdr>
        <w:top w:val="none" w:sz="0" w:space="0" w:color="auto"/>
        <w:left w:val="none" w:sz="0" w:space="0" w:color="auto"/>
        <w:bottom w:val="none" w:sz="0" w:space="0" w:color="auto"/>
        <w:right w:val="none" w:sz="0" w:space="0" w:color="auto"/>
      </w:divBdr>
      <w:divsChild>
        <w:div w:id="1553538064">
          <w:marLeft w:val="547"/>
          <w:marRight w:val="0"/>
          <w:marTop w:val="200"/>
          <w:marBottom w:val="0"/>
          <w:divBdr>
            <w:top w:val="none" w:sz="0" w:space="0" w:color="auto"/>
            <w:left w:val="none" w:sz="0" w:space="0" w:color="auto"/>
            <w:bottom w:val="none" w:sz="0" w:space="0" w:color="auto"/>
            <w:right w:val="none" w:sz="0" w:space="0" w:color="auto"/>
          </w:divBdr>
        </w:div>
        <w:div w:id="2042241119">
          <w:marLeft w:val="547"/>
          <w:marRight w:val="0"/>
          <w:marTop w:val="200"/>
          <w:marBottom w:val="0"/>
          <w:divBdr>
            <w:top w:val="none" w:sz="0" w:space="0" w:color="auto"/>
            <w:left w:val="none" w:sz="0" w:space="0" w:color="auto"/>
            <w:bottom w:val="none" w:sz="0" w:space="0" w:color="auto"/>
            <w:right w:val="none" w:sz="0" w:space="0" w:color="auto"/>
          </w:divBdr>
        </w:div>
        <w:div w:id="1719740590">
          <w:marLeft w:val="547"/>
          <w:marRight w:val="0"/>
          <w:marTop w:val="200"/>
          <w:marBottom w:val="0"/>
          <w:divBdr>
            <w:top w:val="none" w:sz="0" w:space="0" w:color="auto"/>
            <w:left w:val="none" w:sz="0" w:space="0" w:color="auto"/>
            <w:bottom w:val="none" w:sz="0" w:space="0" w:color="auto"/>
            <w:right w:val="none" w:sz="0" w:space="0" w:color="auto"/>
          </w:divBdr>
        </w:div>
        <w:div w:id="526218716">
          <w:marLeft w:val="547"/>
          <w:marRight w:val="0"/>
          <w:marTop w:val="200"/>
          <w:marBottom w:val="0"/>
          <w:divBdr>
            <w:top w:val="none" w:sz="0" w:space="0" w:color="auto"/>
            <w:left w:val="none" w:sz="0" w:space="0" w:color="auto"/>
            <w:bottom w:val="none" w:sz="0" w:space="0" w:color="auto"/>
            <w:right w:val="none" w:sz="0" w:space="0" w:color="auto"/>
          </w:divBdr>
        </w:div>
      </w:divsChild>
    </w:div>
    <w:div w:id="1078866362">
      <w:bodyDiv w:val="1"/>
      <w:marLeft w:val="0"/>
      <w:marRight w:val="0"/>
      <w:marTop w:val="0"/>
      <w:marBottom w:val="0"/>
      <w:divBdr>
        <w:top w:val="none" w:sz="0" w:space="0" w:color="auto"/>
        <w:left w:val="none" w:sz="0" w:space="0" w:color="auto"/>
        <w:bottom w:val="none" w:sz="0" w:space="0" w:color="auto"/>
        <w:right w:val="none" w:sz="0" w:space="0" w:color="auto"/>
      </w:divBdr>
      <w:divsChild>
        <w:div w:id="659114918">
          <w:marLeft w:val="0"/>
          <w:marRight w:val="0"/>
          <w:marTop w:val="0"/>
          <w:marBottom w:val="240"/>
          <w:divBdr>
            <w:top w:val="none" w:sz="0" w:space="0" w:color="auto"/>
            <w:left w:val="none" w:sz="0" w:space="0" w:color="auto"/>
            <w:bottom w:val="none" w:sz="0" w:space="0" w:color="auto"/>
            <w:right w:val="none" w:sz="0" w:space="0" w:color="auto"/>
          </w:divBdr>
        </w:div>
      </w:divsChild>
    </w:div>
    <w:div w:id="1106073132">
      <w:bodyDiv w:val="1"/>
      <w:marLeft w:val="0"/>
      <w:marRight w:val="0"/>
      <w:marTop w:val="0"/>
      <w:marBottom w:val="0"/>
      <w:divBdr>
        <w:top w:val="none" w:sz="0" w:space="0" w:color="auto"/>
        <w:left w:val="none" w:sz="0" w:space="0" w:color="auto"/>
        <w:bottom w:val="none" w:sz="0" w:space="0" w:color="auto"/>
        <w:right w:val="none" w:sz="0" w:space="0" w:color="auto"/>
      </w:divBdr>
      <w:divsChild>
        <w:div w:id="590088051">
          <w:marLeft w:val="547"/>
          <w:marRight w:val="0"/>
          <w:marTop w:val="200"/>
          <w:marBottom w:val="0"/>
          <w:divBdr>
            <w:top w:val="none" w:sz="0" w:space="0" w:color="auto"/>
            <w:left w:val="none" w:sz="0" w:space="0" w:color="auto"/>
            <w:bottom w:val="none" w:sz="0" w:space="0" w:color="auto"/>
            <w:right w:val="none" w:sz="0" w:space="0" w:color="auto"/>
          </w:divBdr>
        </w:div>
      </w:divsChild>
    </w:div>
    <w:div w:id="1142693730">
      <w:bodyDiv w:val="1"/>
      <w:marLeft w:val="0"/>
      <w:marRight w:val="0"/>
      <w:marTop w:val="0"/>
      <w:marBottom w:val="0"/>
      <w:divBdr>
        <w:top w:val="none" w:sz="0" w:space="0" w:color="auto"/>
        <w:left w:val="none" w:sz="0" w:space="0" w:color="auto"/>
        <w:bottom w:val="none" w:sz="0" w:space="0" w:color="auto"/>
        <w:right w:val="none" w:sz="0" w:space="0" w:color="auto"/>
      </w:divBdr>
    </w:div>
    <w:div w:id="1259101425">
      <w:bodyDiv w:val="1"/>
      <w:marLeft w:val="0"/>
      <w:marRight w:val="0"/>
      <w:marTop w:val="0"/>
      <w:marBottom w:val="0"/>
      <w:divBdr>
        <w:top w:val="none" w:sz="0" w:space="0" w:color="auto"/>
        <w:left w:val="none" w:sz="0" w:space="0" w:color="auto"/>
        <w:bottom w:val="none" w:sz="0" w:space="0" w:color="auto"/>
        <w:right w:val="none" w:sz="0" w:space="0" w:color="auto"/>
      </w:divBdr>
    </w:div>
    <w:div w:id="1587155561">
      <w:bodyDiv w:val="1"/>
      <w:marLeft w:val="0"/>
      <w:marRight w:val="0"/>
      <w:marTop w:val="0"/>
      <w:marBottom w:val="0"/>
      <w:divBdr>
        <w:top w:val="none" w:sz="0" w:space="0" w:color="auto"/>
        <w:left w:val="none" w:sz="0" w:space="0" w:color="auto"/>
        <w:bottom w:val="none" w:sz="0" w:space="0" w:color="auto"/>
        <w:right w:val="none" w:sz="0" w:space="0" w:color="auto"/>
      </w:divBdr>
      <w:divsChild>
        <w:div w:id="1757945961">
          <w:marLeft w:val="0"/>
          <w:marRight w:val="0"/>
          <w:marTop w:val="0"/>
          <w:marBottom w:val="0"/>
          <w:divBdr>
            <w:top w:val="none" w:sz="0" w:space="0" w:color="auto"/>
            <w:left w:val="none" w:sz="0" w:space="0" w:color="auto"/>
            <w:bottom w:val="none" w:sz="0" w:space="0" w:color="auto"/>
            <w:right w:val="none" w:sz="0" w:space="0" w:color="auto"/>
          </w:divBdr>
        </w:div>
      </w:divsChild>
    </w:div>
    <w:div w:id="1704938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gif"/><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yperlink" Target="http://www.grc.nasa.gov/WWW/k-12/airplane/turbfan.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2.jpeg"/><Relationship Id="rId51" Type="http://schemas.microsoft.com/office/2007/relationships/hdphoto" Target="media/hdphoto2.wdp"/><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microsoft.com/office/2007/relationships/hdphoto" Target="media/hdphoto1.wdp"/><Relationship Id="rId46" Type="http://schemas.openxmlformats.org/officeDocument/2006/relationships/image" Target="media/image38.png"/><Relationship Id="rId59"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hyperlink" Target="http://www.grc.nasa.gov/WWW/k-12/airplane/aturbf.html" TargetMode="External"/><Relationship Id="rId4" Type="http://schemas.openxmlformats.org/officeDocument/2006/relationships/settings" Target="settings.xml"/><Relationship Id="rId9" Type="http://schemas.openxmlformats.org/officeDocument/2006/relationships/image" Target="media/image3.gi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177288-C40A-4E26-9CEA-F5862EF95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5529</TotalTime>
  <Pages>66</Pages>
  <Words>13998</Words>
  <Characters>79795</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prashs</dc:creator>
  <cp:lastModifiedBy>Prashant Sethi</cp:lastModifiedBy>
  <cp:revision>125</cp:revision>
  <cp:lastPrinted>2015-04-07T06:20:00Z</cp:lastPrinted>
  <dcterms:created xsi:type="dcterms:W3CDTF">2014-10-13T09:23:00Z</dcterms:created>
  <dcterms:modified xsi:type="dcterms:W3CDTF">2015-04-09T07:17:00Z</dcterms:modified>
</cp:coreProperties>
</file>