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D77" w:rsidRPr="003B4479" w:rsidRDefault="00E02871" w:rsidP="003B4479">
      <w:pPr>
        <w:ind w:firstLine="960"/>
        <w:jc w:val="center"/>
        <w:rPr>
          <w:b/>
          <w:sz w:val="48"/>
        </w:rPr>
      </w:pPr>
      <w:r w:rsidRPr="003B4479">
        <w:rPr>
          <w:rFonts w:hint="eastAsia"/>
          <w:b/>
          <w:sz w:val="48"/>
        </w:rPr>
        <w:t>随想——</w:t>
      </w:r>
      <w:r w:rsidR="00AB4D77" w:rsidRPr="003B4479">
        <w:rPr>
          <w:rFonts w:hint="eastAsia"/>
          <w:b/>
          <w:sz w:val="48"/>
        </w:rPr>
        <w:t>我们的时代、行业和</w:t>
      </w:r>
      <w:r w:rsidR="001C616A" w:rsidRPr="003B4479">
        <w:rPr>
          <w:rFonts w:hint="eastAsia"/>
          <w:b/>
          <w:sz w:val="48"/>
        </w:rPr>
        <w:t>我</w:t>
      </w:r>
    </w:p>
    <w:p w:rsidR="00AB4D77" w:rsidRDefault="00AB4D77" w:rsidP="00AB4D77">
      <w:pPr>
        <w:ind w:firstLine="480"/>
        <w:jc w:val="right"/>
      </w:pPr>
      <w:r>
        <w:rPr>
          <w:rFonts w:hint="eastAsia"/>
        </w:rPr>
        <w:t>——从研究人工智能</w:t>
      </w:r>
      <w:r w:rsidR="009F7334">
        <w:rPr>
          <w:rFonts w:hint="eastAsia"/>
        </w:rPr>
        <w:t>、区块链</w:t>
      </w:r>
      <w:r>
        <w:rPr>
          <w:rFonts w:hint="eastAsia"/>
        </w:rPr>
        <w:t>到窥视未来</w:t>
      </w:r>
      <w:r w:rsidR="005D4A5D">
        <w:rPr>
          <w:rFonts w:hint="eastAsia"/>
        </w:rPr>
        <w:t>一角</w:t>
      </w:r>
      <w:r w:rsidR="00D478A1">
        <w:rPr>
          <w:rFonts w:hint="eastAsia"/>
        </w:rPr>
        <w:t>，我的观察</w:t>
      </w:r>
      <w:r w:rsidR="00930277">
        <w:rPr>
          <w:rFonts w:hint="eastAsia"/>
        </w:rPr>
        <w:t>、思考</w:t>
      </w:r>
      <w:r w:rsidR="00D478A1">
        <w:rPr>
          <w:rFonts w:hint="eastAsia"/>
        </w:rPr>
        <w:t>与一点</w:t>
      </w:r>
      <w:r w:rsidR="002E28D4">
        <w:rPr>
          <w:rFonts w:hint="eastAsia"/>
        </w:rPr>
        <w:t>揣测</w:t>
      </w:r>
    </w:p>
    <w:p w:rsidR="00AB4D77" w:rsidRDefault="00C62804" w:rsidP="003B4479">
      <w:pPr>
        <w:pStyle w:val="Heading1"/>
      </w:pPr>
      <w:r>
        <w:rPr>
          <w:rFonts w:hint="eastAsia"/>
        </w:rPr>
        <w:t>我们的时代</w:t>
      </w:r>
      <w:r w:rsidR="003B4479">
        <w:rPr>
          <w:rFonts w:hint="eastAsia"/>
        </w:rPr>
        <w:t>正在发生什么？</w:t>
      </w:r>
      <w:r w:rsidR="00D478A1">
        <w:rPr>
          <w:rFonts w:hint="eastAsia"/>
        </w:rPr>
        <w:t>将要发生什么？</w:t>
      </w:r>
    </w:p>
    <w:p w:rsidR="003B4479" w:rsidRDefault="003B4479" w:rsidP="003B4479">
      <w:pPr>
        <w:ind w:firstLine="480"/>
      </w:pPr>
    </w:p>
    <w:p w:rsidR="00B97182" w:rsidRDefault="00B97182" w:rsidP="003B4479">
      <w:pPr>
        <w:ind w:firstLine="480"/>
        <w:rPr>
          <w:rFonts w:hint="eastAsia"/>
        </w:rPr>
      </w:pPr>
      <w:r>
        <w:rPr>
          <w:rFonts w:hint="eastAsia"/>
        </w:rPr>
        <w:t>错失时代机遇应当深刻反思。</w:t>
      </w:r>
    </w:p>
    <w:p w:rsidR="00B97182" w:rsidRDefault="00B97182" w:rsidP="003B4479">
      <w:pPr>
        <w:ind w:firstLine="480"/>
      </w:pPr>
    </w:p>
    <w:p w:rsidR="00B97182" w:rsidRDefault="00B97182" w:rsidP="003B4479">
      <w:pPr>
        <w:ind w:firstLine="480"/>
      </w:pPr>
    </w:p>
    <w:p w:rsidR="00B97182" w:rsidRPr="00B97182" w:rsidRDefault="00B97182" w:rsidP="003B4479">
      <w:pPr>
        <w:ind w:firstLine="480"/>
        <w:rPr>
          <w:rFonts w:hint="eastAsia"/>
        </w:rPr>
      </w:pPr>
    </w:p>
    <w:p w:rsidR="00B97182" w:rsidRDefault="00D478A1" w:rsidP="003B4479">
      <w:pPr>
        <w:ind w:firstLine="480"/>
      </w:pPr>
      <w:r>
        <w:rPr>
          <w:rFonts w:hint="eastAsia"/>
        </w:rPr>
        <w:t>核心是现象背后蕴含的趋势与动向。</w:t>
      </w:r>
    </w:p>
    <w:p w:rsidR="00B97182" w:rsidRDefault="00B97182" w:rsidP="003B4479">
      <w:pPr>
        <w:ind w:firstLine="480"/>
        <w:rPr>
          <w:rFonts w:hint="eastAsia"/>
        </w:rPr>
      </w:pPr>
    </w:p>
    <w:p w:rsidR="00252626" w:rsidRDefault="00252626" w:rsidP="00252626">
      <w:pPr>
        <w:ind w:firstLine="480"/>
      </w:pPr>
    </w:p>
    <w:p w:rsidR="00252626" w:rsidRDefault="00252626" w:rsidP="00252626">
      <w:pPr>
        <w:ind w:firstLine="480"/>
      </w:pPr>
    </w:p>
    <w:p w:rsidR="00252626" w:rsidRDefault="00252626" w:rsidP="00252626">
      <w:pPr>
        <w:pStyle w:val="Heading2"/>
      </w:pPr>
      <w:r>
        <w:rPr>
          <w:rFonts w:hint="eastAsia"/>
        </w:rPr>
        <w:t>网络连接一切</w:t>
      </w:r>
    </w:p>
    <w:p w:rsidR="00252626" w:rsidRDefault="00252626" w:rsidP="00252626">
      <w:pPr>
        <w:ind w:firstLine="480"/>
      </w:pPr>
    </w:p>
    <w:p w:rsidR="00252626" w:rsidRDefault="00252626" w:rsidP="00252626">
      <w:pPr>
        <w:ind w:firstLine="480"/>
      </w:pPr>
    </w:p>
    <w:p w:rsidR="007B74F9" w:rsidRDefault="007B74F9" w:rsidP="00252626">
      <w:pPr>
        <w:ind w:firstLine="480"/>
      </w:pPr>
    </w:p>
    <w:p w:rsidR="007B74F9" w:rsidRDefault="007B74F9" w:rsidP="00252626">
      <w:pPr>
        <w:ind w:firstLine="480"/>
      </w:pPr>
    </w:p>
    <w:p w:rsidR="007B74F9" w:rsidRDefault="007B74F9" w:rsidP="00252626">
      <w:pPr>
        <w:ind w:firstLine="480"/>
      </w:pPr>
    </w:p>
    <w:p w:rsidR="007B74F9" w:rsidRDefault="007B74F9" w:rsidP="00252626">
      <w:pPr>
        <w:ind w:firstLine="480"/>
        <w:rPr>
          <w:rFonts w:hint="eastAsia"/>
        </w:rPr>
      </w:pPr>
    </w:p>
    <w:p w:rsidR="00252626" w:rsidRDefault="0032247A" w:rsidP="00252626">
      <w:pPr>
        <w:pStyle w:val="Heading2"/>
      </w:pPr>
      <w:r>
        <w:rPr>
          <w:rFonts w:hint="eastAsia"/>
        </w:rPr>
        <w:t>数码难民在身边</w:t>
      </w:r>
    </w:p>
    <w:p w:rsidR="0032247A" w:rsidRDefault="0032247A" w:rsidP="0032247A">
      <w:pPr>
        <w:ind w:firstLine="480"/>
      </w:pPr>
    </w:p>
    <w:p w:rsidR="0032247A" w:rsidRDefault="0032247A" w:rsidP="0032247A">
      <w:pPr>
        <w:ind w:firstLine="480"/>
      </w:pPr>
    </w:p>
    <w:p w:rsidR="0032247A" w:rsidRDefault="0032247A" w:rsidP="0032247A">
      <w:pPr>
        <w:ind w:firstLine="480"/>
      </w:pPr>
    </w:p>
    <w:p w:rsidR="0032247A" w:rsidRDefault="0032247A" w:rsidP="0032247A">
      <w:pPr>
        <w:ind w:firstLine="480"/>
      </w:pPr>
    </w:p>
    <w:p w:rsidR="0032247A" w:rsidRPr="00C62804" w:rsidRDefault="0032247A" w:rsidP="0032247A">
      <w:pPr>
        <w:ind w:firstLine="480"/>
      </w:pPr>
    </w:p>
    <w:p w:rsidR="0032247A" w:rsidRPr="0032247A" w:rsidRDefault="00C62804" w:rsidP="00B97182">
      <w:pPr>
        <w:pStyle w:val="Heading2"/>
        <w:rPr>
          <w:rFonts w:hint="eastAsia"/>
        </w:rPr>
      </w:pPr>
      <w:r>
        <w:rPr>
          <w:rFonts w:hint="eastAsia"/>
        </w:rPr>
        <w:t>什么是人工智能</w:t>
      </w:r>
    </w:p>
    <w:p w:rsidR="0032247A" w:rsidRDefault="0032247A" w:rsidP="0032247A">
      <w:pPr>
        <w:ind w:firstLine="480"/>
      </w:pPr>
    </w:p>
    <w:p w:rsidR="0032247A" w:rsidRDefault="0032247A" w:rsidP="0032247A">
      <w:pPr>
        <w:ind w:firstLine="480"/>
      </w:pPr>
    </w:p>
    <w:p w:rsidR="00C62804" w:rsidRDefault="00C62804" w:rsidP="0032247A">
      <w:pPr>
        <w:ind w:firstLine="480"/>
      </w:pPr>
    </w:p>
    <w:p w:rsidR="00B97182" w:rsidRDefault="00B97182" w:rsidP="0032247A">
      <w:pPr>
        <w:ind w:firstLine="480"/>
      </w:pPr>
    </w:p>
    <w:p w:rsidR="00B97182" w:rsidRDefault="00B97182" w:rsidP="00B97182">
      <w:pPr>
        <w:pStyle w:val="Heading2"/>
      </w:pPr>
      <w:r>
        <w:rPr>
          <w:rFonts w:hint="eastAsia"/>
        </w:rPr>
        <w:t>数字化与自动化的趋势不可抵挡</w:t>
      </w:r>
    </w:p>
    <w:p w:rsidR="00B97182" w:rsidRDefault="00B97182" w:rsidP="0032247A">
      <w:pPr>
        <w:ind w:firstLine="480"/>
        <w:rPr>
          <w:rFonts w:hint="eastAsia"/>
        </w:rPr>
      </w:pPr>
    </w:p>
    <w:p w:rsidR="00C62804" w:rsidRDefault="00C62804" w:rsidP="0032247A">
      <w:pPr>
        <w:ind w:firstLine="480"/>
      </w:pPr>
    </w:p>
    <w:p w:rsidR="00C62804" w:rsidRDefault="00C62804" w:rsidP="0032247A">
      <w:pPr>
        <w:ind w:firstLine="480"/>
      </w:pPr>
    </w:p>
    <w:p w:rsidR="002D0070" w:rsidRDefault="002D0070" w:rsidP="002D0070">
      <w:pPr>
        <w:pStyle w:val="Heading2"/>
        <w:rPr>
          <w:rFonts w:hint="eastAsia"/>
        </w:rPr>
      </w:pPr>
      <w:r>
        <w:rPr>
          <w:rFonts w:hint="eastAsia"/>
        </w:rPr>
        <w:t>电子战与电子犯罪，虚拟世界不虚拟</w:t>
      </w:r>
    </w:p>
    <w:p w:rsidR="002D0070" w:rsidRDefault="002D0070" w:rsidP="0032247A">
      <w:pPr>
        <w:ind w:firstLine="480"/>
      </w:pPr>
    </w:p>
    <w:p w:rsidR="002D0070" w:rsidRDefault="002D0070" w:rsidP="0032247A">
      <w:pPr>
        <w:ind w:firstLine="480"/>
      </w:pPr>
    </w:p>
    <w:p w:rsidR="002D0070" w:rsidRDefault="002D0070" w:rsidP="0032247A">
      <w:pPr>
        <w:ind w:firstLine="480"/>
        <w:rPr>
          <w:rFonts w:hint="eastAsia"/>
        </w:rPr>
      </w:pPr>
    </w:p>
    <w:p w:rsidR="00C62804" w:rsidRDefault="00C62804" w:rsidP="00B97182">
      <w:pPr>
        <w:pStyle w:val="Heading2"/>
      </w:pPr>
      <w:r>
        <w:rPr>
          <w:rFonts w:hint="eastAsia"/>
        </w:rPr>
        <w:t>什么是区块链</w:t>
      </w:r>
    </w:p>
    <w:p w:rsidR="00C62804" w:rsidRDefault="00C62804" w:rsidP="00C62804">
      <w:pPr>
        <w:ind w:firstLine="480"/>
      </w:pPr>
    </w:p>
    <w:p w:rsidR="00C62804" w:rsidRDefault="00C62804" w:rsidP="00C62804">
      <w:pPr>
        <w:ind w:firstLine="480"/>
      </w:pPr>
    </w:p>
    <w:p w:rsidR="00C62804" w:rsidRDefault="00C62804" w:rsidP="00C62804">
      <w:pPr>
        <w:ind w:firstLine="480"/>
      </w:pPr>
    </w:p>
    <w:p w:rsidR="00C62804" w:rsidRDefault="00C62804" w:rsidP="00C62804">
      <w:pPr>
        <w:ind w:firstLine="480"/>
      </w:pPr>
    </w:p>
    <w:p w:rsidR="00C62804" w:rsidRPr="00C62804" w:rsidRDefault="00C62804" w:rsidP="00C62804">
      <w:pPr>
        <w:ind w:firstLine="480"/>
        <w:rPr>
          <w:rFonts w:hint="eastAsia"/>
        </w:rPr>
      </w:pPr>
    </w:p>
    <w:p w:rsidR="0032247A" w:rsidRDefault="00B97182" w:rsidP="00B97182">
      <w:pPr>
        <w:pStyle w:val="Heading2"/>
      </w:pPr>
      <w:r>
        <w:rPr>
          <w:rFonts w:hint="eastAsia"/>
        </w:rPr>
        <w:t>中心化与分布式的对立将长期存在，各有生存空间</w:t>
      </w:r>
    </w:p>
    <w:p w:rsidR="00802B92" w:rsidRDefault="00802B92" w:rsidP="00802B92">
      <w:pPr>
        <w:ind w:firstLine="480"/>
      </w:pPr>
    </w:p>
    <w:p w:rsidR="00802B92" w:rsidRDefault="00802B92" w:rsidP="00802B92">
      <w:pPr>
        <w:ind w:firstLine="480"/>
      </w:pPr>
    </w:p>
    <w:p w:rsidR="00802B92" w:rsidRDefault="00802B92" w:rsidP="00802B92">
      <w:pPr>
        <w:ind w:firstLine="480"/>
      </w:pPr>
    </w:p>
    <w:p w:rsidR="00900879" w:rsidRDefault="00900879" w:rsidP="00802B92">
      <w:pPr>
        <w:ind w:firstLine="480"/>
      </w:pPr>
    </w:p>
    <w:p w:rsidR="00900879" w:rsidRDefault="008C1A22" w:rsidP="008C1A22">
      <w:pPr>
        <w:pStyle w:val="Heading2"/>
      </w:pPr>
      <w:r>
        <w:rPr>
          <w:rFonts w:hint="eastAsia"/>
        </w:rPr>
        <w:t>人人都是程序员</w:t>
      </w:r>
    </w:p>
    <w:p w:rsidR="00900879" w:rsidRDefault="00900879" w:rsidP="008C1A22">
      <w:pPr>
        <w:ind w:firstLine="480"/>
      </w:pPr>
      <w:r w:rsidRPr="00900879">
        <w:rPr>
          <w:rFonts w:hint="eastAsia"/>
        </w:rPr>
        <w:t>与虚拟世界共处的能力是必备生存技能</w:t>
      </w:r>
    </w:p>
    <w:p w:rsidR="00900879" w:rsidRDefault="00900879" w:rsidP="00900879">
      <w:pPr>
        <w:ind w:firstLine="480"/>
      </w:pPr>
    </w:p>
    <w:p w:rsidR="00900879" w:rsidRPr="00900879" w:rsidRDefault="00900879" w:rsidP="00900879">
      <w:pPr>
        <w:ind w:firstLine="480"/>
        <w:rPr>
          <w:rFonts w:hint="eastAsia"/>
        </w:rPr>
      </w:pPr>
    </w:p>
    <w:p w:rsidR="00802B92" w:rsidRDefault="00802B92" w:rsidP="00802B92">
      <w:pPr>
        <w:pStyle w:val="Heading2"/>
      </w:pPr>
      <w:r>
        <w:rPr>
          <w:rFonts w:hint="eastAsia"/>
        </w:rPr>
        <w:t>开源</w:t>
      </w:r>
      <w:r w:rsidR="00AE632D">
        <w:rPr>
          <w:rFonts w:hint="eastAsia"/>
        </w:rPr>
        <w:t>洪流</w:t>
      </w:r>
    </w:p>
    <w:p w:rsidR="00AE632D" w:rsidRDefault="00AE632D" w:rsidP="00AE632D">
      <w:pPr>
        <w:ind w:firstLine="480"/>
      </w:pPr>
    </w:p>
    <w:p w:rsidR="00AE632D" w:rsidRDefault="00AE632D" w:rsidP="00AE632D">
      <w:pPr>
        <w:ind w:firstLine="480"/>
      </w:pPr>
    </w:p>
    <w:p w:rsidR="00AE632D" w:rsidRDefault="00AE632D" w:rsidP="00AE632D">
      <w:pPr>
        <w:ind w:firstLine="480"/>
      </w:pPr>
    </w:p>
    <w:p w:rsidR="00AE632D" w:rsidRPr="00AE632D" w:rsidRDefault="005E5DE6" w:rsidP="005E5DE6">
      <w:pPr>
        <w:pStyle w:val="Heading2"/>
        <w:rPr>
          <w:rFonts w:hint="eastAsia"/>
        </w:rPr>
      </w:pPr>
      <w:r>
        <w:rPr>
          <w:rFonts w:hint="eastAsia"/>
        </w:rPr>
        <w:t>虚拟</w:t>
      </w:r>
      <w:r w:rsidR="00CC51BC">
        <w:rPr>
          <w:rFonts w:hint="eastAsia"/>
        </w:rPr>
        <w:t>与</w:t>
      </w:r>
      <w:r>
        <w:rPr>
          <w:rFonts w:hint="eastAsia"/>
        </w:rPr>
        <w:t>现实</w:t>
      </w:r>
    </w:p>
    <w:p w:rsidR="0032247A" w:rsidRDefault="0032247A" w:rsidP="0032247A">
      <w:pPr>
        <w:ind w:firstLine="480"/>
      </w:pPr>
    </w:p>
    <w:p w:rsidR="005E5DE6" w:rsidRDefault="005E5DE6" w:rsidP="0032247A">
      <w:pPr>
        <w:ind w:firstLine="480"/>
      </w:pPr>
      <w:r>
        <w:rPr>
          <w:rFonts w:hint="eastAsia"/>
        </w:rPr>
        <w:t>模因（</w:t>
      </w:r>
      <w:r>
        <w:rPr>
          <w:rFonts w:hint="eastAsia"/>
        </w:rPr>
        <w:t>meme</w:t>
      </w:r>
      <w:r>
        <w:rPr>
          <w:rFonts w:hint="eastAsia"/>
        </w:rPr>
        <w:t>）与</w:t>
      </w:r>
      <w:r w:rsidR="003416E0">
        <w:rPr>
          <w:rFonts w:hint="eastAsia"/>
        </w:rPr>
        <w:t>社区，小众与消费，虚拟世界正在深刻而默默地改造现实</w:t>
      </w:r>
      <w:r w:rsidR="00627152">
        <w:rPr>
          <w:rFonts w:hint="eastAsia"/>
        </w:rPr>
        <w:t>社会</w:t>
      </w:r>
      <w:r w:rsidR="003416E0">
        <w:rPr>
          <w:rFonts w:hint="eastAsia"/>
        </w:rPr>
        <w:t>构造。</w:t>
      </w:r>
    </w:p>
    <w:p w:rsidR="005E5DE6" w:rsidRDefault="005E5DE6" w:rsidP="0032247A">
      <w:pPr>
        <w:ind w:firstLine="480"/>
      </w:pPr>
    </w:p>
    <w:p w:rsidR="004E2FC4" w:rsidRDefault="004E2FC4" w:rsidP="0032247A">
      <w:pPr>
        <w:ind w:firstLine="480"/>
      </w:pPr>
      <w:r>
        <w:rPr>
          <w:rFonts w:hint="eastAsia"/>
        </w:rPr>
        <w:t>知乎</w:t>
      </w:r>
    </w:p>
    <w:p w:rsidR="004E2FC4" w:rsidRDefault="004E2FC4" w:rsidP="0032247A">
      <w:pPr>
        <w:ind w:firstLine="480"/>
      </w:pPr>
    </w:p>
    <w:p w:rsidR="004E2FC4" w:rsidRDefault="004E2FC4" w:rsidP="0032247A">
      <w:pPr>
        <w:ind w:firstLine="480"/>
      </w:pPr>
    </w:p>
    <w:p w:rsidR="004E2FC4" w:rsidRDefault="004E2FC4" w:rsidP="0032247A">
      <w:pPr>
        <w:ind w:firstLine="480"/>
      </w:pPr>
    </w:p>
    <w:p w:rsidR="004E2FC4" w:rsidRDefault="004E2FC4" w:rsidP="0032247A">
      <w:pPr>
        <w:ind w:firstLine="480"/>
      </w:pPr>
      <w:r>
        <w:rPr>
          <w:rFonts w:hint="eastAsia"/>
        </w:rPr>
        <w:t>B</w:t>
      </w:r>
      <w:r>
        <w:rPr>
          <w:rFonts w:hint="eastAsia"/>
        </w:rPr>
        <w:t>站</w:t>
      </w:r>
    </w:p>
    <w:p w:rsidR="004E2FC4" w:rsidRDefault="004E2FC4" w:rsidP="0032247A">
      <w:pPr>
        <w:ind w:firstLine="480"/>
      </w:pPr>
    </w:p>
    <w:p w:rsidR="004E2FC4" w:rsidRDefault="004E2FC4" w:rsidP="0032247A">
      <w:pPr>
        <w:ind w:firstLine="480"/>
      </w:pPr>
    </w:p>
    <w:p w:rsidR="004E2FC4" w:rsidRDefault="004E2FC4" w:rsidP="0032247A">
      <w:pPr>
        <w:ind w:firstLine="480"/>
      </w:pPr>
    </w:p>
    <w:p w:rsidR="004E2FC4" w:rsidRDefault="004E2FC4" w:rsidP="0032247A">
      <w:pPr>
        <w:ind w:firstLine="480"/>
      </w:pPr>
      <w:r>
        <w:rPr>
          <w:rFonts w:hint="eastAsia"/>
        </w:rPr>
        <w:t>色魔张大妈</w:t>
      </w:r>
    </w:p>
    <w:p w:rsidR="004E2FC4" w:rsidRDefault="004E2FC4" w:rsidP="0032247A">
      <w:pPr>
        <w:ind w:firstLine="480"/>
      </w:pPr>
    </w:p>
    <w:p w:rsidR="004E2FC4" w:rsidRDefault="004E2FC4" w:rsidP="0032247A">
      <w:pPr>
        <w:ind w:firstLine="480"/>
      </w:pPr>
    </w:p>
    <w:p w:rsidR="004E2FC4" w:rsidRDefault="004E2FC4" w:rsidP="0032247A">
      <w:pPr>
        <w:ind w:firstLine="480"/>
      </w:pPr>
    </w:p>
    <w:p w:rsidR="00BF1A8A" w:rsidRDefault="00BF1A8A" w:rsidP="0032247A">
      <w:pPr>
        <w:ind w:firstLine="480"/>
      </w:pPr>
    </w:p>
    <w:p w:rsidR="00BF1A8A" w:rsidRDefault="00BF1A8A" w:rsidP="0032247A">
      <w:pPr>
        <w:ind w:firstLine="480"/>
      </w:pPr>
    </w:p>
    <w:p w:rsidR="00BF1A8A" w:rsidRDefault="00BF1A8A" w:rsidP="0032247A">
      <w:pPr>
        <w:ind w:firstLine="480"/>
        <w:rPr>
          <w:rFonts w:hint="eastAsia"/>
        </w:rPr>
      </w:pPr>
      <w:r>
        <w:rPr>
          <w:rFonts w:hint="eastAsia"/>
        </w:rPr>
        <w:t>游戏、动漫和那些新兴的文化载体</w:t>
      </w:r>
      <w:bookmarkStart w:id="0" w:name="_GoBack"/>
      <w:bookmarkEnd w:id="0"/>
    </w:p>
    <w:p w:rsidR="004E2FC4" w:rsidRDefault="004E2FC4" w:rsidP="0032247A">
      <w:pPr>
        <w:ind w:firstLine="480"/>
      </w:pPr>
    </w:p>
    <w:p w:rsidR="004E2FC4" w:rsidRDefault="004E2FC4" w:rsidP="0032247A">
      <w:pPr>
        <w:ind w:firstLine="480"/>
        <w:rPr>
          <w:rFonts w:hint="eastAsia"/>
        </w:rPr>
      </w:pPr>
    </w:p>
    <w:p w:rsidR="00C209D4" w:rsidRDefault="00584D3E" w:rsidP="0032247A">
      <w:pPr>
        <w:ind w:firstLine="480"/>
      </w:pPr>
      <w:r>
        <w:rPr>
          <w:rFonts w:hint="eastAsia"/>
        </w:rPr>
        <w:t>消费变迁。不要只看变动方向，还要看变动量级，还要考虑波动的存在。热寂说。</w:t>
      </w:r>
    </w:p>
    <w:p w:rsidR="00C209D4" w:rsidRDefault="00C209D4" w:rsidP="0032247A">
      <w:pPr>
        <w:ind w:firstLine="480"/>
      </w:pPr>
    </w:p>
    <w:p w:rsidR="00C209D4" w:rsidRDefault="00C209D4" w:rsidP="0032247A">
      <w:pPr>
        <w:ind w:firstLine="480"/>
      </w:pPr>
    </w:p>
    <w:p w:rsidR="00C209D4" w:rsidRDefault="00C209D4" w:rsidP="0032247A">
      <w:pPr>
        <w:ind w:firstLine="480"/>
        <w:rPr>
          <w:rFonts w:hint="eastAsia"/>
        </w:rPr>
      </w:pPr>
    </w:p>
    <w:p w:rsidR="005E5DE6" w:rsidRDefault="005E5DE6" w:rsidP="0032247A">
      <w:pPr>
        <w:ind w:firstLine="480"/>
        <w:rPr>
          <w:rFonts w:hint="eastAsia"/>
        </w:rPr>
      </w:pPr>
    </w:p>
    <w:p w:rsidR="00656AE1" w:rsidRDefault="00156BA9" w:rsidP="00156BA9">
      <w:pPr>
        <w:pStyle w:val="Heading1"/>
      </w:pPr>
      <w:r>
        <w:rPr>
          <w:rFonts w:hint="eastAsia"/>
        </w:rPr>
        <w:t>我们在怎样一个行业中生存？</w:t>
      </w:r>
    </w:p>
    <w:p w:rsidR="00656AE1" w:rsidRDefault="00656AE1" w:rsidP="0032247A">
      <w:pPr>
        <w:ind w:firstLine="480"/>
      </w:pPr>
    </w:p>
    <w:p w:rsidR="00656AE1" w:rsidRDefault="00656AE1" w:rsidP="0032247A">
      <w:pPr>
        <w:ind w:firstLine="480"/>
      </w:pPr>
    </w:p>
    <w:p w:rsidR="00156BA9" w:rsidRDefault="00156BA9" w:rsidP="0032247A">
      <w:pPr>
        <w:ind w:firstLine="480"/>
      </w:pPr>
    </w:p>
    <w:p w:rsidR="00156BA9" w:rsidRDefault="00156BA9" w:rsidP="00156BA9">
      <w:pPr>
        <w:pStyle w:val="Heading2"/>
        <w:rPr>
          <w:rFonts w:hint="eastAsia"/>
        </w:rPr>
      </w:pPr>
      <w:r>
        <w:rPr>
          <w:rFonts w:hint="eastAsia"/>
        </w:rPr>
        <w:t>谁是我们的客户？</w:t>
      </w:r>
    </w:p>
    <w:p w:rsidR="00156BA9" w:rsidRDefault="00156BA9" w:rsidP="00156BA9">
      <w:pPr>
        <w:ind w:firstLine="480"/>
      </w:pPr>
    </w:p>
    <w:p w:rsidR="00156BA9" w:rsidRDefault="00156BA9" w:rsidP="00156BA9">
      <w:pPr>
        <w:ind w:firstLine="480"/>
      </w:pPr>
    </w:p>
    <w:p w:rsidR="00156BA9" w:rsidRDefault="00156BA9" w:rsidP="00156BA9">
      <w:pPr>
        <w:ind w:firstLine="480"/>
      </w:pPr>
    </w:p>
    <w:p w:rsidR="00156BA9" w:rsidRDefault="00156BA9" w:rsidP="00156BA9">
      <w:pPr>
        <w:pStyle w:val="Heading2"/>
        <w:rPr>
          <w:rFonts w:hint="eastAsia"/>
        </w:rPr>
      </w:pPr>
      <w:r>
        <w:rPr>
          <w:rFonts w:hint="eastAsia"/>
        </w:rPr>
        <w:t>行业生态是什么样的？同行们是什么生存状态？</w:t>
      </w:r>
    </w:p>
    <w:p w:rsidR="00156BA9" w:rsidRDefault="00156BA9" w:rsidP="00156BA9">
      <w:pPr>
        <w:ind w:firstLine="480"/>
      </w:pPr>
    </w:p>
    <w:p w:rsidR="00156BA9" w:rsidRDefault="00156BA9" w:rsidP="00156BA9">
      <w:pPr>
        <w:ind w:firstLine="480"/>
      </w:pPr>
    </w:p>
    <w:p w:rsidR="00156BA9" w:rsidRDefault="00156BA9" w:rsidP="00156BA9">
      <w:pPr>
        <w:ind w:firstLine="480"/>
      </w:pPr>
    </w:p>
    <w:p w:rsidR="00156BA9" w:rsidRPr="00156BA9" w:rsidRDefault="00156BA9" w:rsidP="00156BA9">
      <w:pPr>
        <w:pStyle w:val="Heading2"/>
        <w:rPr>
          <w:rFonts w:hint="eastAsia"/>
        </w:rPr>
      </w:pPr>
      <w:r>
        <w:rPr>
          <w:rFonts w:hint="eastAsia"/>
        </w:rPr>
        <w:t>我们如何立足？</w:t>
      </w:r>
    </w:p>
    <w:p w:rsidR="00156BA9" w:rsidRDefault="00156BA9" w:rsidP="0032247A">
      <w:pPr>
        <w:ind w:firstLine="480"/>
        <w:rPr>
          <w:rFonts w:hint="eastAsia"/>
        </w:rPr>
      </w:pPr>
      <w:r>
        <w:rPr>
          <w:rFonts w:hint="eastAsia"/>
        </w:rPr>
        <w:t>用思想吸引客户，将思想包装为成熟吸引人的商品是一门学问。和君的理念本身不论，在这个方面值得我们学习。市场已经给出了答案。</w:t>
      </w:r>
    </w:p>
    <w:p w:rsidR="00156BA9" w:rsidRDefault="00156BA9" w:rsidP="0032247A">
      <w:pPr>
        <w:ind w:firstLine="480"/>
      </w:pPr>
    </w:p>
    <w:p w:rsidR="00156BA9" w:rsidRDefault="00156BA9" w:rsidP="0032247A">
      <w:pPr>
        <w:ind w:firstLine="480"/>
      </w:pPr>
    </w:p>
    <w:p w:rsidR="000D0CF6" w:rsidRDefault="000D0CF6" w:rsidP="000D0CF6">
      <w:pPr>
        <w:ind w:firstLine="480"/>
      </w:pPr>
      <w:r>
        <w:rPr>
          <w:rFonts w:hint="eastAsia"/>
        </w:rPr>
        <w:t>批判是容易的，自成体系却很难。</w:t>
      </w:r>
    </w:p>
    <w:p w:rsidR="00156BA9" w:rsidRPr="000D0CF6" w:rsidRDefault="00156BA9" w:rsidP="0032247A">
      <w:pPr>
        <w:ind w:firstLine="480"/>
      </w:pPr>
    </w:p>
    <w:p w:rsidR="00156BA9" w:rsidRDefault="00156BA9" w:rsidP="0032247A">
      <w:pPr>
        <w:ind w:firstLine="480"/>
      </w:pPr>
    </w:p>
    <w:p w:rsidR="00156BA9" w:rsidRDefault="00156BA9" w:rsidP="0032247A">
      <w:pPr>
        <w:ind w:firstLine="480"/>
      </w:pPr>
    </w:p>
    <w:p w:rsidR="00156BA9" w:rsidRDefault="00156BA9" w:rsidP="00156BA9">
      <w:pPr>
        <w:pStyle w:val="Heading1"/>
        <w:rPr>
          <w:rFonts w:hint="eastAsia"/>
        </w:rPr>
      </w:pPr>
      <w:r>
        <w:rPr>
          <w:rFonts w:hint="eastAsia"/>
        </w:rPr>
        <w:t>在这个时代如何自处</w:t>
      </w:r>
    </w:p>
    <w:p w:rsidR="00156BA9" w:rsidRDefault="00156BA9" w:rsidP="0032247A">
      <w:pPr>
        <w:ind w:firstLine="480"/>
      </w:pPr>
    </w:p>
    <w:p w:rsidR="007A78F6" w:rsidRDefault="007A78F6" w:rsidP="0032247A">
      <w:pPr>
        <w:ind w:firstLine="480"/>
      </w:pPr>
    </w:p>
    <w:p w:rsidR="007A78F6" w:rsidRDefault="007A78F6" w:rsidP="0032247A">
      <w:pPr>
        <w:ind w:firstLine="480"/>
      </w:pPr>
    </w:p>
    <w:p w:rsidR="007A78F6" w:rsidRDefault="007A78F6" w:rsidP="0032247A">
      <w:pPr>
        <w:ind w:firstLine="480"/>
      </w:pPr>
    </w:p>
    <w:p w:rsidR="00FD184E" w:rsidRDefault="00FD184E" w:rsidP="0032247A">
      <w:pPr>
        <w:ind w:firstLine="480"/>
      </w:pPr>
    </w:p>
    <w:p w:rsidR="00FD184E" w:rsidRDefault="00FD184E" w:rsidP="0032247A">
      <w:pPr>
        <w:ind w:firstLine="480"/>
      </w:pPr>
    </w:p>
    <w:p w:rsidR="00FD184E" w:rsidRDefault="00FD184E" w:rsidP="00FD184E">
      <w:pPr>
        <w:pStyle w:val="Heading2"/>
      </w:pPr>
      <w:r>
        <w:rPr>
          <w:rFonts w:hint="eastAsia"/>
        </w:rPr>
        <w:lastRenderedPageBreak/>
        <w:t>学习！学习！</w:t>
      </w:r>
    </w:p>
    <w:p w:rsidR="00FD184E" w:rsidRDefault="00FD184E" w:rsidP="00FD184E">
      <w:pPr>
        <w:ind w:firstLine="480"/>
      </w:pPr>
    </w:p>
    <w:p w:rsidR="00FD184E" w:rsidRDefault="00FD184E" w:rsidP="00FD184E">
      <w:pPr>
        <w:ind w:firstLine="480"/>
        <w:rPr>
          <w:rFonts w:hint="eastAsia"/>
        </w:rPr>
      </w:pPr>
      <w:r>
        <w:rPr>
          <w:rFonts w:hint="eastAsia"/>
        </w:rPr>
        <w:t>这是一个最坏的时代，</w:t>
      </w:r>
    </w:p>
    <w:p w:rsidR="00FD184E" w:rsidRDefault="00FD184E" w:rsidP="00FD184E">
      <w:pPr>
        <w:ind w:firstLine="480"/>
      </w:pPr>
    </w:p>
    <w:p w:rsidR="00FD184E" w:rsidRDefault="00FD184E" w:rsidP="00FD184E">
      <w:pPr>
        <w:ind w:firstLine="480"/>
      </w:pPr>
    </w:p>
    <w:p w:rsidR="00FD184E" w:rsidRDefault="00FD184E" w:rsidP="00FD184E">
      <w:pPr>
        <w:ind w:firstLine="480"/>
      </w:pPr>
    </w:p>
    <w:p w:rsidR="00FD184E" w:rsidRDefault="00FD184E" w:rsidP="00FD184E">
      <w:pPr>
        <w:ind w:firstLine="480"/>
        <w:rPr>
          <w:rFonts w:hint="eastAsia"/>
        </w:rPr>
      </w:pPr>
      <w:r>
        <w:rPr>
          <w:rFonts w:hint="eastAsia"/>
        </w:rPr>
        <w:t>这是一个最好的时代，</w:t>
      </w:r>
    </w:p>
    <w:p w:rsidR="00FD184E" w:rsidRDefault="00FD184E" w:rsidP="00FD184E">
      <w:pPr>
        <w:ind w:firstLine="480"/>
      </w:pPr>
    </w:p>
    <w:p w:rsidR="00FD184E" w:rsidRDefault="00FD184E" w:rsidP="00FD184E">
      <w:pPr>
        <w:ind w:firstLine="480"/>
      </w:pPr>
    </w:p>
    <w:p w:rsidR="00FD184E" w:rsidRDefault="00FD184E" w:rsidP="00FD184E">
      <w:pPr>
        <w:ind w:firstLine="480"/>
      </w:pPr>
    </w:p>
    <w:p w:rsidR="00FD184E" w:rsidRDefault="00FD184E" w:rsidP="00FD184E">
      <w:pPr>
        <w:ind w:firstLine="480"/>
      </w:pPr>
    </w:p>
    <w:p w:rsidR="00FD184E" w:rsidRDefault="00D10A23" w:rsidP="00D73988">
      <w:pPr>
        <w:pStyle w:val="Heading2"/>
        <w:rPr>
          <w:rFonts w:hint="eastAsia"/>
        </w:rPr>
      </w:pPr>
      <w:r>
        <w:rPr>
          <w:rFonts w:hint="eastAsia"/>
        </w:rPr>
        <w:t>到前沿</w:t>
      </w:r>
      <w:r w:rsidR="00252ABC">
        <w:rPr>
          <w:rFonts w:hint="eastAsia"/>
        </w:rPr>
        <w:t>去</w:t>
      </w:r>
    </w:p>
    <w:p w:rsidR="00D73988" w:rsidRDefault="00BA649B" w:rsidP="00D73988">
      <w:pPr>
        <w:ind w:firstLine="480"/>
      </w:pPr>
      <w:r>
        <w:rPr>
          <w:rFonts w:hint="eastAsia"/>
        </w:rPr>
        <w:t>产业与投资不可分</w:t>
      </w:r>
    </w:p>
    <w:p w:rsidR="00D73988" w:rsidRDefault="00BA649B" w:rsidP="00D73988">
      <w:pPr>
        <w:ind w:firstLine="480"/>
      </w:pPr>
      <w:r>
        <w:rPr>
          <w:rFonts w:hint="eastAsia"/>
        </w:rPr>
        <w:t>往前走</w:t>
      </w:r>
    </w:p>
    <w:p w:rsidR="00C36481" w:rsidRDefault="00C36481" w:rsidP="00D73988">
      <w:pPr>
        <w:ind w:firstLine="480"/>
        <w:rPr>
          <w:rFonts w:hint="eastAsia"/>
        </w:rPr>
      </w:pPr>
      <w:r>
        <w:rPr>
          <w:rFonts w:hint="eastAsia"/>
        </w:rPr>
        <w:t>我们的独特之处</w:t>
      </w:r>
    </w:p>
    <w:p w:rsidR="00D73988" w:rsidRDefault="007B3CE3" w:rsidP="00D73988">
      <w:pPr>
        <w:pStyle w:val="Heading3"/>
      </w:pPr>
      <w:r>
        <w:t>Coder</w:t>
      </w:r>
    </w:p>
    <w:p w:rsidR="00D73988" w:rsidRDefault="00D73988" w:rsidP="00D73988">
      <w:pPr>
        <w:ind w:firstLine="480"/>
      </w:pPr>
    </w:p>
    <w:p w:rsidR="00D73988" w:rsidRDefault="00D73988" w:rsidP="00D73988">
      <w:pPr>
        <w:ind w:firstLine="480"/>
      </w:pPr>
    </w:p>
    <w:p w:rsidR="00D73988" w:rsidRDefault="00BA649B" w:rsidP="004A0FED">
      <w:pPr>
        <w:pStyle w:val="Heading3"/>
      </w:pPr>
      <w:r>
        <w:rPr>
          <w:rFonts w:hint="eastAsia"/>
        </w:rPr>
        <w:t>开源社区</w:t>
      </w:r>
      <w:r w:rsidR="00F7686A">
        <w:rPr>
          <w:rFonts w:hint="eastAsia"/>
        </w:rPr>
        <w:t>与技术前沿</w:t>
      </w:r>
    </w:p>
    <w:p w:rsidR="00D73988" w:rsidRDefault="00D73988" w:rsidP="00D73988">
      <w:pPr>
        <w:ind w:firstLine="480"/>
      </w:pPr>
    </w:p>
    <w:p w:rsidR="00126AAB" w:rsidRDefault="00126AAB" w:rsidP="00D73988">
      <w:pPr>
        <w:ind w:firstLine="480"/>
      </w:pPr>
    </w:p>
    <w:p w:rsidR="00126AAB" w:rsidRDefault="00126AAB" w:rsidP="00D73988">
      <w:pPr>
        <w:ind w:firstLine="480"/>
      </w:pPr>
    </w:p>
    <w:p w:rsidR="00126AAB" w:rsidRDefault="001A2FA3" w:rsidP="004A0FED">
      <w:pPr>
        <w:pStyle w:val="Heading3"/>
      </w:pPr>
      <w:r>
        <w:rPr>
          <w:rFonts w:hint="eastAsia"/>
        </w:rPr>
        <w:t>未来</w:t>
      </w:r>
      <w:r w:rsidR="009D155A">
        <w:rPr>
          <w:rFonts w:hint="eastAsia"/>
        </w:rPr>
        <w:t>世界</w:t>
      </w:r>
      <w:r w:rsidR="00126AAB">
        <w:rPr>
          <w:rFonts w:hint="eastAsia"/>
        </w:rPr>
        <w:t>生存力</w:t>
      </w:r>
    </w:p>
    <w:p w:rsidR="004A0FED" w:rsidRDefault="004A0FED" w:rsidP="004A0FED">
      <w:pPr>
        <w:ind w:firstLine="480"/>
      </w:pPr>
    </w:p>
    <w:p w:rsidR="00200436" w:rsidRDefault="001001EF" w:rsidP="00200436">
      <w:pPr>
        <w:pStyle w:val="Heading4"/>
      </w:pPr>
      <w:r>
        <w:rPr>
          <w:rFonts w:hint="eastAsia"/>
        </w:rPr>
        <w:lastRenderedPageBreak/>
        <w:t>信息</w:t>
      </w:r>
      <w:r w:rsidR="00200436">
        <w:rPr>
          <w:rFonts w:hint="eastAsia"/>
        </w:rPr>
        <w:t>能力</w:t>
      </w:r>
    </w:p>
    <w:p w:rsidR="00200436" w:rsidRDefault="00200436" w:rsidP="004A0FED">
      <w:pPr>
        <w:ind w:firstLine="480"/>
      </w:pPr>
    </w:p>
    <w:p w:rsidR="00200436" w:rsidRDefault="00200436" w:rsidP="004A0FED">
      <w:pPr>
        <w:ind w:firstLine="480"/>
        <w:rPr>
          <w:rFonts w:hint="eastAsia"/>
        </w:rPr>
      </w:pPr>
    </w:p>
    <w:p w:rsidR="004A0FED" w:rsidRDefault="00200436" w:rsidP="00200436">
      <w:pPr>
        <w:pStyle w:val="Heading4"/>
      </w:pPr>
      <w:r>
        <w:rPr>
          <w:rFonts w:hint="eastAsia"/>
        </w:rPr>
        <w:t>筛选能力</w:t>
      </w:r>
    </w:p>
    <w:p w:rsidR="004A0FED" w:rsidRDefault="004A0FED" w:rsidP="004A0FED">
      <w:pPr>
        <w:ind w:firstLine="480"/>
      </w:pPr>
    </w:p>
    <w:p w:rsidR="004A0FED" w:rsidRDefault="0059172D" w:rsidP="00200436">
      <w:pPr>
        <w:pStyle w:val="Heading4"/>
      </w:pPr>
      <w:r>
        <w:rPr>
          <w:rFonts w:hint="eastAsia"/>
        </w:rPr>
        <w:t>数据</w:t>
      </w:r>
      <w:r w:rsidR="00872385">
        <w:rPr>
          <w:rFonts w:hint="eastAsia"/>
        </w:rPr>
        <w:t>能力</w:t>
      </w:r>
    </w:p>
    <w:p w:rsidR="004A0FED" w:rsidRDefault="004A0FED" w:rsidP="004A0FED">
      <w:pPr>
        <w:ind w:firstLine="480"/>
      </w:pPr>
    </w:p>
    <w:p w:rsidR="00200436" w:rsidRDefault="00200436" w:rsidP="004A0FED">
      <w:pPr>
        <w:ind w:firstLine="480"/>
      </w:pPr>
    </w:p>
    <w:p w:rsidR="00200436" w:rsidRPr="009D155A" w:rsidRDefault="00200436" w:rsidP="00200436">
      <w:pPr>
        <w:pStyle w:val="Heading4"/>
        <w:rPr>
          <w:rFonts w:hint="eastAsia"/>
        </w:rPr>
      </w:pPr>
    </w:p>
    <w:sectPr w:rsidR="00200436" w:rsidRPr="009D155A" w:rsidSect="00DE7AB1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77"/>
    <w:rsid w:val="00075DA7"/>
    <w:rsid w:val="000D0CF6"/>
    <w:rsid w:val="001001EF"/>
    <w:rsid w:val="00126AAB"/>
    <w:rsid w:val="00156BA9"/>
    <w:rsid w:val="001A2FA3"/>
    <w:rsid w:val="001C616A"/>
    <w:rsid w:val="00200436"/>
    <w:rsid w:val="00252626"/>
    <w:rsid w:val="00252ABC"/>
    <w:rsid w:val="00277AFC"/>
    <w:rsid w:val="0029713A"/>
    <w:rsid w:val="002D0070"/>
    <w:rsid w:val="002E28D4"/>
    <w:rsid w:val="0032247A"/>
    <w:rsid w:val="003416E0"/>
    <w:rsid w:val="00366115"/>
    <w:rsid w:val="0037061C"/>
    <w:rsid w:val="003B4479"/>
    <w:rsid w:val="0045009B"/>
    <w:rsid w:val="004A0FED"/>
    <w:rsid w:val="004E2FC4"/>
    <w:rsid w:val="00502D0A"/>
    <w:rsid w:val="00584D3E"/>
    <w:rsid w:val="0059172D"/>
    <w:rsid w:val="005D4A5D"/>
    <w:rsid w:val="005E5DE6"/>
    <w:rsid w:val="00627152"/>
    <w:rsid w:val="00656AE1"/>
    <w:rsid w:val="007A78F6"/>
    <w:rsid w:val="007B3CE3"/>
    <w:rsid w:val="007B74F9"/>
    <w:rsid w:val="007D0F96"/>
    <w:rsid w:val="007D7B68"/>
    <w:rsid w:val="00802B92"/>
    <w:rsid w:val="00872385"/>
    <w:rsid w:val="008C1A22"/>
    <w:rsid w:val="00900879"/>
    <w:rsid w:val="00930277"/>
    <w:rsid w:val="009D155A"/>
    <w:rsid w:val="009F4F66"/>
    <w:rsid w:val="009F7334"/>
    <w:rsid w:val="00AB4D77"/>
    <w:rsid w:val="00AD7283"/>
    <w:rsid w:val="00AE632D"/>
    <w:rsid w:val="00B97182"/>
    <w:rsid w:val="00BA34BD"/>
    <w:rsid w:val="00BA649B"/>
    <w:rsid w:val="00BF1A8A"/>
    <w:rsid w:val="00C209D4"/>
    <w:rsid w:val="00C36481"/>
    <w:rsid w:val="00C62804"/>
    <w:rsid w:val="00CC51BC"/>
    <w:rsid w:val="00D10A23"/>
    <w:rsid w:val="00D478A1"/>
    <w:rsid w:val="00D73988"/>
    <w:rsid w:val="00DE7AB1"/>
    <w:rsid w:val="00E02871"/>
    <w:rsid w:val="00F7686A"/>
    <w:rsid w:val="00FC62AF"/>
    <w:rsid w:val="00FD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B05C"/>
  <w15:chartTrackingRefBased/>
  <w15:docId w15:val="{CFF6CFC4-0A58-764F-B40D-748AD109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283"/>
    <w:pPr>
      <w:widowControl w:val="0"/>
      <w:ind w:firstLineChars="200" w:firstLine="200"/>
      <w:jc w:val="both"/>
    </w:pPr>
    <w:rPr>
      <w:rFonts w:cs="Times New Roman (Body CS)"/>
      <w:sz w:val="24"/>
    </w:rPr>
  </w:style>
  <w:style w:type="paragraph" w:styleId="Heading1">
    <w:name w:val="heading 1"/>
    <w:next w:val="Normal"/>
    <w:link w:val="Heading1Char"/>
    <w:uiPriority w:val="9"/>
    <w:qFormat/>
    <w:rsid w:val="00AD7283"/>
    <w:pPr>
      <w:keepNext/>
      <w:keepLines/>
      <w:spacing w:before="340" w:after="330" w:line="578" w:lineRule="auto"/>
      <w:outlineLvl w:val="0"/>
    </w:pPr>
    <w:rPr>
      <w:rFonts w:cs="Times New Roman (Body CS)"/>
      <w:b/>
      <w:bCs/>
      <w:kern w:val="44"/>
      <w:sz w:val="44"/>
      <w:szCs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3B44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D73988"/>
    <w:pPr>
      <w:keepNext/>
      <w:keepLines/>
      <w:spacing w:before="260" w:after="260" w:line="416" w:lineRule="auto"/>
      <w:outlineLvl w:val="2"/>
    </w:pPr>
    <w:rPr>
      <w:rFonts w:cs="Times New Roman (Body CS)"/>
      <w:b/>
      <w:bCs/>
      <w:sz w:val="32"/>
      <w:szCs w:val="32"/>
    </w:rPr>
  </w:style>
  <w:style w:type="paragraph" w:styleId="Heading4">
    <w:name w:val="heading 4"/>
    <w:next w:val="Normal"/>
    <w:link w:val="Heading4Char"/>
    <w:uiPriority w:val="9"/>
    <w:unhideWhenUsed/>
    <w:qFormat/>
    <w:rsid w:val="002004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283"/>
    <w:rPr>
      <w:rFonts w:cs="Times New Roman (Body CS)"/>
      <w:b/>
      <w:bCs/>
      <w:kern w:val="44"/>
      <w:sz w:val="44"/>
      <w:szCs w:val="44"/>
    </w:rPr>
  </w:style>
  <w:style w:type="paragraph" w:styleId="Revision">
    <w:name w:val="Revision"/>
    <w:hidden/>
    <w:uiPriority w:val="99"/>
    <w:semiHidden/>
    <w:rsid w:val="00E02871"/>
    <w:rPr>
      <w:rFonts w:cs="Times New Roman (Body CS)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B44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3988"/>
    <w:rPr>
      <w:rFonts w:cs="Times New Roman (Body CS)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004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刘 晟西</cp:lastModifiedBy>
  <cp:revision>58</cp:revision>
  <dcterms:created xsi:type="dcterms:W3CDTF">2018-12-10T14:32:00Z</dcterms:created>
  <dcterms:modified xsi:type="dcterms:W3CDTF">2018-12-10T16:10:00Z</dcterms:modified>
</cp:coreProperties>
</file>