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A83F" w14:textId="77777777" w:rsidR="005D07DF" w:rsidRPr="00B85EAE" w:rsidRDefault="00000000" w:rsidP="00B85EAE">
      <w:pPr>
        <w:spacing w:before="40" w:after="60" w:line="360" w:lineRule="auto"/>
        <w:jc w:val="center"/>
        <w:rPr>
          <w:rFonts w:ascii="Times New Roman" w:hAnsi="Times New Roman" w:cs="Times New Roman"/>
          <w:color w:val="auto"/>
          <w:sz w:val="24"/>
          <w:szCs w:val="24"/>
        </w:rPr>
      </w:pPr>
      <w:r w:rsidRPr="00B85EAE">
        <w:rPr>
          <w:rFonts w:ascii="Times New Roman" w:hAnsi="Times New Roman" w:cs="Times New Roman"/>
          <w:b/>
          <w:bCs/>
          <w:color w:val="auto"/>
          <w:sz w:val="24"/>
          <w:szCs w:val="24"/>
        </w:rPr>
        <w:t>AUSTIN ODIPO ODUOR</w:t>
      </w:r>
    </w:p>
    <w:p w14:paraId="5C753A39" w14:textId="1208BAC8" w:rsidR="005D07DF" w:rsidRPr="00B85EAE" w:rsidRDefault="00B85EAE" w:rsidP="00B85EAE">
      <w:pPr>
        <w:spacing w:before="40" w:after="60" w:line="360" w:lineRule="auto"/>
        <w:jc w:val="center"/>
        <w:rPr>
          <w:rFonts w:ascii="Times New Roman" w:hAnsi="Times New Roman" w:cs="Times New Roman"/>
          <w:color w:val="auto"/>
          <w:sz w:val="24"/>
          <w:szCs w:val="24"/>
        </w:rPr>
      </w:pPr>
      <w:r w:rsidRPr="00B85EAE">
        <w:rPr>
          <w:rFonts w:ascii="Times New Roman" w:hAnsi="Times New Roman" w:cs="Times New Roman"/>
          <w:color w:val="auto"/>
          <w:sz w:val="24"/>
          <w:szCs w:val="24"/>
        </w:rPr>
        <w:t xml:space="preserve">Graduate Biomedical Engineer  </w:t>
      </w:r>
    </w:p>
    <w:p w14:paraId="18478589" w14:textId="4C1930FB" w:rsidR="005D07DF" w:rsidRPr="00B85EAE" w:rsidRDefault="00000000" w:rsidP="00B85EAE">
      <w:pPr>
        <w:pBdr>
          <w:bottom w:val="single" w:sz="6" w:space="6" w:color="1A5276"/>
        </w:pBdr>
        <w:spacing w:before="40" w:after="40" w:line="360" w:lineRule="auto"/>
        <w:jc w:val="center"/>
        <w:rPr>
          <w:rFonts w:ascii="Times New Roman" w:hAnsi="Times New Roman" w:cs="Times New Roman"/>
          <w:color w:val="auto"/>
          <w:sz w:val="24"/>
          <w:szCs w:val="24"/>
        </w:rPr>
      </w:pPr>
      <w:r w:rsidRPr="00B85EAE">
        <w:rPr>
          <w:rFonts w:ascii="Times New Roman" w:hAnsi="Times New Roman" w:cs="Times New Roman"/>
          <w:color w:val="auto"/>
          <w:sz w:val="24"/>
          <w:szCs w:val="24"/>
        </w:rPr>
        <w:t>+254 7</w:t>
      </w:r>
      <w:r w:rsidR="00B85EAE" w:rsidRPr="00B85EAE">
        <w:rPr>
          <w:rFonts w:ascii="Times New Roman" w:hAnsi="Times New Roman" w:cs="Times New Roman"/>
          <w:color w:val="auto"/>
          <w:sz w:val="24"/>
          <w:szCs w:val="24"/>
        </w:rPr>
        <w:t>92</w:t>
      </w:r>
      <w:r w:rsidRPr="00B85EAE">
        <w:rPr>
          <w:rFonts w:ascii="Times New Roman" w:hAnsi="Times New Roman" w:cs="Times New Roman"/>
          <w:color w:val="auto"/>
          <w:sz w:val="24"/>
          <w:szCs w:val="24"/>
        </w:rPr>
        <w:t xml:space="preserve"> </w:t>
      </w:r>
      <w:r w:rsidR="00B85EAE" w:rsidRPr="00B85EAE">
        <w:rPr>
          <w:rFonts w:ascii="Times New Roman" w:hAnsi="Times New Roman" w:cs="Times New Roman"/>
          <w:color w:val="auto"/>
          <w:sz w:val="24"/>
          <w:szCs w:val="24"/>
        </w:rPr>
        <w:t>480</w:t>
      </w:r>
      <w:r w:rsidRPr="00B85EAE">
        <w:rPr>
          <w:rFonts w:ascii="Times New Roman" w:hAnsi="Times New Roman" w:cs="Times New Roman"/>
          <w:color w:val="auto"/>
          <w:sz w:val="24"/>
          <w:szCs w:val="24"/>
        </w:rPr>
        <w:t xml:space="preserve"> </w:t>
      </w:r>
      <w:r w:rsidR="00B85EAE" w:rsidRPr="00B85EAE">
        <w:rPr>
          <w:rFonts w:ascii="Times New Roman" w:hAnsi="Times New Roman" w:cs="Times New Roman"/>
          <w:color w:val="auto"/>
          <w:sz w:val="24"/>
          <w:szCs w:val="24"/>
        </w:rPr>
        <w:t>725</w:t>
      </w:r>
      <w:r w:rsidRPr="00B85EAE">
        <w:rPr>
          <w:rFonts w:ascii="Times New Roman" w:hAnsi="Times New Roman" w:cs="Times New Roman"/>
          <w:color w:val="auto"/>
          <w:sz w:val="24"/>
          <w:szCs w:val="24"/>
        </w:rPr>
        <w:t xml:space="preserve">   •   </w:t>
      </w:r>
      <w:r w:rsidR="00B85EAE" w:rsidRPr="00B85EAE">
        <w:rPr>
          <w:rFonts w:ascii="Times New Roman" w:hAnsi="Times New Roman" w:cs="Times New Roman"/>
          <w:color w:val="auto"/>
          <w:sz w:val="24"/>
          <w:szCs w:val="24"/>
        </w:rPr>
        <w:t>oduorodipo3</w:t>
      </w:r>
      <w:r w:rsidRPr="00B85EAE">
        <w:rPr>
          <w:rFonts w:ascii="Times New Roman" w:hAnsi="Times New Roman" w:cs="Times New Roman"/>
          <w:color w:val="auto"/>
          <w:sz w:val="24"/>
          <w:szCs w:val="24"/>
        </w:rPr>
        <w:t>@</w:t>
      </w:r>
      <w:r w:rsidR="00B85EAE" w:rsidRPr="00B85EAE">
        <w:rPr>
          <w:rFonts w:ascii="Times New Roman" w:hAnsi="Times New Roman" w:cs="Times New Roman"/>
          <w:color w:val="auto"/>
          <w:sz w:val="24"/>
          <w:szCs w:val="24"/>
        </w:rPr>
        <w:t>g</w:t>
      </w:r>
      <w:r w:rsidRPr="00B85EAE">
        <w:rPr>
          <w:rFonts w:ascii="Times New Roman" w:hAnsi="Times New Roman" w:cs="Times New Roman"/>
          <w:color w:val="auto"/>
          <w:sz w:val="24"/>
          <w:szCs w:val="24"/>
        </w:rPr>
        <w:t xml:space="preserve">mail.com   •   Nairobi, Kenya   </w:t>
      </w:r>
    </w:p>
    <w:p w14:paraId="0ADA90AB" w14:textId="77777777" w:rsidR="005D07DF" w:rsidRPr="00B85EAE" w:rsidRDefault="00000000" w:rsidP="00B85EAE">
      <w:pPr>
        <w:pBdr>
          <w:bottom w:val="single" w:sz="10" w:space="4" w:color="1A5276"/>
        </w:pBdr>
        <w:spacing w:before="240" w:after="100" w:line="360" w:lineRule="auto"/>
        <w:rPr>
          <w:rFonts w:ascii="Times New Roman" w:hAnsi="Times New Roman" w:cs="Times New Roman"/>
          <w:color w:val="auto"/>
          <w:sz w:val="24"/>
          <w:szCs w:val="24"/>
        </w:rPr>
      </w:pPr>
      <w:r w:rsidRPr="00B85EAE">
        <w:rPr>
          <w:rFonts w:ascii="Times New Roman" w:hAnsi="Times New Roman" w:cs="Times New Roman"/>
          <w:b/>
          <w:bCs/>
          <w:color w:val="auto"/>
          <w:sz w:val="24"/>
          <w:szCs w:val="24"/>
        </w:rPr>
        <w:t>PROFESSIONAL SUMMARY</w:t>
      </w:r>
    </w:p>
    <w:p w14:paraId="7DECB6ED" w14:textId="77777777" w:rsidR="005D07DF" w:rsidRPr="00B85EAE" w:rsidRDefault="00000000" w:rsidP="00B85EAE">
      <w:pPr>
        <w:spacing w:before="80" w:after="60" w:line="360" w:lineRule="auto"/>
        <w:rPr>
          <w:rFonts w:ascii="Times New Roman" w:hAnsi="Times New Roman" w:cs="Times New Roman"/>
          <w:color w:val="auto"/>
          <w:sz w:val="24"/>
          <w:szCs w:val="24"/>
        </w:rPr>
      </w:pPr>
      <w:r w:rsidRPr="00B85EAE">
        <w:rPr>
          <w:rFonts w:ascii="Times New Roman" w:hAnsi="Times New Roman" w:cs="Times New Roman"/>
          <w:color w:val="auto"/>
          <w:sz w:val="24"/>
          <w:szCs w:val="24"/>
        </w:rPr>
        <w:t>Biomedical Engineer with practical experience in medical equipment installation, maintenance, troubleshooting, user training, and hospital technical support. Experienced working with clinicians, procurement teams, and hospital management to ensure optimal utilization of medical technologies across ICU, theatre, renal, maternity, and newborn units. Strong interpersonal, presentation, and problem-solving skills with a genuine passion for technical sales, customer relationship management, and identifying healthcare solutions that meet client needs. Highly adaptable, willing to travel extensively, and committed to developing long-term customer partnerships while driving business growth.</w:t>
      </w:r>
    </w:p>
    <w:p w14:paraId="7D3294E2" w14:textId="77777777" w:rsidR="005D07DF" w:rsidRPr="00B85EAE" w:rsidRDefault="00000000" w:rsidP="00B85EAE">
      <w:pPr>
        <w:pBdr>
          <w:bottom w:val="single" w:sz="10" w:space="4" w:color="1A5276"/>
        </w:pBdr>
        <w:spacing w:before="240" w:after="100" w:line="360" w:lineRule="auto"/>
        <w:rPr>
          <w:rFonts w:ascii="Times New Roman" w:hAnsi="Times New Roman" w:cs="Times New Roman"/>
          <w:color w:val="auto"/>
          <w:sz w:val="24"/>
          <w:szCs w:val="24"/>
        </w:rPr>
      </w:pPr>
      <w:r w:rsidRPr="00B85EAE">
        <w:rPr>
          <w:rFonts w:ascii="Times New Roman" w:hAnsi="Times New Roman" w:cs="Times New Roman"/>
          <w:b/>
          <w:bCs/>
          <w:color w:val="auto"/>
          <w:sz w:val="24"/>
          <w:szCs w:val="24"/>
        </w:rPr>
        <w:t>KEY ACHIEVEMENTS</w:t>
      </w:r>
    </w:p>
    <w:p w14:paraId="1886ACCC" w14:textId="77777777" w:rsidR="005D07DF" w:rsidRPr="00B85EAE" w:rsidRDefault="005D07DF" w:rsidP="00B85EAE">
      <w:pPr>
        <w:spacing w:before="60" w:after="20" w:line="360" w:lineRule="auto"/>
        <w:rPr>
          <w:rFonts w:ascii="Times New Roman" w:hAnsi="Times New Roman" w:cs="Times New Roman"/>
          <w:color w:val="auto"/>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D07DF" w:rsidRPr="00B85EAE" w14:paraId="0E54D038" w14:textId="77777777">
        <w:tc>
          <w:tcPr>
            <w:tcW w:w="4680" w:type="dxa"/>
            <w:tcBorders>
              <w:top w:val="none" w:sz="0" w:space="0" w:color="FFFFFF"/>
              <w:left w:val="none" w:sz="0" w:space="0" w:color="FFFFFF"/>
              <w:bottom w:val="none" w:sz="0" w:space="0" w:color="FFFFFF"/>
              <w:right w:val="none" w:sz="0" w:space="0" w:color="FFFFFF"/>
            </w:tcBorders>
          </w:tcPr>
          <w:p w14:paraId="019FC9FB" w14:textId="394445A9" w:rsidR="005D07DF" w:rsidRPr="00B85EAE" w:rsidRDefault="00000000" w:rsidP="00B85EAE">
            <w:pPr>
              <w:pStyle w:val="ListParagraph"/>
              <w:numPr>
                <w:ilvl w:val="0"/>
                <w:numId w:val="2"/>
              </w:numPr>
              <w:spacing w:before="30" w:after="30" w:line="360" w:lineRule="auto"/>
              <w:rPr>
                <w:rFonts w:ascii="Times New Roman" w:hAnsi="Times New Roman" w:cs="Times New Roman"/>
                <w:color w:val="auto"/>
                <w:sz w:val="24"/>
                <w:szCs w:val="24"/>
              </w:rPr>
            </w:pPr>
            <w:r w:rsidRPr="00B85EAE">
              <w:rPr>
                <w:rFonts w:ascii="Times New Roman" w:hAnsi="Times New Roman" w:cs="Times New Roman"/>
                <w:color w:val="auto"/>
                <w:sz w:val="24"/>
                <w:szCs w:val="24"/>
              </w:rPr>
              <w:t>Maintained and supported over 30 categories of medical devices across 5 clinical departments during industrial attachment</w:t>
            </w:r>
            <w:r w:rsidR="00B85EAE" w:rsidRPr="00B85EAE">
              <w:rPr>
                <w:rFonts w:ascii="Times New Roman" w:hAnsi="Times New Roman" w:cs="Times New Roman"/>
                <w:color w:val="auto"/>
                <w:sz w:val="24"/>
                <w:szCs w:val="24"/>
              </w:rPr>
              <w:t xml:space="preserve"> alongside other Biomedical Engineers</w:t>
            </w:r>
          </w:p>
          <w:p w14:paraId="6A145AAD" w14:textId="66261BFF" w:rsidR="005D07DF" w:rsidRPr="00B85EAE" w:rsidRDefault="00000000" w:rsidP="00B85EAE">
            <w:pPr>
              <w:pStyle w:val="ListParagraph"/>
              <w:numPr>
                <w:ilvl w:val="0"/>
                <w:numId w:val="2"/>
              </w:numPr>
              <w:spacing w:before="30" w:after="30" w:line="360" w:lineRule="auto"/>
              <w:rPr>
                <w:rFonts w:ascii="Times New Roman" w:hAnsi="Times New Roman" w:cs="Times New Roman"/>
                <w:color w:val="auto"/>
                <w:sz w:val="24"/>
                <w:szCs w:val="24"/>
              </w:rPr>
            </w:pPr>
            <w:r w:rsidRPr="00B85EAE">
              <w:rPr>
                <w:rFonts w:ascii="Times New Roman" w:hAnsi="Times New Roman" w:cs="Times New Roman"/>
                <w:color w:val="auto"/>
                <w:sz w:val="24"/>
                <w:szCs w:val="24"/>
              </w:rPr>
              <w:t>Installed and commissioned multiple hospital infrastructure systems</w:t>
            </w:r>
            <w:r w:rsidR="00B85EAE" w:rsidRPr="00B85EAE">
              <w:rPr>
                <w:rFonts w:ascii="Times New Roman" w:hAnsi="Times New Roman" w:cs="Times New Roman"/>
                <w:color w:val="auto"/>
                <w:sz w:val="24"/>
                <w:szCs w:val="24"/>
              </w:rPr>
              <w:t xml:space="preserve"> alongside other staff,</w:t>
            </w:r>
            <w:r w:rsidRPr="00B85EAE">
              <w:rPr>
                <w:rFonts w:ascii="Times New Roman" w:hAnsi="Times New Roman" w:cs="Times New Roman"/>
                <w:color w:val="auto"/>
                <w:sz w:val="24"/>
                <w:szCs w:val="24"/>
              </w:rPr>
              <w:t xml:space="preserve"> including solar refrigeration, oxygen generation, and placenta macerators</w:t>
            </w:r>
          </w:p>
          <w:p w14:paraId="29E79D68" w14:textId="66395A94" w:rsidR="005D07DF" w:rsidRPr="00B85EAE" w:rsidRDefault="00B85EAE" w:rsidP="00B85EAE">
            <w:pPr>
              <w:pStyle w:val="ListParagraph"/>
              <w:numPr>
                <w:ilvl w:val="0"/>
                <w:numId w:val="2"/>
              </w:numPr>
              <w:spacing w:before="30" w:after="30" w:line="360" w:lineRule="auto"/>
              <w:rPr>
                <w:rFonts w:ascii="Times New Roman" w:hAnsi="Times New Roman" w:cs="Times New Roman"/>
                <w:color w:val="auto"/>
                <w:sz w:val="24"/>
                <w:szCs w:val="24"/>
              </w:rPr>
            </w:pPr>
            <w:r w:rsidRPr="00B85EAE">
              <w:rPr>
                <w:rFonts w:ascii="Times New Roman" w:hAnsi="Times New Roman" w:cs="Times New Roman"/>
                <w:color w:val="auto"/>
                <w:sz w:val="24"/>
                <w:szCs w:val="24"/>
              </w:rPr>
              <w:t>Helped in delivering user training and technical support to clinical staff in ICU, Theatre, Renal, Maternity, and Newborn units</w:t>
            </w:r>
          </w:p>
        </w:tc>
        <w:tc>
          <w:tcPr>
            <w:tcW w:w="4680" w:type="dxa"/>
            <w:tcBorders>
              <w:top w:val="none" w:sz="0" w:space="0" w:color="FFFFFF"/>
              <w:left w:val="none" w:sz="0" w:space="0" w:color="FFFFFF"/>
              <w:bottom w:val="none" w:sz="0" w:space="0" w:color="FFFFFF"/>
              <w:right w:val="none" w:sz="0" w:space="0" w:color="FFFFFF"/>
            </w:tcBorders>
          </w:tcPr>
          <w:p w14:paraId="307AB9B3" w14:textId="00AA87C2" w:rsidR="005D07DF" w:rsidRPr="00B85EAE" w:rsidRDefault="00000000" w:rsidP="00B85EAE">
            <w:pPr>
              <w:pStyle w:val="ListParagraph"/>
              <w:numPr>
                <w:ilvl w:val="0"/>
                <w:numId w:val="2"/>
              </w:numPr>
              <w:spacing w:before="30" w:after="30" w:line="360" w:lineRule="auto"/>
              <w:rPr>
                <w:rFonts w:ascii="Times New Roman" w:hAnsi="Times New Roman" w:cs="Times New Roman"/>
                <w:color w:val="auto"/>
                <w:sz w:val="24"/>
                <w:szCs w:val="24"/>
              </w:rPr>
            </w:pPr>
            <w:r w:rsidRPr="00B85EAE">
              <w:rPr>
                <w:rFonts w:ascii="Times New Roman" w:hAnsi="Times New Roman" w:cs="Times New Roman"/>
                <w:color w:val="auto"/>
                <w:sz w:val="24"/>
                <w:szCs w:val="24"/>
              </w:rPr>
              <w:t>Built productive working relationships with multidisciplinary teams</w:t>
            </w:r>
            <w:r w:rsidR="00BB75C5">
              <w:rPr>
                <w:rFonts w:ascii="Times New Roman" w:hAnsi="Times New Roman" w:cs="Times New Roman"/>
                <w:color w:val="auto"/>
                <w:sz w:val="24"/>
                <w:szCs w:val="24"/>
              </w:rPr>
              <w:t>,</w:t>
            </w:r>
            <w:r w:rsidRPr="00B85EAE">
              <w:rPr>
                <w:rFonts w:ascii="Times New Roman" w:hAnsi="Times New Roman" w:cs="Times New Roman"/>
                <w:color w:val="auto"/>
                <w:sz w:val="24"/>
                <w:szCs w:val="24"/>
              </w:rPr>
              <w:t xml:space="preserve"> including doctors, nurses, procurement</w:t>
            </w:r>
            <w:r w:rsidR="00B85EAE" w:rsidRPr="00B85EAE">
              <w:rPr>
                <w:rFonts w:ascii="Times New Roman" w:hAnsi="Times New Roman" w:cs="Times New Roman"/>
                <w:color w:val="auto"/>
                <w:sz w:val="24"/>
                <w:szCs w:val="24"/>
              </w:rPr>
              <w:t>,</w:t>
            </w:r>
            <w:r w:rsidRPr="00B85EAE">
              <w:rPr>
                <w:rFonts w:ascii="Times New Roman" w:hAnsi="Times New Roman" w:cs="Times New Roman"/>
                <w:color w:val="auto"/>
                <w:sz w:val="24"/>
                <w:szCs w:val="24"/>
              </w:rPr>
              <w:t xml:space="preserve"> and administration</w:t>
            </w:r>
          </w:p>
          <w:p w14:paraId="6F32E3A9" w14:textId="77777777" w:rsidR="005D07DF" w:rsidRPr="00B85EAE" w:rsidRDefault="00000000" w:rsidP="00B85EAE">
            <w:pPr>
              <w:pStyle w:val="ListParagraph"/>
              <w:numPr>
                <w:ilvl w:val="0"/>
                <w:numId w:val="2"/>
              </w:numPr>
              <w:spacing w:before="30" w:after="30" w:line="360" w:lineRule="auto"/>
              <w:rPr>
                <w:rFonts w:ascii="Times New Roman" w:hAnsi="Times New Roman" w:cs="Times New Roman"/>
                <w:color w:val="auto"/>
                <w:sz w:val="24"/>
                <w:szCs w:val="24"/>
              </w:rPr>
            </w:pPr>
            <w:r w:rsidRPr="00B85EAE">
              <w:rPr>
                <w:rFonts w:ascii="Times New Roman" w:hAnsi="Times New Roman" w:cs="Times New Roman"/>
                <w:color w:val="auto"/>
                <w:sz w:val="24"/>
                <w:szCs w:val="24"/>
              </w:rPr>
              <w:t xml:space="preserve">Completed MIT–KU BioMed Innovation Mini Course alongside undergraduate studies, demonstrating initiative in medical device </w:t>
            </w:r>
            <w:proofErr w:type="spellStart"/>
            <w:r w:rsidRPr="00B85EAE">
              <w:rPr>
                <w:rFonts w:ascii="Times New Roman" w:hAnsi="Times New Roman" w:cs="Times New Roman"/>
                <w:color w:val="auto"/>
                <w:sz w:val="24"/>
                <w:szCs w:val="24"/>
              </w:rPr>
              <w:t>commercialisation</w:t>
            </w:r>
            <w:proofErr w:type="spellEnd"/>
          </w:p>
        </w:tc>
      </w:tr>
    </w:tbl>
    <w:p w14:paraId="66C4B7B4" w14:textId="77777777" w:rsidR="005D07DF" w:rsidRPr="00B85EAE" w:rsidRDefault="00000000" w:rsidP="00B85EAE">
      <w:pPr>
        <w:pBdr>
          <w:bottom w:val="single" w:sz="10" w:space="4" w:color="1A5276"/>
        </w:pBdr>
        <w:spacing w:before="240" w:after="100" w:line="360" w:lineRule="auto"/>
        <w:rPr>
          <w:rFonts w:ascii="Times New Roman" w:hAnsi="Times New Roman" w:cs="Times New Roman"/>
          <w:color w:val="auto"/>
          <w:sz w:val="24"/>
          <w:szCs w:val="24"/>
        </w:rPr>
      </w:pPr>
      <w:r w:rsidRPr="00B85EAE">
        <w:rPr>
          <w:rFonts w:ascii="Times New Roman" w:hAnsi="Times New Roman" w:cs="Times New Roman"/>
          <w:b/>
          <w:bCs/>
          <w:color w:val="auto"/>
          <w:sz w:val="24"/>
          <w:szCs w:val="24"/>
        </w:rPr>
        <w:t>WORK EXPERIENCE</w:t>
      </w:r>
    </w:p>
    <w:p w14:paraId="23C8598C" w14:textId="659A4534" w:rsidR="005D07DF" w:rsidRPr="00B85EAE" w:rsidRDefault="00000000" w:rsidP="00B85EAE">
      <w:pPr>
        <w:spacing w:before="100" w:after="20" w:line="360" w:lineRule="auto"/>
        <w:rPr>
          <w:rFonts w:ascii="Times New Roman" w:hAnsi="Times New Roman" w:cs="Times New Roman"/>
          <w:color w:val="auto"/>
          <w:sz w:val="24"/>
          <w:szCs w:val="24"/>
        </w:rPr>
      </w:pPr>
      <w:r w:rsidRPr="00B85EAE">
        <w:rPr>
          <w:rFonts w:ascii="Times New Roman" w:hAnsi="Times New Roman" w:cs="Times New Roman"/>
          <w:b/>
          <w:bCs/>
          <w:color w:val="auto"/>
          <w:sz w:val="24"/>
          <w:szCs w:val="24"/>
        </w:rPr>
        <w:lastRenderedPageBreak/>
        <w:t xml:space="preserve">Biomedical Engineering </w:t>
      </w:r>
      <w:proofErr w:type="spellStart"/>
      <w:r w:rsidR="00B85EAE" w:rsidRPr="00B85EAE">
        <w:rPr>
          <w:rFonts w:ascii="Times New Roman" w:hAnsi="Times New Roman" w:cs="Times New Roman"/>
          <w:b/>
          <w:bCs/>
          <w:color w:val="auto"/>
          <w:sz w:val="24"/>
          <w:szCs w:val="24"/>
        </w:rPr>
        <w:t>Attachee</w:t>
      </w:r>
      <w:proofErr w:type="spellEnd"/>
      <w:r w:rsidRPr="00B85EAE">
        <w:rPr>
          <w:rFonts w:ascii="Times New Roman" w:hAnsi="Times New Roman" w:cs="Times New Roman"/>
          <w:b/>
          <w:bCs/>
          <w:color w:val="auto"/>
          <w:sz w:val="24"/>
          <w:szCs w:val="24"/>
        </w:rPr>
        <w:t xml:space="preserve"> (Medical Equipment Support &amp; Clinical Applications)</w:t>
      </w:r>
    </w:p>
    <w:p w14:paraId="58200B93" w14:textId="77777777" w:rsidR="005D07DF" w:rsidRPr="00B85EAE" w:rsidRDefault="00000000" w:rsidP="00B85EAE">
      <w:pPr>
        <w:spacing w:before="40" w:after="40" w:line="360" w:lineRule="auto"/>
        <w:rPr>
          <w:rFonts w:ascii="Times New Roman" w:hAnsi="Times New Roman" w:cs="Times New Roman"/>
          <w:color w:val="auto"/>
          <w:sz w:val="24"/>
          <w:szCs w:val="24"/>
        </w:rPr>
      </w:pPr>
      <w:proofErr w:type="spellStart"/>
      <w:r w:rsidRPr="00B85EAE">
        <w:rPr>
          <w:rFonts w:ascii="Times New Roman" w:hAnsi="Times New Roman" w:cs="Times New Roman"/>
          <w:b/>
          <w:bCs/>
          <w:color w:val="auto"/>
          <w:sz w:val="24"/>
          <w:szCs w:val="24"/>
        </w:rPr>
        <w:t>Isiolo</w:t>
      </w:r>
      <w:proofErr w:type="spellEnd"/>
      <w:r w:rsidRPr="00B85EAE">
        <w:rPr>
          <w:rFonts w:ascii="Times New Roman" w:hAnsi="Times New Roman" w:cs="Times New Roman"/>
          <w:b/>
          <w:bCs/>
          <w:color w:val="auto"/>
          <w:sz w:val="24"/>
          <w:szCs w:val="24"/>
        </w:rPr>
        <w:t xml:space="preserve"> County Teaching &amp; Referral Hospital</w:t>
      </w:r>
      <w:r w:rsidRPr="00B85EAE">
        <w:rPr>
          <w:rFonts w:ascii="Times New Roman" w:hAnsi="Times New Roman" w:cs="Times New Roman"/>
          <w:color w:val="auto"/>
          <w:sz w:val="24"/>
          <w:szCs w:val="24"/>
        </w:rPr>
        <w:t xml:space="preserve">   |   January 2025 – March 2025   |   Isiolo, Kenya</w:t>
      </w:r>
    </w:p>
    <w:p w14:paraId="582F1503" w14:textId="77777777" w:rsidR="00B85EAE" w:rsidRPr="00B85EAE" w:rsidRDefault="00B85EAE" w:rsidP="00B85EAE">
      <w:pPr>
        <w:numPr>
          <w:ilvl w:val="0"/>
          <w:numId w:val="3"/>
        </w:numPr>
        <w:pBdr>
          <w:bottom w:val="single" w:sz="10" w:space="4" w:color="1A5276"/>
        </w:pBdr>
        <w:spacing w:before="240" w:after="100" w:line="360" w:lineRule="auto"/>
        <w:rPr>
          <w:rFonts w:ascii="Times New Roman" w:hAnsi="Times New Roman" w:cs="Times New Roman"/>
          <w:color w:val="auto"/>
          <w:sz w:val="24"/>
          <w:szCs w:val="24"/>
        </w:rPr>
      </w:pPr>
      <w:r w:rsidRPr="00B85EAE">
        <w:rPr>
          <w:rFonts w:ascii="Times New Roman" w:hAnsi="Times New Roman" w:cs="Times New Roman"/>
          <w:color w:val="auto"/>
          <w:sz w:val="24"/>
          <w:szCs w:val="24"/>
        </w:rPr>
        <w:t>Installed, commissioned, and maintained critical medical equipment, ensuring reliable performance and patient safety across multiple hospital departments.</w:t>
      </w:r>
    </w:p>
    <w:p w14:paraId="21460263" w14:textId="7D5B41B5" w:rsidR="00B85EAE" w:rsidRPr="00B85EAE" w:rsidRDefault="00BB75C5" w:rsidP="00B85EAE">
      <w:pPr>
        <w:numPr>
          <w:ilvl w:val="0"/>
          <w:numId w:val="3"/>
        </w:numPr>
        <w:pBdr>
          <w:bottom w:val="single" w:sz="10" w:space="4" w:color="1A5276"/>
        </w:pBdr>
        <w:spacing w:before="240" w:after="100" w:line="360" w:lineRule="auto"/>
        <w:rPr>
          <w:rFonts w:ascii="Times New Roman" w:hAnsi="Times New Roman" w:cs="Times New Roman"/>
          <w:color w:val="auto"/>
          <w:sz w:val="24"/>
          <w:szCs w:val="24"/>
        </w:rPr>
      </w:pPr>
      <w:r>
        <w:rPr>
          <w:rFonts w:ascii="Times New Roman" w:hAnsi="Times New Roman" w:cs="Times New Roman"/>
          <w:color w:val="auto"/>
          <w:sz w:val="24"/>
          <w:szCs w:val="24"/>
        </w:rPr>
        <w:t>Helped deliver</w:t>
      </w:r>
      <w:r w:rsidR="00B85EAE" w:rsidRPr="00B85EAE">
        <w:rPr>
          <w:rFonts w:ascii="Times New Roman" w:hAnsi="Times New Roman" w:cs="Times New Roman"/>
          <w:color w:val="auto"/>
          <w:sz w:val="24"/>
          <w:szCs w:val="24"/>
        </w:rPr>
        <w:t xml:space="preserve"> end-user training, product demonstrations, and technical support during equipment installation and commissioning.</w:t>
      </w:r>
    </w:p>
    <w:p w14:paraId="15D651D4" w14:textId="77777777" w:rsidR="00B85EAE" w:rsidRPr="00B85EAE" w:rsidRDefault="00B85EAE" w:rsidP="00B85EAE">
      <w:pPr>
        <w:numPr>
          <w:ilvl w:val="0"/>
          <w:numId w:val="3"/>
        </w:numPr>
        <w:pBdr>
          <w:bottom w:val="single" w:sz="10" w:space="4" w:color="1A5276"/>
        </w:pBdr>
        <w:spacing w:before="240" w:after="100" w:line="360" w:lineRule="auto"/>
        <w:rPr>
          <w:rFonts w:ascii="Times New Roman" w:hAnsi="Times New Roman" w:cs="Times New Roman"/>
          <w:color w:val="auto"/>
          <w:sz w:val="24"/>
          <w:szCs w:val="24"/>
        </w:rPr>
      </w:pPr>
      <w:r w:rsidRPr="00B85EAE">
        <w:rPr>
          <w:rFonts w:ascii="Times New Roman" w:hAnsi="Times New Roman" w:cs="Times New Roman"/>
          <w:color w:val="auto"/>
          <w:sz w:val="24"/>
          <w:szCs w:val="24"/>
        </w:rPr>
        <w:t>Performed preventive and corrective maintenance on the NOVAIR PSA Oxygen Plant, ensuring uninterrupted hospital-wide oxygen supply.</w:t>
      </w:r>
    </w:p>
    <w:p w14:paraId="5A0DFEE4" w14:textId="77777777" w:rsidR="00B85EAE" w:rsidRPr="00B85EAE" w:rsidRDefault="00B85EAE" w:rsidP="00B85EAE">
      <w:pPr>
        <w:numPr>
          <w:ilvl w:val="0"/>
          <w:numId w:val="3"/>
        </w:numPr>
        <w:pBdr>
          <w:bottom w:val="single" w:sz="10" w:space="4" w:color="1A5276"/>
        </w:pBdr>
        <w:spacing w:before="240" w:after="100" w:line="360" w:lineRule="auto"/>
        <w:rPr>
          <w:rFonts w:ascii="Times New Roman" w:hAnsi="Times New Roman" w:cs="Times New Roman"/>
          <w:color w:val="auto"/>
          <w:sz w:val="24"/>
          <w:szCs w:val="24"/>
        </w:rPr>
      </w:pPr>
      <w:r w:rsidRPr="00B85EAE">
        <w:rPr>
          <w:rFonts w:ascii="Times New Roman" w:hAnsi="Times New Roman" w:cs="Times New Roman"/>
          <w:color w:val="auto"/>
          <w:sz w:val="24"/>
          <w:szCs w:val="24"/>
        </w:rPr>
        <w:t>Collaborated with clinicians and hospital management to identify equipment needs and recommend effective technical solutions.</w:t>
      </w:r>
    </w:p>
    <w:p w14:paraId="65F8589A" w14:textId="77777777" w:rsidR="00B85EAE" w:rsidRPr="00B85EAE" w:rsidRDefault="00B85EAE" w:rsidP="00B85EAE">
      <w:pPr>
        <w:numPr>
          <w:ilvl w:val="0"/>
          <w:numId w:val="3"/>
        </w:numPr>
        <w:pBdr>
          <w:bottom w:val="single" w:sz="10" w:space="4" w:color="1A5276"/>
        </w:pBdr>
        <w:spacing w:before="240" w:after="100" w:line="360" w:lineRule="auto"/>
        <w:rPr>
          <w:rFonts w:ascii="Times New Roman" w:hAnsi="Times New Roman" w:cs="Times New Roman"/>
          <w:color w:val="auto"/>
          <w:sz w:val="24"/>
          <w:szCs w:val="24"/>
        </w:rPr>
      </w:pPr>
      <w:r w:rsidRPr="00B85EAE">
        <w:rPr>
          <w:rFonts w:ascii="Times New Roman" w:hAnsi="Times New Roman" w:cs="Times New Roman"/>
          <w:color w:val="auto"/>
          <w:sz w:val="24"/>
          <w:szCs w:val="24"/>
        </w:rPr>
        <w:t>Resolved complex equipment issues through timely troubleshooting, strengthening user confidence and minimizing downtime.</w:t>
      </w:r>
    </w:p>
    <w:p w14:paraId="036BFBBE" w14:textId="77777777" w:rsidR="00B85EAE" w:rsidRPr="00B85EAE" w:rsidRDefault="00B85EAE" w:rsidP="00B85EAE">
      <w:pPr>
        <w:numPr>
          <w:ilvl w:val="0"/>
          <w:numId w:val="3"/>
        </w:numPr>
        <w:pBdr>
          <w:bottom w:val="single" w:sz="10" w:space="4" w:color="1A5276"/>
        </w:pBdr>
        <w:spacing w:before="240" w:after="100" w:line="360" w:lineRule="auto"/>
        <w:rPr>
          <w:rFonts w:ascii="Times New Roman" w:hAnsi="Times New Roman" w:cs="Times New Roman"/>
          <w:color w:val="auto"/>
          <w:sz w:val="24"/>
          <w:szCs w:val="24"/>
        </w:rPr>
      </w:pPr>
      <w:r w:rsidRPr="00B85EAE">
        <w:rPr>
          <w:rFonts w:ascii="Times New Roman" w:hAnsi="Times New Roman" w:cs="Times New Roman"/>
          <w:color w:val="auto"/>
          <w:sz w:val="24"/>
          <w:szCs w:val="24"/>
        </w:rPr>
        <w:t>Prepared maintenance reports and technical documentation to support equipment management and procurement decisions.</w:t>
      </w:r>
    </w:p>
    <w:p w14:paraId="67CE2B6B" w14:textId="77777777" w:rsidR="005D07DF" w:rsidRPr="00B85EAE" w:rsidRDefault="00000000" w:rsidP="00B85EAE">
      <w:pPr>
        <w:pBdr>
          <w:bottom w:val="single" w:sz="10" w:space="4" w:color="1A5276"/>
        </w:pBdr>
        <w:spacing w:before="240" w:after="100" w:line="360" w:lineRule="auto"/>
        <w:rPr>
          <w:rFonts w:ascii="Times New Roman" w:hAnsi="Times New Roman" w:cs="Times New Roman"/>
          <w:color w:val="auto"/>
          <w:sz w:val="24"/>
          <w:szCs w:val="24"/>
        </w:rPr>
      </w:pPr>
      <w:r w:rsidRPr="00B85EAE">
        <w:rPr>
          <w:rFonts w:ascii="Times New Roman" w:hAnsi="Times New Roman" w:cs="Times New Roman"/>
          <w:b/>
          <w:bCs/>
          <w:color w:val="auto"/>
          <w:sz w:val="24"/>
          <w:szCs w:val="24"/>
        </w:rPr>
        <w:t>SELECTED ENGINEERING PROJECTS</w:t>
      </w:r>
    </w:p>
    <w:p w14:paraId="6B64A1B4" w14:textId="77777777" w:rsidR="005D07DF" w:rsidRPr="00B85EAE" w:rsidRDefault="00000000" w:rsidP="00B85EAE">
      <w:pPr>
        <w:spacing w:before="100" w:after="20" w:line="360" w:lineRule="auto"/>
        <w:rPr>
          <w:rFonts w:ascii="Times New Roman" w:hAnsi="Times New Roman" w:cs="Times New Roman"/>
          <w:color w:val="auto"/>
          <w:sz w:val="24"/>
          <w:szCs w:val="24"/>
        </w:rPr>
      </w:pPr>
      <w:r w:rsidRPr="00B85EAE">
        <w:rPr>
          <w:rFonts w:ascii="Times New Roman" w:hAnsi="Times New Roman" w:cs="Times New Roman"/>
          <w:b/>
          <w:bCs/>
          <w:color w:val="auto"/>
          <w:sz w:val="24"/>
          <w:szCs w:val="24"/>
        </w:rPr>
        <w:t>Biomedical Engineering Final Year Research Project</w:t>
      </w:r>
    </w:p>
    <w:p w14:paraId="0E9C5D92" w14:textId="77777777" w:rsidR="005D07DF" w:rsidRPr="00B85EAE" w:rsidRDefault="00000000" w:rsidP="00B85EAE">
      <w:pPr>
        <w:spacing w:before="40" w:after="30" w:line="360" w:lineRule="auto"/>
        <w:rPr>
          <w:rFonts w:ascii="Times New Roman" w:hAnsi="Times New Roman" w:cs="Times New Roman"/>
          <w:color w:val="auto"/>
          <w:sz w:val="24"/>
          <w:szCs w:val="24"/>
        </w:rPr>
      </w:pPr>
      <w:r w:rsidRPr="00B85EAE">
        <w:rPr>
          <w:rFonts w:ascii="Times New Roman" w:hAnsi="Times New Roman" w:cs="Times New Roman"/>
          <w:i/>
          <w:iCs/>
          <w:color w:val="auto"/>
          <w:sz w:val="24"/>
          <w:szCs w:val="24"/>
        </w:rPr>
        <w:t>Kenyatta University   |   2024–2025</w:t>
      </w:r>
    </w:p>
    <w:p w14:paraId="1FBE622A" w14:textId="77777777" w:rsidR="005D07DF" w:rsidRPr="00B85EAE" w:rsidRDefault="00000000" w:rsidP="00B85EAE">
      <w:pPr>
        <w:pStyle w:val="ListParagraph"/>
        <w:numPr>
          <w:ilvl w:val="0"/>
          <w:numId w:val="2"/>
        </w:numPr>
        <w:spacing w:before="40" w:after="40" w:line="360" w:lineRule="auto"/>
        <w:rPr>
          <w:rFonts w:ascii="Times New Roman" w:hAnsi="Times New Roman" w:cs="Times New Roman"/>
          <w:color w:val="auto"/>
          <w:sz w:val="24"/>
          <w:szCs w:val="24"/>
        </w:rPr>
      </w:pPr>
      <w:r w:rsidRPr="00B85EAE">
        <w:rPr>
          <w:rFonts w:ascii="Times New Roman" w:hAnsi="Times New Roman" w:cs="Times New Roman"/>
          <w:color w:val="auto"/>
          <w:sz w:val="24"/>
          <w:szCs w:val="24"/>
        </w:rPr>
        <w:t>Conducted applied research in Health Data Management and Bioinformatics, developing software-assisted tools for biological data analysis.</w:t>
      </w:r>
    </w:p>
    <w:p w14:paraId="65C89A9B" w14:textId="27A43110" w:rsidR="005D07DF" w:rsidRPr="00B85EAE" w:rsidRDefault="00000000" w:rsidP="00B85EAE">
      <w:pPr>
        <w:pStyle w:val="ListParagraph"/>
        <w:numPr>
          <w:ilvl w:val="0"/>
          <w:numId w:val="2"/>
        </w:numPr>
        <w:spacing w:before="40" w:after="40" w:line="360" w:lineRule="auto"/>
        <w:rPr>
          <w:rFonts w:ascii="Times New Roman" w:hAnsi="Times New Roman" w:cs="Times New Roman"/>
          <w:color w:val="auto"/>
          <w:sz w:val="24"/>
          <w:szCs w:val="24"/>
        </w:rPr>
      </w:pPr>
      <w:r w:rsidRPr="00B85EAE">
        <w:rPr>
          <w:rFonts w:ascii="Times New Roman" w:hAnsi="Times New Roman" w:cs="Times New Roman"/>
          <w:color w:val="auto"/>
          <w:sz w:val="24"/>
          <w:szCs w:val="24"/>
        </w:rPr>
        <w:t xml:space="preserve">Demonstrated ability to translate technical engineering concepts into practical healthcare </w:t>
      </w:r>
      <w:proofErr w:type="gramStart"/>
      <w:r w:rsidRPr="00B85EAE">
        <w:rPr>
          <w:rFonts w:ascii="Times New Roman" w:hAnsi="Times New Roman" w:cs="Times New Roman"/>
          <w:color w:val="auto"/>
          <w:sz w:val="24"/>
          <w:szCs w:val="24"/>
        </w:rPr>
        <w:t>solutions</w:t>
      </w:r>
      <w:r w:rsidR="00B85EAE" w:rsidRPr="00B85EAE">
        <w:rPr>
          <w:rFonts w:ascii="Times New Roman" w:hAnsi="Times New Roman" w:cs="Times New Roman"/>
          <w:color w:val="auto"/>
          <w:sz w:val="24"/>
          <w:szCs w:val="24"/>
        </w:rPr>
        <w:t xml:space="preserve">, </w:t>
      </w:r>
      <w:r w:rsidRPr="00B85EAE">
        <w:rPr>
          <w:rFonts w:ascii="Times New Roman" w:hAnsi="Times New Roman" w:cs="Times New Roman"/>
          <w:color w:val="auto"/>
          <w:sz w:val="24"/>
          <w:szCs w:val="24"/>
        </w:rPr>
        <w:t xml:space="preserve"> a</w:t>
      </w:r>
      <w:proofErr w:type="gramEnd"/>
      <w:r w:rsidRPr="00B85EAE">
        <w:rPr>
          <w:rFonts w:ascii="Times New Roman" w:hAnsi="Times New Roman" w:cs="Times New Roman"/>
          <w:color w:val="auto"/>
          <w:sz w:val="24"/>
          <w:szCs w:val="24"/>
        </w:rPr>
        <w:t xml:space="preserve"> skill </w:t>
      </w:r>
      <w:r w:rsidR="00B85EAE" w:rsidRPr="00B85EAE">
        <w:rPr>
          <w:rFonts w:ascii="Times New Roman" w:hAnsi="Times New Roman" w:cs="Times New Roman"/>
          <w:color w:val="auto"/>
          <w:sz w:val="24"/>
          <w:szCs w:val="24"/>
        </w:rPr>
        <w:t xml:space="preserve">that I believe is </w:t>
      </w:r>
      <w:r w:rsidRPr="00B85EAE">
        <w:rPr>
          <w:rFonts w:ascii="Times New Roman" w:hAnsi="Times New Roman" w:cs="Times New Roman"/>
          <w:color w:val="auto"/>
          <w:sz w:val="24"/>
          <w:szCs w:val="24"/>
        </w:rPr>
        <w:t>directly applicable to technical sales.</w:t>
      </w:r>
    </w:p>
    <w:p w14:paraId="5BE012BC" w14:textId="77777777" w:rsidR="005D07DF" w:rsidRPr="00B85EAE" w:rsidRDefault="00000000" w:rsidP="00B85EAE">
      <w:pPr>
        <w:spacing w:before="120" w:after="20" w:line="360" w:lineRule="auto"/>
        <w:rPr>
          <w:rFonts w:ascii="Times New Roman" w:hAnsi="Times New Roman" w:cs="Times New Roman"/>
          <w:color w:val="auto"/>
          <w:sz w:val="24"/>
          <w:szCs w:val="24"/>
        </w:rPr>
      </w:pPr>
      <w:r w:rsidRPr="00B85EAE">
        <w:rPr>
          <w:rFonts w:ascii="Times New Roman" w:hAnsi="Times New Roman" w:cs="Times New Roman"/>
          <w:b/>
          <w:bCs/>
          <w:color w:val="auto"/>
          <w:sz w:val="24"/>
          <w:szCs w:val="24"/>
        </w:rPr>
        <w:t>MIT–KU BioMed Innovation Mini Course Project</w:t>
      </w:r>
    </w:p>
    <w:p w14:paraId="3E3B9BC0" w14:textId="77777777" w:rsidR="005D07DF" w:rsidRPr="00B85EAE" w:rsidRDefault="00000000" w:rsidP="00B85EAE">
      <w:pPr>
        <w:spacing w:before="40" w:after="30" w:line="360" w:lineRule="auto"/>
        <w:rPr>
          <w:rFonts w:ascii="Times New Roman" w:hAnsi="Times New Roman" w:cs="Times New Roman"/>
          <w:color w:val="auto"/>
          <w:sz w:val="24"/>
          <w:szCs w:val="24"/>
        </w:rPr>
      </w:pPr>
      <w:r w:rsidRPr="00B85EAE">
        <w:rPr>
          <w:rFonts w:ascii="Times New Roman" w:hAnsi="Times New Roman" w:cs="Times New Roman"/>
          <w:i/>
          <w:iCs/>
          <w:color w:val="auto"/>
          <w:sz w:val="24"/>
          <w:szCs w:val="24"/>
        </w:rPr>
        <w:t>MIT MISTI &amp; Kenyatta University   |   October 2024, Nairobi</w:t>
      </w:r>
    </w:p>
    <w:p w14:paraId="0FD2EC58" w14:textId="77777777" w:rsidR="005D07DF" w:rsidRPr="00B85EAE" w:rsidRDefault="00000000" w:rsidP="00B85EAE">
      <w:pPr>
        <w:pStyle w:val="ListParagraph"/>
        <w:numPr>
          <w:ilvl w:val="0"/>
          <w:numId w:val="2"/>
        </w:numPr>
        <w:spacing w:before="40" w:after="40" w:line="360" w:lineRule="auto"/>
        <w:rPr>
          <w:rFonts w:ascii="Times New Roman" w:hAnsi="Times New Roman" w:cs="Times New Roman"/>
          <w:color w:val="auto"/>
          <w:sz w:val="24"/>
          <w:szCs w:val="24"/>
        </w:rPr>
      </w:pPr>
      <w:r w:rsidRPr="00B85EAE">
        <w:rPr>
          <w:rFonts w:ascii="Times New Roman" w:hAnsi="Times New Roman" w:cs="Times New Roman"/>
          <w:color w:val="auto"/>
          <w:sz w:val="24"/>
          <w:szCs w:val="24"/>
        </w:rPr>
        <w:t xml:space="preserve">Participated in product innovation and medical device </w:t>
      </w:r>
      <w:proofErr w:type="spellStart"/>
      <w:r w:rsidRPr="00B85EAE">
        <w:rPr>
          <w:rFonts w:ascii="Times New Roman" w:hAnsi="Times New Roman" w:cs="Times New Roman"/>
          <w:color w:val="auto"/>
          <w:sz w:val="24"/>
          <w:szCs w:val="24"/>
        </w:rPr>
        <w:t>commercialisation</w:t>
      </w:r>
      <w:proofErr w:type="spellEnd"/>
      <w:r w:rsidRPr="00B85EAE">
        <w:rPr>
          <w:rFonts w:ascii="Times New Roman" w:hAnsi="Times New Roman" w:cs="Times New Roman"/>
          <w:color w:val="auto"/>
          <w:sz w:val="24"/>
          <w:szCs w:val="24"/>
        </w:rPr>
        <w:t xml:space="preserve"> workshops led by MIT and KU faculty, gaining exposure to market positioning, stakeholder communication, and value-based selling in healthcare.</w:t>
      </w:r>
    </w:p>
    <w:p w14:paraId="29C1AC69" w14:textId="77777777" w:rsidR="005D07DF" w:rsidRPr="00B85EAE" w:rsidRDefault="00000000" w:rsidP="00B85EAE">
      <w:pPr>
        <w:pStyle w:val="ListParagraph"/>
        <w:numPr>
          <w:ilvl w:val="0"/>
          <w:numId w:val="2"/>
        </w:numPr>
        <w:spacing w:before="40" w:after="40" w:line="360" w:lineRule="auto"/>
        <w:rPr>
          <w:rFonts w:ascii="Times New Roman" w:hAnsi="Times New Roman" w:cs="Times New Roman"/>
          <w:color w:val="auto"/>
          <w:sz w:val="24"/>
          <w:szCs w:val="24"/>
        </w:rPr>
      </w:pPr>
      <w:r w:rsidRPr="00B85EAE">
        <w:rPr>
          <w:rFonts w:ascii="Times New Roman" w:hAnsi="Times New Roman" w:cs="Times New Roman"/>
          <w:color w:val="auto"/>
          <w:sz w:val="24"/>
          <w:szCs w:val="24"/>
        </w:rPr>
        <w:t>Collaborated with multidisciplinary teams to identify clinical unmet needs and propose device solutions — directly mirroring the needs-assessment process in technical sales.</w:t>
      </w:r>
    </w:p>
    <w:p w14:paraId="05FFF3B7" w14:textId="77777777" w:rsidR="005D07DF" w:rsidRPr="00B85EAE" w:rsidRDefault="00000000" w:rsidP="00B85EAE">
      <w:pPr>
        <w:pBdr>
          <w:bottom w:val="single" w:sz="10" w:space="4" w:color="1A5276"/>
        </w:pBdr>
        <w:spacing w:before="240" w:after="100" w:line="360" w:lineRule="auto"/>
        <w:rPr>
          <w:rFonts w:ascii="Times New Roman" w:hAnsi="Times New Roman" w:cs="Times New Roman"/>
          <w:color w:val="auto"/>
          <w:sz w:val="24"/>
          <w:szCs w:val="24"/>
        </w:rPr>
      </w:pPr>
      <w:r w:rsidRPr="00B85EAE">
        <w:rPr>
          <w:rFonts w:ascii="Times New Roman" w:hAnsi="Times New Roman" w:cs="Times New Roman"/>
          <w:b/>
          <w:bCs/>
          <w:color w:val="auto"/>
          <w:sz w:val="24"/>
          <w:szCs w:val="24"/>
        </w:rPr>
        <w:lastRenderedPageBreak/>
        <w:t>SKILLS</w:t>
      </w:r>
    </w:p>
    <w:p w14:paraId="34B5D1F2" w14:textId="77777777" w:rsidR="00BB75C5" w:rsidRPr="00BB75C5" w:rsidRDefault="00BB75C5" w:rsidP="00BB75C5">
      <w:pPr>
        <w:spacing w:before="80" w:after="40" w:line="360" w:lineRule="auto"/>
        <w:rPr>
          <w:rFonts w:ascii="Times New Roman" w:hAnsi="Times New Roman" w:cs="Times New Roman"/>
          <w:b/>
          <w:bCs/>
          <w:color w:val="auto"/>
          <w:sz w:val="24"/>
          <w:szCs w:val="24"/>
        </w:rPr>
      </w:pPr>
      <w:r w:rsidRPr="00BB75C5">
        <w:rPr>
          <w:rFonts w:ascii="Times New Roman" w:hAnsi="Times New Roman" w:cs="Times New Roman"/>
          <w:b/>
          <w:bCs/>
          <w:color w:val="auto"/>
          <w:sz w:val="24"/>
          <w:szCs w:val="24"/>
        </w:rPr>
        <w:t>TECHNICAL SKILLS</w:t>
      </w:r>
    </w:p>
    <w:p w14:paraId="3E440103" w14:textId="77777777" w:rsidR="00BB75C5" w:rsidRPr="00BB75C5" w:rsidRDefault="00BB75C5" w:rsidP="00BB75C5">
      <w:pPr>
        <w:spacing w:before="80" w:after="40" w:line="360" w:lineRule="auto"/>
        <w:rPr>
          <w:rFonts w:ascii="Times New Roman" w:hAnsi="Times New Roman" w:cs="Times New Roman"/>
          <w:color w:val="auto"/>
          <w:sz w:val="24"/>
          <w:szCs w:val="24"/>
        </w:rPr>
      </w:pPr>
      <w:r w:rsidRPr="00BB75C5">
        <w:rPr>
          <w:rFonts w:ascii="Times New Roman" w:hAnsi="Times New Roman" w:cs="Times New Roman"/>
          <w:b/>
          <w:bCs/>
          <w:color w:val="auto"/>
          <w:sz w:val="24"/>
          <w:szCs w:val="24"/>
        </w:rPr>
        <w:t>Medical Equipment:</w:t>
      </w:r>
      <w:r w:rsidRPr="00BB75C5">
        <w:rPr>
          <w:rFonts w:ascii="Times New Roman" w:hAnsi="Times New Roman" w:cs="Times New Roman"/>
          <w:color w:val="auto"/>
          <w:sz w:val="24"/>
          <w:szCs w:val="24"/>
        </w:rPr>
        <w:t xml:space="preserve"> Patient Monitors • Dialysis Machines • </w:t>
      </w:r>
      <w:proofErr w:type="spellStart"/>
      <w:r w:rsidRPr="00BB75C5">
        <w:rPr>
          <w:rFonts w:ascii="Times New Roman" w:hAnsi="Times New Roman" w:cs="Times New Roman"/>
          <w:color w:val="auto"/>
          <w:sz w:val="24"/>
          <w:szCs w:val="24"/>
        </w:rPr>
        <w:t>Anaesthesia</w:t>
      </w:r>
      <w:proofErr w:type="spellEnd"/>
      <w:r w:rsidRPr="00BB75C5">
        <w:rPr>
          <w:rFonts w:ascii="Times New Roman" w:hAnsi="Times New Roman" w:cs="Times New Roman"/>
          <w:color w:val="auto"/>
          <w:sz w:val="24"/>
          <w:szCs w:val="24"/>
        </w:rPr>
        <w:t xml:space="preserve"> Machines • Infant Incubators &amp; Baby Warmers • Electrosurgical Units • Oxygen Generation Systems • Suction Machines • Operating Tables • Reverse Osmosis Systems • Biomedical Instrumentation</w:t>
      </w:r>
    </w:p>
    <w:p w14:paraId="51E7B099" w14:textId="77777777" w:rsidR="00BB75C5" w:rsidRPr="00BB75C5" w:rsidRDefault="00BB75C5" w:rsidP="00BB75C5">
      <w:pPr>
        <w:spacing w:before="80" w:after="40" w:line="360" w:lineRule="auto"/>
        <w:rPr>
          <w:rFonts w:ascii="Times New Roman" w:hAnsi="Times New Roman" w:cs="Times New Roman"/>
          <w:color w:val="auto"/>
          <w:sz w:val="24"/>
          <w:szCs w:val="24"/>
        </w:rPr>
      </w:pPr>
      <w:r w:rsidRPr="00BB75C5">
        <w:rPr>
          <w:rFonts w:ascii="Times New Roman" w:hAnsi="Times New Roman" w:cs="Times New Roman"/>
          <w:b/>
          <w:bCs/>
          <w:color w:val="auto"/>
          <w:sz w:val="24"/>
          <w:szCs w:val="24"/>
        </w:rPr>
        <w:t>Technical Sales &amp; Customer Engagement:</w:t>
      </w:r>
      <w:r w:rsidRPr="00BB75C5">
        <w:rPr>
          <w:rFonts w:ascii="Times New Roman" w:hAnsi="Times New Roman" w:cs="Times New Roman"/>
          <w:color w:val="auto"/>
          <w:sz w:val="24"/>
          <w:szCs w:val="24"/>
        </w:rPr>
        <w:t xml:space="preserve"> Product Demonstrations • Technical Presentations • Client Needs Assessment • Solution Selling • Customer Relationship Management • Customer Training &amp; After-sales Support • Proposal Preparation • Negotiation • Territory Development • Stakeholder Engagement</w:t>
      </w:r>
    </w:p>
    <w:p w14:paraId="406EB5A0" w14:textId="77777777" w:rsidR="00BB75C5" w:rsidRPr="00BB75C5" w:rsidRDefault="00BB75C5" w:rsidP="00BB75C5">
      <w:pPr>
        <w:spacing w:before="80" w:after="40" w:line="360" w:lineRule="auto"/>
        <w:rPr>
          <w:rFonts w:ascii="Times New Roman" w:hAnsi="Times New Roman" w:cs="Times New Roman"/>
          <w:color w:val="auto"/>
          <w:sz w:val="24"/>
          <w:szCs w:val="24"/>
        </w:rPr>
      </w:pPr>
      <w:r w:rsidRPr="00BB75C5">
        <w:rPr>
          <w:rFonts w:ascii="Times New Roman" w:hAnsi="Times New Roman" w:cs="Times New Roman"/>
          <w:b/>
          <w:bCs/>
          <w:color w:val="auto"/>
          <w:sz w:val="24"/>
          <w:szCs w:val="24"/>
        </w:rPr>
        <w:t>Professional &amp; Software:</w:t>
      </w:r>
      <w:r w:rsidRPr="00BB75C5">
        <w:rPr>
          <w:rFonts w:ascii="Times New Roman" w:hAnsi="Times New Roman" w:cs="Times New Roman"/>
          <w:color w:val="auto"/>
          <w:sz w:val="24"/>
          <w:szCs w:val="24"/>
        </w:rPr>
        <w:t xml:space="preserve"> Communication • Presentation Skills • Report Writing • Problem Solving • Teamwork • Time Management • Adaptability • AutoCAD • MATLAB • Python • Microsoft Office Suite • Database Management</w:t>
      </w:r>
    </w:p>
    <w:p w14:paraId="47357677" w14:textId="77777777" w:rsidR="005D07DF" w:rsidRPr="00B85EAE" w:rsidRDefault="005D07DF" w:rsidP="00B85EAE">
      <w:pPr>
        <w:spacing w:before="80" w:after="40" w:line="360" w:lineRule="auto"/>
        <w:rPr>
          <w:rFonts w:ascii="Times New Roman" w:hAnsi="Times New Roman" w:cs="Times New Roman"/>
          <w:color w:val="auto"/>
          <w:sz w:val="24"/>
          <w:szCs w:val="24"/>
        </w:rPr>
      </w:pPr>
    </w:p>
    <w:p w14:paraId="20CAFE60" w14:textId="77777777" w:rsidR="005D07DF" w:rsidRPr="00B85EAE" w:rsidRDefault="00000000" w:rsidP="00B85EAE">
      <w:pPr>
        <w:pBdr>
          <w:bottom w:val="single" w:sz="10" w:space="4" w:color="1A5276"/>
        </w:pBdr>
        <w:spacing w:before="240" w:after="100" w:line="360" w:lineRule="auto"/>
        <w:rPr>
          <w:rFonts w:ascii="Times New Roman" w:hAnsi="Times New Roman" w:cs="Times New Roman"/>
          <w:color w:val="auto"/>
          <w:sz w:val="24"/>
          <w:szCs w:val="24"/>
        </w:rPr>
      </w:pPr>
      <w:r w:rsidRPr="00B85EAE">
        <w:rPr>
          <w:rFonts w:ascii="Times New Roman" w:hAnsi="Times New Roman" w:cs="Times New Roman"/>
          <w:b/>
          <w:bCs/>
          <w:color w:val="auto"/>
          <w:sz w:val="24"/>
          <w:szCs w:val="24"/>
        </w:rPr>
        <w:t>EDUCATION</w:t>
      </w:r>
    </w:p>
    <w:p w14:paraId="268D77ED" w14:textId="77777777" w:rsidR="005D07DF" w:rsidRPr="00B85EAE" w:rsidRDefault="00000000" w:rsidP="00B85EAE">
      <w:pPr>
        <w:spacing w:before="100" w:after="20" w:line="360" w:lineRule="auto"/>
        <w:rPr>
          <w:rFonts w:ascii="Times New Roman" w:hAnsi="Times New Roman" w:cs="Times New Roman"/>
          <w:color w:val="auto"/>
          <w:sz w:val="24"/>
          <w:szCs w:val="24"/>
        </w:rPr>
      </w:pPr>
      <w:r w:rsidRPr="00B85EAE">
        <w:rPr>
          <w:rFonts w:ascii="Times New Roman" w:hAnsi="Times New Roman" w:cs="Times New Roman"/>
          <w:b/>
          <w:bCs/>
          <w:color w:val="auto"/>
          <w:sz w:val="24"/>
          <w:szCs w:val="24"/>
        </w:rPr>
        <w:t>Bachelor of Science – Biomedical Engineering</w:t>
      </w:r>
    </w:p>
    <w:p w14:paraId="1C3E8AC7" w14:textId="68FC48D8" w:rsidR="005D07DF" w:rsidRPr="008647E9" w:rsidRDefault="00000000" w:rsidP="00B85EAE">
      <w:pPr>
        <w:spacing w:before="40" w:after="30" w:line="360" w:lineRule="auto"/>
        <w:rPr>
          <w:rFonts w:ascii="Times New Roman" w:hAnsi="Times New Roman" w:cs="Times New Roman"/>
          <w:color w:val="595959" w:themeColor="text1" w:themeTint="A6"/>
          <w:sz w:val="24"/>
          <w:szCs w:val="24"/>
        </w:rPr>
      </w:pPr>
      <w:r w:rsidRPr="00B85EAE">
        <w:rPr>
          <w:rFonts w:ascii="Times New Roman" w:hAnsi="Times New Roman" w:cs="Times New Roman"/>
          <w:b/>
          <w:bCs/>
          <w:color w:val="auto"/>
          <w:sz w:val="24"/>
          <w:szCs w:val="24"/>
        </w:rPr>
        <w:t>Kenyatta University, Nairobi</w:t>
      </w:r>
      <w:r w:rsidRPr="00B85EAE">
        <w:rPr>
          <w:rFonts w:ascii="Times New Roman" w:hAnsi="Times New Roman" w:cs="Times New Roman"/>
          <w:color w:val="auto"/>
          <w:sz w:val="24"/>
          <w:szCs w:val="24"/>
        </w:rPr>
        <w:t xml:space="preserve">   </w:t>
      </w:r>
      <w:r w:rsidRPr="008647E9">
        <w:rPr>
          <w:rFonts w:ascii="Times New Roman" w:hAnsi="Times New Roman" w:cs="Times New Roman"/>
          <w:color w:val="595959" w:themeColor="text1" w:themeTint="A6"/>
          <w:sz w:val="24"/>
          <w:szCs w:val="24"/>
        </w:rPr>
        <w:t>|   August 2020 – April 202</w:t>
      </w:r>
      <w:r w:rsidR="00B85EAE" w:rsidRPr="008647E9">
        <w:rPr>
          <w:rFonts w:ascii="Times New Roman" w:hAnsi="Times New Roman" w:cs="Times New Roman"/>
          <w:color w:val="595959" w:themeColor="text1" w:themeTint="A6"/>
          <w:sz w:val="24"/>
          <w:szCs w:val="24"/>
        </w:rPr>
        <w:t>6</w:t>
      </w:r>
      <w:r w:rsidRPr="008647E9">
        <w:rPr>
          <w:rFonts w:ascii="Times New Roman" w:hAnsi="Times New Roman" w:cs="Times New Roman"/>
          <w:color w:val="595959" w:themeColor="text1" w:themeTint="A6"/>
          <w:sz w:val="24"/>
          <w:szCs w:val="24"/>
        </w:rPr>
        <w:t xml:space="preserve">   |   </w:t>
      </w:r>
      <w:r w:rsidR="00B85EAE" w:rsidRPr="008647E9">
        <w:rPr>
          <w:rFonts w:ascii="Times New Roman" w:hAnsi="Times New Roman" w:cs="Times New Roman"/>
          <w:color w:val="595959" w:themeColor="text1" w:themeTint="A6"/>
          <w:sz w:val="24"/>
          <w:szCs w:val="24"/>
        </w:rPr>
        <w:t>Second Class Lower</w:t>
      </w:r>
    </w:p>
    <w:p w14:paraId="265EB94E" w14:textId="77777777" w:rsidR="005D07DF" w:rsidRPr="00B85EAE" w:rsidRDefault="00000000" w:rsidP="00B85EAE">
      <w:pPr>
        <w:pStyle w:val="ListParagraph"/>
        <w:numPr>
          <w:ilvl w:val="0"/>
          <w:numId w:val="2"/>
        </w:numPr>
        <w:spacing w:before="40" w:after="40" w:line="360" w:lineRule="auto"/>
        <w:rPr>
          <w:rFonts w:ascii="Times New Roman" w:hAnsi="Times New Roman" w:cs="Times New Roman"/>
          <w:color w:val="auto"/>
          <w:sz w:val="24"/>
          <w:szCs w:val="24"/>
        </w:rPr>
      </w:pPr>
      <w:r w:rsidRPr="00B85EAE">
        <w:rPr>
          <w:rFonts w:ascii="Times New Roman" w:hAnsi="Times New Roman" w:cs="Times New Roman"/>
          <w:color w:val="auto"/>
          <w:sz w:val="24"/>
          <w:szCs w:val="24"/>
        </w:rPr>
        <w:t>Key Modules: Biomedical Instrumentation I–III, Biosensors, Digital Imaging Processing, Bioinformatics, Biomechanics, Medical Physiology I–IV, Hospital Engineering Management, Control Systems, Research Methodology, Engineering Economics, Project Management.</w:t>
      </w:r>
    </w:p>
    <w:p w14:paraId="1AF7A3FB" w14:textId="77777777" w:rsidR="005D07DF" w:rsidRPr="00B85EAE" w:rsidRDefault="00000000" w:rsidP="00B85EAE">
      <w:pPr>
        <w:pStyle w:val="ListParagraph"/>
        <w:numPr>
          <w:ilvl w:val="0"/>
          <w:numId w:val="2"/>
        </w:numPr>
        <w:spacing w:before="40" w:after="40" w:line="360" w:lineRule="auto"/>
        <w:rPr>
          <w:rFonts w:ascii="Times New Roman" w:hAnsi="Times New Roman" w:cs="Times New Roman"/>
          <w:color w:val="auto"/>
          <w:sz w:val="24"/>
          <w:szCs w:val="24"/>
        </w:rPr>
      </w:pPr>
      <w:r w:rsidRPr="00B85EAE">
        <w:rPr>
          <w:rFonts w:ascii="Times New Roman" w:hAnsi="Times New Roman" w:cs="Times New Roman"/>
          <w:color w:val="auto"/>
          <w:sz w:val="24"/>
          <w:szCs w:val="24"/>
        </w:rPr>
        <w:t>Final Year Project: Health Data Management &amp; Programming / Software for Biology.</w:t>
      </w:r>
    </w:p>
    <w:p w14:paraId="295A81F7" w14:textId="77777777" w:rsidR="005D07DF" w:rsidRPr="00B85EAE" w:rsidRDefault="00000000" w:rsidP="00B85EAE">
      <w:pPr>
        <w:spacing w:before="120" w:after="20" w:line="360" w:lineRule="auto"/>
        <w:rPr>
          <w:rFonts w:ascii="Times New Roman" w:hAnsi="Times New Roman" w:cs="Times New Roman"/>
          <w:color w:val="auto"/>
          <w:sz w:val="24"/>
          <w:szCs w:val="24"/>
        </w:rPr>
      </w:pPr>
      <w:r w:rsidRPr="00B85EAE">
        <w:rPr>
          <w:rFonts w:ascii="Times New Roman" w:hAnsi="Times New Roman" w:cs="Times New Roman"/>
          <w:b/>
          <w:bCs/>
          <w:color w:val="auto"/>
          <w:sz w:val="24"/>
          <w:szCs w:val="24"/>
        </w:rPr>
        <w:t>Kenya Certificate of Secondary Education (KCSE)</w:t>
      </w:r>
    </w:p>
    <w:p w14:paraId="1038B9E6" w14:textId="77777777" w:rsidR="005D07DF" w:rsidRPr="00B85EAE" w:rsidRDefault="00000000" w:rsidP="00B85EAE">
      <w:pPr>
        <w:spacing w:before="40" w:after="30" w:line="360" w:lineRule="auto"/>
        <w:rPr>
          <w:rFonts w:ascii="Times New Roman" w:hAnsi="Times New Roman" w:cs="Times New Roman"/>
          <w:color w:val="auto"/>
          <w:sz w:val="24"/>
          <w:szCs w:val="24"/>
        </w:rPr>
      </w:pPr>
      <w:proofErr w:type="spellStart"/>
      <w:r w:rsidRPr="00B85EAE">
        <w:rPr>
          <w:rFonts w:ascii="Times New Roman" w:hAnsi="Times New Roman" w:cs="Times New Roman"/>
          <w:b/>
          <w:bCs/>
          <w:color w:val="auto"/>
          <w:sz w:val="24"/>
          <w:szCs w:val="24"/>
        </w:rPr>
        <w:t>Usenge</w:t>
      </w:r>
      <w:proofErr w:type="spellEnd"/>
      <w:r w:rsidRPr="00B85EAE">
        <w:rPr>
          <w:rFonts w:ascii="Times New Roman" w:hAnsi="Times New Roman" w:cs="Times New Roman"/>
          <w:b/>
          <w:bCs/>
          <w:color w:val="auto"/>
          <w:sz w:val="24"/>
          <w:szCs w:val="24"/>
        </w:rPr>
        <w:t xml:space="preserve"> High School</w:t>
      </w:r>
      <w:r w:rsidRPr="00B85EAE">
        <w:rPr>
          <w:rFonts w:ascii="Times New Roman" w:hAnsi="Times New Roman" w:cs="Times New Roman"/>
          <w:color w:val="auto"/>
          <w:sz w:val="24"/>
          <w:szCs w:val="24"/>
        </w:rPr>
        <w:t xml:space="preserve">   </w:t>
      </w:r>
      <w:r w:rsidRPr="008647E9">
        <w:rPr>
          <w:rFonts w:ascii="Times New Roman" w:hAnsi="Times New Roman" w:cs="Times New Roman"/>
          <w:color w:val="595959" w:themeColor="text1" w:themeTint="A6"/>
          <w:sz w:val="24"/>
          <w:szCs w:val="24"/>
        </w:rPr>
        <w:t>|   2019   |   Mean Grade: A- (Minus)</w:t>
      </w:r>
    </w:p>
    <w:p w14:paraId="6B4065DF" w14:textId="77777777" w:rsidR="005D07DF" w:rsidRPr="00B85EAE" w:rsidRDefault="00000000" w:rsidP="00B85EAE">
      <w:pPr>
        <w:pStyle w:val="ListParagraph"/>
        <w:numPr>
          <w:ilvl w:val="0"/>
          <w:numId w:val="2"/>
        </w:numPr>
        <w:spacing w:before="40" w:after="40" w:line="360" w:lineRule="auto"/>
        <w:rPr>
          <w:rFonts w:ascii="Times New Roman" w:hAnsi="Times New Roman" w:cs="Times New Roman"/>
          <w:color w:val="auto"/>
          <w:sz w:val="24"/>
          <w:szCs w:val="24"/>
        </w:rPr>
      </w:pPr>
      <w:r w:rsidRPr="00B85EAE">
        <w:rPr>
          <w:rFonts w:ascii="Times New Roman" w:hAnsi="Times New Roman" w:cs="Times New Roman"/>
          <w:color w:val="auto"/>
          <w:sz w:val="24"/>
          <w:szCs w:val="24"/>
        </w:rPr>
        <w:t>Subjects: English B</w:t>
      </w:r>
      <w:proofErr w:type="gramStart"/>
      <w:r w:rsidRPr="00B85EAE">
        <w:rPr>
          <w:rFonts w:ascii="Times New Roman" w:hAnsi="Times New Roman" w:cs="Times New Roman"/>
          <w:color w:val="auto"/>
          <w:sz w:val="24"/>
          <w:szCs w:val="24"/>
        </w:rPr>
        <w:t>+  •</w:t>
      </w:r>
      <w:proofErr w:type="gramEnd"/>
      <w:r w:rsidRPr="00B85EAE">
        <w:rPr>
          <w:rFonts w:ascii="Times New Roman" w:hAnsi="Times New Roman" w:cs="Times New Roman"/>
          <w:color w:val="auto"/>
          <w:sz w:val="24"/>
          <w:szCs w:val="24"/>
        </w:rPr>
        <w:t xml:space="preserve">  Mathematics </w:t>
      </w:r>
      <w:proofErr w:type="gramStart"/>
      <w:r w:rsidRPr="00B85EAE">
        <w:rPr>
          <w:rFonts w:ascii="Times New Roman" w:hAnsi="Times New Roman" w:cs="Times New Roman"/>
          <w:color w:val="auto"/>
          <w:sz w:val="24"/>
          <w:szCs w:val="24"/>
        </w:rPr>
        <w:t>A  •</w:t>
      </w:r>
      <w:proofErr w:type="gramEnd"/>
      <w:r w:rsidRPr="00B85EAE">
        <w:rPr>
          <w:rFonts w:ascii="Times New Roman" w:hAnsi="Times New Roman" w:cs="Times New Roman"/>
          <w:color w:val="auto"/>
          <w:sz w:val="24"/>
          <w:szCs w:val="24"/>
        </w:rPr>
        <w:t xml:space="preserve">  Physics </w:t>
      </w:r>
      <w:proofErr w:type="gramStart"/>
      <w:r w:rsidRPr="00B85EAE">
        <w:rPr>
          <w:rFonts w:ascii="Times New Roman" w:hAnsi="Times New Roman" w:cs="Times New Roman"/>
          <w:color w:val="auto"/>
          <w:sz w:val="24"/>
          <w:szCs w:val="24"/>
        </w:rPr>
        <w:t>A  •</w:t>
      </w:r>
      <w:proofErr w:type="gramEnd"/>
      <w:r w:rsidRPr="00B85EAE">
        <w:rPr>
          <w:rFonts w:ascii="Times New Roman" w:hAnsi="Times New Roman" w:cs="Times New Roman"/>
          <w:color w:val="auto"/>
          <w:sz w:val="24"/>
          <w:szCs w:val="24"/>
        </w:rPr>
        <w:t xml:space="preserve">  Chemistry </w:t>
      </w:r>
      <w:proofErr w:type="gramStart"/>
      <w:r w:rsidRPr="00B85EAE">
        <w:rPr>
          <w:rFonts w:ascii="Times New Roman" w:hAnsi="Times New Roman" w:cs="Times New Roman"/>
          <w:color w:val="auto"/>
          <w:sz w:val="24"/>
          <w:szCs w:val="24"/>
        </w:rPr>
        <w:t>A  •</w:t>
      </w:r>
      <w:proofErr w:type="gramEnd"/>
      <w:r w:rsidRPr="00B85EAE">
        <w:rPr>
          <w:rFonts w:ascii="Times New Roman" w:hAnsi="Times New Roman" w:cs="Times New Roman"/>
          <w:color w:val="auto"/>
          <w:sz w:val="24"/>
          <w:szCs w:val="24"/>
        </w:rPr>
        <w:t xml:space="preserve">  Biology B (</w:t>
      </w:r>
      <w:proofErr w:type="gramStart"/>
      <w:r w:rsidRPr="00B85EAE">
        <w:rPr>
          <w:rFonts w:ascii="Times New Roman" w:hAnsi="Times New Roman" w:cs="Times New Roman"/>
          <w:color w:val="auto"/>
          <w:sz w:val="24"/>
          <w:szCs w:val="24"/>
        </w:rPr>
        <w:t>Plain)  •</w:t>
      </w:r>
      <w:proofErr w:type="gramEnd"/>
      <w:r w:rsidRPr="00B85EAE">
        <w:rPr>
          <w:rFonts w:ascii="Times New Roman" w:hAnsi="Times New Roman" w:cs="Times New Roman"/>
          <w:color w:val="auto"/>
          <w:sz w:val="24"/>
          <w:szCs w:val="24"/>
        </w:rPr>
        <w:t xml:space="preserve">  Kiswahili B</w:t>
      </w:r>
      <w:proofErr w:type="gramStart"/>
      <w:r w:rsidRPr="00B85EAE">
        <w:rPr>
          <w:rFonts w:ascii="Times New Roman" w:hAnsi="Times New Roman" w:cs="Times New Roman"/>
          <w:color w:val="auto"/>
          <w:sz w:val="24"/>
          <w:szCs w:val="24"/>
        </w:rPr>
        <w:t>-  •</w:t>
      </w:r>
      <w:proofErr w:type="gramEnd"/>
      <w:r w:rsidRPr="00B85EAE">
        <w:rPr>
          <w:rFonts w:ascii="Times New Roman" w:hAnsi="Times New Roman" w:cs="Times New Roman"/>
          <w:color w:val="auto"/>
          <w:sz w:val="24"/>
          <w:szCs w:val="24"/>
        </w:rPr>
        <w:t xml:space="preserve">  History &amp; Government A</w:t>
      </w:r>
    </w:p>
    <w:p w14:paraId="20911A7E" w14:textId="77777777" w:rsidR="005D07DF" w:rsidRPr="00B85EAE" w:rsidRDefault="00000000" w:rsidP="00B85EAE">
      <w:pPr>
        <w:pBdr>
          <w:bottom w:val="single" w:sz="10" w:space="4" w:color="1A5276"/>
        </w:pBdr>
        <w:spacing w:before="240" w:after="100" w:line="360" w:lineRule="auto"/>
        <w:rPr>
          <w:rFonts w:ascii="Times New Roman" w:hAnsi="Times New Roman" w:cs="Times New Roman"/>
          <w:color w:val="auto"/>
          <w:sz w:val="24"/>
          <w:szCs w:val="24"/>
        </w:rPr>
      </w:pPr>
      <w:r w:rsidRPr="00B85EAE">
        <w:rPr>
          <w:rFonts w:ascii="Times New Roman" w:hAnsi="Times New Roman" w:cs="Times New Roman"/>
          <w:b/>
          <w:bCs/>
          <w:color w:val="auto"/>
          <w:sz w:val="24"/>
          <w:szCs w:val="24"/>
        </w:rPr>
        <w:t>CERTIFICATIONS</w:t>
      </w:r>
    </w:p>
    <w:p w14:paraId="79B21EA0" w14:textId="77777777" w:rsidR="005D07DF" w:rsidRPr="00B85EAE" w:rsidRDefault="00000000" w:rsidP="00B85EAE">
      <w:pPr>
        <w:spacing w:before="100" w:after="20" w:line="360" w:lineRule="auto"/>
        <w:rPr>
          <w:rFonts w:ascii="Times New Roman" w:hAnsi="Times New Roman" w:cs="Times New Roman"/>
          <w:color w:val="auto"/>
          <w:sz w:val="24"/>
          <w:szCs w:val="24"/>
        </w:rPr>
      </w:pPr>
      <w:r w:rsidRPr="00B85EAE">
        <w:rPr>
          <w:rFonts w:ascii="Times New Roman" w:hAnsi="Times New Roman" w:cs="Times New Roman"/>
          <w:b/>
          <w:bCs/>
          <w:color w:val="auto"/>
          <w:sz w:val="24"/>
          <w:szCs w:val="24"/>
        </w:rPr>
        <w:t>MIT – KU BioMed Innovation Mini Course</w:t>
      </w:r>
    </w:p>
    <w:p w14:paraId="414DCB93" w14:textId="77777777" w:rsidR="005D07DF" w:rsidRPr="00B85EAE" w:rsidRDefault="00000000" w:rsidP="00B85EAE">
      <w:pPr>
        <w:spacing w:before="40" w:after="30" w:line="360" w:lineRule="auto"/>
        <w:rPr>
          <w:rFonts w:ascii="Times New Roman" w:hAnsi="Times New Roman" w:cs="Times New Roman"/>
          <w:color w:val="auto"/>
          <w:sz w:val="24"/>
          <w:szCs w:val="24"/>
        </w:rPr>
      </w:pPr>
      <w:r w:rsidRPr="00B85EAE">
        <w:rPr>
          <w:rFonts w:ascii="Times New Roman" w:hAnsi="Times New Roman" w:cs="Times New Roman"/>
          <w:i/>
          <w:iCs/>
          <w:color w:val="auto"/>
          <w:sz w:val="24"/>
          <w:szCs w:val="24"/>
        </w:rPr>
        <w:t xml:space="preserve">MIT MISTI, J-WEL, MITREECS &amp; Gearbox </w:t>
      </w:r>
      <w:proofErr w:type="spellStart"/>
      <w:r w:rsidRPr="00B85EAE">
        <w:rPr>
          <w:rFonts w:ascii="Times New Roman" w:hAnsi="Times New Roman" w:cs="Times New Roman"/>
          <w:i/>
          <w:iCs/>
          <w:color w:val="auto"/>
          <w:sz w:val="24"/>
          <w:szCs w:val="24"/>
        </w:rPr>
        <w:t>Europlaces</w:t>
      </w:r>
      <w:proofErr w:type="spellEnd"/>
      <w:r w:rsidRPr="00B85EAE">
        <w:rPr>
          <w:rFonts w:ascii="Times New Roman" w:hAnsi="Times New Roman" w:cs="Times New Roman"/>
          <w:i/>
          <w:iCs/>
          <w:color w:val="auto"/>
          <w:sz w:val="24"/>
          <w:szCs w:val="24"/>
        </w:rPr>
        <w:t xml:space="preserve">   |   16–18 October 2024, Nairobi</w:t>
      </w:r>
    </w:p>
    <w:p w14:paraId="60878C29" w14:textId="77777777" w:rsidR="005D07DF" w:rsidRPr="00B85EAE" w:rsidRDefault="00000000" w:rsidP="00B85EAE">
      <w:pPr>
        <w:pStyle w:val="ListParagraph"/>
        <w:numPr>
          <w:ilvl w:val="0"/>
          <w:numId w:val="2"/>
        </w:numPr>
        <w:spacing w:before="40" w:after="40" w:line="360" w:lineRule="auto"/>
        <w:rPr>
          <w:rFonts w:ascii="Times New Roman" w:hAnsi="Times New Roman" w:cs="Times New Roman"/>
          <w:color w:val="auto"/>
          <w:sz w:val="24"/>
          <w:szCs w:val="24"/>
        </w:rPr>
      </w:pPr>
      <w:r w:rsidRPr="00B85EAE">
        <w:rPr>
          <w:rFonts w:ascii="Times New Roman" w:hAnsi="Times New Roman" w:cs="Times New Roman"/>
          <w:color w:val="auto"/>
          <w:sz w:val="24"/>
          <w:szCs w:val="24"/>
        </w:rPr>
        <w:lastRenderedPageBreak/>
        <w:t xml:space="preserve">Intensive </w:t>
      </w:r>
      <w:proofErr w:type="spellStart"/>
      <w:r w:rsidRPr="00B85EAE">
        <w:rPr>
          <w:rFonts w:ascii="Times New Roman" w:hAnsi="Times New Roman" w:cs="Times New Roman"/>
          <w:color w:val="auto"/>
          <w:sz w:val="24"/>
          <w:szCs w:val="24"/>
        </w:rPr>
        <w:t>programme</w:t>
      </w:r>
      <w:proofErr w:type="spellEnd"/>
      <w:r w:rsidRPr="00B85EAE">
        <w:rPr>
          <w:rFonts w:ascii="Times New Roman" w:hAnsi="Times New Roman" w:cs="Times New Roman"/>
          <w:color w:val="auto"/>
          <w:sz w:val="24"/>
          <w:szCs w:val="24"/>
        </w:rPr>
        <w:t xml:space="preserve"> on biomedical innovation, medical device design, and </w:t>
      </w:r>
      <w:proofErr w:type="spellStart"/>
      <w:r w:rsidRPr="00B85EAE">
        <w:rPr>
          <w:rFonts w:ascii="Times New Roman" w:hAnsi="Times New Roman" w:cs="Times New Roman"/>
          <w:color w:val="auto"/>
          <w:sz w:val="24"/>
          <w:szCs w:val="24"/>
        </w:rPr>
        <w:t>commercialisation</w:t>
      </w:r>
      <w:proofErr w:type="spellEnd"/>
      <w:r w:rsidRPr="00B85EAE">
        <w:rPr>
          <w:rFonts w:ascii="Times New Roman" w:hAnsi="Times New Roman" w:cs="Times New Roman"/>
          <w:color w:val="auto"/>
          <w:sz w:val="24"/>
          <w:szCs w:val="24"/>
        </w:rPr>
        <w:t xml:space="preserve"> strategies in the African healthcare market — supported by MIT Media Lab, Gearbox, and international faculty.</w:t>
      </w:r>
    </w:p>
    <w:p w14:paraId="28F9B21C" w14:textId="479B87D6" w:rsidR="00BB75C5" w:rsidRPr="00BB75C5" w:rsidRDefault="00BB75C5" w:rsidP="00B85EAE">
      <w:pPr>
        <w:pBdr>
          <w:bottom w:val="single" w:sz="10" w:space="4" w:color="1A5276"/>
        </w:pBdr>
        <w:spacing w:before="240" w:after="100" w:line="360" w:lineRule="auto"/>
        <w:rPr>
          <w:rFonts w:ascii="Times New Roman" w:hAnsi="Times New Roman" w:cs="Times New Roman"/>
          <w:color w:val="auto"/>
          <w:sz w:val="24"/>
          <w:szCs w:val="24"/>
        </w:rPr>
      </w:pPr>
    </w:p>
    <w:p w14:paraId="19C0E4E9" w14:textId="77777777" w:rsidR="005D07DF" w:rsidRPr="00B85EAE" w:rsidRDefault="00000000" w:rsidP="00B85EAE">
      <w:pPr>
        <w:pBdr>
          <w:bottom w:val="single" w:sz="10" w:space="4" w:color="1A5276"/>
        </w:pBdr>
        <w:spacing w:before="240" w:after="100" w:line="360" w:lineRule="auto"/>
        <w:rPr>
          <w:rFonts w:ascii="Times New Roman" w:hAnsi="Times New Roman" w:cs="Times New Roman"/>
          <w:color w:val="auto"/>
          <w:sz w:val="24"/>
          <w:szCs w:val="24"/>
        </w:rPr>
      </w:pPr>
      <w:r w:rsidRPr="00B85EAE">
        <w:rPr>
          <w:rFonts w:ascii="Times New Roman" w:hAnsi="Times New Roman" w:cs="Times New Roman"/>
          <w:b/>
          <w:bCs/>
          <w:color w:val="auto"/>
          <w:sz w:val="24"/>
          <w:szCs w:val="24"/>
        </w:rPr>
        <w:t>REFEREES</w:t>
      </w:r>
    </w:p>
    <w:p w14:paraId="181A6D1A" w14:textId="77777777" w:rsidR="005D07DF" w:rsidRPr="00B85EAE" w:rsidRDefault="00000000" w:rsidP="00B85EAE">
      <w:pPr>
        <w:spacing w:before="60" w:after="40" w:line="360" w:lineRule="auto"/>
        <w:rPr>
          <w:rFonts w:ascii="Times New Roman" w:hAnsi="Times New Roman" w:cs="Times New Roman"/>
          <w:color w:val="auto"/>
          <w:sz w:val="24"/>
          <w:szCs w:val="24"/>
        </w:rPr>
      </w:pPr>
      <w:r w:rsidRPr="00B85EAE">
        <w:rPr>
          <w:rFonts w:ascii="Times New Roman" w:hAnsi="Times New Roman" w:cs="Times New Roman"/>
          <w:i/>
          <w:iCs/>
          <w:color w:val="auto"/>
          <w:sz w:val="24"/>
          <w:szCs w:val="24"/>
        </w:rPr>
        <w:t>Available on request.</w:t>
      </w:r>
    </w:p>
    <w:sectPr w:rsidR="005D07DF" w:rsidRPr="00B85EAE">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9336A"/>
    <w:multiLevelType w:val="hybridMultilevel"/>
    <w:tmpl w:val="4B82536C"/>
    <w:lvl w:ilvl="0" w:tplc="CF7EA71E">
      <w:start w:val="1"/>
      <w:numFmt w:val="bullet"/>
      <w:lvlText w:val="•"/>
      <w:lvlJc w:val="left"/>
      <w:pPr>
        <w:ind w:left="480" w:hanging="240"/>
      </w:pPr>
    </w:lvl>
    <w:lvl w:ilvl="1" w:tplc="DD32646E">
      <w:numFmt w:val="decimal"/>
      <w:lvlText w:val=""/>
      <w:lvlJc w:val="left"/>
    </w:lvl>
    <w:lvl w:ilvl="2" w:tplc="3D149692">
      <w:numFmt w:val="decimal"/>
      <w:lvlText w:val=""/>
      <w:lvlJc w:val="left"/>
    </w:lvl>
    <w:lvl w:ilvl="3" w:tplc="D960B272">
      <w:numFmt w:val="decimal"/>
      <w:lvlText w:val=""/>
      <w:lvlJc w:val="left"/>
    </w:lvl>
    <w:lvl w:ilvl="4" w:tplc="40A8D6E0">
      <w:numFmt w:val="decimal"/>
      <w:lvlText w:val=""/>
      <w:lvlJc w:val="left"/>
    </w:lvl>
    <w:lvl w:ilvl="5" w:tplc="EB302146">
      <w:numFmt w:val="decimal"/>
      <w:lvlText w:val=""/>
      <w:lvlJc w:val="left"/>
    </w:lvl>
    <w:lvl w:ilvl="6" w:tplc="04129808">
      <w:numFmt w:val="decimal"/>
      <w:lvlText w:val=""/>
      <w:lvlJc w:val="left"/>
    </w:lvl>
    <w:lvl w:ilvl="7" w:tplc="10ECAD02">
      <w:numFmt w:val="decimal"/>
      <w:lvlText w:val=""/>
      <w:lvlJc w:val="left"/>
    </w:lvl>
    <w:lvl w:ilvl="8" w:tplc="B5DE9522">
      <w:numFmt w:val="decimal"/>
      <w:lvlText w:val=""/>
      <w:lvlJc w:val="left"/>
    </w:lvl>
  </w:abstractNum>
  <w:abstractNum w:abstractNumId="1" w15:restartNumberingAfterBreak="0">
    <w:nsid w:val="6DA76913"/>
    <w:multiLevelType w:val="hybridMultilevel"/>
    <w:tmpl w:val="AC62D296"/>
    <w:lvl w:ilvl="0" w:tplc="526C70FC">
      <w:start w:val="1"/>
      <w:numFmt w:val="bullet"/>
      <w:lvlText w:val="●"/>
      <w:lvlJc w:val="left"/>
      <w:pPr>
        <w:ind w:left="720" w:hanging="360"/>
      </w:pPr>
    </w:lvl>
    <w:lvl w:ilvl="1" w:tplc="E2EC2D3E">
      <w:start w:val="1"/>
      <w:numFmt w:val="bullet"/>
      <w:lvlText w:val="○"/>
      <w:lvlJc w:val="left"/>
      <w:pPr>
        <w:ind w:left="1440" w:hanging="360"/>
      </w:pPr>
    </w:lvl>
    <w:lvl w:ilvl="2" w:tplc="FE1072AE">
      <w:start w:val="1"/>
      <w:numFmt w:val="bullet"/>
      <w:lvlText w:val="■"/>
      <w:lvlJc w:val="left"/>
      <w:pPr>
        <w:ind w:left="2160" w:hanging="360"/>
      </w:pPr>
    </w:lvl>
    <w:lvl w:ilvl="3" w:tplc="F1C2536C">
      <w:start w:val="1"/>
      <w:numFmt w:val="bullet"/>
      <w:lvlText w:val="●"/>
      <w:lvlJc w:val="left"/>
      <w:pPr>
        <w:ind w:left="2880" w:hanging="360"/>
      </w:pPr>
    </w:lvl>
    <w:lvl w:ilvl="4" w:tplc="D17AD304">
      <w:start w:val="1"/>
      <w:numFmt w:val="bullet"/>
      <w:lvlText w:val="○"/>
      <w:lvlJc w:val="left"/>
      <w:pPr>
        <w:ind w:left="3600" w:hanging="360"/>
      </w:pPr>
    </w:lvl>
    <w:lvl w:ilvl="5" w:tplc="FACCEBEA">
      <w:start w:val="1"/>
      <w:numFmt w:val="bullet"/>
      <w:lvlText w:val="■"/>
      <w:lvlJc w:val="left"/>
      <w:pPr>
        <w:ind w:left="4320" w:hanging="360"/>
      </w:pPr>
    </w:lvl>
    <w:lvl w:ilvl="6" w:tplc="FAA88B94">
      <w:start w:val="1"/>
      <w:numFmt w:val="bullet"/>
      <w:lvlText w:val="●"/>
      <w:lvlJc w:val="left"/>
      <w:pPr>
        <w:ind w:left="5040" w:hanging="360"/>
      </w:pPr>
    </w:lvl>
    <w:lvl w:ilvl="7" w:tplc="2B88509E">
      <w:start w:val="1"/>
      <w:numFmt w:val="bullet"/>
      <w:lvlText w:val="●"/>
      <w:lvlJc w:val="left"/>
      <w:pPr>
        <w:ind w:left="5760" w:hanging="360"/>
      </w:pPr>
    </w:lvl>
    <w:lvl w:ilvl="8" w:tplc="1D280C38">
      <w:start w:val="1"/>
      <w:numFmt w:val="bullet"/>
      <w:lvlText w:val="●"/>
      <w:lvlJc w:val="left"/>
      <w:pPr>
        <w:ind w:left="6480" w:hanging="360"/>
      </w:pPr>
    </w:lvl>
  </w:abstractNum>
  <w:abstractNum w:abstractNumId="2" w15:restartNumberingAfterBreak="0">
    <w:nsid w:val="78147A17"/>
    <w:multiLevelType w:val="multilevel"/>
    <w:tmpl w:val="29D6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583966">
    <w:abstractNumId w:val="1"/>
    <w:lvlOverride w:ilvl="0">
      <w:startOverride w:val="1"/>
    </w:lvlOverride>
  </w:num>
  <w:num w:numId="2" w16cid:durableId="1171722813">
    <w:abstractNumId w:val="0"/>
    <w:lvlOverride w:ilvl="0">
      <w:startOverride w:val="1"/>
    </w:lvlOverride>
  </w:num>
  <w:num w:numId="3" w16cid:durableId="374476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7DF"/>
    <w:rsid w:val="00340E52"/>
    <w:rsid w:val="005B1DA4"/>
    <w:rsid w:val="005D07DF"/>
    <w:rsid w:val="008647E9"/>
    <w:rsid w:val="00B85EAE"/>
    <w:rsid w:val="00BB75C5"/>
    <w:rsid w:val="00CE5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D9548"/>
  <w15:docId w15:val="{E3D530A1-91C5-453F-89DD-2116877A9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798</Words>
  <Characters>4550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AUSTINE ODUOR</cp:lastModifiedBy>
  <cp:revision>5</cp:revision>
  <dcterms:created xsi:type="dcterms:W3CDTF">2026-06-29T14:09:00Z</dcterms:created>
  <dcterms:modified xsi:type="dcterms:W3CDTF">2026-06-29T14:45:00Z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813798e7-1f83-44ee-a9f0-6e7189890b30</vt:lpwstr>
  </property>
</Properties>
</file>