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BC2B1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LILIAN MUNENE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KIAMB,THIKA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lilianmunene55@gmail.com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0703106604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13/08/2025</w:t>
      </w:r>
    </w:p>
    <w:p w14:paraId="2060EB5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35D857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Hiring Manager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Accord Medical Supplies Ltd.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HR Department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"https://mailto:HR@accordmedical.co.ke/" \t "https://chat.deepseek.com/a/chat/s/_blank"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HR@accordmedical.co.ke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2FB40D89">
      <w:pPr>
        <w:rPr>
          <w:rFonts w:hint="default" w:ascii="Times New Roman" w:hAnsi="Times New Roman" w:cs="Times New Roman"/>
          <w:sz w:val="24"/>
          <w:szCs w:val="24"/>
        </w:rPr>
      </w:pPr>
    </w:p>
    <w:p w14:paraId="0695FF0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Subject: 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>Application for Biomedical Sales Engineer – Kisumu Region</w:t>
      </w:r>
    </w:p>
    <w:p w14:paraId="20DB5C55">
      <w:pPr>
        <w:rPr>
          <w:rFonts w:hint="default" w:ascii="Times New Roman" w:hAnsi="Times New Roman" w:cs="Times New Roman"/>
          <w:sz w:val="24"/>
          <w:szCs w:val="24"/>
        </w:rPr>
      </w:pPr>
    </w:p>
    <w:p w14:paraId="1B68F91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Dear Hiring Manager,</w:t>
      </w:r>
    </w:p>
    <w:p w14:paraId="126250C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 am excited to apply for the Biomedical Sales Engineer position in the Kisumu region at Accord Medical Supplies Ltd. With a Degree in Biomedical Engineering and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1</w:t>
      </w:r>
      <w:r>
        <w:rPr>
          <w:rFonts w:hint="default" w:ascii="Times New Roman" w:hAnsi="Times New Roman" w:cs="Times New Roman"/>
          <w:sz w:val="24"/>
          <w:szCs w:val="24"/>
        </w:rPr>
        <w:t xml:space="preserve"> year of hands-on experience in medical equipment , I am eager to leverage my technical expertise and proven sales acumen to drive growth in your top-performing region.</w:t>
      </w:r>
    </w:p>
    <w:p w14:paraId="0555189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 my previous role at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Heshima Enterprises </w:t>
      </w:r>
      <w:r>
        <w:rPr>
          <w:rFonts w:hint="default" w:ascii="Times New Roman" w:hAnsi="Times New Roman" w:cs="Times New Roman"/>
          <w:sz w:val="24"/>
          <w:szCs w:val="24"/>
        </w:rPr>
        <w:t xml:space="preserve">, I consistently exceeded sales targets  through strategic client engagements. My ability to demo complex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business </w:t>
      </w:r>
      <w:r>
        <w:rPr>
          <w:rFonts w:hint="default" w:ascii="Times New Roman" w:hAnsi="Times New Roman" w:cs="Times New Roman"/>
          <w:sz w:val="24"/>
          <w:szCs w:val="24"/>
        </w:rPr>
        <w:t xml:space="preserve">solutions, build trust with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our clients e.g. Principals,teachers</w:t>
      </w:r>
      <w:r>
        <w:rPr>
          <w:rFonts w:hint="default" w:ascii="Times New Roman" w:hAnsi="Times New Roman" w:cs="Times New Roman"/>
          <w:sz w:val="24"/>
          <w:szCs w:val="24"/>
        </w:rPr>
        <w:t>, and fluency in English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and</w:t>
      </w:r>
      <w:r>
        <w:rPr>
          <w:rFonts w:hint="default" w:ascii="Times New Roman" w:hAnsi="Times New Roman" w:cs="Times New Roman"/>
          <w:sz w:val="24"/>
          <w:szCs w:val="24"/>
        </w:rPr>
        <w:t xml:space="preserve"> Kiswahili,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which </w:t>
      </w:r>
      <w:r>
        <w:rPr>
          <w:rFonts w:hint="default" w:ascii="Times New Roman" w:hAnsi="Times New Roman" w:cs="Times New Roman"/>
          <w:sz w:val="24"/>
          <w:szCs w:val="24"/>
        </w:rPr>
        <w:t>align perfectly with this role’s demands. I thrive in dynamic environments and am passionate about expanding access to life-saving equipment.</w:t>
      </w:r>
    </w:p>
    <w:p w14:paraId="44754D5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What excites me most about joining Accord is the opportunity to combine my technical knowledge with my drive for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impact in </w:t>
      </w:r>
      <w:r>
        <w:rPr>
          <w:rFonts w:hint="default" w:ascii="Times New Roman" w:hAnsi="Times New Roman" w:cs="Times New Roman"/>
          <w:sz w:val="24"/>
          <w:szCs w:val="24"/>
        </w:rPr>
        <w:t xml:space="preserve"> sales. I am confident my proactive approach and client-focused mindset will contribute to your team’s success.</w:t>
      </w:r>
    </w:p>
    <w:p w14:paraId="1AACEBA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Thank you for considering my application. I would welcome the chance to discuss how my skills align with your goals. I am available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</w:rPr>
        <w:t xml:space="preserve"> for an interview at your earliest convenience.</w:t>
      </w:r>
    </w:p>
    <w:p w14:paraId="73E09BB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Sincerely,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LILIAN MUNENE</w:t>
      </w:r>
    </w:p>
    <w:p w14:paraId="4C32577A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Inter">
    <w:panose1 w:val="02000503000000020004"/>
    <w:charset w:val="00"/>
    <w:family w:val="auto"/>
    <w:pitch w:val="default"/>
    <w:sig w:usb0="E00002FF" w:usb1="1200A1FF" w:usb2="00000001" w:usb3="00000000" w:csb0="0000019F" w:csb1="00000000"/>
  </w:font>
  <w:font w:name="Harlow Solid Italic">
    <w:panose1 w:val="04030604020F02020D02"/>
    <w:charset w:val="00"/>
    <w:family w:val="auto"/>
    <w:pitch w:val="default"/>
    <w:sig w:usb0="00000003" w:usb1="00000000" w:usb2="00000000" w:usb3="00000000" w:csb0="20000001" w:csb1="00000000"/>
  </w:font>
  <w:font w:name="Goudy Old Style">
    <w:panose1 w:val="02020502050305020303"/>
    <w:charset w:val="00"/>
    <w:family w:val="auto"/>
    <w:pitch w:val="default"/>
    <w:sig w:usb0="00000003" w:usb1="00000000" w:usb2="00000000" w:usb3="00000000" w:csb0="2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4116D2"/>
    <w:rsid w:val="45411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paragraph" w:styleId="5">
    <w:name w:val="Normal (Web)"/>
    <w:basedOn w:val="1"/>
    <w:uiPriority w:val="0"/>
    <w:rPr>
      <w:sz w:val="24"/>
      <w:szCs w:val="24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2025-08-13T16:47:00Z</dcterms:created>
  <dc:creator>Administrator</dc:creator>
  <cp:lastModifiedBy>Administrator</cp:lastModifiedBy>
  <dcterms:modified xsi:type="dcterms:W3CDTF">2025-08-13T16:56:22Z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2DA914155CBC48CFAAC0FAF63179DB52_11</vt:lpwstr>
  </property>
</Properties>
</file>