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5827" w14:textId="77777777" w:rsidR="00735127" w:rsidRDefault="00000000">
      <w:pPr>
        <w:pStyle w:val="Title"/>
      </w:pPr>
      <w:r>
        <w:t>TAGLINES</w:t>
      </w:r>
    </w:p>
    <w:p w14:paraId="75A09254" w14:textId="77777777" w:rsidR="00735127" w:rsidRDefault="00000000">
      <w:pPr>
        <w:spacing w:after="40"/>
      </w:pPr>
      <w:r>
        <w:rPr>
          <w:color w:val="444441"/>
          <w:sz w:val="26"/>
          <w:szCs w:val="26"/>
        </w:rPr>
        <w:t>Execution Roadmap — Version 3</w:t>
      </w:r>
    </w:p>
    <w:p w14:paraId="2C1A8944" w14:textId="77777777" w:rsidR="00735127" w:rsidRDefault="00000000">
      <w:pPr>
        <w:spacing w:after="200"/>
      </w:pPr>
      <w:r>
        <w:rPr>
          <w:i/>
          <w:iCs/>
          <w:color w:val="6B6860"/>
          <w:sz w:val="20"/>
          <w:szCs w:val="20"/>
        </w:rPr>
        <w:t>taglines.app · May 2026 · Updated from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5127" w14:paraId="4C951D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F8F0"/>
            <w:tcMar>
              <w:top w:w="120" w:type="dxa"/>
              <w:left w:w="160" w:type="dxa"/>
              <w:bottom w:w="120" w:type="dxa"/>
              <w:right w:w="160" w:type="dxa"/>
            </w:tcMar>
          </w:tcPr>
          <w:p w14:paraId="1110CCFF" w14:textId="77777777" w:rsidR="00735127" w:rsidRDefault="00000000">
            <w:r>
              <w:rPr>
                <w:i/>
                <w:iCs/>
                <w:color w:val="5F5E5A"/>
              </w:rPr>
              <w:t>This roadmap works alongside Master Vision v4. The vision doc is the constitution — it defines identity and principles. This roadmap is the execution plan — sequence, scope, definition of done. When they conflict, the vision doc wins. v3 reconciles the plan with reality: the menu shipped, the result screen has a real spec, the loss state is folded into it, and content expansion is mid-flight.</w:t>
            </w:r>
          </w:p>
        </w:tc>
      </w:tr>
    </w:tbl>
    <w:p w14:paraId="0F9C0FBB" w14:textId="77777777" w:rsidR="00735127" w:rsidRDefault="00735127">
      <w:pPr>
        <w:spacing w:after="80"/>
      </w:pPr>
    </w:p>
    <w:p w14:paraId="71143A6B" w14:textId="77777777" w:rsidR="00735127" w:rsidRDefault="00000000">
      <w:pPr>
        <w:pStyle w:val="Heading1"/>
      </w:pPr>
      <w:r>
        <w:t>North 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5127" w14:paraId="403B4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F8F0"/>
            <w:tcMar>
              <w:top w:w="120" w:type="dxa"/>
              <w:left w:w="160" w:type="dxa"/>
              <w:bottom w:w="120" w:type="dxa"/>
              <w:right w:w="160" w:type="dxa"/>
            </w:tcMar>
          </w:tcPr>
          <w:p w14:paraId="301211A2" w14:textId="77777777" w:rsidR="00735127" w:rsidRDefault="00000000">
            <w:r>
              <w:rPr>
                <w:i/>
                <w:iCs/>
                <w:color w:val="5F5E5A"/>
              </w:rPr>
              <w:t>“An entertainment product that happens to be a game.” Every decision ladders up to three outcomes: Retention — players come back daily. Shareability — the result is content people post. Identity — players feel something distinct about their performance.</w:t>
            </w:r>
          </w:p>
        </w:tc>
      </w:tr>
    </w:tbl>
    <w:p w14:paraId="3D909770" w14:textId="77777777" w:rsidR="00735127" w:rsidRDefault="00735127">
      <w:pPr>
        <w:spacing w:after="80"/>
      </w:pPr>
    </w:p>
    <w:p w14:paraId="6F0E8B50" w14:textId="77777777" w:rsidR="00735127" w:rsidRDefault="00000000">
      <w:pPr>
        <w:pStyle w:val="Heading1"/>
      </w:pPr>
      <w:r>
        <w:t>Current Priority Order</w:t>
      </w:r>
    </w:p>
    <w:p w14:paraId="1C035DEC" w14:textId="77777777" w:rsidR="00735127" w:rsidRDefault="00000000">
      <w:pPr>
        <w:spacing w:after="120"/>
      </w:pPr>
      <w:r>
        <w:t>The big content and result-screen sprints are done. The next era is the Challenge System (now fully spec’d in this doc) and the authentication that unlocks its full version. Sequencing between the two is the open decision.</w:t>
      </w:r>
    </w:p>
    <w:p w14:paraId="4836E2C0" w14:textId="77777777" w:rsidR="00735127" w:rsidRDefault="00000000">
      <w:pPr>
        <w:pStyle w:val="ListParagraph"/>
        <w:numPr>
          <w:ilvl w:val="0"/>
          <w:numId w:val="2"/>
        </w:numPr>
        <w:spacing w:after="60"/>
      </w:pPr>
      <w:r>
        <w:t>Decide build sequencing for the Challenge System: auth-first (challenges land fully-formed with score tracking from day one, slower) vs. playable-but-unsaved slice first (chain rounds, show a combined score, not persisted — faster to something playable, auth and tracking added underneath after). See Challenge System spec + UX Framework below.</w:t>
      </w:r>
    </w:p>
    <w:p w14:paraId="7CA5CC8B" w14:textId="77777777" w:rsidR="00735127" w:rsidRDefault="00000000">
      <w:pPr>
        <w:pStyle w:val="ListParagraph"/>
        <w:numPr>
          <w:ilvl w:val="0"/>
          <w:numId w:val="2"/>
        </w:numPr>
        <w:spacing w:after="60"/>
      </w:pPr>
      <w:r>
        <w:t>Build the Challenge System per that sequencing decision. Three tiers (Daily Challenges, Completion, One-offs); the existing game IS the engine; the new construction is the portal (new front door), the full challenges page (hamburger), the run-chaining session, and the boring admin form for creating challenge records.</w:t>
      </w:r>
    </w:p>
    <w:p w14:paraId="7FA4E6CE" w14:textId="77777777" w:rsidR="00735127" w:rsidRDefault="00000000">
      <w:pPr>
        <w:pStyle w:val="ListParagraph"/>
        <w:numPr>
          <w:ilvl w:val="0"/>
          <w:numId w:val="2"/>
        </w:numPr>
        <w:spacing w:after="60"/>
      </w:pPr>
      <w:r>
        <w:t>User authentication: likely the highest-leverage build on the board now — gates robust stats, full challenge score tracking, the you-vs-you-over-time hook, and a possible “sign up to unlock challenges beyond the Daily Tagline” access model. Today all player state is per-device localStorage that evaporates on browser-clear / device-switch.</w:t>
      </w:r>
    </w:p>
    <w:p w14:paraId="743765D8" w14:textId="77777777" w:rsidR="00735127" w:rsidRDefault="00000000">
      <w:pPr>
        <w:pStyle w:val="ListParagraph"/>
        <w:numPr>
          <w:ilvl w:val="0"/>
          <w:numId w:val="2"/>
        </w:numPr>
        <w:spacing w:after="60"/>
      </w:pPr>
      <w:r>
        <w:t>Ongoing maintenance, not a now-emergency: extend the Daily Tagline schedule beyond the currently populated window. The current schedule runs through 2026-06-09; daily picks come from a daily_schedule table that does not auto-fill on movie approval. A 30-day script run keeps it healthy. Recon during the May 2026 audit confirmed daily does NOT fall back to alphabetical at runtime (it fails with “no movie scheduled” instead) — so the old alphabetical-fallback alarm was about a manual script, not live behavior. Note: if the Challenge System and its daily-pool draws ship, the Daily Tagline still needs its own scheduled rows.</w:t>
      </w:r>
    </w:p>
    <w:p w14:paraId="0C4AF6CC" w14:textId="77777777" w:rsidR="00735127" w:rsidRDefault="00000000">
      <w:pPr>
        <w:pStyle w:val="ListParagraph"/>
        <w:numPr>
          <w:ilvl w:val="0"/>
          <w:numId w:val="2"/>
        </w:numPr>
        <w:spacing w:after="60"/>
      </w:pPr>
      <w:r>
        <w:lastRenderedPageBreak/>
        <w:t>Then: playlists / personal challenges (the core social mechanic, share-to-friend), real social formats, extended stats post-auth, the hints showcase widget in a future player portal.</w:t>
      </w:r>
    </w:p>
    <w:p w14:paraId="32EAB62B" w14:textId="77777777" w:rsidR="00735127" w:rsidRDefault="00000000">
      <w:pPr>
        <w:pStyle w:val="Heading1"/>
      </w:pPr>
      <w:r>
        <w:t>Recently Shipped</w:t>
      </w:r>
    </w:p>
    <w:p w14:paraId="715B6317" w14:textId="77777777" w:rsidR="00735127" w:rsidRDefault="00000000">
      <w:pPr>
        <w:spacing w:after="120"/>
      </w:pPr>
      <w:r>
        <w:t>Closed in the spring 2026 sprint. Kept here briefly for context; will graduate out of the doc once newer work supersedes them.</w:t>
      </w:r>
    </w:p>
    <w:p w14:paraId="59F55088" w14:textId="77777777" w:rsidR="00735127" w:rsidRDefault="00000000">
      <w:pPr>
        <w:pStyle w:val="ListParagraph"/>
        <w:numPr>
          <w:ilvl w:val="0"/>
          <w:numId w:val="1"/>
        </w:numPr>
        <w:spacing w:after="60"/>
      </w:pPr>
      <w:r>
        <w:t>Content expansion to 805+ playable movies. Hint generation blocks complete, batch-approved into playable. Practice draws from the full set; daily continues to read from its scheduled table.</w:t>
      </w:r>
    </w:p>
    <w:p w14:paraId="331F4FE4" w14:textId="77777777" w:rsidR="00735127" w:rsidRDefault="00000000">
      <w:pPr>
        <w:pStyle w:val="ListParagraph"/>
        <w:numPr>
          <w:ilvl w:val="0"/>
          <w:numId w:val="1"/>
        </w:numPr>
        <w:spacing w:after="60"/>
      </w:pPr>
      <w:r>
        <w:t>Result screen cinematic sequence (merged to main). Full-screen poster celebration on win, recede to empty branded screen with a held beat, verdict slams in reusing the wrong-guess X’s motion and visual treatment, then the result card cascades in. Loss path opens on the empty beat with no poster (the poster is the win reward), then the loss-tier verdict. All result paths (daily first-finish, daily return, practice) unified onto one seated ResultAppShell — the old ResultModal overlay was retired.</w:t>
      </w:r>
    </w:p>
    <w:p w14:paraId="5348B98A" w14:textId="77777777" w:rsidR="00735127" w:rsidRDefault="00000000">
      <w:pPr>
        <w:pStyle w:val="ListParagraph"/>
        <w:numPr>
          <w:ilvl w:val="0"/>
          <w:numId w:val="1"/>
        </w:numPr>
        <w:spacing w:after="60"/>
      </w:pPr>
      <w:r>
        <w:t>Header consistency on first-finish: hamburger menu now persists on daily first-finish (cosmetic flag removed); first-finish, return, and practice now share identical seated header chrome.</w:t>
      </w:r>
    </w:p>
    <w:p w14:paraId="2802C990" w14:textId="77777777" w:rsidR="00735127" w:rsidRDefault="00000000">
      <w:pPr>
        <w:pStyle w:val="ListParagraph"/>
        <w:numPr>
          <w:ilvl w:val="0"/>
          <w:numId w:val="1"/>
        </w:numPr>
        <w:spacing w:after="60"/>
      </w:pPr>
      <w:r>
        <w:t>Hints recap on the result screen: explored on a branch, deliberately abandoned. The film-reel format read as leftover game chrome and re-showing hints seconds after play offered no discovery value. Future home for the wit is a player-portal widget (favorite hints / weekly roundup), not the result screen.</w:t>
      </w:r>
    </w:p>
    <w:p w14:paraId="0DFB5868" w14:textId="77777777" w:rsidR="00735127" w:rsidRDefault="00000000">
      <w:pPr>
        <w:pStyle w:val="ListParagraph"/>
        <w:numPr>
          <w:ilvl w:val="0"/>
          <w:numId w:val="1"/>
        </w:numPr>
        <w:spacing w:after="60"/>
      </w:pPr>
      <w:r>
        <w:t>[GameScreen] daily game ended console.log: removed during the result-screen shell unification.</w:t>
      </w:r>
    </w:p>
    <w:p w14:paraId="7E7B3F01" w14:textId="77777777" w:rsidR="00735127" w:rsidRDefault="00000000">
      <w:pPr>
        <w:pStyle w:val="Heading1"/>
      </w:pPr>
      <w:r>
        <w:t>Parked / Future Ideas</w:t>
      </w:r>
    </w:p>
    <w:p w14:paraId="592D1687" w14:textId="77777777" w:rsidR="00735127" w:rsidRDefault="00000000">
      <w:pPr>
        <w:spacing w:after="120"/>
      </w:pPr>
      <w:r>
        <w:t>Captured so they aren’t relitigated. Not now-tasks.</w:t>
      </w:r>
    </w:p>
    <w:p w14:paraId="31C61AFA" w14:textId="77777777" w:rsidR="00735127" w:rsidRDefault="00000000">
      <w:pPr>
        <w:pStyle w:val="ListParagraph"/>
        <w:numPr>
          <w:ilvl w:val="0"/>
          <w:numId w:val="1"/>
        </w:numPr>
        <w:spacing w:after="60"/>
      </w:pPr>
      <w:r>
        <w:t>Hints showcase. The hints are entertaining and worth resurfacing — but NOT on the result screen (tried and cut: the film-reel format read as leftover game chrome, and re-showing hints seconds after play has no discovery value). Better home is a future player dashboard / portal: a “favorite hints” or “best hints” widget, or an end-of-week roundup — where distance and curation make the wit land. Revisit when the player portal exists.</w:t>
      </w:r>
    </w:p>
    <w:p w14:paraId="1805ABCF" w14:textId="77777777" w:rsidR="00735127" w:rsidRDefault="00000000">
      <w:pPr>
        <w:pStyle w:val="ListParagraph"/>
        <w:numPr>
          <w:ilvl w:val="0"/>
          <w:numId w:val="1"/>
        </w:numPr>
        <w:spacing w:after="60"/>
      </w:pPr>
      <w:r>
        <w:t>Robust stats. Parked behind authentication (see Build State). Direction to decide then: lean into a Taglines-specific identity (a cinephile profile built on the movie database) rather than copying Wordle’s streak-anxiety model.</w:t>
      </w:r>
    </w:p>
    <w:p w14:paraId="2C9CE683" w14:textId="77777777" w:rsidR="00735127" w:rsidRDefault="00000000">
      <w:pPr>
        <w:pStyle w:val="Heading1"/>
      </w:pPr>
      <w:r>
        <w:t>Result Screen — Spec</w:t>
      </w:r>
    </w:p>
    <w:p w14:paraId="1A43FFEA" w14:textId="77777777" w:rsidR="00735127" w:rsidRDefault="00000000">
      <w:pPr>
        <w:spacing w:after="120"/>
      </w:pPr>
      <w:r>
        <w:t>Replaces the flat, Wordle-feeling result screen. The organizing idea: the red X has been the narrator’s voice on every wrong guess, so on the result the same voice speaks one last time. Game screen and result screen become one personality.</w:t>
      </w:r>
    </w:p>
    <w:p w14:paraId="3DBD830F" w14:textId="77777777" w:rsidR="00735127" w:rsidRDefault="00000000">
      <w:pPr>
        <w:pStyle w:val="ListParagraph"/>
        <w:numPr>
          <w:ilvl w:val="0"/>
          <w:numId w:val="2"/>
        </w:numPr>
        <w:spacing w:after="60"/>
      </w:pPr>
      <w:r>
        <w:lastRenderedPageBreak/>
        <w:t>On a correct final guess, the movie poster flashes large, full-screen — instant, nonverbal payoff. This is the celebration moment and it always lands, regardless of that day’s verdict line.</w:t>
      </w:r>
    </w:p>
    <w:p w14:paraId="2A59A221" w14:textId="77777777" w:rsidR="00735127" w:rsidRDefault="00000000">
      <w:pPr>
        <w:pStyle w:val="ListParagraph"/>
        <w:numPr>
          <w:ilvl w:val="0"/>
          <w:numId w:val="2"/>
        </w:numPr>
        <w:spacing w:after="60"/>
      </w:pPr>
      <w:r>
        <w:t>On a wrong final guess, the same poster instead fades in slowly and sadly — the loss register — then defaults to the same result screen, using the loss-tier verdict lines.</w:t>
      </w:r>
    </w:p>
    <w:p w14:paraId="4BAD90FF" w14:textId="77777777" w:rsidR="00735127" w:rsidRDefault="00000000">
      <w:pPr>
        <w:pStyle w:val="ListParagraph"/>
        <w:numPr>
          <w:ilvl w:val="0"/>
          <w:numId w:val="2"/>
        </w:numPr>
        <w:spacing w:after="60"/>
      </w:pPr>
      <w:r>
        <w:t>Poster recedes into the result screen. The narrator’s verdict slams in the way the X always did — same voice, now speaking last.</w:t>
      </w:r>
    </w:p>
    <w:p w14:paraId="5CA06BA3" w14:textId="77777777" w:rsidR="00735127" w:rsidRDefault="00000000">
      <w:pPr>
        <w:pStyle w:val="ListParagraph"/>
        <w:numPr>
          <w:ilvl w:val="0"/>
          <w:numId w:val="2"/>
        </w:numPr>
        <w:spacing w:after="60"/>
      </w:pPr>
      <w:r>
        <w:t>The IMDb info block (poster thumbnail, title, year, genre, rating, tagline, director, cast, link) fades in below the verdict.</w:t>
      </w:r>
    </w:p>
    <w:p w14:paraId="114E46BA" w14:textId="77777777" w:rsidR="00735127" w:rsidRDefault="00000000">
      <w:pPr>
        <w:pStyle w:val="ListParagraph"/>
        <w:numPr>
          <w:ilvl w:val="0"/>
          <w:numId w:val="2"/>
        </w:numPr>
        <w:spacing w:after="60"/>
      </w:pPr>
      <w:r>
        <w:t>“The hints you beat” below that — reusing the existing horizontal hint module, so players swipe the way they already know. No new interaction to learn.</w:t>
      </w:r>
    </w:p>
    <w:p w14:paraId="02FC0060" w14:textId="77777777" w:rsidR="00735127" w:rsidRDefault="00000000">
      <w:pPr>
        <w:pStyle w:val="ListParagraph"/>
        <w:numPr>
          <w:ilvl w:val="0"/>
          <w:numId w:val="2"/>
        </w:numPr>
        <w:spacing w:after="60"/>
      </w:pPr>
      <w:r>
        <w:t>Stats demoted to a single quiet line. Share button. Next-tagline timer.</w:t>
      </w:r>
    </w:p>
    <w:p w14:paraId="18A71C33" w14:textId="77777777" w:rsidR="00735127" w:rsidRDefault="00000000">
      <w:pPr>
        <w:pStyle w:val="ListParagraph"/>
        <w:numPr>
          <w:ilvl w:val="0"/>
          <w:numId w:val="2"/>
        </w:numPr>
        <w:spacing w:after="60"/>
      </w:pPr>
      <w:r>
        <w:t>Build the card two ways behind a flag — assemble-in-sequence vs. all-at-once — and decide by feel once both are playable.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735127" w14:paraId="03C7E37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ECD8"/>
            <w:tcMar>
              <w:top w:w="120" w:type="dxa"/>
              <w:left w:w="120" w:type="dxa"/>
              <w:bottom w:w="120" w:type="dxa"/>
              <w:right w:w="120" w:type="dxa"/>
            </w:tcMar>
          </w:tcPr>
          <w:p w14:paraId="5DF18248" w14:textId="77777777" w:rsidR="00735127" w:rsidRDefault="00000000">
            <w:pPr>
              <w:jc w:val="center"/>
            </w:pPr>
            <w:r>
              <w:rPr>
                <w:b/>
                <w:bCs/>
                <w:color w:val="C9A96E"/>
                <w:sz w:val="28"/>
                <w:szCs w:val="28"/>
              </w:rPr>
              <w:t>★</w:t>
            </w:r>
          </w:p>
        </w:tc>
        <w:tc>
          <w:tcPr>
            <w:tcW w:w="8840" w:type="dxa"/>
            <w:tcBorders>
              <w:top w:val="single" w:sz="1" w:space="0" w:color="CCCCCC"/>
              <w:left w:val="single" w:sz="1" w:space="0" w:color="CCCCCC"/>
              <w:bottom w:val="single" w:sz="1" w:space="0" w:color="CCCCCC"/>
              <w:right w:val="single" w:sz="1" w:space="0" w:color="CCCCCC"/>
            </w:tcBorders>
            <w:shd w:val="clear" w:color="auto" w:fill="FBF8F0"/>
            <w:tcMar>
              <w:top w:w="120" w:type="dxa"/>
              <w:left w:w="160" w:type="dxa"/>
              <w:bottom w:w="120" w:type="dxa"/>
              <w:right w:w="160" w:type="dxa"/>
            </w:tcMar>
          </w:tcPr>
          <w:p w14:paraId="151FE604" w14:textId="77777777" w:rsidR="00735127" w:rsidRDefault="00000000">
            <w:r>
              <w:rPr>
                <w:i/>
                <w:iCs/>
                <w:color w:val="5F5E5A"/>
              </w:rPr>
              <w:t>Closes two stale items at once: the result screen / narrator presence (was Phase 2.2) and the loss state (was Phase 3.4).</w:t>
            </w:r>
          </w:p>
        </w:tc>
      </w:tr>
    </w:tbl>
    <w:p w14:paraId="266E5F64" w14:textId="77777777" w:rsidR="00735127" w:rsidRDefault="00735127">
      <w:pPr>
        <w:spacing w:after="80"/>
      </w:pPr>
    </w:p>
    <w:p w14:paraId="734E4F46" w14:textId="77777777" w:rsidR="00735127" w:rsidRDefault="00000000">
      <w:pPr>
        <w:pStyle w:val="Heading1"/>
      </w:pPr>
      <w:r>
        <w:t>Challenge System — Spec</w:t>
      </w:r>
    </w:p>
    <w:p w14:paraId="1E44295E" w14:textId="77777777" w:rsidR="00735127" w:rsidRDefault="00000000">
      <w:pPr>
        <w:spacing w:after="120"/>
      </w:pPr>
      <w:r>
        <w:t>The realization of the playlists / challenge-modes vision, now that the library is large enough (805+) to curate from. The core insight: the existing game IS the challenge engine. A challenge is just the same Taglines game — same tagline, 5 guesses, hints, timing, poster reveals per leg — run several times in a row with a combined score. No new game mechanics. The only new construction is connective tissue: a challenges screen, a session that chains rounds and tracks an aggregate score, and the daily selection from a pool. The organizing principle across the whole product is the daily check-in (the Wordle / NYT-games model): a growing list of daily things to return to, not a pile of modes.</w:t>
      </w:r>
    </w:p>
    <w:p w14:paraId="37F3B512" w14:textId="77777777" w:rsidR="00735127" w:rsidRDefault="00000000">
      <w:pPr>
        <w:spacing w:after="80"/>
      </w:pPr>
      <w:r>
        <w:rPr>
          <w:b/>
          <w:bCs/>
        </w:rPr>
        <w:t>Three tiers</w:t>
      </w:r>
    </w:p>
    <w:tbl>
      <w:tblPr>
        <w:tblW w:w="9360" w:type="dxa"/>
        <w:tblLayout w:type="fixed"/>
        <w:tblCellMar>
          <w:left w:w="10" w:type="dxa"/>
          <w:right w:w="10" w:type="dxa"/>
        </w:tblCellMar>
        <w:tblLook w:val="0000" w:firstRow="0" w:lastRow="0" w:firstColumn="0" w:lastColumn="0" w:noHBand="0" w:noVBand="0"/>
      </w:tblPr>
      <w:tblGrid>
        <w:gridCol w:w="2600"/>
        <w:gridCol w:w="6760"/>
      </w:tblGrid>
      <w:tr w:rsidR="00735127" w14:paraId="57DF96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1B7636AD" w14:textId="77777777" w:rsidR="00735127" w:rsidRDefault="00000000">
            <w:r>
              <w:rPr>
                <w:b/>
                <w:bCs/>
                <w:sz w:val="20"/>
                <w:szCs w:val="20"/>
              </w:rPr>
              <w:t>Daily Tagline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11C5B19" w14:textId="77777777" w:rsidR="00735127" w:rsidRDefault="00000000">
            <w:r>
              <w:rPr>
                <w:sz w:val="20"/>
                <w:szCs w:val="20"/>
              </w:rPr>
              <w:t>The core. One movie a day, the front door, unchanged. The check-in ritual.</w:t>
            </w:r>
          </w:p>
        </w:tc>
      </w:tr>
      <w:tr w:rsidR="00735127" w14:paraId="3299A3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3790990F" w14:textId="77777777" w:rsidR="00735127" w:rsidRDefault="00000000">
            <w:r>
              <w:rPr>
                <w:b/>
                <w:bCs/>
                <w:sz w:val="20"/>
                <w:szCs w:val="20"/>
              </w:rPr>
              <w:t>Daily Challenges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14C9915" w14:textId="77777777" w:rsidR="00735127" w:rsidRDefault="00000000">
            <w:r>
              <w:rPr>
                <w:sz w:val="20"/>
                <w:szCs w:val="20"/>
              </w:rPr>
              <w:t>Themed pools (decade, year, “love stories,” topical one-offs like national-pizza-day pizza movies). Each pool needs a minimum of ~30 movies. The daily challenge serves a fixed set of 5 from that pool, drawn randomly per day and rotating — so it stays fresh (today’s 5 are not tomorrow’s 5) while still being a one-shot daily. You play the 5 as sequential full Taglines rounds; combined score, lower is better; one shot per day, no replay of the same day’s set. Many groups is the point — it lets players jump around and get hooked, the NYT-games strategy.</w:t>
            </w:r>
          </w:p>
        </w:tc>
      </w:tr>
      <w:tr w:rsidR="00735127" w14:paraId="548049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4B14F7EB" w14:textId="77777777" w:rsidR="00735127" w:rsidRDefault="00000000">
            <w:r>
              <w:rPr>
                <w:b/>
                <w:bCs/>
                <w:sz w:val="20"/>
                <w:szCs w:val="20"/>
              </w:rPr>
              <w:t>Completion Challenges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E77C9A9" w14:textId="77777777" w:rsidR="00735127" w:rsidRDefault="00000000">
            <w:r>
              <w:rPr>
                <w:sz w:val="20"/>
                <w:szCs w:val="20"/>
              </w:rPr>
              <w:t xml:space="preserve">Built around finishing a defined real-world set — every Spielberg feature, every Pixar film, every Bond. The set has inherent meaning outside the app (this IS all of Spielberg), size is determined by reality (35 because he made 35), the hook is finish-the-collection. No fail state — you grind through until you’ve seen them all, presumably across many sessions. Score is total guesses across the whole set, lower better, perfect game = the count (Spielberg perfect = 35). Card shows X-of-Y progress (“12 of </w:t>
            </w:r>
            <w:r>
              <w:rPr>
                <w:sz w:val="20"/>
                <w:szCs w:val="20"/>
              </w:rPr>
              <w:lastRenderedPageBreak/>
              <w:t>35”) as the pull-back-in hook. Curation must exclude TV, shorts, non-theatrical work unless theatrically released — rule lives in the outside-agent curation prompt, not app logic.</w:t>
            </w:r>
          </w:p>
        </w:tc>
      </w:tr>
      <w:tr w:rsidR="00735127" w14:paraId="63AF26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5897B0FD" w14:textId="77777777" w:rsidR="00735127" w:rsidRDefault="00000000">
            <w:r>
              <w:rPr>
                <w:b/>
                <w:bCs/>
                <w:sz w:val="20"/>
                <w:szCs w:val="20"/>
              </w:rPr>
              <w:lastRenderedPageBreak/>
              <w:t>One-off Challenges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E6DC1C3" w14:textId="77777777" w:rsidR="00735127" w:rsidRDefault="00000000">
            <w:r>
              <w:rPr>
                <w:sz w:val="20"/>
                <w:szCs w:val="20"/>
              </w:rPr>
              <w:t>Curated novelty sets with no defined real-world boundary — pizza movies for National Pizza Day, dog movies, holiday road trip movies. The set is whatever was picked (8, 12, 20 — a vibe, not a list), size is arbitrary, the hook is novelty/timeliness, not completion. Fixed and finite, does not rotate. Score is just “you played it, here’s what you got” — no X-of-Y progress framing. Distinct from Completion in intent and card treatment even though the underlying data shape is similar.</w:t>
            </w:r>
          </w:p>
        </w:tc>
      </w:tr>
    </w:tbl>
    <w:p w14:paraId="515AC82D" w14:textId="77777777" w:rsidR="00735127" w:rsidRDefault="00000000">
      <w:pPr>
        <w:spacing w:before="120" w:after="80"/>
      </w:pPr>
      <w:r>
        <w:rPr>
          <w:b/>
          <w:bCs/>
        </w:rPr>
        <w:t>Design decisions (locked in this brainstorm)</w:t>
      </w:r>
    </w:p>
    <w:p w14:paraId="22BE5445" w14:textId="77777777" w:rsidR="00735127" w:rsidRDefault="00000000">
      <w:pPr>
        <w:pStyle w:val="ListParagraph"/>
        <w:numPr>
          <w:ilvl w:val="0"/>
          <w:numId w:val="1"/>
        </w:numPr>
        <w:spacing w:after="60"/>
      </w:pPr>
      <w:r>
        <w:t>Curation lives outside the app. An outside agent produces a themed list of movies (“all sports movies,” “1991,” “pizza movies”); the app just accepts a list and plays it. No tagging taxonomy is built — a challenge is a thin container: name + ordered set of movie references. The intelligence is in the curation, not app logic, so a challenge can be anything.</w:t>
      </w:r>
    </w:p>
    <w:p w14:paraId="7AB3A072" w14:textId="77777777" w:rsidR="00735127" w:rsidRDefault="00000000">
      <w:pPr>
        <w:pStyle w:val="ListParagraph"/>
        <w:numPr>
          <w:ilvl w:val="0"/>
          <w:numId w:val="1"/>
        </w:numPr>
        <w:spacing w:after="60"/>
      </w:pPr>
      <w:r>
        <w:t>Random-vs-fixed tension resolved by tier, not compromise: Daily Challenges are random-from-a-big-pool (replayable, fresh, rotates daily); one-offs are fixed (novelty, finite). No per-challenge mode toggle — that was rejected as too much going on.</w:t>
      </w:r>
    </w:p>
    <w:p w14:paraId="581F3D42" w14:textId="77777777" w:rsidR="00735127" w:rsidRDefault="00000000">
      <w:pPr>
        <w:pStyle w:val="ListParagraph"/>
        <w:numPr>
          <w:ilvl w:val="0"/>
          <w:numId w:val="1"/>
        </w:numPr>
        <w:spacing w:after="60"/>
      </w:pPr>
      <w:r>
        <w:t>Scoring is you-vs-you, lower combined score is better. Versus / head-to-head is rare and not a design driver. The hook is beating your own speed / cleanliness through the set over time.</w:t>
      </w:r>
    </w:p>
    <w:p w14:paraId="417DF2F4" w14:textId="77777777" w:rsidR="00735127" w:rsidRDefault="00000000">
      <w:pPr>
        <w:pStyle w:val="ListParagraph"/>
        <w:numPr>
          <w:ilvl w:val="0"/>
          <w:numId w:val="1"/>
        </w:numPr>
        <w:spacing w:after="60"/>
      </w:pPr>
      <w:r>
        <w:t>Old practice mode becomes the “practice playground” — the freeplay sandbox, separate and unceremonious, distinct from the daily spine.</w:t>
      </w:r>
    </w:p>
    <w:p w14:paraId="17DE5CA6" w14:textId="77777777" w:rsidR="00735127" w:rsidRDefault="00000000">
      <w:pPr>
        <w:pStyle w:val="ListParagraph"/>
        <w:numPr>
          <w:ilvl w:val="0"/>
          <w:numId w:val="1"/>
        </w:numPr>
        <w:spacing w:after="60"/>
      </w:pPr>
      <w:r>
        <w:t>Explicitly rejected to avoid dilution: pass-and-return on a stuck movie (Family-Feud style), player-chosen round length (1/3/5/10), and mini/maxi difficulty tiers. All add moving parts and confusion before the feature is out of the gate.</w:t>
      </w:r>
    </w:p>
    <w:p w14:paraId="48951642" w14:textId="77777777" w:rsidR="00735127" w:rsidRDefault="00000000">
      <w:pPr>
        <w:spacing w:after="120"/>
      </w:pPr>
      <w:r>
        <w:rPr>
          <w:b/>
          <w:bCs/>
        </w:rPr>
        <w:t xml:space="preserve">Dependency — user authentication. </w:t>
      </w:r>
      <w:r>
        <w:t>Challenge score tracking, the you-vs-you-over-time hook, and a possible “sign up to unlock challenges beyond the Daily Tagline” access model all require auth (the same gate stats sit behind). This promotes auth from a someday item to the keystone that unlocks the next era of the product: it gates real stats, challenge tracking, and the signup model at once — likely the highest-leverage build on the roadmap. A playable-but-unsaved challenge slice (chain rounds, show a combined score, not persisted) can be built without auth to prove the feel; full tracking comes after auth. Build-sequencing (auth-first vs. playable-slice-first) is undecided.</w:t>
      </w:r>
    </w:p>
    <w:p w14:paraId="1A83C688" w14:textId="77777777" w:rsidR="00735127" w:rsidRDefault="00000000">
      <w:pPr>
        <w:pStyle w:val="Heading1"/>
      </w:pPr>
      <w:r>
        <w:t>Challenge System — UX Framework</w:t>
      </w:r>
    </w:p>
    <w:p w14:paraId="4C64201B" w14:textId="77777777" w:rsidR="00735127" w:rsidRDefault="00000000">
      <w:pPr>
        <w:spacing w:after="120"/>
      </w:pPr>
      <w:r>
        <w:t>The framework around the Challenge System spec above — where the player encounters challenges, how a run feels, and how a curated list becomes a challenge in the system. Card visual treatment (themed art per challenge) is deferred to a later design pass.</w:t>
      </w:r>
    </w:p>
    <w:p w14:paraId="38307756" w14:textId="77777777" w:rsidR="00735127" w:rsidRDefault="00000000">
      <w:pPr>
        <w:spacing w:after="80"/>
      </w:pPr>
      <w:r>
        <w:rPr>
          <w:b/>
          <w:bCs/>
        </w:rPr>
        <w:t>Portal (new front door)</w:t>
      </w:r>
    </w:p>
    <w:p w14:paraId="365EFBAE" w14:textId="77777777" w:rsidR="00735127" w:rsidRDefault="00000000">
      <w:pPr>
        <w:pStyle w:val="ListParagraph"/>
        <w:numPr>
          <w:ilvl w:val="0"/>
          <w:numId w:val="1"/>
        </w:numPr>
        <w:spacing w:after="60"/>
      </w:pPr>
      <w:r>
        <w:t>Splash modal still appears on first visit only. Every other load defaults to the portal, not directly into the daily game.</w:t>
      </w:r>
    </w:p>
    <w:p w14:paraId="74EA0917" w14:textId="77777777" w:rsidR="00735127" w:rsidRDefault="00000000">
      <w:pPr>
        <w:pStyle w:val="ListParagraph"/>
        <w:numPr>
          <w:ilvl w:val="0"/>
          <w:numId w:val="1"/>
        </w:numPr>
        <w:spacing w:after="60"/>
      </w:pPr>
      <w:r>
        <w:t xml:space="preserve">Daily Tagline is the prominent hero card. Below it: today’s live Daily Challenges (with status — played/not played, score if played) and any in-progress Completion Challenges </w:t>
      </w:r>
      <w:r>
        <w:lastRenderedPageBreak/>
        <w:t>(with X-of-Y progress as the hook). The portal is a “today’s check-ins” surface, NOT the full library — it doesn’t try to list every challenge that exists.</w:t>
      </w:r>
    </w:p>
    <w:p w14:paraId="516BB11D" w14:textId="77777777" w:rsidR="00735127" w:rsidRDefault="00000000">
      <w:pPr>
        <w:pStyle w:val="ListParagraph"/>
        <w:numPr>
          <w:ilvl w:val="0"/>
          <w:numId w:val="1"/>
        </w:numPr>
        <w:spacing w:after="60"/>
      </w:pPr>
      <w:r>
        <w:t>Once today’s daily content is done (Daily Tagline complete, today’s Daily Challenge sets played), those cards go quiet/done on the portal — checkmark + score — same treatment as the existing completed daily.</w:t>
      </w:r>
    </w:p>
    <w:p w14:paraId="2B7685D2" w14:textId="77777777" w:rsidR="00735127" w:rsidRDefault="00000000">
      <w:pPr>
        <w:pStyle w:val="ListParagraph"/>
        <w:numPr>
          <w:ilvl w:val="0"/>
          <w:numId w:val="1"/>
        </w:numPr>
        <w:spacing w:after="60"/>
      </w:pPr>
      <w:r>
        <w:t>Layout (locked from mockup review, May 2026): Daily Tagline as a full-width hero on both desktop and mobile. Challenge tiles below the hero arrange as a 2-up square grid on BOTH platforms — same spatial language across viewports so they feel like the same product. Desktop uses a centered max-width container (~720px); mobile uses ~340px width. Tiles are aspect-ratio:1 squares for art breathing room.</w:t>
      </w:r>
    </w:p>
    <w:p w14:paraId="7CF88C6C" w14:textId="77777777" w:rsidR="00735127" w:rsidRDefault="00000000">
      <w:pPr>
        <w:pStyle w:val="ListParagraph"/>
        <w:numPr>
          <w:ilvl w:val="0"/>
          <w:numId w:val="1"/>
        </w:numPr>
        <w:spacing w:after="60"/>
      </w:pPr>
      <w:r>
        <w:t>Daily Tagline hero shows the actual day’s tagline on DESKTOP only (room and impact warrant the hook). On MOBILE the hero shows the “The Daily Tagline” framing + Play CTA without the literal tagline text — tighter, faster, doesn’t spoil the first read on a smaller screen.</w:t>
      </w:r>
    </w:p>
    <w:p w14:paraId="663001D8" w14:textId="77777777" w:rsidR="00735127" w:rsidRDefault="00000000">
      <w:pPr>
        <w:pStyle w:val="ListParagraph"/>
        <w:numPr>
          <w:ilvl w:val="0"/>
          <w:numId w:val="1"/>
        </w:numPr>
        <w:spacing w:after="60"/>
      </w:pPr>
      <w:r>
        <w:t>Tile content: a small uppercase “eyebrow” label naming the category (Decade / Director / Franchise / Genre / Awards), the challenge title in Playfair, and a single short status line (e.g. “5 ready”, “Done · 7”, or for completion tiles a big Playfair number + “of 35” with a thin progress bar). No descriptions in tile copy — tight is the point.</w:t>
      </w:r>
    </w:p>
    <w:p w14:paraId="5AC3A9FD" w14:textId="77777777" w:rsidR="00735127" w:rsidRDefault="00000000">
      <w:pPr>
        <w:pStyle w:val="ListParagraph"/>
        <w:numPr>
          <w:ilvl w:val="0"/>
          <w:numId w:val="1"/>
        </w:numPr>
        <w:spacing w:after="60"/>
      </w:pPr>
      <w:r>
        <w:t>Each challenge tile gets its own themed visual treatment (different color palette, geometric motif, lighting suggestion) per category — e.g. 80s = synthwave grid + neon, Director (Spielberg) = concentric spotlight rings + gold side-accent, Franchise (Bond) = dashed vertical accent line. The wrapper stays restrained charcoal/gold; color and motif enter through the tile art. Treatments are placeholders for now — real card art design is a deferred pass.</w:t>
      </w:r>
    </w:p>
    <w:p w14:paraId="1F5D25AE" w14:textId="77777777" w:rsidR="00735127" w:rsidRDefault="00000000">
      <w:pPr>
        <w:spacing w:before="120" w:after="80"/>
      </w:pPr>
      <w:r>
        <w:rPr>
          <w:b/>
          <w:bCs/>
        </w:rPr>
        <w:t>Challenges page (full library, accessed via hamburger)</w:t>
      </w:r>
    </w:p>
    <w:p w14:paraId="537B44B9" w14:textId="77777777" w:rsidR="00735127" w:rsidRDefault="00000000">
      <w:pPr>
        <w:pStyle w:val="ListParagraph"/>
        <w:numPr>
          <w:ilvl w:val="0"/>
          <w:numId w:val="1"/>
        </w:numPr>
        <w:spacing w:after="60"/>
      </w:pPr>
      <w:r>
        <w:t>Holds every challenge that exists. Grouped into three distinct sections by type: Daily Challenges, Completion Challenges, One-off Challenges. The decision was type-based grouping rather than theme-based (eras / genres / etc.) because the three types play differently, and grouping by type sets the player’s expectation for how the thing behaves before they tap in. Theme-based filtering can be added later if browse gets unwieldy.</w:t>
      </w:r>
    </w:p>
    <w:p w14:paraId="3B08561B" w14:textId="77777777" w:rsidR="00735127" w:rsidRDefault="00000000">
      <w:pPr>
        <w:pStyle w:val="ListParagraph"/>
        <w:numPr>
          <w:ilvl w:val="0"/>
          <w:numId w:val="1"/>
        </w:numPr>
        <w:spacing w:after="60"/>
      </w:pPr>
      <w:r>
        <w:t>Each card surfaces status at a glance (today’s daily challenge played or not, completion progress, best score) so the page is browse + status, not just a menu.</w:t>
      </w:r>
    </w:p>
    <w:p w14:paraId="49DC2F09" w14:textId="77777777" w:rsidR="00735127" w:rsidRDefault="00000000">
      <w:pPr>
        <w:spacing w:before="120" w:after="80"/>
      </w:pPr>
      <w:r>
        <w:rPr>
          <w:b/>
          <w:bCs/>
        </w:rPr>
        <w:t>Run rhythm (between legs of a challenge)</w:t>
      </w:r>
    </w:p>
    <w:p w14:paraId="1F055552" w14:textId="77777777" w:rsidR="00735127" w:rsidRDefault="00000000">
      <w:pPr>
        <w:pStyle w:val="ListParagraph"/>
        <w:numPr>
          <w:ilvl w:val="0"/>
          <w:numId w:val="1"/>
        </w:numPr>
        <w:spacing w:after="60"/>
      </w:pPr>
      <w:r>
        <w:t>Between movies inside a run: the poster reveals (briefly) and the green check snaps in over it in the wrong-guess X’s treatment — same motion language as the X, but green and a check instead of red and a slam. Same voice (the entity that slams the X is the entity that checks you off), opposite valence. Total beat is brief, then straight to the next tagline. Exact timing/placement of poster vs. check to be tuned by feel once playable.</w:t>
      </w:r>
    </w:p>
    <w:p w14:paraId="2AA6F798" w14:textId="77777777" w:rsidR="00735127" w:rsidRDefault="00000000">
      <w:pPr>
        <w:pStyle w:val="ListParagraph"/>
        <w:numPr>
          <w:ilvl w:val="0"/>
          <w:numId w:val="1"/>
        </w:numPr>
        <w:spacing w:after="60"/>
      </w:pPr>
      <w:r>
        <w:t>Progress indicator: a row of checkboxes filling in as legs complete (3 of 5 done). Running score is NOT shown between legs — it lives only on the end screen — to avoid creating pressure that cuts against the “cruising” energy.</w:t>
      </w:r>
    </w:p>
    <w:p w14:paraId="62753CA9" w14:textId="77777777" w:rsidR="00735127" w:rsidRDefault="00000000">
      <w:pPr>
        <w:pStyle w:val="ListParagraph"/>
        <w:numPr>
          <w:ilvl w:val="0"/>
          <w:numId w:val="1"/>
        </w:numPr>
        <w:spacing w:after="60"/>
      </w:pPr>
      <w:r>
        <w:t>No full cinematic celebration (full-screen poster, narrator verdict, result card) between legs — those are reserved for the END of the run. Compressing the per-leg celebration into the green check is what makes the end-of-run screen feel earned.</w:t>
      </w:r>
    </w:p>
    <w:p w14:paraId="46A5134F" w14:textId="77777777" w:rsidR="00735127" w:rsidRDefault="00000000">
      <w:pPr>
        <w:spacing w:before="120" w:after="80"/>
      </w:pPr>
      <w:r>
        <w:rPr>
          <w:b/>
          <w:bCs/>
        </w:rPr>
        <w:t>End-of-run screen</w:t>
      </w:r>
    </w:p>
    <w:p w14:paraId="45E29777" w14:textId="77777777" w:rsidR="00735127" w:rsidRDefault="00000000">
      <w:pPr>
        <w:pStyle w:val="ListParagraph"/>
        <w:numPr>
          <w:ilvl w:val="0"/>
          <w:numId w:val="1"/>
        </w:numPr>
        <w:spacing w:after="60"/>
      </w:pPr>
      <w:r>
        <w:lastRenderedPageBreak/>
        <w:t>Sibling of the existing single-game result screen, scaled up to the set. The narrator speaks to the whole run rather than one movie (e.g. “Eight guesses across five films — you didn’t break a sweat”). Reuse the same shell/voice/treatment as the single-game result.</w:t>
      </w:r>
    </w:p>
    <w:p w14:paraId="20D97AF0" w14:textId="77777777" w:rsidR="00735127" w:rsidRDefault="00000000">
      <w:pPr>
        <w:pStyle w:val="ListParagraph"/>
        <w:numPr>
          <w:ilvl w:val="0"/>
          <w:numId w:val="1"/>
        </w:numPr>
        <w:spacing w:after="60"/>
      </w:pPr>
      <w:r>
        <w:t>Per-type framing of the score: Daily Challenge ends with combined score (lower better) and “done for the day.” Completion ends with “X of Y, here’s your total guesses” (35 of 35 = perfect Spielberg). One-off ends with “you played it, here’s what you got” without progress framing.</w:t>
      </w:r>
    </w:p>
    <w:p w14:paraId="524E0055" w14:textId="77777777" w:rsidR="00735127" w:rsidRDefault="00000000">
      <w:pPr>
        <w:spacing w:before="120" w:after="80"/>
      </w:pPr>
      <w:r>
        <w:rPr>
          <w:b/>
          <w:bCs/>
        </w:rPr>
        <w:t>Ingest (how curated lists become challenges)</w:t>
      </w:r>
    </w:p>
    <w:p w14:paraId="156FB118" w14:textId="77777777" w:rsidR="00735127" w:rsidRDefault="00000000">
      <w:pPr>
        <w:pStyle w:val="ListParagraph"/>
        <w:numPr>
          <w:ilvl w:val="0"/>
          <w:numId w:val="1"/>
        </w:numPr>
        <w:spacing w:after="60"/>
      </w:pPr>
      <w:r>
        <w:t>Outside agent (Claude / ChatGPT) curates a list against the live catalog. For a completion or one-off, that’s the literal set. For a Daily Challenge, that’s the 30+ movie pool. Decade challenges are essentially free since the recent expansion was top-100 per decade from 1970 onward.</w:t>
      </w:r>
    </w:p>
    <w:p w14:paraId="78E9B4FD" w14:textId="77777777" w:rsidR="00735127" w:rsidRDefault="00000000">
      <w:pPr>
        <w:pStyle w:val="ListParagraph"/>
        <w:numPr>
          <w:ilvl w:val="0"/>
          <w:numId w:val="1"/>
        </w:numPr>
        <w:spacing w:after="60"/>
      </w:pPr>
      <w:r>
        <w:t>Missing movies (e.g. Spielberg has 35 features but only 20 are in the catalog) get added via the existing admin import path — hint generator runs on the new movies, they’re approved into playable. Building new challenges therefore grows the catalog as a side effect, which then feeds the rotating Daily Challenge pools.</w:t>
      </w:r>
    </w:p>
    <w:p w14:paraId="38D154DB" w14:textId="77777777" w:rsidR="00735127" w:rsidRDefault="00000000">
      <w:pPr>
        <w:pStyle w:val="ListParagraph"/>
        <w:numPr>
          <w:ilvl w:val="0"/>
          <w:numId w:val="1"/>
        </w:numPr>
        <w:spacing w:after="60"/>
      </w:pPr>
      <w:r>
        <w:t>Challenge record is created via a deliberately boring admin form: name, type, themed art (later), ordered list of movie IDs / titles. New table behind it (something like “challenges” with movie-id-list field). The admin does no curation logic — it just stores what the curator decided.</w:t>
      </w:r>
    </w:p>
    <w:p w14:paraId="51B134A4" w14:textId="77777777" w:rsidR="00735127" w:rsidRDefault="00000000">
      <w:pPr>
        <w:pStyle w:val="ListParagraph"/>
        <w:numPr>
          <w:ilvl w:val="0"/>
          <w:numId w:val="1"/>
        </w:numPr>
        <w:spacing w:after="60"/>
      </w:pPr>
      <w:r>
        <w:t>Daily Challenge pool draw: a midnight script pre-generates the 5 movies for each rotating Daily Challenge for the next day (or next stretch), writing them to a table the app reads from at runtime — same pattern as the existing daily-schedule mechanic for the Daily Tagline. The app does no draw logic at play time; it reads the day’s set.</w:t>
      </w:r>
    </w:p>
    <w:p w14:paraId="163D64AD" w14:textId="77777777" w:rsidR="00735127" w:rsidRDefault="00000000">
      <w:pPr>
        <w:pStyle w:val="Heading1"/>
      </w:pPr>
      <w:r>
        <w:t>Build State — Reconciled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35127" w14:paraId="1BC8EE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4C4C064E" w14:textId="77777777" w:rsidR="00735127" w:rsidRDefault="00000000">
            <w:r>
              <w:rPr>
                <w:b/>
                <w:bCs/>
                <w:sz w:val="20"/>
                <w:szCs w:val="20"/>
              </w:rPr>
              <w:t>Hint escalation arc</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1B9AC6CA" w14:textId="77777777" w:rsidR="00735127" w:rsidRDefault="00000000">
            <w:r>
              <w:rPr>
                <w:sz w:val="20"/>
                <w:szCs w:val="20"/>
              </w:rPr>
              <w:t>Complete. Writer-only pipeline (Critic removed). Hints read as one personality escalating.</w:t>
            </w:r>
          </w:p>
        </w:tc>
      </w:tr>
      <w:tr w:rsidR="00735127" w14:paraId="4A62D3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067E09E4" w14:textId="77777777" w:rsidR="00735127" w:rsidRDefault="00000000">
            <w:r>
              <w:rPr>
                <w:b/>
                <w:bCs/>
                <w:sz w:val="20"/>
                <w:szCs w:val="20"/>
              </w:rPr>
              <w:t>Verdict system</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C4E1405" w14:textId="77777777" w:rsidR="00735127" w:rsidRDefault="00000000">
            <w:r>
              <w:rPr>
                <w:sz w:val="20"/>
                <w:szCs w:val="20"/>
              </w:rPr>
              <w:t>Live, but rewritten: one-word verdicts replaced by ~20 fuller lines per tier. The v2/v3 word list is obsolete.</w:t>
            </w:r>
          </w:p>
        </w:tc>
      </w:tr>
      <w:tr w:rsidR="00735127" w14:paraId="54E7E4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4C54796C" w14:textId="77777777" w:rsidR="00735127" w:rsidRDefault="00000000">
            <w:r>
              <w:rPr>
                <w:b/>
                <w:bCs/>
                <w:sz w:val="20"/>
                <w:szCs w:val="20"/>
              </w:rPr>
              <w:t>Main menu &amp; navigation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FC2F2C2" w14:textId="77777777" w:rsidR="00735127" w:rsidRDefault="00000000">
            <w:r>
              <w:rPr>
                <w:sz w:val="20"/>
                <w:szCs w:val="20"/>
              </w:rPr>
              <w:t>BUILT AND LIVE with placeholders (was “not built”). Today and Practice active; Challenges, Playlists, About marked Soon. D·P toggle gone.</w:t>
            </w:r>
          </w:p>
        </w:tc>
      </w:tr>
      <w:tr w:rsidR="00735127" w14:paraId="6DC058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5F269B4D" w14:textId="77777777" w:rsidR="00735127" w:rsidRDefault="00000000">
            <w:r>
              <w:rPr>
                <w:b/>
                <w:bCs/>
                <w:sz w:val="20"/>
                <w:szCs w:val="20"/>
              </w:rPr>
              <w:t>Win celebration / poster reveal</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720BB5A" w14:textId="77777777" w:rsidR="00735127" w:rsidRDefault="00000000">
            <w:r>
              <w:rPr>
                <w:sz w:val="20"/>
                <w:szCs w:val="20"/>
              </w:rPr>
              <w:t>Exists. Being folded into the new result-screen spec (the full-screen poster flash).</w:t>
            </w:r>
          </w:p>
        </w:tc>
      </w:tr>
      <w:tr w:rsidR="00735127" w14:paraId="2F9AC2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070FA9BA" w14:textId="77777777" w:rsidR="00735127" w:rsidRDefault="00000000">
            <w:r>
              <w:rPr>
                <w:b/>
                <w:bCs/>
                <w:sz w:val="20"/>
                <w:szCs w:val="20"/>
              </w:rPr>
              <w:t>Result screen / narrator presence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EEEF0D9" w14:textId="77777777" w:rsidR="00735127" w:rsidRDefault="00000000">
            <w:r>
              <w:rPr>
                <w:sz w:val="20"/>
                <w:szCs w:val="20"/>
              </w:rPr>
              <w:t>SHIPPED. Cinematic sequence built and merged: win = full-screen poster celebration, then recede to an empty branded screen, then the verdict slams in reusing the wrong-guess X’s treatment/motion, then the result card cascades in. Loss = no poster (the poster is the win reward), held empty beat, then the loss-tier verdict. All result paths (daily first-finish, daily return, practice) unified onto one seated ResultAppShell — the ResultModal overlay was retired. ResultContent (IMDb tile, stats, share) deduplicated via a shared component. The hints recap was explored and deliberately cut from the result screen (see below).</w:t>
            </w:r>
          </w:p>
        </w:tc>
      </w:tr>
      <w:tr w:rsidR="00735127" w14:paraId="1268E1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5F2274CA" w14:textId="77777777" w:rsidR="00735127" w:rsidRDefault="00000000">
            <w:r>
              <w:rPr>
                <w:b/>
                <w:bCs/>
                <w:sz w:val="20"/>
                <w:szCs w:val="20"/>
              </w:rPr>
              <w:lastRenderedPageBreak/>
              <w:t>Loss state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7E7605E" w14:textId="77777777" w:rsidR="00735127" w:rsidRDefault="00000000">
            <w:r>
              <w:rPr>
                <w:sz w:val="20"/>
                <w:szCs w:val="20"/>
              </w:rPr>
              <w:t>Spec’d as part of the result screen (sad poster fade, shared result screen, loss verdicts). Was “not built.”</w:t>
            </w:r>
          </w:p>
        </w:tc>
      </w:tr>
      <w:tr w:rsidR="00735127" w14:paraId="4E3561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5C8F5118" w14:textId="77777777" w:rsidR="00735127" w:rsidRDefault="00000000">
            <w:r>
              <w:rPr>
                <w:b/>
                <w:bCs/>
                <w:sz w:val="20"/>
                <w:szCs w:val="20"/>
              </w:rPr>
              <w:t>Content expansion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0126F298" w14:textId="77777777" w:rsidR="00735127" w:rsidRDefault="00000000">
            <w:r>
              <w:rPr>
                <w:sz w:val="20"/>
                <w:szCs w:val="20"/>
              </w:rPr>
              <w:t>SHIPPED. 805+ movies live and playable. Generation blocks complete, batch-approved. Practice draws from the full set immediately; daily continues to read from its scheduled table (extending that schedule beyond 2026-06-09 is the ongoing maintenance task in Current Priority Order).</w:t>
            </w:r>
          </w:p>
        </w:tc>
      </w:tr>
      <w:tr w:rsidR="00735127" w14:paraId="6BB0D7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70F4B761" w14:textId="77777777" w:rsidR="00735127" w:rsidRDefault="00000000">
            <w:r>
              <w:rPr>
                <w:b/>
                <w:bCs/>
                <w:sz w:val="20"/>
                <w:szCs w:val="20"/>
              </w:rPr>
              <w:t>Stats block</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72BF05B" w14:textId="77777777" w:rsidR="00735127" w:rsidRDefault="00000000">
            <w:r>
              <w:rPr>
                <w:sz w:val="20"/>
                <w:szCs w:val="20"/>
              </w:rPr>
              <w:t>Still Wordle-inherited placeholders (PLAYED / WIN% / STREAK / BEST), now quiet on the result screen. Extended/robust stats are PARKED behind user authentication — without auth all stats are per-device localStorage that evaporates on browser-clear or device-switch, so richer stats (e.g. a cinephile profile: decades/genres you nail vs. whiff, solved-cold count) require persisted server-side per-game data first. Revisit after auth.</w:t>
            </w:r>
          </w:p>
        </w:tc>
      </w:tr>
      <w:tr w:rsidR="00735127" w14:paraId="00E1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7A467BD7" w14:textId="77777777" w:rsidR="00735127" w:rsidRDefault="00000000">
            <w:r>
              <w:rPr>
                <w:b/>
                <w:bCs/>
                <w:sz w:val="20"/>
                <w:szCs w:val="20"/>
              </w:rPr>
              <w:t>Share output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D09ED4C" w14:textId="77777777" w:rsidR="00735127" w:rsidRDefault="00000000">
            <w:r>
              <w:rPr>
                <w:sz w:val="20"/>
                <w:szCs w:val="20"/>
              </w:rPr>
              <w:t>Still beta. Functional but the tagline — the hook — is still missing from the share text.</w:t>
            </w:r>
          </w:p>
        </w:tc>
      </w:tr>
      <w:tr w:rsidR="00735127" w14:paraId="2EB102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67557419" w14:textId="77777777" w:rsidR="00735127" w:rsidRDefault="00000000">
            <w:r>
              <w:rPr>
                <w:b/>
                <w:bCs/>
                <w:sz w:val="20"/>
                <w:szCs w:val="20"/>
              </w:rPr>
              <w:t>Perfect game &amp; streak</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453D220" w14:textId="77777777" w:rsidR="00735127" w:rsidRDefault="00000000">
            <w:r>
              <w:rPr>
                <w:sz w:val="20"/>
                <w:szCs w:val="20"/>
              </w:rPr>
              <w:t>Not built. Streak should be acknowledged in narrator tone, not a badge.</w:t>
            </w:r>
          </w:p>
        </w:tc>
      </w:tr>
      <w:tr w:rsidR="00735127" w14:paraId="299E83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57B0F971" w14:textId="77777777" w:rsidR="00735127" w:rsidRDefault="00000000">
            <w:r>
              <w:rPr>
                <w:b/>
                <w:bCs/>
                <w:sz w:val="20"/>
                <w:szCs w:val="20"/>
              </w:rPr>
              <w:t>Challenge modes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B5E3EDD" w14:textId="77777777" w:rsidR="00735127" w:rsidRDefault="00000000">
            <w:r>
              <w:rPr>
                <w:sz w:val="20"/>
                <w:szCs w:val="20"/>
              </w:rPr>
              <w:t>Not built — now fully SPEC’D (see Challenge System spec above). Three tiers: Daily Tagline, Daily Challenges (themed 30+ pools, rotating daily 5), one-off novelty sets. The existing game is the engine; only the challenges screen, session, and pool-draw are new. Full version (score tracking) depends on auth.</w:t>
            </w:r>
          </w:p>
        </w:tc>
      </w:tr>
      <w:tr w:rsidR="00735127" w14:paraId="67D681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4133D978" w14:textId="77777777" w:rsidR="00735127" w:rsidRDefault="00000000">
            <w:r>
              <w:rPr>
                <w:b/>
                <w:bCs/>
                <w:sz w:val="20"/>
                <w:szCs w:val="20"/>
              </w:rPr>
              <w:t>Playlists &amp; personal challenges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D2AA3B0" w14:textId="77777777" w:rsidR="00735127" w:rsidRDefault="00000000">
            <w:r>
              <w:rPr>
                <w:sz w:val="20"/>
                <w:szCs w:val="20"/>
              </w:rPr>
              <w:t>Not built. The core social mechanic. Build after there’s real signal. Note: the challenge-list-as-container architecture (curated outside the app, see Challenge System spec) is the same primitive playlists need.</w:t>
            </w:r>
          </w:p>
        </w:tc>
      </w:tr>
      <w:tr w:rsidR="00735127" w14:paraId="13906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40" w:type="dxa"/>
              <w:bottom w:w="80" w:type="dxa"/>
              <w:right w:w="120" w:type="dxa"/>
            </w:tcMar>
          </w:tcPr>
          <w:p w14:paraId="2B3816DE" w14:textId="77777777" w:rsidR="00735127" w:rsidRDefault="00000000">
            <w:r>
              <w:rPr>
                <w:b/>
                <w:bCs/>
                <w:sz w:val="20"/>
                <w:szCs w:val="20"/>
              </w:rPr>
              <w:t>User authentication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1D21585" w14:textId="77777777" w:rsidR="00735127" w:rsidRDefault="00000000">
            <w:r>
              <w:rPr>
                <w:sz w:val="20"/>
                <w:szCs w:val="20"/>
              </w:rPr>
              <w:t>Not built. Emerged this cycle as the keystone: it gates robust stats, challenge score tracking, the you-vs-you-over-time hook, and a possible “sign up to unlock challenges” access model — three+ features at once. Today all player state is per-device localStorage (evaporates on browser-clear / device-switch). Likely the highest-leverage build on the roadmap. Sequencing relative to a playable-but-unsaved challenge slice is undecided.</w:t>
            </w:r>
          </w:p>
        </w:tc>
      </w:tr>
    </w:tbl>
    <w:p w14:paraId="2583BC30" w14:textId="77777777" w:rsidR="00735127" w:rsidRDefault="00000000">
      <w:pPr>
        <w:pStyle w:val="Heading1"/>
      </w:pPr>
      <w:r>
        <w:t>Known Debt</w:t>
      </w:r>
    </w:p>
    <w:p w14:paraId="49D74F2F" w14:textId="77777777" w:rsidR="00735127" w:rsidRDefault="00000000">
      <w:pPr>
        <w:pStyle w:val="ListParagraph"/>
        <w:numPr>
          <w:ilvl w:val="0"/>
          <w:numId w:val="3"/>
        </w:numPr>
        <w:spacing w:after="60"/>
      </w:pPr>
      <w:r>
        <w:t>Share text is missing the tagline snippet — quick win when prioritized.</w:t>
      </w:r>
    </w:p>
    <w:p w14:paraId="64059E6E" w14:textId="77777777" w:rsidR="00735127" w:rsidRDefault="00000000">
      <w:pPr>
        <w:pStyle w:val="ListParagraph"/>
        <w:numPr>
          <w:ilvl w:val="0"/>
          <w:numId w:val="3"/>
        </w:numPr>
        <w:spacing w:after="60"/>
      </w:pPr>
      <w:r>
        <w:t>Stats are still placeholders, now kept quiet. Robust stats are parked behind authentication (see Build State) — not a near-term task.</w:t>
      </w:r>
    </w:p>
    <w:p w14:paraId="469BD26E" w14:textId="77777777" w:rsidR="00735127" w:rsidRDefault="00000000">
      <w:pPr>
        <w:pStyle w:val="Heading1"/>
      </w:pPr>
      <w:r>
        <w:t>Rules — What Keeps This on Track</w:t>
      </w:r>
    </w:p>
    <w:p w14:paraId="62E49216" w14:textId="77777777" w:rsidR="00735127" w:rsidRDefault="00000000">
      <w:pPr>
        <w:pStyle w:val="ListParagraph"/>
        <w:numPr>
          <w:ilvl w:val="0"/>
          <w:numId w:val="3"/>
        </w:numPr>
        <w:spacing w:after="60"/>
      </w:pPr>
      <w:r>
        <w:t>No new features until current-phase gaps are closed.</w:t>
      </w:r>
    </w:p>
    <w:p w14:paraId="75C544CF" w14:textId="77777777" w:rsidR="00735127" w:rsidRDefault="00000000">
      <w:pPr>
        <w:pStyle w:val="ListParagraph"/>
        <w:numPr>
          <w:ilvl w:val="0"/>
          <w:numId w:val="3"/>
        </w:numPr>
        <w:spacing w:after="60"/>
      </w:pPr>
      <w:r>
        <w:t>Every decision must improve the core loop or it doesn’t ship.</w:t>
      </w:r>
    </w:p>
    <w:p w14:paraId="2BEDABD7" w14:textId="77777777" w:rsidR="00735127" w:rsidRDefault="00000000">
      <w:pPr>
        <w:pStyle w:val="ListParagraph"/>
        <w:numPr>
          <w:ilvl w:val="0"/>
          <w:numId w:val="3"/>
        </w:numPr>
        <w:spacing w:after="60"/>
      </w:pPr>
      <w:r>
        <w:t>If it doesn’t increase emotion, don’t build it.</w:t>
      </w:r>
    </w:p>
    <w:p w14:paraId="57E62D7F" w14:textId="77777777" w:rsidR="00735127" w:rsidRDefault="00000000">
      <w:pPr>
        <w:pStyle w:val="ListParagraph"/>
        <w:numPr>
          <w:ilvl w:val="0"/>
          <w:numId w:val="3"/>
        </w:numPr>
        <w:spacing w:after="60"/>
      </w:pPr>
      <w:r>
        <w:t>Ship small, test immediately, iterate.</w:t>
      </w:r>
    </w:p>
    <w:p w14:paraId="346C4B89" w14:textId="77777777" w:rsidR="00735127" w:rsidRDefault="00000000">
      <w:pPr>
        <w:pStyle w:val="ListParagraph"/>
        <w:numPr>
          <w:ilvl w:val="0"/>
          <w:numId w:val="3"/>
        </w:numPr>
        <w:spacing w:after="60"/>
      </w:pPr>
      <w:r>
        <w:lastRenderedPageBreak/>
        <w:t>The vision doc is the constitution. This roadmap is the plan. The plan can change. The constitution doesn’t.</w:t>
      </w:r>
    </w:p>
    <w:p w14:paraId="399A9DE9" w14:textId="77777777" w:rsidR="00735127" w:rsidRDefault="00000000">
      <w:pPr>
        <w:pStyle w:val="ListParagraph"/>
        <w:numPr>
          <w:ilvl w:val="0"/>
          <w:numId w:val="3"/>
        </w:numPr>
        <w:spacing w:after="60"/>
      </w:pPr>
      <w:r>
        <w:t>One thing at a time. No bundled decisions. No Cursor prompt until Seth signs off.</w:t>
      </w:r>
    </w:p>
    <w:p w14:paraId="7BA8D6FF" w14:textId="77777777" w:rsidR="00735127" w:rsidRDefault="00735127">
      <w:pPr>
        <w:spacing w:after="80"/>
      </w:pPr>
    </w:p>
    <w:p w14:paraId="174CEF4C" w14:textId="77777777" w:rsidR="00735127" w:rsidRDefault="00000000">
      <w:pPr>
        <w:spacing w:before="120" w:after="200"/>
      </w:pPr>
      <w:r>
        <w:rPr>
          <w:b/>
          <w:bCs/>
          <w:i/>
          <w:iCs/>
        </w:rPr>
        <w:t>The game is live. Keep it moving.</w:t>
      </w:r>
    </w:p>
    <w:p w14:paraId="7D84F76B" w14:textId="77777777" w:rsidR="00735127" w:rsidRDefault="00000000">
      <w:pPr>
        <w:spacing w:after="120"/>
      </w:pPr>
      <w:r>
        <w:rPr>
          <w:color w:val="6B6860"/>
          <w:sz w:val="18"/>
          <w:szCs w:val="18"/>
        </w:rPr>
        <w:t>taglines.app · Execution Roadmap v3 · May 2026</w:t>
      </w:r>
    </w:p>
    <w:sectPr w:rsidR="007351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5C63"/>
    <w:multiLevelType w:val="hybridMultilevel"/>
    <w:tmpl w:val="1C1476D6"/>
    <w:lvl w:ilvl="0" w:tplc="6A0484E2">
      <w:start w:val="1"/>
      <w:numFmt w:val="decimal"/>
      <w:lvlText w:val="%1."/>
      <w:lvlJc w:val="left"/>
      <w:pPr>
        <w:ind w:left="540" w:hanging="280"/>
      </w:pPr>
    </w:lvl>
    <w:lvl w:ilvl="1" w:tplc="62305BA0">
      <w:numFmt w:val="decimal"/>
      <w:lvlText w:val=""/>
      <w:lvlJc w:val="left"/>
    </w:lvl>
    <w:lvl w:ilvl="2" w:tplc="917A998C">
      <w:numFmt w:val="decimal"/>
      <w:lvlText w:val=""/>
      <w:lvlJc w:val="left"/>
    </w:lvl>
    <w:lvl w:ilvl="3" w:tplc="1ADE3576">
      <w:numFmt w:val="decimal"/>
      <w:lvlText w:val=""/>
      <w:lvlJc w:val="left"/>
    </w:lvl>
    <w:lvl w:ilvl="4" w:tplc="67F22B3A">
      <w:numFmt w:val="decimal"/>
      <w:lvlText w:val=""/>
      <w:lvlJc w:val="left"/>
    </w:lvl>
    <w:lvl w:ilvl="5" w:tplc="BFEE9D36">
      <w:numFmt w:val="decimal"/>
      <w:lvlText w:val=""/>
      <w:lvlJc w:val="left"/>
    </w:lvl>
    <w:lvl w:ilvl="6" w:tplc="951032FC">
      <w:numFmt w:val="decimal"/>
      <w:lvlText w:val=""/>
      <w:lvlJc w:val="left"/>
    </w:lvl>
    <w:lvl w:ilvl="7" w:tplc="5E44E902">
      <w:numFmt w:val="decimal"/>
      <w:lvlText w:val=""/>
      <w:lvlJc w:val="left"/>
    </w:lvl>
    <w:lvl w:ilvl="8" w:tplc="92E834E4">
      <w:numFmt w:val="decimal"/>
      <w:lvlText w:val=""/>
      <w:lvlJc w:val="left"/>
    </w:lvl>
  </w:abstractNum>
  <w:abstractNum w:abstractNumId="1" w15:restartNumberingAfterBreak="0">
    <w:nsid w:val="4F8A1C93"/>
    <w:multiLevelType w:val="hybridMultilevel"/>
    <w:tmpl w:val="BA5A9AE4"/>
    <w:lvl w:ilvl="0" w:tplc="84C61AF0">
      <w:start w:val="1"/>
      <w:numFmt w:val="bullet"/>
      <w:lvlText w:val="●"/>
      <w:lvlJc w:val="left"/>
      <w:pPr>
        <w:ind w:left="720" w:hanging="360"/>
      </w:pPr>
    </w:lvl>
    <w:lvl w:ilvl="1" w:tplc="AF980A7A">
      <w:start w:val="1"/>
      <w:numFmt w:val="bullet"/>
      <w:lvlText w:val="○"/>
      <w:lvlJc w:val="left"/>
      <w:pPr>
        <w:ind w:left="1440" w:hanging="360"/>
      </w:pPr>
    </w:lvl>
    <w:lvl w:ilvl="2" w:tplc="43EAC682">
      <w:start w:val="1"/>
      <w:numFmt w:val="bullet"/>
      <w:lvlText w:val="■"/>
      <w:lvlJc w:val="left"/>
      <w:pPr>
        <w:ind w:left="2160" w:hanging="360"/>
      </w:pPr>
    </w:lvl>
    <w:lvl w:ilvl="3" w:tplc="EC984962">
      <w:start w:val="1"/>
      <w:numFmt w:val="bullet"/>
      <w:lvlText w:val="●"/>
      <w:lvlJc w:val="left"/>
      <w:pPr>
        <w:ind w:left="2880" w:hanging="360"/>
      </w:pPr>
    </w:lvl>
    <w:lvl w:ilvl="4" w:tplc="933CF8AC">
      <w:start w:val="1"/>
      <w:numFmt w:val="bullet"/>
      <w:lvlText w:val="○"/>
      <w:lvlJc w:val="left"/>
      <w:pPr>
        <w:ind w:left="3600" w:hanging="360"/>
      </w:pPr>
    </w:lvl>
    <w:lvl w:ilvl="5" w:tplc="6456D2C2">
      <w:start w:val="1"/>
      <w:numFmt w:val="bullet"/>
      <w:lvlText w:val="■"/>
      <w:lvlJc w:val="left"/>
      <w:pPr>
        <w:ind w:left="4320" w:hanging="360"/>
      </w:pPr>
    </w:lvl>
    <w:lvl w:ilvl="6" w:tplc="E89C6780">
      <w:start w:val="1"/>
      <w:numFmt w:val="bullet"/>
      <w:lvlText w:val="●"/>
      <w:lvlJc w:val="left"/>
      <w:pPr>
        <w:ind w:left="5040" w:hanging="360"/>
      </w:pPr>
    </w:lvl>
    <w:lvl w:ilvl="7" w:tplc="0944DF58">
      <w:start w:val="1"/>
      <w:numFmt w:val="bullet"/>
      <w:lvlText w:val="●"/>
      <w:lvlJc w:val="left"/>
      <w:pPr>
        <w:ind w:left="5760" w:hanging="360"/>
      </w:pPr>
    </w:lvl>
    <w:lvl w:ilvl="8" w:tplc="D31672E0">
      <w:start w:val="1"/>
      <w:numFmt w:val="bullet"/>
      <w:lvlText w:val="●"/>
      <w:lvlJc w:val="left"/>
      <w:pPr>
        <w:ind w:left="6480" w:hanging="360"/>
      </w:pPr>
    </w:lvl>
  </w:abstractNum>
  <w:abstractNum w:abstractNumId="2" w15:restartNumberingAfterBreak="0">
    <w:nsid w:val="75CF4EB5"/>
    <w:multiLevelType w:val="hybridMultilevel"/>
    <w:tmpl w:val="848ED006"/>
    <w:lvl w:ilvl="0" w:tplc="201EA0D6">
      <w:start w:val="1"/>
      <w:numFmt w:val="bullet"/>
      <w:lvlText w:val="•"/>
      <w:lvlJc w:val="left"/>
      <w:pPr>
        <w:ind w:left="540" w:hanging="280"/>
      </w:pPr>
    </w:lvl>
    <w:lvl w:ilvl="1" w:tplc="BA40DDBC">
      <w:numFmt w:val="decimal"/>
      <w:lvlText w:val=""/>
      <w:lvlJc w:val="left"/>
    </w:lvl>
    <w:lvl w:ilvl="2" w:tplc="0914C390">
      <w:numFmt w:val="decimal"/>
      <w:lvlText w:val=""/>
      <w:lvlJc w:val="left"/>
    </w:lvl>
    <w:lvl w:ilvl="3" w:tplc="18D62C0E">
      <w:numFmt w:val="decimal"/>
      <w:lvlText w:val=""/>
      <w:lvlJc w:val="left"/>
    </w:lvl>
    <w:lvl w:ilvl="4" w:tplc="58E84A5A">
      <w:numFmt w:val="decimal"/>
      <w:lvlText w:val=""/>
      <w:lvlJc w:val="left"/>
    </w:lvl>
    <w:lvl w:ilvl="5" w:tplc="C78283B6">
      <w:numFmt w:val="decimal"/>
      <w:lvlText w:val=""/>
      <w:lvlJc w:val="left"/>
    </w:lvl>
    <w:lvl w:ilvl="6" w:tplc="4D44C250">
      <w:numFmt w:val="decimal"/>
      <w:lvlText w:val=""/>
      <w:lvlJc w:val="left"/>
    </w:lvl>
    <w:lvl w:ilvl="7" w:tplc="29F4BD70">
      <w:numFmt w:val="decimal"/>
      <w:lvlText w:val=""/>
      <w:lvlJc w:val="left"/>
    </w:lvl>
    <w:lvl w:ilvl="8" w:tplc="F5C41AF8">
      <w:numFmt w:val="decimal"/>
      <w:lvlText w:val=""/>
      <w:lvlJc w:val="left"/>
    </w:lvl>
  </w:abstractNum>
  <w:num w:numId="1" w16cid:durableId="30081348">
    <w:abstractNumId w:val="1"/>
    <w:lvlOverride w:ilvl="0">
      <w:startOverride w:val="1"/>
    </w:lvlOverride>
  </w:num>
  <w:num w:numId="2" w16cid:durableId="677662898">
    <w:abstractNumId w:val="0"/>
    <w:lvlOverride w:ilvl="0">
      <w:startOverride w:val="1"/>
    </w:lvlOverride>
  </w:num>
  <w:num w:numId="3" w16cid:durableId="304702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127"/>
    <w:rsid w:val="002701A1"/>
    <w:rsid w:val="00735127"/>
    <w:rsid w:val="00946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EE437"/>
  <w15:docId w15:val="{F3D38DE8-BFD5-E44D-A56F-36137C78C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A96E"/>
      </w:pBdr>
      <w:spacing w:before="320" w:after="160"/>
      <w:outlineLvl w:val="0"/>
    </w:pPr>
    <w:rPr>
      <w:b/>
      <w:bCs/>
      <w:color w:val="0D0D0D"/>
      <w:sz w:val="30"/>
      <w:szCs w:val="30"/>
    </w:rPr>
  </w:style>
  <w:style w:type="paragraph" w:styleId="Heading2">
    <w:name w:val="heading 2"/>
    <w:uiPriority w:val="9"/>
    <w:semiHidden/>
    <w:unhideWhenUsed/>
    <w:qFormat/>
    <w:pPr>
      <w:spacing w:before="200" w:after="100"/>
      <w:outlineLvl w:val="1"/>
    </w:pPr>
    <w:rPr>
      <w:b/>
      <w:bCs/>
      <w:color w:val="44444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rFonts w:ascii="Georgia" w:eastAsia="Georgia" w:hAnsi="Georgia" w:cs="Georgia"/>
      <w:b/>
      <w:bCs/>
      <w:color w:val="0D0D0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3095</Words>
  <Characters>17642</Characters>
  <Application>Microsoft Office Word</Application>
  <DocSecurity>0</DocSecurity>
  <Lines>147</Lines>
  <Paragraphs>41</Paragraphs>
  <ScaleCrop>false</ScaleCrop>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Seligman</cp:lastModifiedBy>
  <cp:revision>2</cp:revision>
  <dcterms:created xsi:type="dcterms:W3CDTF">2026-05-28T18:38:00Z</dcterms:created>
  <dcterms:modified xsi:type="dcterms:W3CDTF">2026-05-28T18:38:00Z</dcterms:modified>
</cp:coreProperties>
</file>