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Speaker Script</w:t>
      </w:r>
    </w:p>
    <w:p>
      <w:pPr>
        <w:spacing w:after="120"/>
        <w:jc w:val="center"/>
      </w:pPr>
      <w:r>
        <w:rPr>
          <w:color w:val="666666"/>
          <w:sz w:val="24"/>
          <w:szCs w:val="24"/>
        </w:rPr>
        <w:t xml:space="preserve">A+ Garage Doors ChatGPT App Proposal</w:t>
      </w:r>
    </w:p>
    <w:p>
      <w:pPr>
        <w:spacing w:after="400"/>
        <w:jc w:val="center"/>
      </w:pPr>
      <w:r>
        <w:rPr>
          <w:i/>
          <w:iCs/>
          <w:color w:val="999999"/>
          <w:sz w:val="20"/>
          <w:szCs w:val="20"/>
        </w:rPr>
        <w:t xml:space="preserve">8 Slides • ~10 minutes</w:t>
      </w:r>
    </w:p>
    <w:p>
      <w:pPr>
        <w:pStyle w:val="Heading1"/>
      </w:pPr>
      <w:r>
        <w:t xml:space="preserve">  Slide 1: Title Slide</w:t>
      </w:r>
    </w:p>
    <w:p>
      <w:pPr>
        <w:pStyle w:val="Heading2"/>
      </w:pPr>
      <w:r>
        <w:t xml:space="preserve">What's on screen</w:t>
      </w:r>
    </w:p>
    <w:p>
      <w:pPr>
        <w:spacing w:after="120"/>
      </w:pPr>
      <w:r>
        <w:rPr>
          <w:i/>
          <w:iCs/>
          <w:color w:val="666666"/>
        </w:rPr>
        <w:t xml:space="preserve">"Your Garage Door Business Inside ChatGPT" with A+ Garage Doors logo, "Nevada • Utah • Multiple Locations"</w:t>
      </w:r>
    </w:p>
    <w:p>
      <w:pPr>
        <w:pStyle w:val="Heading2"/>
      </w:pPr>
      <w:r>
        <w:t xml:space="preserve">What to say</w:t>
      </w:r>
    </w:p>
    <w:p>
      <w:pPr>
        <w:spacing w:after="200"/>
      </w:pPr>
      <w:r>
        <w:t xml:space="preserve">"Thanks for taking the time to meet. I want to show you an opportunity that could put A+ Garage Doors in front of over 800 million people—without spending a dollar on ads. I'm talking about being inside ChatGPT, the AI assistant that millions of people use every single day."</w:t>
      </w:r>
    </w:p>
    <w:p>
      <w:pPr>
        <w:spacing w:after="300"/>
      </w:pPr>
      <w:r>
        <w:rPr>
          <w:i/>
          <w:iCs/>
          <w:color w:val="5BC0EB"/>
        </w:rPr>
        <w:t xml:space="preserve">Transition: "Let me show you why this matters right now..."</w:t>
      </w:r>
    </w:p>
    <w:p>
      <w:pPr>
        <w:pStyle w:val="Heading1"/>
      </w:pPr>
      <w:r>
        <w:t xml:space="preserve">  Slide 2: The Opportunity</w:t>
      </w:r>
    </w:p>
    <w:p>
      <w:pPr>
        <w:pStyle w:val="Heading2"/>
      </w:pPr>
      <w:r>
        <w:t xml:space="preserve">What's on screen</w:t>
      </w:r>
    </w:p>
    <w:p>
      <w:pPr>
        <w:spacing w:after="120"/>
      </w:pPr>
      <w:r>
        <w:rPr>
          <w:i/>
          <w:iCs/>
          <w:color w:val="666666"/>
        </w:rPr>
        <w:t xml:space="preserve">Big "800M+" number, three cards showing the customer flow</w:t>
      </w:r>
    </w:p>
    <w:p>
      <w:pPr>
        <w:pStyle w:val="Heading2"/>
      </w:pPr>
      <w:r>
        <w:t xml:space="preserve">What to say</w:t>
      </w:r>
    </w:p>
    <w:p>
      <w:pPr>
        <w:spacing w:after="200"/>
      </w:pPr>
      <w:r>
        <w:t xml:space="preserve">"800 million people use ChatGPT every week. That's more than Instagram. OpenAI just opened their App Store in December—businesses can now build apps that live inside ChatGPT conversations."</w:t>
      </w:r>
    </w:p>
    <w:p>
      <w:pPr>
        <w:spacing w:after="200"/>
      </w:pPr>
      <w:r>
        <w:t xml:space="preserve">"Here's what that looks like: Someone asks ChatGPT about a garage door problem. ChatGPT suggests YOUR app. The customer books service—right there in the conversation. No phone tag, no web forms, no waiting."</w:t>
      </w:r>
    </w:p>
    <w:p>
      <w:pPr>
        <w:spacing w:after="300"/>
      </w:pPr>
      <w:r>
        <w:rPr>
          <w:i/>
          <w:iCs/>
          <w:color w:val="5BC0EB"/>
        </w:rPr>
        <w:t xml:space="preserve">Transition: "Let me show you exactly what that customer experience looks like..."</w:t>
      </w:r>
    </w:p>
    <w:p>
      <w:pPr>
        <w:pStyle w:val="Heading1"/>
      </w:pPr>
      <w:r>
        <w:t xml:space="preserve">  Slide 3: Customer Experience</w:t>
      </w:r>
    </w:p>
    <w:p>
      <w:pPr>
        <w:pStyle w:val="Heading2"/>
      </w:pPr>
      <w:r>
        <w:t xml:space="preserve">What's on screen</w:t>
      </w:r>
    </w:p>
    <w:p>
      <w:pPr>
        <w:spacing w:after="120"/>
      </w:pPr>
      <w:r>
        <w:rPr>
          <w:i/>
          <w:iCs/>
          <w:color w:val="666666"/>
        </w:rPr>
        <w:t xml:space="preserve">Chat mockup showing a Salt Lake City customer conversation with A+ branded confirmation card</w:t>
      </w:r>
    </w:p>
    <w:p>
      <w:pPr>
        <w:pStyle w:val="Heading2"/>
      </w:pPr>
      <w:r>
        <w:t xml:space="preserve">What to say</w:t>
      </w:r>
    </w:p>
    <w:p>
      <w:pPr>
        <w:spacing w:after="200"/>
      </w:pPr>
      <w:r>
        <w:t xml:space="preserve">"This is what your customer sees. They type 'My garage door won't close and I'm in Salt Lake City.' ChatGPT immediately knows A+ Garage Doors serves that area. It confirms 24/7 emergency service is available AND shows the $75 spring repair special."</w:t>
      </w:r>
    </w:p>
    <w:p>
      <w:pPr>
        <w:spacing w:after="200"/>
      </w:pPr>
      <w:r>
        <w:t xml:space="preserve">"One tap to call, one tap to book. From problem to confirmed appointment in under 60 seconds. That's the kind of experience that turns a frustrated homeowner into a loyal customer."</w:t>
      </w:r>
    </w:p>
    <w:p>
      <w:pPr>
        <w:spacing w:after="300"/>
      </w:pPr>
      <w:r>
        <w:rPr>
          <w:i/>
          <w:iCs/>
          <w:color w:val="5BC0EB"/>
        </w:rPr>
        <w:t xml:space="preserve">Transition: "So what exactly does this app do behind the scenes?"</w:t>
      </w:r>
    </w:p>
    <w:p>
      <w:pPr>
        <w:pStyle w:val="Heading1"/>
      </w:pPr>
      <w:r>
        <w:t xml:space="preserve">  Slide 4: What Your App Does</w:t>
      </w:r>
    </w:p>
    <w:p>
      <w:pPr>
        <w:pStyle w:val="Heading2"/>
      </w:pPr>
      <w:r>
        <w:t xml:space="preserve">What's on screen</w:t>
      </w:r>
    </w:p>
    <w:p>
      <w:pPr>
        <w:spacing w:after="120"/>
      </w:pPr>
      <w:r>
        <w:rPr>
          <w:i/>
          <w:iCs/>
          <w:color w:val="666666"/>
        </w:rPr>
        <w:t xml:space="preserve">Three cards: KNOW (Answers Questions), DO (Takes Action), SHOW (Displays Visually), plus ServiceTitan connection callout</w:t>
      </w:r>
    </w:p>
    <w:p>
      <w:pPr>
        <w:pStyle w:val="Heading2"/>
      </w:pPr>
      <w:r>
        <w:t xml:space="preserve">What to say</w:t>
      </w:r>
    </w:p>
    <w:p>
      <w:pPr>
        <w:spacing w:after="200"/>
      </w:pPr>
      <w:r>
        <w:t xml:space="preserve">"The app does three things. First, it KNOWS—it answers questions about your service areas, availability, promotions, and can even diagnose issues based on what the customer describes."</w:t>
      </w:r>
    </w:p>
    <w:p>
      <w:pPr>
        <w:spacing w:after="200"/>
      </w:pPr>
      <w:r>
        <w:t xml:space="preserve">"Second, it DOES—it takes action. Books appointments, schedules callbacks, applies discounts automatically, even triggers emergency dispatch."</w:t>
      </w:r>
    </w:p>
    <w:p>
      <w:pPr>
        <w:spacing w:after="200"/>
      </w:pPr>
      <w:r>
        <w:t xml:space="preserve">"Third, it SHOWS—branded confirmation cards, door style galleries for new installations, service area maps. It's not just text—it's visual, interactive, professional."</w:t>
      </w:r>
    </w:p>
    <w:p>
      <w:pPr>
        <w:spacing w:after="200"/>
      </w:pPr>
      <w:r>
        <w:t xml:space="preserve">"And here's the key: it connects directly to ServiceTitan. Appointments flow right into your existing scheduling system. No new tools to learn, no extra steps."</w:t>
      </w:r>
    </w:p>
    <w:p>
      <w:pPr>
        <w:spacing w:after="300"/>
      </w:pPr>
      <w:r>
        <w:rPr>
          <w:i/>
          <w:iCs/>
          <w:color w:val="5BC0EB"/>
        </w:rPr>
        <w:t xml:space="preserve">Transition: "So why should you care about this?"</w:t>
      </w:r>
    </w:p>
    <w:p>
      <w:pPr>
        <w:pStyle w:val="Heading1"/>
      </w:pPr>
      <w:r>
        <w:t xml:space="preserve">  Slide 5: Business Benefits</w:t>
      </w:r>
    </w:p>
    <w:p>
      <w:pPr>
        <w:pStyle w:val="Heading2"/>
      </w:pPr>
      <w:r>
        <w:t xml:space="preserve">What's on screen</w:t>
      </w:r>
    </w:p>
    <w:p>
      <w:pPr>
        <w:spacing w:after="120"/>
      </w:pPr>
      <w:r>
        <w:rPr>
          <w:i/>
          <w:iCs/>
          <w:color w:val="666666"/>
        </w:rPr>
        <w:t xml:space="preserve">Four benefit cards: New Lead Channel, Always-On Booking, Auto-Applied Deals, First Mover Advantage</w:t>
      </w:r>
    </w:p>
    <w:p>
      <w:pPr>
        <w:pStyle w:val="Heading2"/>
      </w:pPr>
      <w:r>
        <w:t xml:space="preserve">What to say</w:t>
      </w:r>
    </w:p>
    <w:p>
      <w:pPr>
        <w:spacing w:after="200"/>
      </w:pPr>
      <w:r>
        <w:t xml:space="preserve">"Four big wins here. First—new lead channel. When someone asks ChatGPT about garage doors in Vegas or Salt Lake, they get connected to YOU before they even think about Googling."</w:t>
      </w:r>
    </w:p>
    <w:p>
      <w:pPr>
        <w:spacing w:after="200"/>
      </w:pPr>
      <w:r>
        <w:t xml:space="preserve">"Second—always-on booking. You already offer 24/7 service. Now customers can book emergency repairs at 2 AM without waiting for a callback."</w:t>
      </w:r>
    </w:p>
    <w:p>
      <w:pPr>
        <w:spacing w:after="200"/>
      </w:pPr>
      <w:r>
        <w:t xml:space="preserve">"Third—your promotions automatically surface when they're relevant. Broken spring? Here's the $75 special. New door inquiry? Here's the $200 discount."</w:t>
      </w:r>
    </w:p>
    <w:p>
      <w:pPr>
        <w:spacing w:after="200"/>
      </w:pPr>
      <w:r>
        <w:t xml:space="preserve">"Fourth—first mover advantage. The app store just opened. Early apps get priority placement. Right now, there's no garage door company in Nevada or Utah on ChatGPT. You could be the first."</w:t>
      </w:r>
    </w:p>
    <w:p>
      <w:pPr>
        <w:spacing w:after="300"/>
      </w:pPr>
      <w:r>
        <w:rPr>
          <w:i/>
          <w:iCs/>
          <w:color w:val="5BC0EB"/>
        </w:rPr>
        <w:t xml:space="preserve">Transition: "And honestly, A+ is perfectly set up for this..."</w:t>
      </w:r>
    </w:p>
    <w:p>
      <w:pPr>
        <w:pStyle w:val="Heading1"/>
      </w:pPr>
      <w:r>
        <w:t xml:space="preserve">  Slide 6: Why A+ is the Perfect Fit</w:t>
      </w:r>
    </w:p>
    <w:p>
      <w:pPr>
        <w:pStyle w:val="Heading2"/>
      </w:pPr>
      <w:r>
        <w:t xml:space="preserve">What's on screen</w:t>
      </w:r>
    </w:p>
    <w:p>
      <w:pPr>
        <w:spacing w:after="120"/>
      </w:pPr>
      <w:r>
        <w:rPr>
          <w:i/>
          <w:iCs/>
          <w:color w:val="666666"/>
        </w:rPr>
        <w:t xml:space="preserve">Stats (19+ years, 25K+ reviews, 24/7 service) plus checklist of existing assets</w:t>
      </w:r>
    </w:p>
    <w:p>
      <w:pPr>
        <w:pStyle w:val="Heading2"/>
      </w:pPr>
      <w:r>
        <w:t xml:space="preserve">What to say</w:t>
      </w:r>
    </w:p>
    <w:p>
      <w:pPr>
        <w:spacing w:after="200"/>
      </w:pPr>
      <w:r>
        <w:t xml:space="preserve">"Here's why this is a perfect fit for A+. You've got 19 years of reputation, 25,000+ five-star reviews—that credibility transfers directly into the app."</w:t>
      </w:r>
    </w:p>
    <w:p>
      <w:pPr>
        <w:spacing w:after="200"/>
      </w:pPr>
      <w:r>
        <w:t xml:space="preserve">"You already have everything the app needs: ServiceTitan for scheduling, multiple locations across Nevada and Utah—Las Vegas, Salt Lake City, St. George—active promotions, full service menu, financing options."</w:t>
      </w:r>
    </w:p>
    <w:p>
      <w:pPr>
        <w:spacing w:after="200"/>
      </w:pPr>
      <w:r>
        <w:t xml:space="preserve">"We're not asking you to change anything about how you operate. We just connect the pieces that are already in place."</w:t>
      </w:r>
    </w:p>
    <w:p>
      <w:pPr>
        <w:spacing w:after="300"/>
      </w:pPr>
      <w:r>
        <w:rPr>
          <w:i/>
          <w:iCs/>
          <w:color w:val="5BC0EB"/>
        </w:rPr>
        <w:t xml:space="preserve">Transition: "Let me show you exactly what we'd build..."</w:t>
      </w:r>
    </w:p>
    <w:p>
      <w:pPr>
        <w:pStyle w:val="Heading1"/>
      </w:pPr>
      <w:r>
        <w:t xml:space="preserve">  Slide 7: What We Build</w:t>
      </w:r>
    </w:p>
    <w:p>
      <w:pPr>
        <w:pStyle w:val="Heading2"/>
      </w:pPr>
      <w:r>
        <w:t xml:space="preserve">What's on screen</w:t>
      </w:r>
    </w:p>
    <w:p>
      <w:pPr>
        <w:spacing w:after="120"/>
      </w:pPr>
      <w:r>
        <w:rPr>
          <w:i/>
          <w:iCs/>
          <w:color w:val="666666"/>
        </w:rPr>
        <w:t xml:space="preserve">Two columns: Core Features (service area checker, problem diagnosis, ServiceTitan booking, smart promotions) and Visual Displays (confirmation cards, door gallery, emergency flow, app store submission)</w:t>
      </w:r>
    </w:p>
    <w:p>
      <w:pPr>
        <w:pStyle w:val="Heading2"/>
      </w:pPr>
      <w:r>
        <w:t xml:space="preserve">What to say</w:t>
      </w:r>
    </w:p>
    <w:p>
      <w:pPr>
        <w:spacing w:after="200"/>
      </w:pPr>
      <w:r>
        <w:t xml:space="preserve">"Here's the deliverable. Core features: service area checker that instantly confirms coverage, problem diagnosis that identifies issues from customer descriptions, direct ServiceTitan booking, and smart promotions that auto-apply."</w:t>
      </w:r>
    </w:p>
    <w:p>
      <w:pPr>
        <w:spacing w:after="200"/>
      </w:pPr>
      <w:r>
        <w:t xml:space="preserve">"Plus the visual stuff: branded confirmation cards, a door style gallery for new installations, a fast-track emergency flow. And we handle the entire OpenAI App Store submission process."</w:t>
      </w:r>
    </w:p>
    <w:p>
      <w:pPr>
        <w:spacing w:after="200"/>
      </w:pPr>
      <w:r>
        <w:t xml:space="preserve">"No changes to your website. No changes to your phone system. No changes to daily operations. This plugs into what you already have."</w:t>
      </w:r>
    </w:p>
    <w:p>
      <w:pPr>
        <w:spacing w:after="300"/>
      </w:pPr>
      <w:r>
        <w:rPr>
          <w:i/>
          <w:iCs/>
          <w:color w:val="5BC0EB"/>
        </w:rPr>
        <w:t xml:space="preserve">Transition: "So here's how we get started..."</w:t>
      </w:r>
    </w:p>
    <w:p>
      <w:pPr>
        <w:pStyle w:val="Heading1"/>
      </w:pPr>
      <w:r>
        <w:t xml:space="preserve">  Slide 8: Let's Get Started</w:t>
      </w:r>
    </w:p>
    <w:p>
      <w:pPr>
        <w:pStyle w:val="Heading2"/>
      </w:pPr>
      <w:r>
        <w:t xml:space="preserve">What's on screen</w:t>
      </w:r>
    </w:p>
    <w:p>
      <w:pPr>
        <w:spacing w:after="120"/>
      </w:pPr>
      <w:r>
        <w:rPr>
          <w:i/>
          <w:iCs/>
          <w:color w:val="666666"/>
        </w:rPr>
        <w:t xml:space="preserve">Three steps: Discovery Call → We Build It → Go Live, plus contact box</w:t>
      </w:r>
    </w:p>
    <w:p>
      <w:pPr>
        <w:pStyle w:val="Heading2"/>
      </w:pPr>
      <w:r>
        <w:t xml:space="preserve">What to say</w:t>
      </w:r>
    </w:p>
    <w:p>
      <w:pPr>
        <w:spacing w:after="200"/>
      </w:pPr>
      <w:r>
        <w:t xml:space="preserve">"Three simple steps. First, a discovery call—30 minutes to review your services, locations, and promotions. Second, we build it—we connect ServiceTitan, build the app, handle the OpenAI submission. Third, you go live to 800 million ChatGPT users."</w:t>
      </w:r>
    </w:p>
    <w:p>
      <w:pPr>
        <w:spacing w:after="200"/>
      </w:pPr>
      <w:r>
        <w:t xml:space="preserve">"The app store just opened. Early movers get the advantage. You've got the reputation, the infrastructure, the 24/7 availability. Let's put A+ Garage Doors where the customers already are."</w:t>
      </w:r>
    </w:p>
    <w:p>
      <w:pPr>
        <w:spacing w:after="300"/>
      </w:pPr>
      <w:r>
        <w:rPr>
          <w:b/>
          <w:bCs/>
          <w:color w:val="5BC0EB"/>
        </w:rPr>
        <w:t xml:space="preserve">Close: "What questions do you have?" or "Should we schedule that discovery call?"</w:t>
      </w:r>
    </w:p>
    <w:p>
      <w:r>
        <w:br w:type="page"/>
      </w:r>
    </w:p>
    <w:p>
      <w:pPr>
        <w:pStyle w:val="Heading1"/>
      </w:pPr>
      <w:r>
        <w:t xml:space="preserve">  Quick Tips</w:t>
      </w:r>
    </w:p>
    <w:p>
      <w:pPr>
        <w:pStyle w:val="ListParagraph"/>
        <w:numPr>
          <w:ilvl w:val="0"/>
          <w:numId w:val="2"/>
        </w:numPr>
      </w:pPr>
      <w:r>
        <w:rPr>
          <w:b/>
          <w:bCs/>
        </w:rPr>
        <w:t xml:space="preserve">Total time: </w:t>
      </w:r>
      <w:r>
        <w:t xml:space="preserve">~8-10 minutes for the deck, leave 5-10 for questions</w:t>
      </w:r>
    </w:p>
    <w:p>
      <w:pPr>
        <w:pStyle w:val="ListParagraph"/>
        <w:numPr>
          <w:ilvl w:val="0"/>
          <w:numId w:val="2"/>
        </w:numPr>
      </w:pPr>
      <w:r>
        <w:rPr>
          <w:b/>
          <w:bCs/>
        </w:rPr>
        <w:t xml:space="preserve">Key stat to remember: </w:t>
      </w:r>
      <w:r>
        <w:t xml:space="preserve">800 million weekly users—more than Instagram</w:t>
      </w:r>
    </w:p>
    <w:p>
      <w:pPr>
        <w:pStyle w:val="ListParagraph"/>
        <w:numPr>
          <w:ilvl w:val="0"/>
          <w:numId w:val="2"/>
        </w:numPr>
      </w:pPr>
      <w:r>
        <w:rPr>
          <w:b/>
          <w:bCs/>
        </w:rPr>
        <w:t xml:space="preserve">Emphasis: </w:t>
      </w:r>
      <w:r>
        <w:t xml:space="preserve">"First garage door company in Nevada/Utah on ChatGPT"</w:t>
      </w:r>
    </w:p>
    <w:p>
      <w:pPr>
        <w:pStyle w:val="ListParagraph"/>
        <w:numPr>
          <w:ilvl w:val="0"/>
          <w:numId w:val="2"/>
        </w:numPr>
      </w:pPr>
      <w:r>
        <w:rPr>
          <w:b/>
          <w:bCs/>
        </w:rPr>
        <w:t xml:space="preserve">Handle objections: </w:t>
      </w:r>
      <w:r>
        <w:t xml:space="preserve">No new tools, connects to existing ServiceTitan, no operational changes</w:t>
      </w:r>
    </w:p>
    <w:p>
      <w:pPr>
        <w:pStyle w:val="ListParagraph"/>
        <w:numPr>
          <w:ilvl w:val="0"/>
          <w:numId w:val="2"/>
        </w:numPr>
      </w:pPr>
      <w:r>
        <w:rPr>
          <w:b/>
          <w:bCs/>
        </w:rPr>
        <w:t xml:space="preserve">Call to action: </w:t>
      </w:r>
      <w:r>
        <w:t xml:space="preserve">Schedule a 30-minute discovery call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Georgia" w:cs="Georgia" w:eastAsia="Georgia" w:hAnsi="Georgia"/>
      <w:b/>
      <w:bCs/>
      <w:color w:val="1B3A5F"/>
      <w:sz w:val="48"/>
      <w:szCs w:val="48"/>
    </w:rPr>
  </w:style>
  <w:style w:type="paragraph" w:styleId="Heading1">
    <w:name w:val="Heading 1"/>
    <w:basedOn w:val="Normal"/>
    <w:next w:val="Normal"/>
    <w:qFormat/>
    <w:pPr>
      <w:shd w:fill="1B3A5F"/>
      <w:spacing w:before="360" w:after="120"/>
      <w:outlineLvl w:val="0"/>
    </w:pPr>
    <w:rPr>
      <w:rFonts w:ascii="Arial" w:cs="Arial" w:eastAsia="Arial" w:hAnsi="Arial"/>
      <w:b/>
      <w:bCs/>
      <w:color w:val="FFFFFF"/>
      <w:sz w:val="32"/>
      <w:szCs w:val="32"/>
    </w:rPr>
  </w:style>
  <w:style w:type="paragraph" w:styleId="Heading2">
    <w:name w:val="Heading 2"/>
    <w:basedOn w:val="Normal"/>
    <w:next w:val="Normal"/>
    <w:qFormat/>
    <w:pPr>
      <w:spacing w:before="200" w:after="80"/>
      <w:outlineLvl w:val="1"/>
    </w:pPr>
    <w:rPr>
      <w:rFonts w:ascii="Arial" w:cs="Arial" w:eastAsia="Arial" w:hAnsi="Arial"/>
      <w:b/>
      <w:bCs/>
      <w:color w:val="5BC0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2026-01-01T19:33:13.867Z</dcterms:created>
  <dcterms:modified xsi:type="dcterms:W3CDTF">2026-01-01T19:33:13.868Z</dcterms:modified>
</cp:coreProperties>
</file>

<file path=docProps/custom.xml><?xml version="1.0" encoding="utf-8"?>
<Properties xmlns="http://schemas.openxmlformats.org/officeDocument/2006/custom-properties" xmlns:vt="http://schemas.openxmlformats.org/officeDocument/2006/docPropsVTypes"/>
</file>