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Date:22/11/2020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class to find validity of a string of parentheses, '(', ')', '{', '}', '[' and ']. These brackets must be close in the correct order.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def areBracketsBalanced(expr):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stack = []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c in expr: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if c in ["(","{","["]: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stack.append(c)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else: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not stack: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return False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current_c = stack.pop()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current_c == "(":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if c != ")":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return False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current_c == "{":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if c != "}":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return False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current_c == "[":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if c != "]":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return False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stack: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 False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True\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if __name__=="__main__":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expr = input("input:")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areBracketsBalanced(expr):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print("output:valid")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else: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print("output:invalid")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"http://103.53.53.18/mod/vpl/forms/edit.php?id=327&amp;userid=1797"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http://103.53.53.18/mod/vpl/forms/edit.php?id=327&amp;userid=1797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I/P: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()[]{()}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Output : valid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program executed  and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614A9"/>
    <w:rsid w:val="001D664A"/>
    <w:rsid w:val="002B5B16"/>
    <w:rsid w:val="00365B71"/>
    <w:rsid w:val="00424C3D"/>
    <w:rsid w:val="00436830"/>
    <w:rsid w:val="00452387"/>
    <w:rsid w:val="004F4207"/>
    <w:rsid w:val="005D0553"/>
    <w:rsid w:val="006574A3"/>
    <w:rsid w:val="00663266"/>
    <w:rsid w:val="00713735"/>
    <w:rsid w:val="00725AA2"/>
    <w:rsid w:val="007B13C9"/>
    <w:rsid w:val="009A386A"/>
    <w:rsid w:val="009B0755"/>
    <w:rsid w:val="00A47B34"/>
    <w:rsid w:val="00A7170E"/>
    <w:rsid w:val="00AE7A44"/>
    <w:rsid w:val="00B21B90"/>
    <w:rsid w:val="00B42197"/>
    <w:rsid w:val="00BD1C4B"/>
    <w:rsid w:val="00D86B44"/>
    <w:rsid w:val="00EA5EB5"/>
    <w:rsid w:val="00EC11F7"/>
    <w:rsid w:val="00ED1A66"/>
    <w:rsid w:val="00FA43EC"/>
    <w:rsid w:val="00FA5A2C"/>
    <w:rsid w:val="00FC3F7C"/>
    <w:rsid w:val="666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973</Characters>
  <Lines>8</Lines>
  <Paragraphs>2</Paragraphs>
  <TotalTime>16</TotalTime>
  <ScaleCrop>false</ScaleCrop>
  <LinksUpToDate>false</LinksUpToDate>
  <CharactersWithSpaces>1141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2020-11-22T07:23:00Z</dcterms:created>
  <dc:creator>ELCOT</dc:creator>
  <cp:lastModifiedBy>Sethu Madhavan</cp:lastModifiedBy>
  <dcterms:modified xsi:type="dcterms:W3CDTF">2020-11-23T10:31:19Z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