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0C7E8663" w:rsidR="004360B1" w:rsidRDefault="0034087B">
            <w:proofErr w:type="spellStart"/>
            <w:r>
              <w:t>Shopez</w:t>
            </w:r>
            <w:proofErr w:type="spellEnd"/>
            <w:r>
              <w:t>: E-commerce Application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8A4F5AF">
            <wp:extent cx="5477635" cy="3441700"/>
            <wp:effectExtent l="0" t="0" r="889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477635"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5CFEAE9-624E-4E06-A550-93134374DAF6}"/>
  </w:font>
  <w:font w:name="Calibri">
    <w:panose1 w:val="020F0502020204030204"/>
    <w:charset w:val="00"/>
    <w:family w:val="swiss"/>
    <w:pitch w:val="variable"/>
    <w:sig w:usb0="E4002EFF" w:usb1="C200247B" w:usb2="00000009" w:usb3="00000000" w:csb0="000001FF" w:csb1="00000000"/>
    <w:embedRegular r:id="rId2" w:fontKey="{B493539E-1D52-4778-8342-F4F8FCB970EF}"/>
    <w:embedBold r:id="rId3" w:fontKey="{54F3355D-DFBD-43AB-A425-413FC0DFD4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03389C2-C9A2-4BDD-90D1-16D889C79D61}"/>
    <w:embedItalic r:id="rId5" w:fontKey="{25F3DB93-B00D-457F-B5E9-61D3BA41B818}"/>
  </w:font>
  <w:font w:name="Calibri Light">
    <w:panose1 w:val="020F0302020204030204"/>
    <w:charset w:val="00"/>
    <w:family w:val="swiss"/>
    <w:pitch w:val="variable"/>
    <w:sig w:usb0="E4002EFF" w:usb1="C200247B" w:usb2="00000009" w:usb3="00000000" w:csb0="000001FF" w:csb1="00000000"/>
    <w:embedRegular r:id="rId6" w:fontKey="{4064D2EC-E002-4BA9-96F3-D7EB922667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087B"/>
    <w:rsid w:val="004360B1"/>
    <w:rsid w:val="00451534"/>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Akshay reddy</cp:lastModifiedBy>
  <cp:revision>2</cp:revision>
  <cp:lastPrinted>2025-02-15T04:32:00Z</cp:lastPrinted>
  <dcterms:created xsi:type="dcterms:W3CDTF">2026-06-18T15:00:00Z</dcterms:created>
  <dcterms:modified xsi:type="dcterms:W3CDTF">2026-06-18T15:00:00Z</dcterms:modified>
</cp:coreProperties>
</file>