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8D09" w14:textId="61CF2FA1" w:rsidR="00935CB4" w:rsidRDefault="00935CB4" w:rsidP="00935CB4">
      <w:pPr>
        <w:pStyle w:val="Heading1"/>
      </w:pPr>
      <w:r>
        <w:t xml:space="preserve">1-BIT ALU PERFORMING </w:t>
      </w:r>
      <w:r w:rsidRPr="00935CB4">
        <w:t xml:space="preserve">AND, </w:t>
      </w:r>
      <w:proofErr w:type="gramStart"/>
      <w:r w:rsidRPr="00935CB4">
        <w:t>OR,</w:t>
      </w:r>
      <w:proofErr w:type="gramEnd"/>
      <w:r w:rsidRPr="00935CB4">
        <w:t xml:space="preserve"> XOR, CARRY, DIFFERENCE, BORROW, INVERTER, and PASSTHROUGH</w:t>
      </w:r>
      <w:r>
        <w:t xml:space="preserve"> USING CMOS LOGIC</w:t>
      </w:r>
    </w:p>
    <w:p w14:paraId="5112B847" w14:textId="345A1F7A" w:rsidR="00935CB4" w:rsidRDefault="00935CB4" w:rsidP="00935CB4">
      <w:r>
        <w:t>The inputs be:</w:t>
      </w:r>
    </w:p>
    <w:p w14:paraId="564507E6" w14:textId="6ED3A572" w:rsidR="00935CB4" w:rsidRDefault="00935CB4" w:rsidP="00935CB4">
      <w:r>
        <w:t>-&gt;A: First operand bit.</w:t>
      </w:r>
    </w:p>
    <w:p w14:paraId="4B22593F" w14:textId="56CCBBF1" w:rsidR="00935CB4" w:rsidRDefault="00935CB4" w:rsidP="00935CB4">
      <w:r>
        <w:t>-&gt;B: Second operand bit.</w:t>
      </w:r>
    </w:p>
    <w:p w14:paraId="1684EC27" w14:textId="435DBB68" w:rsidR="00935CB4" w:rsidRDefault="00935CB4" w:rsidP="00935CB4">
      <w:r>
        <w:t>Outputs:</w:t>
      </w:r>
    </w:p>
    <w:p w14:paraId="48ED5331" w14:textId="1AA47C3B" w:rsidR="00935CB4" w:rsidRDefault="00935CB4" w:rsidP="00935CB4">
      <w:r>
        <w:t>-&gt;Y: Output operand bit.</w:t>
      </w:r>
    </w:p>
    <w:p w14:paraId="03D9D2B1" w14:textId="2EF7D2D9" w:rsidR="00935CB4" w:rsidRDefault="00935CB4" w:rsidP="00935CB4">
      <w:r>
        <w:t>Select lines:</w:t>
      </w:r>
    </w:p>
    <w:p w14:paraId="37037065" w14:textId="21F970FE" w:rsidR="00935CB4" w:rsidRDefault="00935CB4" w:rsidP="00935CB4">
      <w:r>
        <w:t>-&gt;S</w:t>
      </w:r>
      <w:proofErr w:type="gramStart"/>
      <w:r>
        <w:t>0,S1,S</w:t>
      </w:r>
      <w:proofErr w:type="gramEnd"/>
      <w:r>
        <w:t>2</w:t>
      </w:r>
    </w:p>
    <w:p w14:paraId="5E4808EB" w14:textId="3B142093" w:rsidR="00935CB4" w:rsidRDefault="00935CB4" w:rsidP="00935CB4">
      <w:r>
        <w:t xml:space="preserve">1) </w:t>
      </w:r>
      <w:r w:rsidR="00CD18C1">
        <w:t>AND</w:t>
      </w:r>
      <w:r>
        <w:t xml:space="preserve"> OPERATION:</w:t>
      </w:r>
    </w:p>
    <w:p w14:paraId="508393F8" w14:textId="76068A23" w:rsidR="00935CB4" w:rsidRDefault="00935CB4" w:rsidP="00935CB4">
      <w:r>
        <w:t xml:space="preserve">Here the </w:t>
      </w:r>
      <w:r w:rsidR="00CD18C1">
        <w:t>AND</w:t>
      </w:r>
      <w:r>
        <w:t xml:space="preserve"> gate is build using the CMOS logic. The </w:t>
      </w:r>
      <w:r w:rsidR="00CD18C1">
        <w:t>AND</w:t>
      </w:r>
      <w:r>
        <w:t xml:space="preserve"> operation performs when the select lines of the MUX is given as 000.</w:t>
      </w:r>
    </w:p>
    <w:p w14:paraId="0D7CCF61" w14:textId="1A2948A1" w:rsidR="00935CB4" w:rsidRDefault="00935CB4" w:rsidP="00935CB4">
      <w:pPr>
        <w:rPr>
          <w:noProof/>
        </w:rPr>
      </w:pPr>
      <w:r w:rsidRPr="00935CB4">
        <w:rPr>
          <w:noProof/>
        </w:rPr>
        <w:drawing>
          <wp:anchor distT="0" distB="0" distL="114300" distR="114300" simplePos="0" relativeHeight="251659264" behindDoc="1" locked="0" layoutInCell="1" allowOverlap="1" wp14:anchorId="4825B56B" wp14:editId="3CD3FE5D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5572125" cy="4061460"/>
            <wp:effectExtent l="0" t="0" r="9525" b="0"/>
            <wp:wrapTight wrapText="bothSides">
              <wp:wrapPolygon edited="0">
                <wp:start x="0" y="0"/>
                <wp:lineTo x="0" y="21478"/>
                <wp:lineTo x="21563" y="21478"/>
                <wp:lineTo x="21563" y="0"/>
                <wp:lineTo x="0" y="0"/>
              </wp:wrapPolygon>
            </wp:wrapTight>
            <wp:docPr id="15580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69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LOGIC DIAGRAM:</w:t>
      </w:r>
      <w:r w:rsidRPr="00935CB4">
        <w:rPr>
          <w:noProof/>
        </w:rPr>
        <w:t xml:space="preserve"> </w:t>
      </w:r>
    </w:p>
    <w:p w14:paraId="08860EAE" w14:textId="31C81644" w:rsidR="00935CB4" w:rsidRDefault="00935CB4" w:rsidP="00935CB4">
      <w:pPr>
        <w:rPr>
          <w:noProof/>
        </w:rPr>
      </w:pPr>
    </w:p>
    <w:p w14:paraId="1FB29674" w14:textId="16553938" w:rsidR="00CD18C1" w:rsidRDefault="00CD18C1" w:rsidP="00935CB4">
      <w:r w:rsidRPr="00CD18C1">
        <w:rPr>
          <w:noProof/>
        </w:rPr>
        <w:drawing>
          <wp:anchor distT="0" distB="0" distL="114300" distR="114300" simplePos="0" relativeHeight="251663360" behindDoc="1" locked="0" layoutInCell="1" allowOverlap="1" wp14:anchorId="5E80C566" wp14:editId="0D21D2C5">
            <wp:simplePos x="0" y="0"/>
            <wp:positionH relativeFrom="column">
              <wp:posOffset>1150620</wp:posOffset>
            </wp:positionH>
            <wp:positionV relativeFrom="paragraph">
              <wp:posOffset>79375</wp:posOffset>
            </wp:positionV>
            <wp:extent cx="2240280" cy="1577340"/>
            <wp:effectExtent l="0" t="0" r="7620" b="3810"/>
            <wp:wrapTight wrapText="bothSides">
              <wp:wrapPolygon edited="0">
                <wp:start x="0" y="0"/>
                <wp:lineTo x="0" y="21391"/>
                <wp:lineTo x="21490" y="21391"/>
                <wp:lineTo x="21490" y="0"/>
                <wp:lineTo x="0" y="0"/>
              </wp:wrapPolygon>
            </wp:wrapTight>
            <wp:docPr id="1097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20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18C1">
        <w:rPr>
          <w:noProof/>
        </w:rPr>
        <w:drawing>
          <wp:anchor distT="0" distB="0" distL="114300" distR="114300" simplePos="0" relativeHeight="251660288" behindDoc="1" locked="0" layoutInCell="1" allowOverlap="1" wp14:anchorId="273755D1" wp14:editId="689005E5">
            <wp:simplePos x="0" y="0"/>
            <wp:positionH relativeFrom="column">
              <wp:posOffset>1150620</wp:posOffset>
            </wp:positionH>
            <wp:positionV relativeFrom="paragraph">
              <wp:posOffset>79375</wp:posOffset>
            </wp:positionV>
            <wp:extent cx="2095500" cy="1623060"/>
            <wp:effectExtent l="0" t="0" r="0" b="0"/>
            <wp:wrapTight wrapText="bothSides">
              <wp:wrapPolygon edited="0">
                <wp:start x="0" y="0"/>
                <wp:lineTo x="0" y="21296"/>
                <wp:lineTo x="21404" y="21296"/>
                <wp:lineTo x="21404" y="0"/>
                <wp:lineTo x="0" y="0"/>
              </wp:wrapPolygon>
            </wp:wrapTight>
            <wp:docPr id="7219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72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CB4">
        <w:t>TRUTH TABLE:</w:t>
      </w:r>
      <w:r w:rsidRPr="00CD18C1">
        <w:rPr>
          <w:noProof/>
        </w:rPr>
        <w:t xml:space="preserve"> </w:t>
      </w:r>
    </w:p>
    <w:p w14:paraId="56185385" w14:textId="485BB079" w:rsidR="00935CB4" w:rsidRDefault="00935CB4" w:rsidP="00935CB4"/>
    <w:p w14:paraId="5FFC1D04" w14:textId="1BA8DC0A" w:rsidR="00935CB4" w:rsidRDefault="00935CB4" w:rsidP="00935CB4"/>
    <w:p w14:paraId="3260F94F" w14:textId="77777777" w:rsidR="00935CB4" w:rsidRDefault="00935CB4" w:rsidP="00935CB4"/>
    <w:p w14:paraId="7D824D33" w14:textId="77777777" w:rsidR="00935CB4" w:rsidRDefault="00935CB4" w:rsidP="00935CB4"/>
    <w:p w14:paraId="32366B8B" w14:textId="77777777" w:rsidR="00935CB4" w:rsidRDefault="00935CB4" w:rsidP="00935CB4"/>
    <w:p w14:paraId="65FF811C" w14:textId="77777777" w:rsidR="00935CB4" w:rsidRDefault="00935CB4" w:rsidP="00935CB4"/>
    <w:p w14:paraId="70EB1239" w14:textId="40F7A640" w:rsidR="00935CB4" w:rsidRDefault="00935CB4" w:rsidP="00935CB4">
      <w:r>
        <w:t xml:space="preserve">2) </w:t>
      </w:r>
      <w:r w:rsidR="00CD18C1">
        <w:t>OR</w:t>
      </w:r>
      <w:r>
        <w:t xml:space="preserve"> OPERATION</w:t>
      </w:r>
      <w:r w:rsidR="00CD18C1">
        <w:t>:</w:t>
      </w:r>
    </w:p>
    <w:p w14:paraId="684354F9" w14:textId="3A15946E" w:rsidR="00CD18C1" w:rsidRDefault="00935CB4" w:rsidP="00CD18C1">
      <w:r>
        <w:t xml:space="preserve">     Here the </w:t>
      </w:r>
      <w:r w:rsidR="00CD18C1">
        <w:t>OR</w:t>
      </w:r>
      <w:r>
        <w:t xml:space="preserve"> gate is build using the CMOS logic.</w:t>
      </w:r>
      <w:r w:rsidR="00CD18C1">
        <w:t xml:space="preserve"> The OR operation performs when    the select lines of the MUX is given as 001.</w:t>
      </w:r>
    </w:p>
    <w:p w14:paraId="0BD97B3C" w14:textId="77777777" w:rsidR="00CD18C1" w:rsidRDefault="00CD18C1" w:rsidP="00CD18C1">
      <w:r>
        <w:t>LOGIC DIAGRAM:</w:t>
      </w:r>
      <w:r w:rsidRPr="00CD18C1">
        <w:rPr>
          <w:noProof/>
        </w:rPr>
        <w:t xml:space="preserve"> </w:t>
      </w:r>
    </w:p>
    <w:p w14:paraId="5B9CF206" w14:textId="382BE8F5" w:rsidR="00CD18C1" w:rsidRDefault="00CD18C1" w:rsidP="00CD18C1">
      <w:r w:rsidRPr="00CD18C1">
        <w:rPr>
          <w:noProof/>
        </w:rPr>
        <w:drawing>
          <wp:inline distT="0" distB="0" distL="0" distR="0" wp14:anchorId="7ECA13DF" wp14:editId="75E21608">
            <wp:extent cx="4219575" cy="2819400"/>
            <wp:effectExtent l="0" t="0" r="9525" b="0"/>
            <wp:docPr id="10084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71" cy="28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2702" w14:textId="2960C12E" w:rsidR="00CD18C1" w:rsidRDefault="00CD18C1" w:rsidP="00CD18C1">
      <w:pPr>
        <w:rPr>
          <w:noProof/>
        </w:rPr>
      </w:pPr>
      <w:r w:rsidRPr="00CD18C1">
        <w:rPr>
          <w:noProof/>
        </w:rPr>
        <w:drawing>
          <wp:anchor distT="0" distB="0" distL="114300" distR="114300" simplePos="0" relativeHeight="251664384" behindDoc="0" locked="0" layoutInCell="1" allowOverlap="1" wp14:anchorId="7AA2FBD0" wp14:editId="0716A5A6">
            <wp:simplePos x="0" y="0"/>
            <wp:positionH relativeFrom="column">
              <wp:posOffset>1379220</wp:posOffset>
            </wp:positionH>
            <wp:positionV relativeFrom="paragraph">
              <wp:posOffset>66675</wp:posOffset>
            </wp:positionV>
            <wp:extent cx="2152015" cy="1767840"/>
            <wp:effectExtent l="0" t="0" r="635" b="3810"/>
            <wp:wrapSquare wrapText="bothSides"/>
            <wp:docPr id="9307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15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TRUTH TABLE:</w:t>
      </w:r>
      <w:r w:rsidRPr="00CD18C1">
        <w:rPr>
          <w:noProof/>
        </w:rPr>
        <w:t xml:space="preserve"> </w:t>
      </w:r>
    </w:p>
    <w:p w14:paraId="66BA7702" w14:textId="5968ED34" w:rsidR="00CD18C1" w:rsidRDefault="00CD18C1" w:rsidP="00CD18C1">
      <w:pPr>
        <w:rPr>
          <w:noProof/>
        </w:rPr>
      </w:pPr>
      <w:r>
        <w:rPr>
          <w:noProof/>
        </w:rPr>
        <w:t xml:space="preserve"> </w:t>
      </w:r>
    </w:p>
    <w:p w14:paraId="5D40BF13" w14:textId="1DB36F44" w:rsidR="00CD18C1" w:rsidRDefault="00CD18C1" w:rsidP="00CD18C1"/>
    <w:p w14:paraId="6EA1B07E" w14:textId="72E1CE46" w:rsidR="00CD18C1" w:rsidRDefault="00CD18C1" w:rsidP="00CD18C1"/>
    <w:p w14:paraId="7F6D01BA" w14:textId="7A1FCD51" w:rsidR="00935CB4" w:rsidRDefault="00935CB4" w:rsidP="00935CB4"/>
    <w:p w14:paraId="6472FBE1" w14:textId="13E844B8" w:rsidR="00935CB4" w:rsidRDefault="00935CB4" w:rsidP="00935CB4"/>
    <w:p w14:paraId="65CD96A7" w14:textId="77777777" w:rsidR="00CD18C1" w:rsidRDefault="00CD18C1" w:rsidP="00935CB4"/>
    <w:p w14:paraId="3CB7D46F" w14:textId="2473185A" w:rsidR="00CD18C1" w:rsidRDefault="00CD18C1" w:rsidP="00935CB4">
      <w:r>
        <w:lastRenderedPageBreak/>
        <w:t>3) XOR OPERATION:</w:t>
      </w:r>
    </w:p>
    <w:p w14:paraId="2A916DD0" w14:textId="06DEFEEE" w:rsidR="00CD18C1" w:rsidRDefault="00CD18C1" w:rsidP="00CD18C1">
      <w:r>
        <w:t xml:space="preserve">     Here the XOR gate is build using the CMOS logic. The XOR operation performs when    the select lines of the MUX is given as 010.</w:t>
      </w:r>
    </w:p>
    <w:p w14:paraId="33CFACFB" w14:textId="38FB19D2" w:rsidR="00CD18C1" w:rsidRDefault="00CD18C1" w:rsidP="00CD18C1">
      <w:r>
        <w:t>LOGIC DIAGRAM:</w:t>
      </w:r>
    </w:p>
    <w:p w14:paraId="54CAC4F6" w14:textId="3D71AB67" w:rsidR="00CD18C1" w:rsidRDefault="00483F40" w:rsidP="00CD18C1">
      <w:r w:rsidRPr="00483F40">
        <w:rPr>
          <w:noProof/>
        </w:rPr>
        <w:drawing>
          <wp:inline distT="0" distB="0" distL="0" distR="0" wp14:anchorId="4CC96123" wp14:editId="399BFCD2">
            <wp:extent cx="5731510" cy="5059680"/>
            <wp:effectExtent l="0" t="0" r="2540" b="7620"/>
            <wp:docPr id="43760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2550" w14:textId="77777777" w:rsidR="00483F40" w:rsidRDefault="00483F40" w:rsidP="00935CB4"/>
    <w:p w14:paraId="5AB1F945" w14:textId="21ACD7EB" w:rsidR="00CD18C1" w:rsidRDefault="00483F40" w:rsidP="00935CB4">
      <w:r>
        <w:t>TRUTH TABLE:</w:t>
      </w:r>
    </w:p>
    <w:p w14:paraId="149D2C76" w14:textId="4AB97C9E" w:rsidR="00483F40" w:rsidRDefault="00483F40" w:rsidP="00935CB4">
      <w:r w:rsidRPr="00483F40">
        <w:rPr>
          <w:noProof/>
        </w:rPr>
        <w:drawing>
          <wp:inline distT="0" distB="0" distL="0" distR="0" wp14:anchorId="48EE8AB2" wp14:editId="73A87C13">
            <wp:extent cx="2697480" cy="1813560"/>
            <wp:effectExtent l="0" t="0" r="7620" b="0"/>
            <wp:docPr id="202980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7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870" cy="18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137B" w14:textId="5126DCD8" w:rsidR="00483F40" w:rsidRDefault="00483F40" w:rsidP="00935CB4">
      <w:r>
        <w:lastRenderedPageBreak/>
        <w:t>4)CARRY OPERATION:</w:t>
      </w:r>
    </w:p>
    <w:p w14:paraId="4011D659" w14:textId="0A79F06A" w:rsidR="00483F40" w:rsidRDefault="00483F40" w:rsidP="00935CB4">
      <w:r>
        <w:t xml:space="preserve">Here the CARRY operation is it the one of the </w:t>
      </w:r>
      <w:proofErr w:type="gramStart"/>
      <w:r>
        <w:t>output</w:t>
      </w:r>
      <w:proofErr w:type="gramEnd"/>
      <w:r>
        <w:t xml:space="preserve"> of the Half adder circuit so as we already know that the inputs of the circuit is </w:t>
      </w:r>
      <w:proofErr w:type="gramStart"/>
      <w:r>
        <w:t>A,B</w:t>
      </w:r>
      <w:proofErr w:type="gramEnd"/>
      <w:r>
        <w:t xml:space="preserve"> so we can Generate the carry from the Half adder circuit.</w:t>
      </w:r>
    </w:p>
    <w:p w14:paraId="02414A7E" w14:textId="58596D10" w:rsidR="00483F40" w:rsidRDefault="00483F40" w:rsidP="00935CB4">
      <w:r>
        <w:t>CARRY=A AND B</w:t>
      </w:r>
    </w:p>
    <w:p w14:paraId="114D3340" w14:textId="4A438E0E" w:rsidR="00483F40" w:rsidRDefault="00483F40" w:rsidP="00483F40">
      <w:r>
        <w:t xml:space="preserve"> The above Carry circuit can be implemented through the CMOS logic.</w:t>
      </w:r>
      <w:r w:rsidRPr="00483F40">
        <w:t xml:space="preserve"> </w:t>
      </w:r>
      <w:r>
        <w:t>The CARRY operation performs when the select lines of the MUX is given as 011.</w:t>
      </w:r>
    </w:p>
    <w:p w14:paraId="4E539AFF" w14:textId="464525B6" w:rsidR="00483F40" w:rsidRDefault="00483F40" w:rsidP="00483F40">
      <w:r>
        <w:t>LOGIC DIAGRAM:</w:t>
      </w:r>
    </w:p>
    <w:p w14:paraId="3E959439" w14:textId="13DA73A6" w:rsidR="00483F40" w:rsidRDefault="00483F40" w:rsidP="00483F40">
      <w:r w:rsidRPr="00483F40">
        <w:rPr>
          <w:noProof/>
        </w:rPr>
        <w:drawing>
          <wp:inline distT="0" distB="0" distL="0" distR="0" wp14:anchorId="3E9352EA" wp14:editId="3C81E8A9">
            <wp:extent cx="5134497" cy="3916680"/>
            <wp:effectExtent l="0" t="0" r="9525" b="7620"/>
            <wp:docPr id="14891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8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852" cy="39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80B5" w14:textId="77777777" w:rsidR="00906196" w:rsidRDefault="00483F40" w:rsidP="00483F40">
      <w:r>
        <w:t>TRUTH TABLE:</w:t>
      </w:r>
      <w:r w:rsidR="00906196" w:rsidRPr="00906196">
        <w:rPr>
          <w:noProof/>
        </w:rPr>
        <w:t xml:space="preserve"> </w:t>
      </w:r>
    </w:p>
    <w:p w14:paraId="1C45A451" w14:textId="48D987C5" w:rsidR="00906196" w:rsidRDefault="00906196" w:rsidP="00483F40">
      <w:pPr>
        <w:rPr>
          <w:noProof/>
        </w:rPr>
      </w:pPr>
      <w:r w:rsidRPr="00906196">
        <w:rPr>
          <w:noProof/>
        </w:rPr>
        <w:drawing>
          <wp:inline distT="0" distB="0" distL="0" distR="0" wp14:anchorId="65AFB665" wp14:editId="20F51AE8">
            <wp:extent cx="3267531" cy="2191056"/>
            <wp:effectExtent l="0" t="0" r="9525" b="0"/>
            <wp:docPr id="4897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5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5D4E330" w14:textId="44685A69" w:rsidR="00906196" w:rsidRDefault="00906196" w:rsidP="00483F40">
      <w:pPr>
        <w:rPr>
          <w:noProof/>
        </w:rPr>
      </w:pPr>
      <w:r>
        <w:rPr>
          <w:noProof/>
        </w:rPr>
        <w:lastRenderedPageBreak/>
        <w:t>5) DIFFERENCE OPERATION:</w:t>
      </w:r>
    </w:p>
    <w:p w14:paraId="64511ADF" w14:textId="25CEDAD2" w:rsidR="00906196" w:rsidRDefault="00906196" w:rsidP="00906196">
      <w:r>
        <w:rPr>
          <w:noProof/>
        </w:rPr>
        <w:t xml:space="preserve">  </w:t>
      </w:r>
      <w:r>
        <w:t xml:space="preserve">Here the DIFFERENCE operation is it the one of the </w:t>
      </w:r>
      <w:proofErr w:type="gramStart"/>
      <w:r>
        <w:t>output</w:t>
      </w:r>
      <w:proofErr w:type="gramEnd"/>
      <w:r>
        <w:t xml:space="preserve"> of the Half subtractor circuit so as we already know that the inputs of the circuit is </w:t>
      </w:r>
      <w:proofErr w:type="gramStart"/>
      <w:r>
        <w:t>A,B</w:t>
      </w:r>
      <w:proofErr w:type="gramEnd"/>
      <w:r>
        <w:t xml:space="preserve"> so we can Generate the difference from the Half subtractor circuit.</w:t>
      </w:r>
    </w:p>
    <w:p w14:paraId="1680BC06" w14:textId="59D2BC1A" w:rsidR="00906196" w:rsidRDefault="00906196" w:rsidP="00906196">
      <w:r>
        <w:t>DIFFERENCE = A XOR B</w:t>
      </w:r>
    </w:p>
    <w:p w14:paraId="63B9F1F1" w14:textId="0988B605" w:rsidR="00906196" w:rsidRDefault="00906196" w:rsidP="00906196">
      <w:r>
        <w:t xml:space="preserve"> The above Difference circuit can be implemented through the CMOS logic.</w:t>
      </w:r>
      <w:r w:rsidRPr="00483F40">
        <w:t xml:space="preserve"> </w:t>
      </w:r>
      <w:r>
        <w:t>The DIFFERENCE operation performs when the select lines of the MUX is given as 100.</w:t>
      </w:r>
    </w:p>
    <w:p w14:paraId="2417CC88" w14:textId="369772A3" w:rsidR="00906196" w:rsidRDefault="00906196" w:rsidP="00906196">
      <w:r>
        <w:t>LOGIC DIAGRAM:</w:t>
      </w:r>
    </w:p>
    <w:p w14:paraId="39B1FDB5" w14:textId="7C3DE074" w:rsidR="00906196" w:rsidRDefault="00906196" w:rsidP="00906196">
      <w:r w:rsidRPr="00906196">
        <w:rPr>
          <w:noProof/>
        </w:rPr>
        <w:drawing>
          <wp:inline distT="0" distB="0" distL="0" distR="0" wp14:anchorId="6CD8B59B" wp14:editId="1DCF46CF">
            <wp:extent cx="5731510" cy="3916680"/>
            <wp:effectExtent l="0" t="0" r="2540" b="7620"/>
            <wp:docPr id="9707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2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C8E3" w14:textId="6F839A7E" w:rsidR="00906196" w:rsidRDefault="00906196" w:rsidP="00483F40">
      <w:pPr>
        <w:rPr>
          <w:noProof/>
        </w:rPr>
      </w:pPr>
    </w:p>
    <w:p w14:paraId="6C2BF425" w14:textId="00C8A9D8" w:rsidR="00483F40" w:rsidRDefault="00906196" w:rsidP="00935CB4">
      <w:r w:rsidRPr="00906196">
        <w:rPr>
          <w:noProof/>
        </w:rPr>
        <w:drawing>
          <wp:anchor distT="0" distB="0" distL="114300" distR="114300" simplePos="0" relativeHeight="251665408" behindDoc="1" locked="0" layoutInCell="1" allowOverlap="1" wp14:anchorId="7E8C1917" wp14:editId="78144124">
            <wp:simplePos x="0" y="0"/>
            <wp:positionH relativeFrom="margin">
              <wp:align>center</wp:align>
            </wp:positionH>
            <wp:positionV relativeFrom="paragraph">
              <wp:posOffset>55245</wp:posOffset>
            </wp:positionV>
            <wp:extent cx="3514725" cy="1943100"/>
            <wp:effectExtent l="0" t="0" r="9525" b="0"/>
            <wp:wrapTight wrapText="bothSides">
              <wp:wrapPolygon edited="0">
                <wp:start x="0" y="0"/>
                <wp:lineTo x="0" y="21388"/>
                <wp:lineTo x="21541" y="21388"/>
                <wp:lineTo x="21541" y="0"/>
                <wp:lineTo x="0" y="0"/>
              </wp:wrapPolygon>
            </wp:wrapTight>
            <wp:docPr id="8695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834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TRUTH TABLE:</w:t>
      </w:r>
    </w:p>
    <w:p w14:paraId="00ACDD60" w14:textId="19E1A6CC" w:rsidR="00906196" w:rsidRDefault="00906196" w:rsidP="00935CB4"/>
    <w:p w14:paraId="671590FD" w14:textId="77777777" w:rsidR="00906196" w:rsidRDefault="00906196" w:rsidP="00935CB4"/>
    <w:p w14:paraId="473D9514" w14:textId="77777777" w:rsidR="00906196" w:rsidRDefault="00906196" w:rsidP="00935CB4"/>
    <w:p w14:paraId="591949DD" w14:textId="77777777" w:rsidR="00906196" w:rsidRDefault="00906196" w:rsidP="00935CB4"/>
    <w:p w14:paraId="63C44CC3" w14:textId="77777777" w:rsidR="00906196" w:rsidRDefault="00906196" w:rsidP="00935CB4"/>
    <w:p w14:paraId="2F680317" w14:textId="77777777" w:rsidR="00906196" w:rsidRDefault="00906196" w:rsidP="00935CB4"/>
    <w:p w14:paraId="16B6FA0D" w14:textId="69AA7EC6" w:rsidR="00906196" w:rsidRDefault="00906196" w:rsidP="00935CB4">
      <w:r>
        <w:lastRenderedPageBreak/>
        <w:t>6) BORROW OPERATION:</w:t>
      </w:r>
    </w:p>
    <w:p w14:paraId="23A075BB" w14:textId="54A9CC92" w:rsidR="00906196" w:rsidRDefault="00906196" w:rsidP="00906196">
      <w:r>
        <w:t xml:space="preserve">Here the BORROW operation is it the one of the outputs of the Half subtractor circuit so as we already know that the inputs of the circuit </w:t>
      </w:r>
      <w:proofErr w:type="gramStart"/>
      <w:r>
        <w:t>is</w:t>
      </w:r>
      <w:proofErr w:type="gramEnd"/>
      <w:r>
        <w:t xml:space="preserve"> </w:t>
      </w:r>
      <w:proofErr w:type="gramStart"/>
      <w:r>
        <w:t>A,B</w:t>
      </w:r>
      <w:proofErr w:type="gramEnd"/>
      <w:r>
        <w:t xml:space="preserve"> so we can Generate the borrow from the Half subtractor circuit.</w:t>
      </w:r>
    </w:p>
    <w:p w14:paraId="5DD14A25" w14:textId="5B45EC03" w:rsidR="00906196" w:rsidRDefault="00906196" w:rsidP="00906196">
      <w:r>
        <w:t>BORROW = ~A AND B</w:t>
      </w:r>
    </w:p>
    <w:p w14:paraId="411644A8" w14:textId="0B0E964D" w:rsidR="00906196" w:rsidRDefault="00906196" w:rsidP="00906196">
      <w:r>
        <w:t xml:space="preserve"> The above Borrow circuit can be implemented through the CMOS logic.</w:t>
      </w:r>
      <w:r w:rsidRPr="00483F40">
        <w:t xml:space="preserve"> </w:t>
      </w:r>
      <w:r>
        <w:t>The BORROW operation performs when the select lines of the MUX is given as 101.</w:t>
      </w:r>
    </w:p>
    <w:p w14:paraId="6AC9E9D3" w14:textId="2E5F5083" w:rsidR="00906196" w:rsidRDefault="00906196" w:rsidP="00906196">
      <w:r>
        <w:t>LOGIC DIAGRAM:</w:t>
      </w:r>
    </w:p>
    <w:p w14:paraId="3F42AA6F" w14:textId="2ACAFA44" w:rsidR="00906196" w:rsidRDefault="00906196" w:rsidP="00906196">
      <w:r w:rsidRPr="00906196">
        <w:rPr>
          <w:noProof/>
        </w:rPr>
        <w:drawing>
          <wp:inline distT="0" distB="0" distL="0" distR="0" wp14:anchorId="47EFDE7D" wp14:editId="12F83CB2">
            <wp:extent cx="5731510" cy="4122420"/>
            <wp:effectExtent l="0" t="0" r="2540" b="0"/>
            <wp:docPr id="5270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0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C3E0" w14:textId="77777777" w:rsidR="00906196" w:rsidRDefault="00906196" w:rsidP="00935CB4"/>
    <w:p w14:paraId="1D589553" w14:textId="3F7FF4B0" w:rsidR="00906196" w:rsidRDefault="00906196" w:rsidP="00935CB4">
      <w:r w:rsidRPr="00906196">
        <w:rPr>
          <w:noProof/>
        </w:rPr>
        <w:drawing>
          <wp:anchor distT="0" distB="0" distL="114300" distR="114300" simplePos="0" relativeHeight="251666432" behindDoc="1" locked="0" layoutInCell="1" allowOverlap="1" wp14:anchorId="3309FF2F" wp14:editId="69ACA7F6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453390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509" y="21305"/>
                <wp:lineTo x="21509" y="0"/>
                <wp:lineTo x="0" y="0"/>
              </wp:wrapPolygon>
            </wp:wrapTight>
            <wp:docPr id="768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TRUTH TABLE:</w:t>
      </w:r>
      <w:r w:rsidRPr="00906196">
        <w:rPr>
          <w:noProof/>
        </w:rPr>
        <w:t xml:space="preserve"> </w:t>
      </w:r>
    </w:p>
    <w:p w14:paraId="3E51AD0F" w14:textId="28D99D9A" w:rsidR="00906196" w:rsidRDefault="00906196" w:rsidP="00935CB4">
      <w:pPr>
        <w:rPr>
          <w:noProof/>
        </w:rPr>
      </w:pPr>
    </w:p>
    <w:p w14:paraId="6E9AE083" w14:textId="77777777" w:rsidR="00906196" w:rsidRDefault="00906196" w:rsidP="00935CB4"/>
    <w:p w14:paraId="67DA6965" w14:textId="77777777" w:rsidR="00906196" w:rsidRDefault="00906196" w:rsidP="00935CB4"/>
    <w:p w14:paraId="689F2151" w14:textId="77777777" w:rsidR="00906196" w:rsidRDefault="00906196" w:rsidP="00935CB4"/>
    <w:p w14:paraId="014F699B" w14:textId="77777777" w:rsidR="00906196" w:rsidRDefault="00906196" w:rsidP="00935CB4"/>
    <w:p w14:paraId="4DA8BF25" w14:textId="5B3CA80A" w:rsidR="00906196" w:rsidRDefault="00906196" w:rsidP="00935CB4">
      <w:r>
        <w:lastRenderedPageBreak/>
        <w:t>9) INVERTER OPERATION:</w:t>
      </w:r>
    </w:p>
    <w:p w14:paraId="4BFFF890" w14:textId="444A303C" w:rsidR="00906196" w:rsidRDefault="00906196" w:rsidP="00906196">
      <w:r>
        <w:t>Here the NOT gate is build using the CMOS logic. The NOT operation performs when    the select lines of the MUX is given as 110.</w:t>
      </w:r>
    </w:p>
    <w:p w14:paraId="65FB4F5F" w14:textId="7D495FA0" w:rsidR="00906196" w:rsidRDefault="00906196" w:rsidP="00906196">
      <w:r>
        <w:t>LOGIC DIAGRAM:</w:t>
      </w:r>
    </w:p>
    <w:p w14:paraId="6003E0F2" w14:textId="400582CB" w:rsidR="00906196" w:rsidRDefault="007667A0" w:rsidP="00906196">
      <w:r w:rsidRPr="007667A0">
        <w:rPr>
          <w:noProof/>
        </w:rPr>
        <w:drawing>
          <wp:inline distT="0" distB="0" distL="0" distR="0" wp14:anchorId="2E7776D2" wp14:editId="40F2D510">
            <wp:extent cx="3512820" cy="1882140"/>
            <wp:effectExtent l="0" t="0" r="0" b="3810"/>
            <wp:docPr id="17198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57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321" cy="18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0560" w14:textId="673EBC02" w:rsidR="007667A0" w:rsidRDefault="007667A0" w:rsidP="00906196"/>
    <w:p w14:paraId="0B132E64" w14:textId="6C4D65FA" w:rsidR="007667A0" w:rsidRDefault="007667A0" w:rsidP="00906196">
      <w:r w:rsidRPr="007667A0">
        <w:rPr>
          <w:noProof/>
        </w:rPr>
        <w:drawing>
          <wp:anchor distT="0" distB="0" distL="114300" distR="114300" simplePos="0" relativeHeight="251667456" behindDoc="1" locked="0" layoutInCell="1" allowOverlap="1" wp14:anchorId="1F82B477" wp14:editId="47E1BE92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0099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463" y="21355"/>
                <wp:lineTo x="21463" y="0"/>
                <wp:lineTo x="0" y="0"/>
              </wp:wrapPolygon>
            </wp:wrapTight>
            <wp:docPr id="8752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06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4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TRUTH TABLE:</w:t>
      </w:r>
    </w:p>
    <w:p w14:paraId="4A325391" w14:textId="3BB6BBBF" w:rsidR="007667A0" w:rsidRDefault="007667A0" w:rsidP="00906196"/>
    <w:p w14:paraId="53D42963" w14:textId="77777777" w:rsidR="00906196" w:rsidRDefault="00906196" w:rsidP="00935CB4"/>
    <w:p w14:paraId="778AE4D3" w14:textId="77777777" w:rsidR="007667A0" w:rsidRDefault="007667A0" w:rsidP="00935CB4"/>
    <w:p w14:paraId="3B41F1D1" w14:textId="77777777" w:rsidR="007667A0" w:rsidRDefault="007667A0" w:rsidP="00935CB4"/>
    <w:p w14:paraId="525F2929" w14:textId="22F49F8E" w:rsidR="007667A0" w:rsidRDefault="007667A0" w:rsidP="00935CB4"/>
    <w:p w14:paraId="2F92ECAC" w14:textId="322F0E4E" w:rsidR="007667A0" w:rsidRDefault="007667A0" w:rsidP="00935CB4">
      <w:r>
        <w:t>8) PASSTHROUGH OPERATION:</w:t>
      </w:r>
    </w:p>
    <w:p w14:paraId="598BFB2C" w14:textId="6D06D846" w:rsidR="007667A0" w:rsidRDefault="007667A0" w:rsidP="007667A0">
      <w:r>
        <w:t>Here the BUFFER gate is build using the CMOS logic. The BUFFER operation performs when    the select lines of the MUX is given as 111.</w:t>
      </w:r>
    </w:p>
    <w:p w14:paraId="3E77E095" w14:textId="0C320648" w:rsidR="007667A0" w:rsidRDefault="007667A0" w:rsidP="007667A0">
      <w:r>
        <w:t>LOGIC DIAGRAM:</w:t>
      </w:r>
    </w:p>
    <w:p w14:paraId="6DFE1458" w14:textId="20645189" w:rsidR="007667A0" w:rsidRDefault="007667A0" w:rsidP="007667A0">
      <w:r w:rsidRPr="007667A0">
        <w:rPr>
          <w:noProof/>
        </w:rPr>
        <w:drawing>
          <wp:inline distT="0" distB="0" distL="0" distR="0" wp14:anchorId="4398AE17" wp14:editId="4D5CC67C">
            <wp:extent cx="3954780" cy="2164080"/>
            <wp:effectExtent l="0" t="0" r="7620" b="7620"/>
            <wp:docPr id="186314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5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5347" cy="21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AEB3" w14:textId="37E9DBAA" w:rsidR="007667A0" w:rsidRDefault="007667A0" w:rsidP="007667A0">
      <w:r w:rsidRPr="007667A0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BFC1A1A" wp14:editId="4B7240A9">
            <wp:simplePos x="0" y="0"/>
            <wp:positionH relativeFrom="column">
              <wp:posOffset>1203960</wp:posOffset>
            </wp:positionH>
            <wp:positionV relativeFrom="paragraph">
              <wp:posOffset>15240</wp:posOffset>
            </wp:positionV>
            <wp:extent cx="370459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7" y="21370"/>
                <wp:lineTo x="21437" y="0"/>
                <wp:lineTo x="0" y="0"/>
              </wp:wrapPolygon>
            </wp:wrapTight>
            <wp:docPr id="6506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464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TRUTH TABLE: </w:t>
      </w:r>
    </w:p>
    <w:p w14:paraId="14B150A0" w14:textId="6D718AE1" w:rsidR="007667A0" w:rsidRDefault="007667A0" w:rsidP="007667A0"/>
    <w:p w14:paraId="2E48C9F1" w14:textId="77777777" w:rsidR="007667A0" w:rsidRDefault="007667A0" w:rsidP="00935CB4"/>
    <w:p w14:paraId="79B01BCB" w14:textId="77777777" w:rsidR="007667A0" w:rsidRDefault="007667A0" w:rsidP="00935CB4"/>
    <w:p w14:paraId="01EE6C00" w14:textId="77777777" w:rsidR="007667A0" w:rsidRDefault="007667A0" w:rsidP="00935CB4"/>
    <w:p w14:paraId="6F202E49" w14:textId="77777777" w:rsidR="007667A0" w:rsidRDefault="007667A0" w:rsidP="00935CB4"/>
    <w:p w14:paraId="52C38F67" w14:textId="77777777" w:rsidR="007667A0" w:rsidRDefault="007667A0" w:rsidP="00935CB4"/>
    <w:p w14:paraId="33F2A5EB" w14:textId="34CB0129" w:rsidR="007667A0" w:rsidRDefault="007667A0" w:rsidP="007667A0">
      <w:pPr>
        <w:pStyle w:val="ListParagraph"/>
        <w:numPr>
          <w:ilvl w:val="0"/>
          <w:numId w:val="1"/>
        </w:numPr>
      </w:pPr>
      <w:r>
        <w:t xml:space="preserve">ALL these operations are connected to the </w:t>
      </w:r>
      <w:proofErr w:type="gramStart"/>
      <w:r>
        <w:t>MUX</w:t>
      </w:r>
      <w:proofErr w:type="gramEnd"/>
      <w:r>
        <w:t xml:space="preserve"> and the output is connected to a LED with the help of a resistor and LED glows when the output is high otherwise low.</w:t>
      </w:r>
    </w:p>
    <w:p w14:paraId="52FB62F4" w14:textId="29F8F6A8" w:rsidR="007667A0" w:rsidRDefault="007667A0" w:rsidP="007667A0">
      <w:pPr>
        <w:pStyle w:val="ListParagraph"/>
      </w:pPr>
      <w:r w:rsidRPr="007667A0">
        <w:rPr>
          <w:noProof/>
        </w:rPr>
        <w:drawing>
          <wp:inline distT="0" distB="0" distL="0" distR="0" wp14:anchorId="4F1B43E7" wp14:editId="6408C996">
            <wp:extent cx="5210902" cy="3096057"/>
            <wp:effectExtent l="0" t="0" r="8890" b="9525"/>
            <wp:docPr id="12935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6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92BD" w14:textId="77777777" w:rsidR="007667A0" w:rsidRPr="00935CB4" w:rsidRDefault="007667A0" w:rsidP="007667A0">
      <w:pPr>
        <w:pStyle w:val="ListParagraph"/>
      </w:pPr>
    </w:p>
    <w:sectPr w:rsidR="007667A0" w:rsidRPr="0093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EB2"/>
    <w:multiLevelType w:val="hybridMultilevel"/>
    <w:tmpl w:val="F6CC90E8"/>
    <w:lvl w:ilvl="0" w:tplc="CB841C52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13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B4"/>
    <w:rsid w:val="00244CB9"/>
    <w:rsid w:val="00483F40"/>
    <w:rsid w:val="005F4124"/>
    <w:rsid w:val="007667A0"/>
    <w:rsid w:val="00906196"/>
    <w:rsid w:val="00935CB4"/>
    <w:rsid w:val="00952BDF"/>
    <w:rsid w:val="00CD18C1"/>
    <w:rsid w:val="00F1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A567"/>
  <w15:chartTrackingRefBased/>
  <w15:docId w15:val="{1F5FCEAD-F931-4299-9771-30CBF8E1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A0"/>
  </w:style>
  <w:style w:type="paragraph" w:styleId="Heading1">
    <w:name w:val="heading 1"/>
    <w:basedOn w:val="Normal"/>
    <w:next w:val="Normal"/>
    <w:link w:val="Heading1Char"/>
    <w:uiPriority w:val="9"/>
    <w:qFormat/>
    <w:rsid w:val="0093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Settipalli Sai Swetha</dc:creator>
  <cp:keywords/>
  <dc:description/>
  <cp:lastModifiedBy>Settipalli Sai Swetha</cp:lastModifiedBy>
  <cp:revision>2</cp:revision>
  <dcterms:created xsi:type="dcterms:W3CDTF">2026-04-12T18:57:00Z</dcterms:created>
  <dcterms:modified xsi:type="dcterms:W3CDTF">2026-04-12T18:57:00Z</dcterms:modified>
</cp:coreProperties>
</file>