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816" w:rsidRPr="00125711" w:rsidRDefault="00F832FA" w:rsidP="009C5816">
      <w:pPr>
        <w:spacing w:after="80"/>
        <w:rPr>
          <w:rFonts w:ascii="Times New Roman" w:hAnsi="Times New Roman"/>
          <w:sz w:val="24"/>
          <w:szCs w:val="24"/>
        </w:rPr>
      </w:pPr>
      <w:r w:rsidRPr="00125711">
        <w:rPr>
          <w:rFonts w:ascii="Times New Roman" w:hAnsi="Times New Roman"/>
          <w:sz w:val="24"/>
          <w:szCs w:val="24"/>
        </w:rPr>
        <w:t xml:space="preserve">COMP 512 - </w:t>
      </w:r>
      <w:r w:rsidR="000E7DD6" w:rsidRPr="00125711">
        <w:rPr>
          <w:rFonts w:ascii="Times New Roman" w:hAnsi="Times New Roman"/>
          <w:sz w:val="24"/>
          <w:szCs w:val="24"/>
        </w:rPr>
        <w:t xml:space="preserve">Assignment  </w:t>
      </w:r>
      <w:r w:rsidR="00AD20D3" w:rsidRPr="00125711">
        <w:rPr>
          <w:rFonts w:ascii="Times New Roman" w:hAnsi="Times New Roman"/>
          <w:sz w:val="24"/>
          <w:szCs w:val="24"/>
        </w:rPr>
        <w:t>5</w:t>
      </w:r>
    </w:p>
    <w:p w:rsidR="00125711" w:rsidRDefault="00125711" w:rsidP="00AD20D3">
      <w:pPr>
        <w:numPr>
          <w:ilvl w:val="0"/>
          <w:numId w:val="1"/>
        </w:numPr>
        <w:spacing w:before="100" w:beforeAutospacing="1" w:after="100" w:afterAutospacing="1"/>
        <w:contextualSpacing/>
        <w:rPr>
          <w:rFonts w:ascii="Times New Roman" w:eastAsia="Times New Roman" w:hAnsi="Times New Roman"/>
          <w:iCs/>
          <w:sz w:val="24"/>
          <w:szCs w:val="24"/>
          <w:lang w:eastAsia="en-PH"/>
        </w:rPr>
      </w:pPr>
    </w:p>
    <w:p w:rsidR="0024000F" w:rsidRDefault="0024000F" w:rsidP="00125711">
      <w:pPr>
        <w:numPr>
          <w:ilvl w:val="0"/>
          <w:numId w:val="2"/>
        </w:numPr>
        <w:spacing w:before="100" w:beforeAutospacing="1" w:after="100" w:afterAutospacing="1"/>
        <w:contextualSpacing/>
        <w:rPr>
          <w:rFonts w:ascii="Times New Roman" w:eastAsia="Times New Roman" w:hAnsi="Times New Roman"/>
          <w:iCs/>
          <w:sz w:val="24"/>
          <w:szCs w:val="24"/>
          <w:lang w:eastAsia="en-PH"/>
        </w:rPr>
      </w:pPr>
    </w:p>
    <w:p w:rsidR="00AD20D3" w:rsidRPr="00125711" w:rsidRDefault="00580B0B" w:rsidP="0024000F">
      <w:pPr>
        <w:spacing w:before="100" w:beforeAutospacing="1" w:after="100" w:afterAutospacing="1"/>
        <w:ind w:left="360" w:firstLine="216"/>
        <w:contextualSpacing/>
        <w:rPr>
          <w:rFonts w:ascii="Times New Roman" w:eastAsia="Times New Roman" w:hAnsi="Times New Roman"/>
          <w:iCs/>
          <w:sz w:val="24"/>
          <w:szCs w:val="24"/>
          <w:lang w:eastAsia="en-PH"/>
        </w:rPr>
      </w:pPr>
      <w:r w:rsidRPr="00125711">
        <w:rPr>
          <w:rFonts w:ascii="Times New Roman" w:eastAsia="Times New Roman" w:hAnsi="Times New Roman"/>
          <w:iCs/>
          <w:sz w:val="24"/>
          <w:szCs w:val="24"/>
          <w:lang w:eastAsia="en-PH"/>
        </w:rPr>
        <w:t>A system to control a</w:t>
      </w:r>
      <w:r w:rsidR="00AD20D3" w:rsidRPr="00125711">
        <w:rPr>
          <w:rFonts w:ascii="Times New Roman" w:eastAsia="Times New Roman" w:hAnsi="Times New Roman"/>
          <w:iCs/>
          <w:sz w:val="24"/>
          <w:szCs w:val="24"/>
          <w:lang w:eastAsia="en-PH"/>
        </w:rPr>
        <w:t xml:space="preserve">nti-lock braking </w:t>
      </w:r>
      <w:r w:rsidRPr="00125711">
        <w:rPr>
          <w:rFonts w:ascii="Times New Roman" w:eastAsia="Times New Roman" w:hAnsi="Times New Roman"/>
          <w:iCs/>
          <w:sz w:val="24"/>
          <w:szCs w:val="24"/>
          <w:lang w:eastAsia="en-PH"/>
        </w:rPr>
        <w:t>in a car</w:t>
      </w:r>
    </w:p>
    <w:p w:rsidR="00AD20D3" w:rsidRPr="00125711" w:rsidRDefault="00AD20D3" w:rsidP="00AD20D3">
      <w:pPr>
        <w:autoSpaceDE w:val="0"/>
        <w:autoSpaceDN w:val="0"/>
        <w:adjustRightInd w:val="0"/>
        <w:spacing w:after="0"/>
        <w:ind w:left="576" w:firstLine="288"/>
        <w:contextualSpacing/>
        <w:rPr>
          <w:rFonts w:ascii="Times New Roman" w:eastAsia="Times New Roman" w:hAnsi="Times New Roman"/>
          <w:sz w:val="24"/>
          <w:szCs w:val="24"/>
          <w:lang w:eastAsia="en-PH"/>
        </w:rPr>
      </w:pPr>
      <w:r w:rsidRPr="00125711">
        <w:rPr>
          <w:rFonts w:ascii="Times New Roman" w:eastAsia="Times New Roman" w:hAnsi="Times New Roman"/>
          <w:sz w:val="24"/>
          <w:szCs w:val="24"/>
          <w:lang w:eastAsia="en-PH"/>
        </w:rPr>
        <w:t xml:space="preserve">This is a safety-critical system so requires a lot of up-front analysis before implementation. It certainly needs a plan-driven approach to development with the requirements carefully analysed. </w:t>
      </w:r>
      <w:r w:rsidR="00AE42FD" w:rsidRPr="00125711">
        <w:rPr>
          <w:rFonts w:ascii="Times New Roman" w:eastAsia="Times New Roman" w:hAnsi="Times New Roman"/>
          <w:sz w:val="24"/>
          <w:szCs w:val="24"/>
          <w:lang w:eastAsia="en-PH"/>
        </w:rPr>
        <w:t>Therefore the most appropriate approach to use is waterfall model</w:t>
      </w:r>
      <w:r w:rsidRPr="00125711">
        <w:rPr>
          <w:rFonts w:ascii="Times New Roman" w:eastAsia="Times New Roman" w:hAnsi="Times New Roman"/>
          <w:sz w:val="24"/>
          <w:szCs w:val="24"/>
          <w:lang w:eastAsia="en-PH"/>
        </w:rPr>
        <w:t>, perhaps with formal transformations between the different development stages.</w:t>
      </w:r>
    </w:p>
    <w:p w:rsidR="00AD20D3" w:rsidRPr="00125711" w:rsidRDefault="00AD20D3" w:rsidP="00AD20D3">
      <w:pPr>
        <w:autoSpaceDE w:val="0"/>
        <w:autoSpaceDN w:val="0"/>
        <w:adjustRightInd w:val="0"/>
        <w:spacing w:after="0"/>
        <w:ind w:left="720"/>
        <w:rPr>
          <w:rFonts w:ascii="Times New Roman" w:eastAsia="Times New Roman" w:hAnsi="Times New Roman"/>
          <w:sz w:val="24"/>
          <w:szCs w:val="24"/>
          <w:lang w:eastAsia="en-PH"/>
        </w:rPr>
      </w:pPr>
      <w:r w:rsidRPr="00125711">
        <w:rPr>
          <w:rFonts w:ascii="Times New Roman" w:eastAsia="Times New Roman" w:hAnsi="Times New Roman"/>
          <w:sz w:val="24"/>
          <w:szCs w:val="24"/>
          <w:lang w:eastAsia="en-PH"/>
        </w:rPr>
        <w:t> </w:t>
      </w:r>
    </w:p>
    <w:p w:rsidR="00AD20D3" w:rsidRPr="00125711" w:rsidRDefault="00AD20D3" w:rsidP="00AD20D3">
      <w:pPr>
        <w:autoSpaceDE w:val="0"/>
        <w:autoSpaceDN w:val="0"/>
        <w:adjustRightInd w:val="0"/>
        <w:spacing w:after="0"/>
        <w:ind w:left="288" w:firstLine="288"/>
        <w:contextualSpacing/>
        <w:rPr>
          <w:rFonts w:ascii="Times New Roman" w:eastAsia="Times New Roman" w:hAnsi="Times New Roman"/>
          <w:iCs/>
          <w:sz w:val="24"/>
          <w:szCs w:val="24"/>
          <w:lang w:eastAsia="en-PH"/>
        </w:rPr>
      </w:pPr>
      <w:r w:rsidRPr="00125711">
        <w:rPr>
          <w:rFonts w:ascii="Times New Roman" w:eastAsia="Times New Roman" w:hAnsi="Times New Roman"/>
          <w:iCs/>
          <w:sz w:val="24"/>
          <w:szCs w:val="24"/>
          <w:lang w:eastAsia="en-PH"/>
        </w:rPr>
        <w:t xml:space="preserve">Virtual reality system </w:t>
      </w:r>
      <w:r w:rsidR="00580B0B" w:rsidRPr="00125711">
        <w:rPr>
          <w:rFonts w:ascii="Times New Roman" w:eastAsia="Times New Roman" w:hAnsi="Times New Roman"/>
          <w:iCs/>
          <w:sz w:val="24"/>
          <w:szCs w:val="24"/>
          <w:lang w:eastAsia="en-PH"/>
        </w:rPr>
        <w:t>to support software maintenance</w:t>
      </w:r>
    </w:p>
    <w:p w:rsidR="00AD20D3" w:rsidRPr="00125711" w:rsidRDefault="00AD20D3" w:rsidP="00AD20D3">
      <w:pPr>
        <w:autoSpaceDE w:val="0"/>
        <w:autoSpaceDN w:val="0"/>
        <w:adjustRightInd w:val="0"/>
        <w:spacing w:after="0"/>
        <w:ind w:left="576" w:firstLine="288"/>
        <w:contextualSpacing/>
        <w:rPr>
          <w:rFonts w:ascii="Times New Roman" w:eastAsia="Times New Roman" w:hAnsi="Times New Roman"/>
          <w:sz w:val="24"/>
          <w:szCs w:val="24"/>
          <w:lang w:eastAsia="en-PH"/>
        </w:rPr>
      </w:pPr>
      <w:r w:rsidRPr="00125711">
        <w:rPr>
          <w:rFonts w:ascii="Times New Roman" w:eastAsia="Times New Roman" w:hAnsi="Times New Roman"/>
          <w:sz w:val="24"/>
          <w:szCs w:val="24"/>
          <w:lang w:eastAsia="en-PH"/>
        </w:rPr>
        <w:t>This is a system where the requirements will change and there will be an extensive user interface components. Incremental development with, perhaps, some UI prototyping is the most appropriate model. An agile process may be used.</w:t>
      </w:r>
    </w:p>
    <w:p w:rsidR="00AD20D3" w:rsidRPr="00125711" w:rsidRDefault="00AD20D3" w:rsidP="00AD20D3">
      <w:pPr>
        <w:autoSpaceDE w:val="0"/>
        <w:autoSpaceDN w:val="0"/>
        <w:adjustRightInd w:val="0"/>
        <w:spacing w:after="0"/>
        <w:ind w:left="720"/>
        <w:rPr>
          <w:rFonts w:ascii="Times New Roman" w:eastAsia="Times New Roman" w:hAnsi="Times New Roman"/>
          <w:sz w:val="24"/>
          <w:szCs w:val="24"/>
          <w:lang w:eastAsia="en-PH"/>
        </w:rPr>
      </w:pPr>
      <w:r w:rsidRPr="00125711">
        <w:rPr>
          <w:rFonts w:ascii="Times New Roman" w:eastAsia="Times New Roman" w:hAnsi="Times New Roman"/>
          <w:sz w:val="24"/>
          <w:szCs w:val="24"/>
          <w:lang w:eastAsia="en-PH"/>
        </w:rPr>
        <w:t> </w:t>
      </w:r>
    </w:p>
    <w:p w:rsidR="00AD20D3" w:rsidRPr="00125711" w:rsidRDefault="00AD20D3" w:rsidP="00AD20D3">
      <w:pPr>
        <w:autoSpaceDE w:val="0"/>
        <w:autoSpaceDN w:val="0"/>
        <w:adjustRightInd w:val="0"/>
        <w:spacing w:after="0"/>
        <w:ind w:left="288" w:firstLine="288"/>
        <w:contextualSpacing/>
        <w:rPr>
          <w:rFonts w:ascii="Times New Roman" w:eastAsia="Times New Roman" w:hAnsi="Times New Roman"/>
          <w:iCs/>
          <w:sz w:val="24"/>
          <w:szCs w:val="24"/>
          <w:lang w:eastAsia="en-PH"/>
        </w:rPr>
      </w:pPr>
      <w:r w:rsidRPr="00125711">
        <w:rPr>
          <w:rFonts w:ascii="Times New Roman" w:eastAsia="Times New Roman" w:hAnsi="Times New Roman"/>
          <w:iCs/>
          <w:sz w:val="24"/>
          <w:szCs w:val="24"/>
          <w:lang w:eastAsia="en-PH"/>
        </w:rPr>
        <w:t xml:space="preserve">University accounting system  </w:t>
      </w:r>
      <w:r w:rsidR="00580B0B" w:rsidRPr="00125711">
        <w:rPr>
          <w:rFonts w:ascii="Times New Roman" w:eastAsia="Times New Roman" w:hAnsi="Times New Roman"/>
          <w:iCs/>
          <w:sz w:val="24"/>
          <w:szCs w:val="24"/>
          <w:lang w:eastAsia="en-PH"/>
        </w:rPr>
        <w:t>that replace an existing system</w:t>
      </w:r>
    </w:p>
    <w:p w:rsidR="00AD20D3" w:rsidRPr="00125711" w:rsidRDefault="00AD20D3" w:rsidP="00AD20D3">
      <w:pPr>
        <w:autoSpaceDE w:val="0"/>
        <w:autoSpaceDN w:val="0"/>
        <w:adjustRightInd w:val="0"/>
        <w:spacing w:after="0"/>
        <w:ind w:left="576" w:firstLine="288"/>
        <w:contextualSpacing/>
        <w:rPr>
          <w:rFonts w:ascii="Times New Roman" w:eastAsia="Times New Roman" w:hAnsi="Times New Roman"/>
          <w:sz w:val="24"/>
          <w:szCs w:val="24"/>
          <w:lang w:eastAsia="en-PH"/>
        </w:rPr>
      </w:pPr>
      <w:r w:rsidRPr="00125711">
        <w:rPr>
          <w:rFonts w:ascii="Times New Roman" w:eastAsia="Times New Roman" w:hAnsi="Times New Roman"/>
          <w:sz w:val="24"/>
          <w:szCs w:val="24"/>
          <w:lang w:eastAsia="en-PH"/>
        </w:rPr>
        <w:t>This is a system whose requirements are fairly well-known and which will be used in an environment in conjunction with lots of other systems such as a research grant management system. Therefore, a reuse-based approach is likely to be appropriate for this.</w:t>
      </w:r>
    </w:p>
    <w:p w:rsidR="00580B0B" w:rsidRPr="00125711" w:rsidRDefault="00580B0B" w:rsidP="00AD20D3">
      <w:pPr>
        <w:autoSpaceDE w:val="0"/>
        <w:autoSpaceDN w:val="0"/>
        <w:adjustRightInd w:val="0"/>
        <w:spacing w:after="0"/>
        <w:ind w:left="576" w:firstLine="288"/>
        <w:contextualSpacing/>
        <w:rPr>
          <w:rFonts w:ascii="Times New Roman" w:eastAsia="Times New Roman" w:hAnsi="Times New Roman"/>
          <w:sz w:val="24"/>
          <w:szCs w:val="24"/>
          <w:lang w:eastAsia="en-PH"/>
        </w:rPr>
      </w:pPr>
    </w:p>
    <w:p w:rsidR="00580B0B" w:rsidRPr="00125711" w:rsidRDefault="00580B0B" w:rsidP="00580B0B">
      <w:pPr>
        <w:autoSpaceDE w:val="0"/>
        <w:autoSpaceDN w:val="0"/>
        <w:adjustRightInd w:val="0"/>
        <w:spacing w:after="0"/>
        <w:ind w:left="576"/>
        <w:rPr>
          <w:rFonts w:ascii="Times New Roman" w:eastAsia="Times New Roman" w:hAnsi="Times New Roman"/>
          <w:sz w:val="24"/>
          <w:szCs w:val="24"/>
          <w:lang w:eastAsia="en-PH"/>
        </w:rPr>
      </w:pPr>
      <w:r w:rsidRPr="00125711">
        <w:rPr>
          <w:rFonts w:ascii="Times New Roman" w:eastAsia="Times New Roman" w:hAnsi="Times New Roman"/>
          <w:sz w:val="24"/>
          <w:szCs w:val="24"/>
          <w:lang w:val="en-CA" w:eastAsia="en-PH"/>
        </w:rPr>
        <w:t>An interactive travel planning system that helps users plan journey with the lowest environment impact</w:t>
      </w:r>
    </w:p>
    <w:p w:rsidR="00125711" w:rsidRDefault="00AD20D3" w:rsidP="00125711">
      <w:pPr>
        <w:autoSpaceDE w:val="0"/>
        <w:autoSpaceDN w:val="0"/>
        <w:adjustRightInd w:val="0"/>
        <w:spacing w:after="0"/>
        <w:ind w:left="576" w:firstLine="288"/>
        <w:contextualSpacing/>
        <w:rPr>
          <w:rFonts w:ascii="Times New Roman" w:eastAsia="Times New Roman" w:hAnsi="Times New Roman"/>
          <w:sz w:val="24"/>
          <w:szCs w:val="24"/>
          <w:lang w:eastAsia="en-PH"/>
        </w:rPr>
      </w:pPr>
      <w:r w:rsidRPr="00125711">
        <w:rPr>
          <w:rFonts w:ascii="Times New Roman" w:eastAsia="Times New Roman" w:hAnsi="Times New Roman"/>
          <w:sz w:val="24"/>
          <w:szCs w:val="24"/>
          <w:lang w:eastAsia="en-PH"/>
        </w:rPr>
        <w:t>System with a complex user interface but which must be stable and reliable. An incremental development approach is the most appropriate as the system requirements will change as real user experience with the system is gained.</w:t>
      </w:r>
    </w:p>
    <w:p w:rsidR="00125711" w:rsidRDefault="00125711" w:rsidP="00125711">
      <w:pPr>
        <w:autoSpaceDE w:val="0"/>
        <w:autoSpaceDN w:val="0"/>
        <w:adjustRightInd w:val="0"/>
        <w:spacing w:after="0"/>
        <w:ind w:left="576"/>
        <w:rPr>
          <w:rFonts w:ascii="Times New Roman" w:eastAsia="Times New Roman" w:hAnsi="Times New Roman"/>
          <w:sz w:val="24"/>
          <w:szCs w:val="24"/>
          <w:lang w:eastAsia="en-PH"/>
        </w:rPr>
      </w:pPr>
    </w:p>
    <w:p w:rsidR="009A0D0C" w:rsidRDefault="009A0D0C" w:rsidP="009A0D0C">
      <w:pPr>
        <w:autoSpaceDE w:val="0"/>
        <w:autoSpaceDN w:val="0"/>
        <w:adjustRightInd w:val="0"/>
        <w:spacing w:after="0"/>
        <w:ind w:firstLine="288"/>
        <w:rPr>
          <w:rFonts w:ascii="Times New Roman" w:eastAsia="Times New Roman" w:hAnsi="Times New Roman"/>
          <w:sz w:val="24"/>
          <w:szCs w:val="24"/>
          <w:lang w:eastAsia="en-PH"/>
        </w:rPr>
      </w:pPr>
      <w:r>
        <w:rPr>
          <w:rFonts w:ascii="Times New Roman" w:eastAsia="Times New Roman" w:hAnsi="Times New Roman"/>
          <w:sz w:val="24"/>
          <w:szCs w:val="24"/>
          <w:lang w:eastAsia="en-PH"/>
        </w:rPr>
        <w:t>(b)</w:t>
      </w:r>
    </w:p>
    <w:p w:rsidR="009A0D0C" w:rsidRDefault="00125711" w:rsidP="009A0D0C">
      <w:pPr>
        <w:autoSpaceDE w:val="0"/>
        <w:autoSpaceDN w:val="0"/>
        <w:adjustRightInd w:val="0"/>
        <w:spacing w:after="0"/>
        <w:ind w:left="576"/>
        <w:rPr>
          <w:rFonts w:ascii="Times New Roman" w:eastAsia="Times New Roman" w:hAnsi="Times New Roman"/>
          <w:sz w:val="24"/>
          <w:szCs w:val="24"/>
          <w:lang w:eastAsia="en-PH"/>
        </w:rPr>
      </w:pPr>
      <w:r w:rsidRPr="00A72C53">
        <w:rPr>
          <w:rFonts w:ascii="Times New Roman" w:eastAsia="Times New Roman" w:hAnsi="Times New Roman"/>
          <w:sz w:val="24"/>
          <w:szCs w:val="24"/>
          <w:lang w:eastAsia="en-PH"/>
        </w:rPr>
        <w:t>There is a fundamental difference between the user and the system requirements that mean they should be considered separately.</w:t>
      </w:r>
    </w:p>
    <w:p w:rsidR="009A0D0C" w:rsidRDefault="009A0D0C" w:rsidP="009A0D0C">
      <w:pPr>
        <w:autoSpaceDE w:val="0"/>
        <w:autoSpaceDN w:val="0"/>
        <w:adjustRightInd w:val="0"/>
        <w:spacing w:after="0"/>
        <w:ind w:left="1440" w:hanging="288"/>
        <w:contextualSpacing/>
        <w:rPr>
          <w:rFonts w:ascii="Times New Roman" w:eastAsia="Times New Roman" w:hAnsi="Times New Roman"/>
          <w:sz w:val="24"/>
          <w:szCs w:val="24"/>
          <w:lang w:eastAsia="en-PH"/>
        </w:rPr>
      </w:pPr>
    </w:p>
    <w:p w:rsidR="009A0D0C" w:rsidRDefault="009A0D0C" w:rsidP="009A0D0C">
      <w:pPr>
        <w:autoSpaceDE w:val="0"/>
        <w:autoSpaceDN w:val="0"/>
        <w:adjustRightInd w:val="0"/>
        <w:spacing w:after="0"/>
        <w:ind w:left="1530" w:hanging="378"/>
        <w:contextualSpacing/>
        <w:rPr>
          <w:rFonts w:ascii="Times New Roman" w:eastAsia="Times New Roman" w:hAnsi="Times New Roman"/>
          <w:sz w:val="24"/>
          <w:szCs w:val="24"/>
          <w:lang w:eastAsia="en-PH"/>
        </w:rPr>
      </w:pPr>
      <w:r>
        <w:rPr>
          <w:rFonts w:ascii="Times New Roman" w:eastAsia="Times New Roman" w:hAnsi="Times New Roman"/>
          <w:sz w:val="24"/>
          <w:szCs w:val="24"/>
          <w:lang w:eastAsia="en-PH"/>
        </w:rPr>
        <w:t xml:space="preserve">1).  </w:t>
      </w:r>
      <w:r w:rsidRPr="00A72C53">
        <w:rPr>
          <w:rFonts w:ascii="Times New Roman" w:eastAsia="Times New Roman" w:hAnsi="Times New Roman"/>
          <w:sz w:val="24"/>
          <w:szCs w:val="24"/>
          <w:lang w:eastAsia="en-PH"/>
        </w:rPr>
        <w:t>The user requirements are intended to describe the system’s functions and features from a user perspective and it is essential that users understand these requirements. They should be expressed in natural language and may not be expressed in great detail, to allow some implementation flexibility. The people involved in the process must be able to understand the user’s environment and application domain.</w:t>
      </w:r>
    </w:p>
    <w:p w:rsidR="009A0D0C" w:rsidRDefault="009A0D0C" w:rsidP="009A0D0C">
      <w:pPr>
        <w:autoSpaceDE w:val="0"/>
        <w:autoSpaceDN w:val="0"/>
        <w:adjustRightInd w:val="0"/>
        <w:spacing w:after="0"/>
        <w:ind w:left="1530" w:hanging="378"/>
        <w:contextualSpacing/>
        <w:rPr>
          <w:rFonts w:ascii="Times New Roman" w:eastAsia="Times New Roman" w:hAnsi="Times New Roman"/>
          <w:sz w:val="24"/>
          <w:szCs w:val="24"/>
          <w:lang w:eastAsia="en-PH"/>
        </w:rPr>
      </w:pPr>
    </w:p>
    <w:p w:rsidR="00125711" w:rsidRPr="00125711" w:rsidRDefault="009A0D0C" w:rsidP="009A0D0C">
      <w:pPr>
        <w:autoSpaceDE w:val="0"/>
        <w:autoSpaceDN w:val="0"/>
        <w:adjustRightInd w:val="0"/>
        <w:spacing w:after="0"/>
        <w:ind w:left="1530" w:hanging="378"/>
        <w:contextualSpacing/>
        <w:rPr>
          <w:rFonts w:ascii="Times New Roman" w:eastAsia="Times New Roman" w:hAnsi="Times New Roman"/>
          <w:sz w:val="24"/>
          <w:szCs w:val="24"/>
          <w:lang w:eastAsia="en-PH"/>
        </w:rPr>
      </w:pPr>
      <w:r>
        <w:rPr>
          <w:rFonts w:ascii="Times New Roman" w:eastAsia="Times New Roman" w:hAnsi="Times New Roman"/>
          <w:sz w:val="24"/>
          <w:szCs w:val="24"/>
          <w:lang w:eastAsia="en-PH"/>
        </w:rPr>
        <w:t xml:space="preserve">2).  </w:t>
      </w:r>
      <w:r w:rsidR="00125711" w:rsidRPr="00A72C53">
        <w:rPr>
          <w:rFonts w:ascii="Times New Roman" w:eastAsia="Times New Roman" w:hAnsi="Times New Roman"/>
          <w:sz w:val="24"/>
          <w:szCs w:val="24"/>
          <w:lang w:eastAsia="en-PH"/>
        </w:rPr>
        <w:t>The system requirements are much more detailed than the user requirements and are intended to be a precise specification of the system that may be part of a system contract. They may also be used in situations where development is outsourced and the development team need a complete specification of what should be developed. The system requirements are developed after user requirements have been established</w:t>
      </w:r>
    </w:p>
    <w:sectPr w:rsidR="00125711" w:rsidRPr="00125711" w:rsidSect="000E7DD6">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858FC"/>
    <w:multiLevelType w:val="hybridMultilevel"/>
    <w:tmpl w:val="00E0ED6C"/>
    <w:lvl w:ilvl="0" w:tplc="FE28F6AE">
      <w:start w:val="1"/>
      <w:numFmt w:val="decimal"/>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1">
    <w:nsid w:val="58B30BD8"/>
    <w:multiLevelType w:val="hybridMultilevel"/>
    <w:tmpl w:val="AF746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07040E"/>
    <w:multiLevelType w:val="hybridMultilevel"/>
    <w:tmpl w:val="4B1AB8DE"/>
    <w:lvl w:ilvl="0" w:tplc="9D2C26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288"/>
  <w:drawingGridHorizontalSpacing w:val="110"/>
  <w:displayHorizontalDrawingGridEvery w:val="2"/>
  <w:characterSpacingControl w:val="doNotCompress"/>
  <w:compat/>
  <w:rsids>
    <w:rsidRoot w:val="000E7DD6"/>
    <w:rsid w:val="00044637"/>
    <w:rsid w:val="000E7DD6"/>
    <w:rsid w:val="0010491B"/>
    <w:rsid w:val="00125711"/>
    <w:rsid w:val="00220976"/>
    <w:rsid w:val="0024000F"/>
    <w:rsid w:val="002F0665"/>
    <w:rsid w:val="00355428"/>
    <w:rsid w:val="00577FDF"/>
    <w:rsid w:val="00580B0B"/>
    <w:rsid w:val="0058689A"/>
    <w:rsid w:val="006D4CF5"/>
    <w:rsid w:val="008A2527"/>
    <w:rsid w:val="008F39F2"/>
    <w:rsid w:val="009A0D0C"/>
    <w:rsid w:val="009C5816"/>
    <w:rsid w:val="00AD20D3"/>
    <w:rsid w:val="00AE42FD"/>
    <w:rsid w:val="00B80DD0"/>
    <w:rsid w:val="00CD03B1"/>
    <w:rsid w:val="00D668A5"/>
    <w:rsid w:val="00F61836"/>
    <w:rsid w:val="00F832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637"/>
    <w:pPr>
      <w:spacing w:after="12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DD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091D2-E82B-4BFB-A4B9-23E9B89AE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SWA</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 Wai Aung</dc:creator>
  <cp:lastModifiedBy>Sett Wai Aung</cp:lastModifiedBy>
  <cp:revision>2</cp:revision>
  <dcterms:created xsi:type="dcterms:W3CDTF">2017-10-31T10:05:00Z</dcterms:created>
  <dcterms:modified xsi:type="dcterms:W3CDTF">2017-10-31T10:05:00Z</dcterms:modified>
</cp:coreProperties>
</file>