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0E8C" w:rsidRDefault="00FF2742">
      <w:r w:rsidRPr="00F81B36">
        <w:rPr>
          <w:noProof/>
        </w:rPr>
        <w:drawing>
          <wp:inline distT="0" distB="0" distL="0" distR="0" wp14:anchorId="3E3149ED" wp14:editId="03EDE4F7">
            <wp:extent cx="1630017" cy="639738"/>
            <wp:effectExtent l="0" t="0" r="0" b="0"/>
            <wp:docPr id="732573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73889" name="Picture 7325738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944" cy="6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E8C" w:rsidRDefault="007B0E8C"/>
    <w:p w:rsidR="00FF2742" w:rsidRDefault="00FF2742"/>
    <w:p w:rsidR="007B0E8C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SURAT JAMINAN PERAWATAN (SJP)</w:t>
      </w:r>
    </w:p>
    <w:p w:rsidR="00FF2742" w:rsidRDefault="00FF2742">
      <w:pPr>
        <w:jc w:val="center"/>
      </w:pPr>
    </w:p>
    <w:p w:rsidR="007B0E8C" w:rsidRDefault="007B0E8C"/>
    <w:p w:rsidR="007B0E8C" w:rsidRDefault="00000000">
      <w:r>
        <w:t>PT ASABRI (Persero) menyatakan bahwa menjamin biaya perawatan Peserta ASABRI di bawah ini</w:t>
      </w:r>
    </w:p>
    <w:p w:rsidR="007B0E8C" w:rsidRDefault="007B0E8C"/>
    <w:tbl>
      <w:tblPr>
        <w:tblW w:w="9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216"/>
        <w:gridCol w:w="2587"/>
        <w:gridCol w:w="2392"/>
        <w:gridCol w:w="216"/>
        <w:gridCol w:w="2392"/>
      </w:tblGrid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Nomor</w:t>
            </w:r>
            <w:r w:rsidR="00FF2742">
              <w:t xml:space="preserve"> SJP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Provider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Tanggal</w:t>
            </w:r>
            <w:r w:rsidR="00FF2742">
              <w:t xml:space="preserve"> Pengajuan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Tanggal Mulai Rawat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KTPA/NRP/NIP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Diagnosa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Nama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Tanggal Lahir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Periode Jaminan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Jenis Kelamin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COB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FF2742">
            <w:r>
              <w:t>Pangkat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SJP ke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Kesatuan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Jenis Rawat Saat Ini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U</w:t>
            </w:r>
            <w:r w:rsidR="00FF2742">
              <w:t>nit Organisasi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000000">
            <w:r>
              <w:t>:</w:t>
            </w:r>
          </w:p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7B0E8C" w:rsidRDefault="007B0E8C"/>
        </w:tc>
      </w:tr>
      <w:tr w:rsidR="00FF2742" w:rsidTr="00FF2742">
        <w:tblPrEx>
          <w:tblCellMar>
            <w:top w:w="0" w:type="dxa"/>
            <w:bottom w:w="0" w:type="dxa"/>
          </w:tblCellMar>
        </w:tblPrEx>
        <w:tc>
          <w:tcPr>
            <w:tcW w:w="199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FF2742" w:rsidRDefault="00FF2742">
            <w:r>
              <w:t>No Telepon</w:t>
            </w:r>
          </w:p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FF2742" w:rsidRDefault="00FF2742"/>
        </w:tc>
        <w:tc>
          <w:tcPr>
            <w:tcW w:w="2587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FF2742" w:rsidRDefault="00FF2742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FF2742" w:rsidRDefault="00FF2742"/>
        </w:tc>
        <w:tc>
          <w:tcPr>
            <w:tcW w:w="216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FF2742" w:rsidRDefault="00FF2742"/>
        </w:tc>
        <w:tc>
          <w:tcPr>
            <w:tcW w:w="2392" w:type="dxa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FF2742" w:rsidRDefault="00FF2742"/>
        </w:tc>
      </w:tr>
    </w:tbl>
    <w:p w:rsidR="007B0E8C" w:rsidRDefault="007B0E8C"/>
    <w:p w:rsidR="007B0E8C" w:rsidRDefault="007B0E8C"/>
    <w:p w:rsidR="00FF2742" w:rsidRDefault="00000000" w:rsidP="00FF2742">
      <w:pPr>
        <w:jc w:val="both"/>
      </w:pPr>
      <w:r>
        <w:rPr>
          <w:b/>
          <w:bCs/>
        </w:rPr>
        <w:t>Catatan :</w:t>
      </w:r>
    </w:p>
    <w:p w:rsidR="00FF2742" w:rsidRDefault="00000000" w:rsidP="00FF2742">
      <w:pPr>
        <w:pStyle w:val="ListParagraph"/>
        <w:numPr>
          <w:ilvl w:val="0"/>
          <w:numId w:val="2"/>
        </w:numPr>
        <w:jc w:val="both"/>
      </w:pPr>
      <w:r>
        <w:t>Tidak menjamin biaya pemeriksaan dan pengobatan Covid-19, obat mengandung Suplemen, Vitamin/ Multivitamin, dan/atau mengandung herbal .</w:t>
      </w:r>
    </w:p>
    <w:p w:rsidR="00FF2742" w:rsidRDefault="00000000" w:rsidP="00FF2742">
      <w:pPr>
        <w:pStyle w:val="ListParagraph"/>
        <w:numPr>
          <w:ilvl w:val="0"/>
          <w:numId w:val="2"/>
        </w:numPr>
        <w:jc w:val="both"/>
      </w:pPr>
      <w:r>
        <w:t>Bila ditemukan kasus kejadian kecelakaan dan/atau diagnosa penyakit yang termasuk dalam pengecualian program JKK dari hasil verifikasi pengajuan klaim, maka surat jaminan ini dapat dibatalkan.</w:t>
      </w:r>
    </w:p>
    <w:p w:rsidR="007B0E8C" w:rsidRDefault="00000000" w:rsidP="00FF2742">
      <w:pPr>
        <w:pStyle w:val="ListParagraph"/>
        <w:numPr>
          <w:ilvl w:val="0"/>
          <w:numId w:val="2"/>
        </w:numPr>
        <w:jc w:val="both"/>
      </w:pPr>
      <w:r>
        <w:t>Biaya rehabilitasi medis, ortosis dan/atau prostesis, penggantian gigi tiruan, dan ambulans dijamin sesuai batasan yang ditetapkan dalam peraturan yang berlaku.</w:t>
      </w:r>
    </w:p>
    <w:p w:rsidR="007B0E8C" w:rsidRDefault="007B0E8C" w:rsidP="00FF2742">
      <w:pPr>
        <w:jc w:val="both"/>
      </w:pPr>
    </w:p>
    <w:p w:rsidR="007B0E8C" w:rsidRDefault="007B0E8C"/>
    <w:p w:rsidR="00FF2742" w:rsidRPr="00F81B36" w:rsidRDefault="00FF2742" w:rsidP="00FF2742">
      <w:pPr>
        <w:jc w:val="right"/>
      </w:pPr>
      <w:r w:rsidRPr="00F81B36">
        <w:t>Tanggal Bulan Tahun,</w:t>
      </w:r>
    </w:p>
    <w:p w:rsidR="00FF2742" w:rsidRPr="00F81B36" w:rsidRDefault="00FF2742" w:rsidP="00FF2742">
      <w:pPr>
        <w:jc w:val="right"/>
      </w:pPr>
      <w:r w:rsidRPr="00F81B36">
        <w:t>PT ASABRI (PERSERO)</w:t>
      </w:r>
    </w:p>
    <w:p w:rsidR="00FF2742" w:rsidRPr="00F81B36" w:rsidRDefault="00FF2742" w:rsidP="00FF2742">
      <w:pPr>
        <w:jc w:val="right"/>
      </w:pPr>
      <w:r w:rsidRPr="00F81B36">
        <w:t>Kepala Kantor Cabang</w:t>
      </w:r>
      <w:r>
        <w:t xml:space="preserve"> ….. </w:t>
      </w:r>
      <w:r>
        <w:br/>
      </w:r>
      <w:r>
        <w:br/>
      </w:r>
      <w:r>
        <w:br/>
      </w:r>
      <w:r>
        <w:br/>
      </w:r>
      <w:r>
        <w:br/>
        <w:t>(Nama Kepala Kantor Cabang)</w:t>
      </w:r>
    </w:p>
    <w:p w:rsidR="00FF2742" w:rsidRDefault="00FF2742" w:rsidP="00FF2742">
      <w:pPr>
        <w:jc w:val="right"/>
      </w:pPr>
    </w:p>
    <w:p w:rsidR="00FF2742" w:rsidRDefault="00FF2742"/>
    <w:p w:rsidR="00FF2742" w:rsidRDefault="00FF2742"/>
    <w:p w:rsidR="007B0E8C" w:rsidRDefault="007B0E8C" w:rsidP="00FF2742"/>
    <w:p w:rsidR="00FF2742" w:rsidRDefault="00FF2742" w:rsidP="00FF2742"/>
    <w:p w:rsidR="007B0E8C" w:rsidRDefault="007B0E8C" w:rsidP="00FF2742"/>
    <w:tbl>
      <w:tblPr>
        <w:tblW w:w="9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2000"/>
      </w:tblGrid>
      <w:tr w:rsidR="007B0E8C" w:rsidTr="00FF2742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7B0E8C" w:rsidRDefault="00000000" w:rsidP="00FF2742">
            <w:r>
              <w:rPr>
                <w:sz w:val="16"/>
                <w:szCs w:val="16"/>
              </w:rPr>
              <w:t>PT ASABRI (Persero)</w:t>
            </w:r>
          </w:p>
          <w:p w:rsidR="007B0E8C" w:rsidRDefault="00000000" w:rsidP="00FF2742">
            <w:r>
              <w:rPr>
                <w:sz w:val="16"/>
                <w:szCs w:val="16"/>
              </w:rPr>
              <w:t>Jl. Mayjen Sutoyo No. 11 Jakarta 13630</w:t>
            </w:r>
          </w:p>
        </w:tc>
        <w:tc>
          <w:tcPr>
            <w:tcW w:w="3600" w:type="dxa"/>
          </w:tcPr>
          <w:p w:rsidR="007B0E8C" w:rsidRDefault="00000000" w:rsidP="00FF2742">
            <w:r>
              <w:rPr>
                <w:sz w:val="16"/>
                <w:szCs w:val="16"/>
              </w:rPr>
              <w:t>P: 021 8 094 140</w:t>
            </w:r>
          </w:p>
          <w:p w:rsidR="007B0E8C" w:rsidRDefault="00000000" w:rsidP="00FF2742">
            <w:r>
              <w:rPr>
                <w:sz w:val="16"/>
                <w:szCs w:val="16"/>
              </w:rPr>
              <w:t>F: 021 8 012 313</w:t>
            </w:r>
          </w:p>
        </w:tc>
        <w:tc>
          <w:tcPr>
            <w:tcW w:w="2000" w:type="dxa"/>
          </w:tcPr>
          <w:p w:rsidR="007B0E8C" w:rsidRDefault="00000000" w:rsidP="00FF2742">
            <w:r>
              <w:rPr>
                <w:sz w:val="16"/>
                <w:szCs w:val="16"/>
              </w:rPr>
              <w:t>asabri@asabri.co.id</w:t>
            </w:r>
          </w:p>
        </w:tc>
      </w:tr>
    </w:tbl>
    <w:p w:rsidR="007B0E8C" w:rsidRDefault="00FF2742" w:rsidP="00FF2742">
      <w:pPr>
        <w:jc w:val="right"/>
      </w:pPr>
      <w:r w:rsidRPr="00F81B36">
        <w:rPr>
          <w:noProof/>
        </w:rPr>
        <w:drawing>
          <wp:inline distT="0" distB="0" distL="0" distR="0" wp14:anchorId="6E380BD7" wp14:editId="772B1690">
            <wp:extent cx="965517" cy="337931"/>
            <wp:effectExtent l="0" t="0" r="0" b="5080"/>
            <wp:docPr id="1305669815" name="Picture 130566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938" cy="34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E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45170"/>
    <w:multiLevelType w:val="hybridMultilevel"/>
    <w:tmpl w:val="19A67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54600"/>
    <w:multiLevelType w:val="hybridMultilevel"/>
    <w:tmpl w:val="45F07738"/>
    <w:lvl w:ilvl="0" w:tplc="16E6F392">
      <w:start w:val="1"/>
      <w:numFmt w:val="bullet"/>
      <w:lvlText w:val="●"/>
      <w:lvlJc w:val="left"/>
      <w:pPr>
        <w:ind w:left="720" w:hanging="360"/>
      </w:pPr>
    </w:lvl>
    <w:lvl w:ilvl="1" w:tplc="EC8A1320">
      <w:start w:val="1"/>
      <w:numFmt w:val="bullet"/>
      <w:lvlText w:val="○"/>
      <w:lvlJc w:val="left"/>
      <w:pPr>
        <w:ind w:left="1440" w:hanging="360"/>
      </w:pPr>
    </w:lvl>
    <w:lvl w:ilvl="2" w:tplc="00AAB692">
      <w:start w:val="1"/>
      <w:numFmt w:val="bullet"/>
      <w:lvlText w:val="■"/>
      <w:lvlJc w:val="left"/>
      <w:pPr>
        <w:ind w:left="2160" w:hanging="360"/>
      </w:pPr>
    </w:lvl>
    <w:lvl w:ilvl="3" w:tplc="82CAF78A">
      <w:start w:val="1"/>
      <w:numFmt w:val="bullet"/>
      <w:lvlText w:val="●"/>
      <w:lvlJc w:val="left"/>
      <w:pPr>
        <w:ind w:left="2880" w:hanging="360"/>
      </w:pPr>
    </w:lvl>
    <w:lvl w:ilvl="4" w:tplc="0054F3FC">
      <w:start w:val="1"/>
      <w:numFmt w:val="bullet"/>
      <w:lvlText w:val="○"/>
      <w:lvlJc w:val="left"/>
      <w:pPr>
        <w:ind w:left="3600" w:hanging="360"/>
      </w:pPr>
    </w:lvl>
    <w:lvl w:ilvl="5" w:tplc="B824F08E">
      <w:start w:val="1"/>
      <w:numFmt w:val="bullet"/>
      <w:lvlText w:val="■"/>
      <w:lvlJc w:val="left"/>
      <w:pPr>
        <w:ind w:left="4320" w:hanging="360"/>
      </w:pPr>
    </w:lvl>
    <w:lvl w:ilvl="6" w:tplc="17321FE0">
      <w:start w:val="1"/>
      <w:numFmt w:val="bullet"/>
      <w:lvlText w:val="●"/>
      <w:lvlJc w:val="left"/>
      <w:pPr>
        <w:ind w:left="5040" w:hanging="360"/>
      </w:pPr>
    </w:lvl>
    <w:lvl w:ilvl="7" w:tplc="5AD4ED7E">
      <w:start w:val="1"/>
      <w:numFmt w:val="bullet"/>
      <w:lvlText w:val="●"/>
      <w:lvlJc w:val="left"/>
      <w:pPr>
        <w:ind w:left="5760" w:hanging="360"/>
      </w:pPr>
    </w:lvl>
    <w:lvl w:ilvl="8" w:tplc="9E688DBE">
      <w:start w:val="1"/>
      <w:numFmt w:val="bullet"/>
      <w:lvlText w:val="●"/>
      <w:lvlJc w:val="left"/>
      <w:pPr>
        <w:ind w:left="6480" w:hanging="360"/>
      </w:pPr>
    </w:lvl>
  </w:abstractNum>
  <w:num w:numId="1" w16cid:durableId="304745939">
    <w:abstractNumId w:val="1"/>
    <w:lvlOverride w:ilvl="0">
      <w:startOverride w:val="1"/>
    </w:lvlOverride>
  </w:num>
  <w:num w:numId="2" w16cid:durableId="48832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8C"/>
    <w:rsid w:val="007B0E8C"/>
    <w:rsid w:val="00FF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231804"/>
  <w15:docId w15:val="{E785F64A-E5E2-B842-AA16-C30E4B4D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2026-09-07T12:56:00Z</dcterms:created>
  <dcterms:modified xsi:type="dcterms:W3CDTF">2026-09-07T13:06:00Z</dcterms:modified>
</cp:coreProperties>
</file>