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::[Archive Records – Encyclopedia Catalog]::</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The Moon of Kenshi is one of the few marvels discovered at the fringes of our mighty </w:t>
      </w:r>
      <w:r>
        <w:rPr>
          <w:rFonts w:ascii="Calibri" w:hAnsi="Calibri" w:eastAsia="Calibri" w:cs="Calibri"/>
          <w:sz w:val="24"/>
          <w:szCs w:val="24"/>
          <w:highlight w:val="none"/>
        </w:rPr>
        <w:t xml:space="preserve">Talarian Intergalactic Empire</w:t>
      </w:r>
      <w:r>
        <w:rPr>
          <w:rFonts w:ascii="Calibri" w:hAnsi="Calibri" w:eastAsia="Calibri" w:cs="Calibri"/>
          <w:sz w:val="24"/>
          <w:szCs w:val="24"/>
          <w:highlight w:val="none"/>
        </w:rPr>
        <w:t xml:space="preserve">. Together with its satellite twin, </w:t>
      </w:r>
      <w:r>
        <w:rPr>
          <w:rFonts w:ascii="Calibri" w:hAnsi="Calibri" w:eastAsia="Calibri" w:cs="Calibri"/>
          <w:sz w:val="24"/>
          <w:szCs w:val="24"/>
        </w:rPr>
        <w:t xml:space="preserve">Nythera</w:t>
      </w:r>
      <w:r>
        <w:rPr>
          <w:rFonts w:ascii="Calibri" w:hAnsi="Calibri" w:eastAsia="Calibri" w:cs="Calibri"/>
          <w:sz w:val="24"/>
          <w:szCs w:val="24"/>
          <w:highlight w:val="none"/>
        </w:rPr>
        <w:t xml:space="preserve">, it orbits the planet of </w:t>
      </w:r>
      <w:r>
        <w:rPr>
          <w:rFonts w:ascii="Calibri" w:hAnsi="Calibri" w:eastAsia="Calibri" w:cs="Calibri"/>
          <w:sz w:val="24"/>
          <w:szCs w:val="24"/>
        </w:rPr>
        <w:t xml:space="preserve">Thalor Prime of the Nix-08 Solar System</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Kenshi was the second outpost to be settled after the terraforming and migration of our colony ships on Thalor. </w:t>
      </w:r>
      <w:r>
        <w:rPr>
          <w:rFonts w:ascii="Calibri" w:hAnsi="Calibri" w:eastAsia="Calibri" w:cs="Calibri"/>
          <w:sz w:val="24"/>
          <w:szCs w:val="24"/>
        </w:rPr>
        <w:t xml:space="preserve">Although the main planet did have abundant resources, irregular weather behaviors condemned its farmlands to poor harvests across the seasons</w:t>
      </w:r>
      <w:r>
        <w:rPr>
          <w:rFonts w:ascii="Calibri" w:hAnsi="Calibri" w:eastAsia="Calibri" w:cs="Calibri"/>
          <w:sz w:val="24"/>
          <w:szCs w:val="24"/>
          <w:highlight w:val="none"/>
        </w:rPr>
        <w:t xml:space="preserve">. Thus, Kenshi was designated to become the granary that would supply the population with the necessary nutrients to sustain life in this remote corner of the Universe.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Nythera</w:t>
      </w:r>
      <w:r>
        <w:rPr>
          <w:rFonts w:ascii="Calibri" w:hAnsi="Calibri" w:eastAsia="Calibri" w:cs="Calibri"/>
          <w:sz w:val="24"/>
          <w:szCs w:val="24"/>
          <w:highlight w:val="none"/>
        </w:rPr>
        <w:t xml:space="preserve"> proved to be too barren for exploitation and was deemed futile to process any further. A number of defense stations have been established on it due to its lack of atmosphere and ease of logistical access to our transport hubs.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Through the magnificence of our technology we have managed to bring harmony and balance to the system, proliferating the influence of our species beyond the limits of our home world, </w:t>
      </w:r>
      <w:r>
        <w:rPr>
          <w:rFonts w:ascii="Calibri" w:hAnsi="Calibri" w:eastAsia="Calibri" w:cs="Calibri"/>
          <w:sz w:val="24"/>
          <w:szCs w:val="24"/>
        </w:rPr>
        <w:t xml:space="preserve">Lhora</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Fortunat</w:t>
      </w:r>
      <w:r>
        <w:rPr>
          <w:rFonts w:ascii="Calibri" w:hAnsi="Calibri" w:eastAsia="Calibri" w:cs="Calibri"/>
          <w:sz w:val="24"/>
          <w:szCs w:val="24"/>
          <w:highlight w:val="none"/>
        </w:rPr>
        <w:t xml:space="preserve">ely, the Moon</w:t>
      </w:r>
      <w:r>
        <w:rPr>
          <w:rFonts w:ascii="Calibri" w:hAnsi="Calibri" w:eastAsia="Calibri" w:cs="Calibri"/>
          <w:sz w:val="24"/>
          <w:szCs w:val="24"/>
          <w:highlight w:val="none"/>
        </w:rPr>
        <w:t xml:space="preserve"> of Kenshi did not require extensive terraforming procedures, as it had already contained a vast </w:t>
      </w:r>
      <w:r>
        <w:rPr>
          <w:rFonts w:ascii="Calibri" w:hAnsi="Calibri" w:eastAsia="Calibri" w:cs="Calibri"/>
          <w:sz w:val="24"/>
          <w:szCs w:val="24"/>
        </w:rPr>
        <w:t xml:space="preserve">primordial</w:t>
      </w:r>
      <w:r>
        <w:rPr>
          <w:rFonts w:ascii="Calibri" w:hAnsi="Calibri" w:eastAsia="Calibri" w:cs="Calibri"/>
          <w:sz w:val="24"/>
          <w:szCs w:val="24"/>
          <w:highlight w:val="none"/>
        </w:rPr>
        <w:t xml:space="preserve"> ocean rich with proto-life bacteria suitable to be the </w:t>
      </w:r>
      <w:r>
        <w:rPr>
          <w:rFonts w:ascii="Calibri" w:hAnsi="Calibri" w:eastAsia="Calibri" w:cs="Calibri"/>
          <w:sz w:val="24"/>
          <w:szCs w:val="24"/>
        </w:rPr>
        <w:t xml:space="preserve">biochemical </w:t>
      </w:r>
      <w:r>
        <w:rPr>
          <w:rFonts w:ascii="Calibri" w:hAnsi="Calibri" w:eastAsia="Calibri" w:cs="Calibri"/>
          <w:sz w:val="24"/>
          <w:szCs w:val="24"/>
          <w:highlight w:val="none"/>
        </w:rPr>
        <w:t xml:space="preserve">building blocks of a breathable atmosphere. With time, our superfluous tectonic technology gave birth to the first </w:t>
      </w:r>
      <w:r>
        <w:rPr>
          <w:rFonts w:ascii="Calibri" w:hAnsi="Calibri" w:eastAsia="Calibri" w:cs="Calibri"/>
          <w:sz w:val="24"/>
          <w:szCs w:val="24"/>
          <w:highlight w:val="none"/>
        </w:rPr>
        <w:t xml:space="preserve">islands and archipelagos to nurture the lush valleys and bountiful rivers that would sustain our </w:t>
      </w:r>
      <w:r>
        <w:rPr>
          <w:rFonts w:ascii="Calibri" w:hAnsi="Calibri" w:eastAsia="Calibri" w:cs="Calibri"/>
          <w:sz w:val="24"/>
          <w:szCs w:val="24"/>
        </w:rPr>
        <w:t xml:space="preserve">agricultural ambitions</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And thus, our adventure begins.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The Moon’s low gravity combined with its low escape velocity, warmth and shallow atmosphere made</w:t>
      </w:r>
      <w:r>
        <w:rPr>
          <w:rFonts w:ascii="Calibri" w:hAnsi="Calibri" w:eastAsia="Calibri" w:cs="Calibri"/>
          <w:sz w:val="24"/>
          <w:szCs w:val="24"/>
          <w:highlight w:val="none"/>
        </w:rPr>
        <w:t xml:space="preserve"> it possible for various overgrown species of flora and fauna to be introduced into the biomes, helping to</w:t>
      </w:r>
      <w:r>
        <w:rPr>
          <w:rFonts w:ascii="Calibri" w:hAnsi="Calibri" w:eastAsia="Calibri" w:cs="Calibri"/>
          <w:sz w:val="24"/>
          <w:szCs w:val="24"/>
          <w:highlight w:val="none"/>
        </w:rPr>
        <w:t xml:space="preserve"> stabilize the ecosystem. </w:t>
      </w:r>
      <w:r>
        <w:rPr>
          <w:rFonts w:ascii="Calibri" w:hAnsi="Calibri" w:eastAsia="Calibri" w:cs="Calibri"/>
          <w:sz w:val="24"/>
          <w:szCs w:val="24"/>
        </w:rPr>
        <w:t xml:space="preserve">Among the most successful of these species are the docile leviathan herbivores known as the Leh</w:t>
      </w:r>
      <w:r>
        <w:rPr>
          <w:rFonts w:ascii="Calibri" w:hAnsi="Calibri" w:eastAsia="Calibri" w:cs="Calibri"/>
          <w:sz w:val="24"/>
          <w:szCs w:val="24"/>
          <w:highlight w:val="none"/>
        </w:rPr>
        <w:t xml:space="preserve">, </w:t>
      </w:r>
      <w:r>
        <w:rPr>
          <w:rFonts w:ascii="Calibri" w:hAnsi="Calibri" w:eastAsia="Calibri" w:cs="Calibri"/>
          <w:sz w:val="24"/>
          <w:szCs w:val="24"/>
        </w:rPr>
        <w:t xml:space="preserve">who’s grazing patterns have proven invaluable</w:t>
      </w:r>
      <w:r>
        <w:rPr>
          <w:rFonts w:ascii="Calibri" w:hAnsi="Calibri" w:eastAsia="Calibri" w:cs="Calibri"/>
          <w:sz w:val="24"/>
          <w:szCs w:val="24"/>
          <w:highlight w:val="none"/>
        </w:rPr>
        <w:t xml:space="preserve"> in controlling the plant supplant growth, and keeping unwanted pests at bay.</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Their immens</w:t>
      </w:r>
      <w:r>
        <w:rPr>
          <w:rFonts w:ascii="Calibri" w:hAnsi="Calibri" w:eastAsia="Calibri" w:cs="Calibri"/>
          <w:sz w:val="24"/>
          <w:szCs w:val="24"/>
        </w:rPr>
        <w:t xml:space="preserve">e size, gentle temperament, and unexpectedly playful behavior have made them one of Kenshi’s most beloved wonders, drawing curious visitors from all across the Imperial colonies eager to witness the leviathans in their natural habitat. Despite their overwh</w:t>
      </w:r>
      <w:r>
        <w:rPr>
          <w:rFonts w:ascii="Calibri" w:hAnsi="Calibri" w:eastAsia="Calibri" w:cs="Calibri"/>
          <w:sz w:val="24"/>
          <w:szCs w:val="24"/>
        </w:rPr>
        <w:t xml:space="preserve">elming scale, the Leh display an almost childlike curiosity, often approaching observation craft without fear, circling the shallows, or engaging in slow, graceful displays that have become iconic to the Moon’s identity. Over time, they have come to repres</w:t>
      </w:r>
      <w:r>
        <w:rPr>
          <w:rFonts w:ascii="Calibri" w:hAnsi="Calibri" w:eastAsia="Calibri" w:cs="Calibri"/>
          <w:sz w:val="24"/>
          <w:szCs w:val="24"/>
        </w:rPr>
        <w:t xml:space="preserve">ent not only the success of Kenshi’s ecological balance, but also the rare harmony that can exist between engineered worlds and the life they are meant to sustain.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rPr>
        <w:t xml:space="preserve">Within the fringes of the Moon’s atmosphere dwells a special type of creature: the Space Whales. Their colossal size rivals even our largest colony ships, making them one of the most amazing sights to behold. Studies have shown that their bodies are except</w:t>
      </w:r>
      <w:r>
        <w:rPr>
          <w:rFonts w:ascii="Calibri" w:hAnsi="Calibri" w:eastAsia="Calibri" w:cs="Calibri"/>
          <w:sz w:val="24"/>
          <w:szCs w:val="24"/>
        </w:rPr>
        <w:t xml:space="preserve">ionally light due to buoyancy provided by a combination of gases such as hydrogen, water vapor, carbon dioxide, and helium. Combined with vast gliding membranes, pressure-adaptive tissues, and a form of biological thrust, this allows them to skim in and ou</w:t>
      </w:r>
      <w:r>
        <w:rPr>
          <w:rFonts w:ascii="Calibri" w:hAnsi="Calibri" w:eastAsia="Calibri" w:cs="Calibri"/>
          <w:sz w:val="24"/>
          <w:szCs w:val="24"/>
        </w:rPr>
        <w:t xml:space="preserve">t of orbit. Some observations have even noted their tendency to boldly plunge into the ocean before launching skyward once more, although how they evolved into such versatile lifeforms is still a mystery to us</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Billions of years ago, the Moon was little more than a sphere of molten rock. It took countless millions of years for the crust to cool off and form a stable surface. Deep within the rock layers, immense tectonic pressure yielded an abundance of mineral we</w:t>
      </w:r>
      <w:r>
        <w:rPr>
          <w:rFonts w:ascii="Calibri" w:hAnsi="Calibri" w:eastAsia="Calibri" w:cs="Calibri"/>
          <w:sz w:val="24"/>
          <w:szCs w:val="24"/>
        </w:rPr>
        <w:t xml:space="preserve">alth. Through the process of terraforming, many of its rich iron and copper deposits made their way to the surface. What came as a surprise, however, was the appearance of a rare material known as Blackglass: an obsidian-like, silicate-based volcanic glass</w:t>
      </w:r>
      <w:r>
        <w:rPr>
          <w:rFonts w:ascii="Calibri" w:hAnsi="Calibri" w:eastAsia="Calibri" w:cs="Calibri"/>
          <w:sz w:val="24"/>
          <w:szCs w:val="24"/>
        </w:rPr>
        <w:t xml:space="preserve"> with an elegant dark texture and a surface smooth to the touch.</w:t>
      </w:r>
      <w:r>
        <w:rPr>
          <w:rFonts w:ascii="Calibri" w:hAnsi="Calibri" w:eastAsia="Calibri" w:cs="Calibri"/>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Cs w:val="24"/>
        </w:rPr>
      </w:pPr>
      <w:r>
        <w:rPr>
          <w:rFonts w:ascii="Calibri" w:hAnsi="Calibri" w:eastAsia="Calibri" w:cs="Calibri"/>
          <w:sz w:val="24"/>
          <w:szCs w:val="24"/>
        </w:rPr>
        <w:t xml:space="preserve">The methods required to extract and process this material proved extremely difficult, but the benefits were beyond measure. It is theorized that Blackglass formed through the alteration of rare meteoric metals under extreme pressure and deep-crust crystall</w:t>
      </w:r>
      <w:r>
        <w:rPr>
          <w:rFonts w:ascii="Calibri" w:hAnsi="Calibri" w:eastAsia="Calibri" w:cs="Calibri"/>
          <w:sz w:val="24"/>
          <w:szCs w:val="24"/>
        </w:rPr>
        <w:t xml:space="preserve">ization. This material is highly sought after for its exceptional combination of lightness and durability, especially in advanced elemental construction. Blackglass is reserved only for highl</w:t>
      </w:r>
      <w:r>
        <w:rPr>
          <w:rFonts w:ascii="Calibri" w:hAnsi="Calibri" w:eastAsia="Calibri" w:cs="Calibri"/>
          <w:sz w:val="24"/>
          <w:szCs w:val="24"/>
        </w:rPr>
        <w:t xml:space="preserve">y specialized structures where ordinary materials would not suffice. Its unique properties allowed our Empire to create some of its most astonishing industrial complexes, from colossal refinery-spires and orbital anchor foundations to deep-core energy vaults and </w:t>
      </w:r>
      <w:r>
        <w:rPr>
          <w:rFonts w:ascii="Calibri" w:hAnsi="Calibri" w:eastAsia="Calibri" w:cs="Calibri"/>
          <w:sz w:val="24"/>
          <w:szCs w:val="24"/>
        </w:rPr>
        <w:t xml:space="preserve">metropolitan superstructures.</w:t>
      </w:r>
      <w:r>
        <w:rPr>
          <w:rFonts w:ascii="Calibri" w:hAnsi="Calibri" w:eastAsia="Calibri" w:cs="Calibri"/>
          <w:sz w:val="24"/>
          <w:szCs w:val="24"/>
        </w:rPr>
      </w:r>
      <w:r>
        <w:rPr>
          <w:rFonts w:ascii="Calibri" w:hAnsi="Calibri" w:eastAsia="Calibri" w:cs="Calibri"/>
          <w:sz w:val="24"/>
          <w:szCs w:val="24"/>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Kenshi has flourished </w:t>
      </w:r>
      <w:r>
        <w:rPr>
          <w:rFonts w:ascii="Calibri" w:hAnsi="Calibri" w:eastAsia="Calibri" w:cs="Calibri"/>
          <w:sz w:val="24"/>
          <w:szCs w:val="24"/>
        </w:rPr>
        <w:t xml:space="preserve">exponentially over time</w:t>
      </w:r>
      <w:r>
        <w:rPr>
          <w:rFonts w:ascii="Calibri" w:hAnsi="Calibri" w:eastAsia="Calibri" w:cs="Calibri"/>
          <w:sz w:val="24"/>
          <w:szCs w:val="24"/>
          <w:highlight w:val="none"/>
        </w:rPr>
        <w:t xml:space="preserve"> and prospered to become one of the most successful colonies of the Empire. Due to its geopolitical position at the edge of our borders, it has also attracted paramili</w:t>
      </w:r>
      <w:r>
        <w:rPr>
          <w:rFonts w:ascii="Calibri" w:hAnsi="Calibri" w:eastAsia="Calibri" w:cs="Calibri"/>
          <w:sz w:val="24"/>
          <w:szCs w:val="24"/>
          <w:highlight w:val="none"/>
        </w:rPr>
        <w:t xml:space="preserve">tary research corporations to invest in the creation of facilities of the Institute’s Experimental Branch Division. New and exciting technologies have been developed within the walls of these facilities, to further exalt the strength and status of...</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cs="Calibri"/>
          <w:sz w:val="24"/>
          <w:szCs w:val="24"/>
          <w:highlight w:val="none"/>
        </w:rPr>
      </w:pPr>
      <w:r>
        <w:rPr>
          <w:rFonts w:ascii="Calibri" w:hAnsi="Calibri" w:eastAsia="Calibri" w:cs="Calibri"/>
          <w:sz w:val="24"/>
          <w:szCs w:val="24"/>
          <w:highlight w:val="none"/>
        </w:rPr>
        <w:t xml:space="preserve">::[Error! Record corrupted]::</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2026-04-26T20:59:31Z</dcterms:modified>
</cp:coreProperties>
</file>