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::[Robotics Engineering – Manufacturing Department No. 8]::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-What the hell is this code? I can’t figure anything in it</w:t>
      </w:r>
      <w:r>
        <w:rPr>
          <w:rFonts w:ascii="Calibri" w:hAnsi="Calibri" w:cs="Calibri"/>
          <w:sz w:val="24"/>
          <w:szCs w:val="24"/>
          <w:highlight w:val="none"/>
        </w:rPr>
        <w:t xml:space="preserve">. Its encryption goes beyond any of the standard protocols.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Leon: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-Stop prodding at it and help me with the Units.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-Aren’t you a bit curious why they sent this so urgently? We are under siege, yet Command still wants us to output new Units?</w:t>
      </w:r>
      <w:r>
        <w:rPr>
          <w:rFonts w:ascii="Calibri" w:hAnsi="Calibri" w:cs="Calibri"/>
          <w:sz w:val="24"/>
          <w:szCs w:val="24"/>
          <w:highlight w:val="none"/>
        </w:rPr>
        <w:t xml:space="preserve"> And how do we know it’s really them? They sent only a prerecorded message on an unsecured channel.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Leon: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-Do you really want to mess with Command!? They did send us the right authorization codes and they gave us new schematics for these custom Units.</w:t>
      </w:r>
      <w:r>
        <w:rPr>
          <w:rFonts w:ascii="Calibri" w:hAnsi="Calibri" w:cs="Calibri"/>
          <w:sz w:val="24"/>
          <w:szCs w:val="24"/>
          <w:highlight w:val="none"/>
        </w:rPr>
        <w:t xml:space="preserve"> Maybe they couldn’t reach us any other way. I don’t really know, but I’m not going to second guess the orders, especially in these circumstances!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-Still, don’t you find it suspicious that the facility locked us in here before anything happened out there!?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Leon: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-Think whatever you want. Just come and help me with this Unit!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-What’s wrong with it?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Leon: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-It doesn’t react to the startup tests. I doubt it’s a glitch. But, whatever I try, it simply does not compute.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-Do we even have time for this?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Leon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-Command was very specific. They sent the instructions to build these twenty custom Automatons with reinforced exoskeleton, extra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processing units, boosted power cells, memory alloy nano-implants, custom directives and programming and weapon attachments. So yeah, we have to make the time to get them ready. Command might have a plan to get us out of this mess.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-Fine, I’ll just manually boot his analog systems. Get me the scanner, please.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Leon: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-Aha! Here it is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-Ok, you little taffer. Let’s have a look at your noggin! Oh, here’s the problem! Your main board has a nasty scratch. But, we can bypass this redundancy.. Just.. Like.. That! Here we go!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::[Audible rotors, lights and circuits can be heard coming to live]::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-Unit, can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you do a self-diagnose?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Unit: -All all all all all sys sys syyyystems green!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Leon: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-Damn it, you broke it already?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-Sush Leon! A master is at work! Now, Unit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, how many fingers am I holding up?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Unit: -Grrrrrrrrreeeenn Le Lon!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Leon: -Great! Now, he has the intelligence of a cat.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Unit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: -Cat cat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-Unit, what is your designated rank, number and unit?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Unit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-Cat cat cat cat!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-Oh snap! I guess that board wasn’t as redundant as I thought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! Let me solder it here. Ok, good as new! Unit, tell me your number!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Unit: -50994. Cat!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50994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, are all your rotor, reflexive and cognitive skills up to date?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Unit: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-Afirmative! Cat!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Leon: -Are you just going to let him mumble `cat` at every order?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-It doesn’t matter! All he has to do is fight. Barking gibberish might actually confuse the enemy. Ha, maybe this small mishap might cement our legacies!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Leon: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-Or our tombstones!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Unit: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-Cat!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-Cat, umm I mean Unit! Fall back in formation with the others!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Unit: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-Compliance! Cat!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Rammi: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-Good enough for me. Come Leon! Our jobs are done. We might as well get wasted a bit. I still have a few bottles stashed in the backroom.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Leon: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-You spoil me too much. Hey, wait up!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::[The word `cat` has been recorded 5603 times, more, before the final deployment of the Automaton platoon. End of log]::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E2A9B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AA597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86CFAF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1EBB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2026-06-16T08:03:18Z</dcterms:modified>
</cp:coreProperties>
</file>