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0"/>
      </w:pP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pacing w:val="300"/>
          <w:sz w:val="20"/>
          <w:szCs w:val="20"/>
        </w:rPr>
        <w:t xml:space="preserve">BARUNSON COMPANY</w:t>
      </w:r>
    </w:p>
    <w:p>
      <w:pPr>
        <w:pBdr>
          <w:bottom w:val="single" w:color="1B5E96" w:sz="4" w:space="12"/>
        </w:pBd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B5E96"/>
          <w:sz w:val="52"/>
          <w:szCs w:val="52"/>
        </w:rPr>
        <w:t xml:space="preserve">재고운영 시스템 v3.0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color w:val="475569"/>
          <w:sz w:val="36"/>
          <w:szCs w:val="36"/>
        </w:rPr>
        <w:t xml:space="preserve">AS-IS / TO-BE 비전 계획서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i/>
          <w:iCs/>
          <w:color w:val="2563EB"/>
          <w:sz w:val="22"/>
          <w:szCs w:val="22"/>
        </w:rPr>
        <w:t xml:space="preserve">"전세계에서 가장 쓰기 편하고, 이쁘고, 자동으로 운영되는 ERP"</w:t>
      </w:r>
    </w:p>
    <w:p>
      <w:pPr>
        <w:spacing w:after="10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</w:tblGrid>
      <w:tr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64748B"/>
                <w:sz w:val="18"/>
                <w:szCs w:val="18"/>
              </w:rPr>
              <w:t xml:space="preserve">작성일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lef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18"/>
                <w:szCs w:val="18"/>
              </w:rPr>
              <w:t xml:space="preserve">2026년 3월 20일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64748B"/>
                <w:sz w:val="18"/>
                <w:szCs w:val="18"/>
              </w:rPr>
              <w:t xml:space="preserve">버전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lef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18"/>
                <w:szCs w:val="18"/>
              </w:rPr>
              <w:t xml:space="preserve">v3.0 Vision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64748B"/>
                <w:sz w:val="18"/>
                <w:szCs w:val="18"/>
              </w:rPr>
              <w:t xml:space="preserve">작성자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lef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18"/>
                <w:szCs w:val="18"/>
              </w:rPr>
              <w:t xml:space="preserve">바른컴퍼니 SCM팀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64748B"/>
                <w:sz w:val="18"/>
                <w:szCs w:val="18"/>
              </w:rPr>
              <w:t xml:space="preserve">문서 유형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lef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18"/>
                <w:szCs w:val="18"/>
              </w:rPr>
              <w:t xml:space="preserve">AS-IS/TO-BE 전략 계획서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B5E96"/>
          <w:sz w:val="32"/>
          <w:szCs w:val="32"/>
        </w:rPr>
        <w:t xml:space="preserve">1. 개요</w:t>
      </w:r>
    </w:p>
    <w:p>
      <w:pPr>
        <w:spacing w:after="100"/>
      </w:pPr>
      <w:r>
        <w:rPr>
          <w:rFonts w:ascii="Malgun Gothic" w:cs="Malgun Gothic" w:eastAsia="Malgun Gothic" w:hAnsi="Malgun Gothic"/>
          <w:color w:val="334155"/>
          <w:sz w:val="20"/>
          <w:szCs w:val="20"/>
        </w:rPr>
        <w:t xml:space="preserve">본 문서는 바른컴퍼니 재고운영 시스템의 현재 상태(AS-IS)를 정리하고, 차세대 ERP v3.0의 비전과 구현 로드맵(TO-BE)을 수립하기 위한 전략 계획서입니다.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563EB"/>
          <w:sz w:val="26"/>
          <w:szCs w:val="26"/>
        </w:rPr>
        <w:t xml:space="preserve">1.1 프로젝트 배경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334155"/>
          <w:sz w:val="20"/>
          <w:szCs w:val="20"/>
        </w:rPr>
        <w:t xml:space="preserve">2026년 1월: 재고운영 시스템 v1.0 최초 구축 (재고조회 + 자동발주)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334155"/>
          <w:sz w:val="20"/>
          <w:szCs w:val="20"/>
        </w:rPr>
        <w:t xml:space="preserve">2026년 3월: v2.0 완성 (14개 모듈, XERP 연동, 2단계 파이프라인, 불량관리)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334155"/>
          <w:sz w:val="20"/>
          <w:szCs w:val="20"/>
        </w:rPr>
        <w:t xml:space="preserve">현재: 수동 작업 여전히 존재 (OS등록, 생산요청, 보고서 작성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334155"/>
          <w:sz w:val="20"/>
          <w:szCs w:val="20"/>
        </w:rPr>
        <w:t xml:space="preserve">목표: 사람은 의사결정만, 나머지는 시스템이 자동 처리하는 완전 자동화 ERP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563EB"/>
          <w:sz w:val="26"/>
          <w:szCs w:val="26"/>
        </w:rPr>
        <w:t xml:space="preserve">1.2 비전</w:t>
      </w:r>
    </w:p>
    <w:p>
      <w:pPr>
        <w:pBdr>
          <w:top w:val="single" w:color="2563EB" w:sz="2" w:space="8"/>
          <w:bottom w:val="single" w:color="2563EB" w:sz="2" w:space="8"/>
        </w:pBdr>
        <w:spacing w:after="100"/>
        <w:jc w:val="center"/>
      </w:pPr>
      <w:r>
        <w:rPr>
          <w:rFonts w:ascii="Malgun Gothic" w:cs="Malgun Gothic" w:eastAsia="Malgun Gothic" w:hAnsi="Malgun Gothic"/>
          <w:b/>
          <w:bCs/>
          <w:i/>
          <w:iCs/>
          <w:color w:val="2563EB"/>
          <w:sz w:val="24"/>
          <w:szCs w:val="24"/>
        </w:rPr>
        <w:t xml:space="preserve">"전세계에서 가장 쓰기 편하고, 이쁘고, 심지어 자동으로 운영되는 ERP"</w:t>
      </w:r>
    </w:p>
    <w:p>
      <w:pPr>
        <w:spacing w:after="5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334155"/>
          <w:sz w:val="20"/>
          <w:szCs w:val="20"/>
        </w:rPr>
        <w:t xml:space="preserve">쓰기 편한: 직관적 UI, 클릭 최소화, 모바일 대응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334155"/>
          <w:sz w:val="20"/>
          <w:szCs w:val="20"/>
        </w:rPr>
        <w:t xml:space="preserve">이쁜: 데이터 시각화, 깔끔한 디자인, 인사이트 중심 대시보드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334155"/>
          <w:sz w:val="20"/>
          <w:szCs w:val="20"/>
        </w:rPr>
        <w:t xml:space="preserve">자동 운영: AI 예측 → 자동 발주 → 자동 입고 → 자동 보고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B5E96"/>
          <w:sz w:val="32"/>
          <w:szCs w:val="32"/>
        </w:rPr>
        <w:t xml:space="preserve">2. AS-IS 현황 (v2.0)</w:t>
      </w:r>
    </w:p>
    <w:p>
      <w:pPr>
        <w:spacing w:after="100"/>
      </w:pPr>
      <w:r>
        <w:rPr>
          <w:rFonts w:ascii="Malgun Gothic" w:cs="Malgun Gothic" w:eastAsia="Malgun Gothic" w:hAnsi="Malgun Gothic"/>
          <w:color w:val="334155"/>
          <w:sz w:val="20"/>
          <w:szCs w:val="20"/>
        </w:rPr>
        <w:t xml:space="preserve">현재 시스템은 14개 모듈로 구성되며, Node.js + SQLite + XERP(MSSQL) 아키텍처로 운영 중입니다.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563EB"/>
          <w:sz w:val="26"/>
          <w:szCs w:val="26"/>
        </w:rPr>
        <w:t xml:space="preserve">2.1 시스템 아키텍처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334155"/>
          <w:sz w:val="20"/>
          <w:szCs w:val="20"/>
        </w:rPr>
        <w:t xml:space="preserve">서버: Node.js HTTP Server (Express 미사용, 경량화)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334155"/>
          <w:sz w:val="20"/>
          <w:szCs w:val="20"/>
        </w:rPr>
        <w:t xml:space="preserve">DB: SQLite (orders.db) + XERP MSSQL (읽기 전용)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334155"/>
          <w:sz w:val="20"/>
          <w:szCs w:val="20"/>
        </w:rPr>
        <w:t xml:space="preserve">프론트엔드: Single-file SPA (app.html, ~7,500줄)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334155"/>
          <w:sz w:val="20"/>
          <w:szCs w:val="20"/>
        </w:rPr>
        <w:t xml:space="preserve">외부 연동: XERP DB, Google Sheet, 이메일 (nodemailer)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334155"/>
          <w:sz w:val="20"/>
          <w:szCs w:val="20"/>
        </w:rPr>
        <w:t xml:space="preserve">인프라: 로컬 서버 (포트 12026)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563EB"/>
          <w:sz w:val="26"/>
          <w:szCs w:val="26"/>
        </w:rPr>
        <w:t xml:space="preserve">2.2 기능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160"/>
        <w:gridCol w:w="14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주요 기능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완성도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재고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재고현황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XERP 연동 실시간 재고 조회, 필터링, Google Sheet 동기화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6A34A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재고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출고현황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XERP 출고 데이터 조회, 월별/품목별 출고 분석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6A34A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발주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필수 자동발주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안전재고 기반 자동 알림, 3개월 매출 기반 필요량 산출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59E0B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발주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발주생성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PO 수동 생성, 이메일 발송, 2단계 파이프라인(원재료+후공정)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6A34A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발주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발주현황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PO 상태관리, 활동 로그, 납품일정 추적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6A34A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발주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OS등록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외주 OS번호 등록, XERP 자동매칭 예정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59E0B"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입고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입고일정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납품 스케줄 관리, 업체별 일정 조회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6A34A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입고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입고관리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입고 확인 처리, 수량 검증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6A34A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관리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거래명세서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업체별 거래명세서 발행/확인/승인 워크플로우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6A34A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관리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거래처 관리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업체 정보, 연락처, 유형별 관리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6A34A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관리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품목관리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제품 마스터, BOM, 원자재 매핑, 신제품 관리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6A34A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관리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불량관리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불량 등록→처리→완료 워크플로우, 활동 로그, 처리 발주 연결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6A34A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관리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MRP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자재소요계획, 부족/과잉 분석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59E0B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관리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후공정 단가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단가 마스터, 거래 이력, 현황→분석→액션→예상결과 대시보드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6A34A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563EB"/>
          <w:sz w:val="26"/>
          <w:szCs w:val="26"/>
        </w:rPr>
        <w:t xml:space="preserve">2.3 현재 한계점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33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현재 문제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OS등록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수동으로 OS번호 입력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DC2626"/>
                <w:sz w:val="18"/>
                <w:szCs w:val="18"/>
              </w:rPr>
              <w:t xml:space="preserve">시간 소요 + 입력 오류 가능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발주 자동화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알림만 제공, 실제 발주는 수동 클릭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DC2626"/>
                <w:sz w:val="18"/>
                <w:szCs w:val="18"/>
              </w:rPr>
              <w:t xml:space="preserve">담당자 부재 시 발주 지연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생산요청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Slack 수동 커뮤니케이션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DC2626"/>
                <w:sz w:val="18"/>
                <w:szCs w:val="18"/>
              </w:rPr>
              <w:t xml:space="preserve">이력 관리 불가, 누락 위험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수요예측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최근 3개월 평균만 사용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DC2626"/>
                <w:sz w:val="18"/>
                <w:szCs w:val="18"/>
              </w:rPr>
              <w:t xml:space="preserve">시즌 변동 대응 불가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보고서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수동 작성 (Excel 복사/붙여넣기)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DC2626"/>
                <w:sz w:val="18"/>
                <w:szCs w:val="18"/>
              </w:rPr>
              <w:t xml:space="preserve">주 2시간 이상 소요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업체 소통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이메일 + 전화 + Slack 분산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DC2626"/>
                <w:sz w:val="18"/>
                <w:szCs w:val="18"/>
              </w:rPr>
              <w:t xml:space="preserve">히스토리 추적 어려움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모바일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미지원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DC2626"/>
                <w:sz w:val="18"/>
                <w:szCs w:val="18"/>
              </w:rPr>
              <w:t xml:space="preserve">창고에서 PC 이동 필요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원가 관리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데이터 수집만 완료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DC2626"/>
                <w:sz w:val="18"/>
                <w:szCs w:val="18"/>
              </w:rPr>
              <w:t xml:space="preserve">자동 분석/추천 부재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B5E96"/>
          <w:sz w:val="32"/>
          <w:szCs w:val="32"/>
        </w:rPr>
        <w:t xml:space="preserve">3. TO-BE 비전 (v3.0 ~ v4.0)</w:t>
      </w:r>
    </w:p>
    <w:p>
      <w:pPr>
        <w:spacing w:after="100"/>
      </w:pPr>
      <w:r>
        <w:rPr>
          <w:rFonts w:ascii="Malgun Gothic" w:cs="Malgun Gothic" w:eastAsia="Malgun Gothic" w:hAnsi="Malgun Gothic"/>
          <w:color w:val="334155"/>
          <w:sz w:val="20"/>
          <w:szCs w:val="20"/>
        </w:rPr>
        <w:t xml:space="preserve">3단계 Phase로 나누어 점진적으로 구현합니다. 각 Phase는 이전 단계를 기반으로 확장됩니다.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563EB"/>
          <w:sz w:val="26"/>
          <w:szCs w:val="26"/>
        </w:rPr>
        <w:t xml:space="preserve">3.1 Phase 1: 자동화 완성 (v3.0)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2563EB"/>
          <w:sz w:val="20"/>
          <w:szCs w:val="20"/>
        </w:rPr>
        <w:t xml:space="preserve">목표 시점: 2026년 4Q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1200"/>
        <w:gridCol w:w="10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상세 내용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공수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완전 자동 발주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안전재고 → 발주 생성 → 이메일 발송 → OS등록까지 무인 운영. 사람은 예외 처리만.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C2626"/>
                <w:sz w:val="18"/>
                <w:szCs w:val="18"/>
              </w:rPr>
              <w:t xml:space="preserve">최우선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2주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OS등록 XERP 자동매칭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XERP poOrderHeader/poOrderItem 연동으로 OS번호 자동 매칭 → 수동 입력 제거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DC2626"/>
                <w:sz w:val="18"/>
                <w:szCs w:val="18"/>
              </w:rPr>
              <w:t xml:space="preserve">최우선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2주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생산요청 워크플로우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웨딩북/리플릿 생산 과정 반자동화. Slack 수동 → 시스템 관리 전환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59E0B"/>
                <w:sz w:val="18"/>
                <w:szCs w:val="18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2주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제품 스펙 마스터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웨딩북/리플릿 스펙(용지, 후가공, 인쇄 등) DB 저장 → 생산요청 시 자동 연동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59E0B"/>
                <w:sz w:val="18"/>
                <w:szCs w:val="18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2주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알림 자동화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재고 부족, 납기 지연, 불량 발생 시 Slack/이메일 자동 알림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59E0B"/>
                <w:sz w:val="18"/>
                <w:szCs w:val="18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2주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563EB"/>
          <w:sz w:val="26"/>
          <w:szCs w:val="26"/>
        </w:rPr>
        <w:t xml:space="preserve">3.2 Phase 2: 지능형 ERP (v3.5)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2563EB"/>
          <w:sz w:val="20"/>
          <w:szCs w:val="20"/>
        </w:rPr>
        <w:t xml:space="preserve">목표 시점: 2027년 1Q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1200"/>
        <w:gridCol w:w="10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상세 내용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공수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AI 수요예측 엔진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과거 출고 데이터 + 시즌 패턴 + 웨딩 시즌 분석 → 3개월 선행 수요 예측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59E0B"/>
                <w:sz w:val="18"/>
                <w:szCs w:val="18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3주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원가 최적화 엔진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후공정 단가 분석 데이터 기반 자동 단가 협상 시뮬레이션, 업체 비교 추천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6A34A"/>
                <w:sz w:val="18"/>
                <w:szCs w:val="18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3주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실시간 대시보드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경영진용 한눈에 보는 KPI: 재고금액, 발주현황, 불량률, 원가율, 납기준수율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59E0B"/>
                <w:sz w:val="18"/>
                <w:szCs w:val="18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3주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보고서 자동생성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월간/주간 보고서 자동 생성(Excel/PDF) → 이메일 자동 발송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6A34A"/>
                <w:sz w:val="18"/>
                <w:szCs w:val="18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3주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업체 성과 평가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납기준수율, 불량률, 가격 경쟁력 종합 평가 → 업체 등급 자동 산출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6A34A"/>
                <w:sz w:val="18"/>
                <w:szCs w:val="18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3주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563EB"/>
          <w:sz w:val="26"/>
          <w:szCs w:val="26"/>
        </w:rPr>
        <w:t xml:space="preserve">3.3 Phase 3: 플랫폼 확장 (v4.0)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2563EB"/>
          <w:sz w:val="20"/>
          <w:szCs w:val="20"/>
        </w:rPr>
        <w:t xml:space="preserve">목표 시점: 2027년 3Q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1200"/>
        <w:gridCol w:w="10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상세 내용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공수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업체 포털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업체가 직접 PO 확인, 납품일정 입력, 거래명세서 제출. 양방향 소통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59E0B"/>
                <w:sz w:val="18"/>
                <w:szCs w:val="18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4주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모바일 앱 (PWA)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창고에서 스마트폰으로 입고/출고/재고 확인. 푸시 알림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59E0B"/>
                <w:sz w:val="18"/>
                <w:szCs w:val="18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4주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바코드/QR 스캔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입고 시 바코드 스캔 → 자동 수량 입력, 위치 관리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6A34A"/>
                <w:sz w:val="18"/>
                <w:szCs w:val="18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4주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다중 창고 관리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본사/외부 창고 통합 재고 관리, 창고 간 이동 추적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6A34A"/>
                <w:sz w:val="18"/>
                <w:szCs w:val="18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4주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API 개방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외부 시스템(쇼핑몰, 물류) 연동 REST API 제공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6A34A"/>
                <w:sz w:val="18"/>
                <w:szCs w:val="18"/>
              </w:rPr>
              <w:t xml:space="preserve">낮음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4주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B5E96"/>
          <w:sz w:val="32"/>
          <w:szCs w:val="32"/>
        </w:rPr>
        <w:t xml:space="preserve">4. 핵심 변화 비교 (Before → After)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업무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AS-IS (현재)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TO-BE (v3.0+)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발주 프로세스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DC2626"/>
                <w:sz w:val="18"/>
                <w:szCs w:val="18"/>
              </w:rPr>
              <w:t xml:space="preserve">재고 확인 → 수동 발주 생성 → 이메일 발송 → OS 수동 입력
(소요: 30분/건)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6A34A"/>
                <w:sz w:val="18"/>
                <w:szCs w:val="18"/>
              </w:rPr>
              <w:t xml:space="preserve">AI 예측 → 자동 PO 생성 → 자동 이메일 → XERP 자동 매칭
(소요: 0분, 무인)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생산 요청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DC2626"/>
                <w:sz w:val="18"/>
                <w:szCs w:val="18"/>
              </w:rPr>
              <w:t xml:space="preserve">Slack에서 디자이너-담당자 수동 소통
이력 관리 불가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6A34A"/>
                <w:sz w:val="18"/>
                <w:szCs w:val="18"/>
              </w:rPr>
              <w:t xml:space="preserve">시스템에서 요청→승인→생산→완료
전 과정 자동 추적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재고 파악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DC2626"/>
                <w:sz w:val="18"/>
                <w:szCs w:val="18"/>
              </w:rPr>
              <w:t xml:space="preserve">PC에서 시스템 접속 필요
현장 확인 시 이동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6A34A"/>
                <w:sz w:val="18"/>
                <w:szCs w:val="18"/>
              </w:rPr>
              <w:t xml:space="preserve">모바일 앱으로 어디서든 확인
바코드 스캔 즉시 조회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업체 소통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DC2626"/>
                <w:sz w:val="18"/>
                <w:szCs w:val="18"/>
              </w:rPr>
              <w:t xml:space="preserve">이메일+전화+Slack 분산
거래명세서 수동 대조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6A34A"/>
                <w:sz w:val="18"/>
                <w:szCs w:val="18"/>
              </w:rPr>
              <w:t xml:space="preserve">업체 포털에서 직접 확인/제출
자동 대사(matching)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보고서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DC2626"/>
                <w:sz w:val="18"/>
                <w:szCs w:val="18"/>
              </w:rPr>
              <w:t xml:space="preserve">Excel 수동 작성
주 2시간 소요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6A34A"/>
                <w:sz w:val="18"/>
                <w:szCs w:val="18"/>
              </w:rPr>
              <w:t xml:space="preserve">자동 생성 → 자동 이메일
주 0분 소요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원가 관리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DC2626"/>
                <w:sz w:val="18"/>
                <w:szCs w:val="18"/>
              </w:rPr>
              <w:t xml:space="preserve">데이터 수집 + 수동 분석
대응 지연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6A34A"/>
                <w:sz w:val="18"/>
                <w:szCs w:val="18"/>
              </w:rPr>
              <w:t xml:space="preserve">AI 이상감지 → 자동 알림 → 협상 시뮬레이션
즉시 대응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불량 관리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DC2626"/>
                <w:sz w:val="18"/>
                <w:szCs w:val="18"/>
              </w:rPr>
              <w:t xml:space="preserve">등록→처리→완료
수동 처리 발주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6A34A"/>
                <w:sz w:val="18"/>
                <w:szCs w:val="18"/>
              </w:rPr>
              <w:t xml:space="preserve">자동 원인 분석 → 업체 평가 반영
재발 방지 패턴 추천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의사결정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DC2626"/>
                <w:sz w:val="18"/>
                <w:szCs w:val="18"/>
              </w:rPr>
              <w:t xml:space="preserve">감각 + 경험 기반
사후 대응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6A34A"/>
                <w:sz w:val="18"/>
                <w:szCs w:val="18"/>
              </w:rPr>
              <w:t xml:space="preserve">데이터 + AI 예측 기반
선제 대응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B5E96"/>
          <w:sz w:val="32"/>
          <w:szCs w:val="32"/>
        </w:rPr>
        <w:t xml:space="preserve">5. 기대 효과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5E96"/>
                <w:sz w:val="36"/>
                <w:szCs w:val="36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75569"/>
                <w:sz w:val="18"/>
                <w:szCs w:val="18"/>
              </w:rPr>
              <w:t xml:space="preserve">업무 시간 절감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5E96"/>
                <w:sz w:val="36"/>
                <w:szCs w:val="36"/>
              </w:rPr>
              <w:t xml:space="preserve">99%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75569"/>
                <w:sz w:val="18"/>
                <w:szCs w:val="18"/>
              </w:rPr>
              <w:t xml:space="preserve">발주 정확도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5E96"/>
                <w:sz w:val="36"/>
                <w:szCs w:val="36"/>
              </w:rPr>
              <w:t xml:space="preserve">3배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75569"/>
                <w:sz w:val="18"/>
                <w:szCs w:val="18"/>
              </w:rPr>
              <w:t xml:space="preserve">불량 대응 속도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5E96"/>
                <w:sz w:val="36"/>
                <w:szCs w:val="36"/>
              </w:rPr>
              <w:t xml:space="preserve">5~10%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475569"/>
                <w:sz w:val="18"/>
                <w:szCs w:val="18"/>
              </w:rPr>
              <w:t xml:space="preserve">원가 절감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334155"/>
          <w:sz w:val="20"/>
          <w:szCs w:val="20"/>
        </w:rPr>
        <w:t xml:space="preserve">업무 시간 절감 70%: 발주/보고서/업체소통 자동화로 주 10시간 → 3시간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334155"/>
          <w:sz w:val="20"/>
          <w:szCs w:val="20"/>
        </w:rPr>
        <w:t xml:space="preserve">발주 정확도 99%: AI 수요예측 + 자동 안전재고 보정으로 과잉/부족 발주 최소화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334155"/>
          <w:sz w:val="20"/>
          <w:szCs w:val="20"/>
        </w:rPr>
        <w:t xml:space="preserve">불량 대응 속도 3배: 자동 알림 + 원인 분석 + 즉시 처리 발주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334155"/>
          <w:sz w:val="20"/>
          <w:szCs w:val="20"/>
        </w:rPr>
        <w:t xml:space="preserve">원가 절감 5~10%: 단가 이상 감지 + 업체 비교 + 협상 시뮬레이션</w:t>
      </w:r>
    </w:p>
    <w:p>
      <w:pPr>
        <w:spacing w:after="300"/>
      </w:pP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B5E96"/>
          <w:sz w:val="32"/>
          <w:szCs w:val="32"/>
        </w:rPr>
        <w:t xml:space="preserve">6. 구현 로드맵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360"/>
        <w:gridCol w:w="2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시기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마일스톤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주요 작업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563EB"/>
                <w:sz w:val="18"/>
                <w:szCs w:val="18"/>
              </w:rPr>
              <w:t xml:space="preserve">2026 Q2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v2.5 안정화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OS등록 XERP 자동매칭, 자동발주 무인화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완전 자동 발주 시스템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563EB"/>
                <w:sz w:val="18"/>
                <w:szCs w:val="18"/>
              </w:rPr>
              <w:t xml:space="preserve">2026 Q3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v3.0 Alpha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생산요청 워크플로우, 제품스펙마스터, 알림자동화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생산관리 모듈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563EB"/>
                <w:sz w:val="18"/>
                <w:szCs w:val="18"/>
              </w:rPr>
              <w:t xml:space="preserve">2026 Q4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v3.0 Release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AI 수요예측, 실시간 대시보드, 보고서 자동화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지능형 ERP 코어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563EB"/>
                <w:sz w:val="18"/>
                <w:szCs w:val="18"/>
              </w:rPr>
              <w:t xml:space="preserve">2027 Q1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v3.5 Beta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원가최적화, 업체성과평가, 고급 분석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데이터 인텔리전스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563EB"/>
                <w:sz w:val="18"/>
                <w:szCs w:val="18"/>
              </w:rPr>
              <w:t xml:space="preserve">2027 Q2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v3.5 Release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업체 포털 Beta, 모바일 PWA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외부 연동 플랫폼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563EB"/>
                <w:sz w:val="18"/>
                <w:szCs w:val="18"/>
              </w:rPr>
              <w:t xml:space="preserve">2027 Q3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v4.0 Release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바코드/QR, 다중창고, API 개방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완전체 ERP 플랫폼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B5E96"/>
          <w:sz w:val="32"/>
          <w:szCs w:val="32"/>
        </w:rPr>
        <w:t xml:space="preserve">7. 기술 스택 진화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AS-IS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TO-BE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서버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Node.js HTTP (단일 파일)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6A34A"/>
                <w:sz w:val="18"/>
                <w:szCs w:val="18"/>
              </w:rPr>
              <w:t xml:space="preserve">Node.js + Fastify (모듈화)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DB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SQLite + XERP MSSQL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6A34A"/>
                <w:sz w:val="18"/>
                <w:szCs w:val="18"/>
              </w:rPr>
              <w:t xml:space="preserve">PostgreSQL + Redis + XERP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Single HTML (7,500줄)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6A34A"/>
                <w:sz w:val="18"/>
                <w:szCs w:val="18"/>
              </w:rPr>
              <w:t xml:space="preserve">React/Next.js + TailwindCSS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모바일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미지원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6A34A"/>
                <w:sz w:val="18"/>
                <w:szCs w:val="18"/>
              </w:rPr>
              <w:t xml:space="preserve">PWA (Progressive Web App)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AI/ML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없음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6A34A"/>
                <w:sz w:val="18"/>
                <w:szCs w:val="18"/>
              </w:rPr>
              <w:t xml:space="preserve">TensorFlow.js 수요예측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인프라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로컬 서버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6A34A"/>
                <w:sz w:val="18"/>
                <w:szCs w:val="18"/>
              </w:rPr>
              <w:t xml:space="preserve">클라우드 (Azure/AWS)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모니터링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콘솔 로그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6A34A"/>
                <w:sz w:val="18"/>
                <w:szCs w:val="18"/>
              </w:rPr>
              <w:t xml:space="preserve">Grafana + 자동 알림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8"/>
                <w:szCs w:val="18"/>
              </w:rPr>
              <w:t xml:space="preserve">인증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4155"/>
                <w:sz w:val="18"/>
                <w:szCs w:val="18"/>
              </w:rPr>
              <w:t xml:space="preserve">없음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16A34A"/>
                <w:sz w:val="18"/>
                <w:szCs w:val="18"/>
              </w:rPr>
              <w:t xml:space="preserve">SSO + 역할 기반 권한</w:t>
            </w:r>
          </w:p>
        </w:tc>
      </w:tr>
    </w:tbl>
    <w:p>
      <w:pPr>
        <w:spacing w:after="400"/>
      </w:pPr>
    </w:p>
    <w:p>
      <w:pPr>
        <w:pBdr>
          <w:top w:val="single" w:color="CBD5E1" w:sz="2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4A3B8"/>
        <w:sz w:val="16"/>
        <w:szCs w:val="16"/>
      </w:rPr>
      <w:t xml:space="preserve">- </w:t>
    </w:r>
    <w:r>
      <w:rPr>
        <w:rFonts w:ascii="Malgun Gothic" w:cs="Malgun Gothic" w:eastAsia="Malgun Gothic" w:hAnsi="Malgun Gothic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4A3B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 w:space="4"/>
      </w:pBdr>
      <w:tabs>
        <w:tab w:val="right" w:pos="9026"/>
      </w:tabs>
    </w:pPr>
    <w:r>
      <w:rPr>
        <w:rFonts w:ascii="Malgun Gothic" w:cs="Malgun Gothic" w:eastAsia="Malgun Gothic" w:hAnsi="Malgun Gothic"/>
        <w:color w:val="94A3B8"/>
        <w:sz w:val="16"/>
        <w:szCs w:val="16"/>
      </w:rPr>
      <w:t xml:space="preserve">바른컴퍼니 재고운영 시스템 v3.0 비전</w:t>
    </w:r>
    <w:r>
      <w:rPr>
        <w:rFonts w:ascii="Malgun Gothic" w:cs="Malgun Gothic" w:eastAsia="Malgun Gothic" w:hAnsi="Malgun Gothic"/>
        <w:color w:val="94A3B8"/>
        <w:sz w:val="16"/>
        <w:szCs w:val="16"/>
      </w:rPr>
      <w:t xml:space="preserve">	AS-IS / TO-BE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2026-03-20T04:17:03.146Z</dcterms:created>
  <dcterms:modified xsi:type="dcterms:W3CDTF">2026-03-20T04:17:03.147Z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