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09A82" w14:textId="54C45965" w:rsidR="00503DB2" w:rsidRPr="00A3672A" w:rsidRDefault="00503DB2" w:rsidP="00503DB2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LLM </w:t>
      </w:r>
      <w:r>
        <w:rPr>
          <w:rFonts w:hint="eastAsia"/>
          <w:b/>
          <w:bCs/>
          <w:sz w:val="30"/>
          <w:szCs w:val="30"/>
        </w:rPr>
        <w:t>멘토링 실습</w:t>
      </w:r>
      <w:r w:rsidR="006A7F7C">
        <w:rPr>
          <w:rFonts w:hint="eastAsia"/>
          <w:b/>
          <w:bCs/>
          <w:sz w:val="30"/>
          <w:szCs w:val="30"/>
        </w:rPr>
        <w:t xml:space="preserve"> 과제</w:t>
      </w:r>
    </w:p>
    <w:p w14:paraId="65C4233F" w14:textId="77777777" w:rsidR="00503DB2" w:rsidRDefault="00503DB2" w:rsidP="00503DB2">
      <w:pPr>
        <w:jc w:val="right"/>
      </w:pPr>
    </w:p>
    <w:p w14:paraId="308926AB" w14:textId="77777777" w:rsidR="00503DB2" w:rsidRDefault="00503DB2" w:rsidP="00503DB2">
      <w:pPr>
        <w:jc w:val="right"/>
      </w:pPr>
      <w:r>
        <w:rPr>
          <w:rFonts w:hint="eastAsia"/>
        </w:rPr>
        <w:t xml:space="preserve">국민대학교 BIT대학원 </w:t>
      </w:r>
      <w:proofErr w:type="spellStart"/>
      <w:r>
        <w:rPr>
          <w:rFonts w:hint="eastAsia"/>
        </w:rPr>
        <w:t>DELab</w:t>
      </w:r>
      <w:proofErr w:type="spellEnd"/>
      <w:r>
        <w:rPr>
          <w:rFonts w:hint="eastAsia"/>
        </w:rPr>
        <w:t>. 석사과정 이승건</w:t>
      </w:r>
    </w:p>
    <w:p w14:paraId="153E99CC" w14:textId="77777777" w:rsidR="005D224E" w:rsidRDefault="005D224E"/>
    <w:p w14:paraId="5C36D9CB" w14:textId="236C8532" w:rsidR="00DD584C" w:rsidRPr="005D224E" w:rsidRDefault="005D224E">
      <w:pPr>
        <w:rPr>
          <w:b/>
          <w:bCs/>
        </w:rPr>
      </w:pPr>
      <w:r w:rsidRPr="005D224E">
        <w:rPr>
          <w:rFonts w:hint="eastAsia"/>
          <w:b/>
          <w:bCs/>
        </w:rPr>
        <w:t xml:space="preserve">적용한 </w:t>
      </w:r>
      <w:proofErr w:type="spellStart"/>
      <w:r w:rsidRPr="005D224E">
        <w:rPr>
          <w:rFonts w:hint="eastAsia"/>
          <w:b/>
          <w:bCs/>
        </w:rPr>
        <w:t>프롬프팅</w:t>
      </w:r>
      <w:proofErr w:type="spellEnd"/>
      <w:r w:rsidRPr="005D224E">
        <w:rPr>
          <w:rFonts w:hint="eastAsia"/>
          <w:b/>
          <w:bCs/>
        </w:rPr>
        <w:t xml:space="preserve"> 기법:</w:t>
      </w:r>
      <w:r w:rsidRPr="005D224E">
        <w:rPr>
          <w:b/>
          <w:bCs/>
        </w:rPr>
        <w:t xml:space="preserve"> </w:t>
      </w:r>
      <w:proofErr w:type="spellStart"/>
      <w:r w:rsidRPr="005D224E">
        <w:rPr>
          <w:b/>
          <w:bCs/>
        </w:rPr>
        <w:t>CoT</w:t>
      </w:r>
      <w:proofErr w:type="spellEnd"/>
      <w:r w:rsidRPr="005D224E">
        <w:rPr>
          <w:b/>
          <w:bCs/>
        </w:rPr>
        <w:t xml:space="preserve">(Chain-of-Thought) Prompting </w:t>
      </w:r>
    </w:p>
    <w:p w14:paraId="4D111557" w14:textId="469032BB" w:rsidR="005D224E" w:rsidRDefault="005D224E">
      <w:r>
        <w:rPr>
          <w:rFonts w:hint="eastAsia"/>
        </w:rPr>
        <w:t>주제:</w:t>
      </w:r>
      <w:r>
        <w:t xml:space="preserve"> </w:t>
      </w:r>
      <w:r>
        <w:rPr>
          <w:rFonts w:hint="eastAsia"/>
        </w:rPr>
        <w:t>야구 선수의 타석,</w:t>
      </w:r>
      <w:r>
        <w:t xml:space="preserve"> </w:t>
      </w:r>
      <w:r>
        <w:rPr>
          <w:rFonts w:hint="eastAsia"/>
        </w:rPr>
        <w:t>타수,</w:t>
      </w:r>
      <w:r>
        <w:t xml:space="preserve"> </w:t>
      </w:r>
      <w:r>
        <w:rPr>
          <w:rFonts w:hint="eastAsia"/>
        </w:rPr>
        <w:t>안타 개수,</w:t>
      </w:r>
      <w:r>
        <w:t xml:space="preserve"> </w:t>
      </w:r>
      <w:r>
        <w:rPr>
          <w:rFonts w:hint="eastAsia"/>
        </w:rPr>
        <w:t>볼넷 개수를 입력으로 받아 논리적</w:t>
      </w:r>
      <w:r w:rsidR="00287EA9">
        <w:rPr>
          <w:rFonts w:hint="eastAsia"/>
        </w:rPr>
        <w:t xml:space="preserve">인 계산을 거쳐 </w:t>
      </w:r>
      <w:r>
        <w:rPr>
          <w:rFonts w:hint="eastAsia"/>
        </w:rPr>
        <w:t>타율,</w:t>
      </w:r>
      <w:r>
        <w:t xml:space="preserve"> </w:t>
      </w:r>
      <w:proofErr w:type="spellStart"/>
      <w:r>
        <w:rPr>
          <w:rFonts w:hint="eastAsia"/>
        </w:rPr>
        <w:t>출루율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강점(좋은 선구안,</w:t>
      </w:r>
      <w:r>
        <w:t xml:space="preserve"> </w:t>
      </w:r>
      <w:proofErr w:type="spellStart"/>
      <w:r>
        <w:rPr>
          <w:rFonts w:hint="eastAsia"/>
        </w:rPr>
        <w:t>컨택형</w:t>
      </w:r>
      <w:proofErr w:type="spellEnd"/>
      <w:r>
        <w:rPr>
          <w:rFonts w:hint="eastAsia"/>
        </w:rPr>
        <w:t xml:space="preserve"> 타자)을 출력할 수 있도록 한다.</w:t>
      </w:r>
    </w:p>
    <w:p w14:paraId="52ABE5AA" w14:textId="215160B5" w:rsidR="005D224E" w:rsidRDefault="005D224E">
      <w:r>
        <w:rPr>
          <w:rFonts w:hint="eastAsia"/>
        </w:rPr>
        <w:t>예시:</w:t>
      </w:r>
      <w:r>
        <w:t xml:space="preserve"> 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 xml:space="preserve">타석 </w:t>
      </w:r>
      <w:r>
        <w:t>450</w:t>
      </w:r>
      <w:r>
        <w:rPr>
          <w:rFonts w:hint="eastAsia"/>
        </w:rPr>
        <w:t xml:space="preserve">타수 </w:t>
      </w:r>
      <w:r>
        <w:t>140</w:t>
      </w:r>
      <w:r>
        <w:rPr>
          <w:rFonts w:hint="eastAsia"/>
        </w:rPr>
        <w:t xml:space="preserve">안타 </w:t>
      </w:r>
      <w:r>
        <w:t>50</w:t>
      </w:r>
      <w:r>
        <w:rPr>
          <w:rFonts w:hint="eastAsia"/>
        </w:rPr>
        <w:t>볼넷</w:t>
      </w:r>
    </w:p>
    <w:p w14:paraId="5649BDA8" w14:textId="4C472CD5" w:rsidR="005D224E" w:rsidRDefault="005D224E">
      <w:r>
        <w:rPr>
          <w:rFonts w:hint="eastAsia"/>
        </w:rPr>
        <w:t>S</w:t>
      </w:r>
      <w:r>
        <w:t>tep1: BA(Batting Average)</w:t>
      </w:r>
      <w:r>
        <w:rPr>
          <w:rFonts w:hint="eastAsia"/>
        </w:rPr>
        <w:t>를 계산한다.</w:t>
      </w:r>
      <w:r>
        <w:t xml:space="preserve"> </w:t>
      </w:r>
      <w:r>
        <w:rPr>
          <w:rFonts w:hint="eastAsia"/>
        </w:rPr>
        <w:t xml:space="preserve">타율 </w:t>
      </w:r>
      <w:r>
        <w:t xml:space="preserve">= </w:t>
      </w:r>
      <w:r>
        <w:rPr>
          <w:rFonts w:hint="eastAsia"/>
        </w:rPr>
        <w:t>타석</w:t>
      </w:r>
      <w:r>
        <w:t>/</w:t>
      </w:r>
      <w:r>
        <w:rPr>
          <w:rFonts w:hint="eastAsia"/>
        </w:rPr>
        <w:t>안타 이므로 논리적인 단계에 따라 공식 -</w:t>
      </w:r>
      <w:r>
        <w:t xml:space="preserve"> </w:t>
      </w:r>
      <w:r>
        <w:rPr>
          <w:rFonts w:hint="eastAsia"/>
        </w:rPr>
        <w:t xml:space="preserve">값 대입 </w:t>
      </w:r>
      <w:r>
        <w:t xml:space="preserve">- </w:t>
      </w:r>
      <w:r w:rsidR="00FD7DE4">
        <w:rPr>
          <w:rFonts w:hint="eastAsia"/>
        </w:rPr>
        <w:t>연산</w:t>
      </w:r>
      <w:r>
        <w:rPr>
          <w:rFonts w:hint="eastAsia"/>
        </w:rPr>
        <w:t xml:space="preserve"> 결과(타율)을 계산한다.</w:t>
      </w:r>
    </w:p>
    <w:p w14:paraId="2C88AF96" w14:textId="12C4D055" w:rsidR="005D224E" w:rsidRDefault="005D224E"/>
    <w:p w14:paraId="23790141" w14:textId="57E3B344" w:rsidR="005D224E" w:rsidRDefault="005D224E">
      <w:r>
        <w:rPr>
          <w:rFonts w:hint="eastAsia"/>
        </w:rPr>
        <w:t>S</w:t>
      </w:r>
      <w:r>
        <w:t>tep2: OBP(On-Base Percentage)</w:t>
      </w:r>
      <w:r>
        <w:rPr>
          <w:rFonts w:hint="eastAsia"/>
        </w:rPr>
        <w:t>를 계산한다.</w:t>
      </w:r>
      <w:r>
        <w:t xml:space="preserve"> </w:t>
      </w:r>
      <w:proofErr w:type="spellStart"/>
      <w:r>
        <w:rPr>
          <w:rFonts w:hint="eastAsia"/>
        </w:rPr>
        <w:t>출루율</w:t>
      </w:r>
      <w:proofErr w:type="spellEnd"/>
      <w:r>
        <w:rPr>
          <w:rFonts w:hint="eastAsia"/>
        </w:rPr>
        <w:t xml:space="preserve"> </w:t>
      </w:r>
      <w:r>
        <w:t>= (</w:t>
      </w:r>
      <w:r>
        <w:rPr>
          <w:rFonts w:hint="eastAsia"/>
        </w:rPr>
        <w:t>안타</w:t>
      </w:r>
      <w:r>
        <w:t>+</w:t>
      </w:r>
      <w:r>
        <w:rPr>
          <w:rFonts w:hint="eastAsia"/>
        </w:rPr>
        <w:t>볼넷)</w:t>
      </w:r>
      <w:r>
        <w:t>/</w:t>
      </w:r>
      <w:r>
        <w:rPr>
          <w:rFonts w:hint="eastAsia"/>
        </w:rPr>
        <w:t xml:space="preserve">타석 이므로 논리적인 단계에 따라 공식 </w:t>
      </w:r>
      <w:r>
        <w:t xml:space="preserve">– </w:t>
      </w:r>
      <w:r>
        <w:rPr>
          <w:rFonts w:hint="eastAsia"/>
        </w:rPr>
        <w:t xml:space="preserve">값 대입 </w:t>
      </w:r>
      <w:r>
        <w:t xml:space="preserve">– </w:t>
      </w:r>
      <w:r>
        <w:rPr>
          <w:rFonts w:hint="eastAsia"/>
        </w:rPr>
        <w:t>연산 결과(</w:t>
      </w:r>
      <w:proofErr w:type="spellStart"/>
      <w:r>
        <w:rPr>
          <w:rFonts w:hint="eastAsia"/>
        </w:rPr>
        <w:t>출루율</w:t>
      </w:r>
      <w:proofErr w:type="spellEnd"/>
      <w:r>
        <w:rPr>
          <w:rFonts w:hint="eastAsia"/>
        </w:rPr>
        <w:t>)을 계산한다.</w:t>
      </w:r>
    </w:p>
    <w:p w14:paraId="0C50E461" w14:textId="16561A62" w:rsidR="005D224E" w:rsidRDefault="005D224E"/>
    <w:p w14:paraId="003EE8FA" w14:textId="0F208211" w:rsidR="005D224E" w:rsidRDefault="005D224E">
      <w:r>
        <w:rPr>
          <w:rFonts w:hint="eastAsia"/>
        </w:rPr>
        <w:t>S</w:t>
      </w:r>
      <w:r>
        <w:t xml:space="preserve">tep 3: </w:t>
      </w:r>
      <w:r>
        <w:rPr>
          <w:rFonts w:hint="eastAsia"/>
        </w:rPr>
        <w:t>타자의 강점을 결정한다.</w:t>
      </w:r>
      <w:r>
        <w:t xml:space="preserve"> </w:t>
      </w:r>
    </w:p>
    <w:p w14:paraId="6D2A6C63" w14:textId="262BE88C" w:rsidR="005D224E" w:rsidRDefault="005D224E" w:rsidP="005D224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만약 </w:t>
      </w:r>
      <w:r>
        <w:t>BA(</w:t>
      </w:r>
      <w:r>
        <w:rPr>
          <w:rFonts w:hint="eastAsia"/>
        </w:rPr>
        <w:t xml:space="preserve">타율)가 </w:t>
      </w:r>
      <w:r>
        <w:t>0.300</w:t>
      </w:r>
      <w:r>
        <w:rPr>
          <w:rFonts w:hint="eastAsia"/>
        </w:rPr>
        <w:t>보다 이상이라면,</w:t>
      </w:r>
      <w:r>
        <w:t xml:space="preserve"> </w:t>
      </w:r>
      <w:r>
        <w:rPr>
          <w:rFonts w:hint="eastAsia"/>
        </w:rPr>
        <w:t xml:space="preserve">이 타자는 </w:t>
      </w:r>
      <w:proofErr w:type="spellStart"/>
      <w:r>
        <w:rPr>
          <w:rFonts w:hint="eastAsia"/>
        </w:rPr>
        <w:t>컨택형</w:t>
      </w:r>
      <w:proofErr w:type="spellEnd"/>
      <w:r>
        <w:rPr>
          <w:rFonts w:hint="eastAsia"/>
        </w:rPr>
        <w:t xml:space="preserve"> 타자이다.</w:t>
      </w:r>
      <w:r>
        <w:t xml:space="preserve"> </w:t>
      </w:r>
    </w:p>
    <w:p w14:paraId="259904E6" w14:textId="5E39127A" w:rsidR="005D224E" w:rsidRDefault="005D224E" w:rsidP="005D224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만약 </w:t>
      </w:r>
      <w:r>
        <w:t>OBP-BA(</w:t>
      </w:r>
      <w:proofErr w:type="spellStart"/>
      <w:r>
        <w:rPr>
          <w:rFonts w:hint="eastAsia"/>
        </w:rPr>
        <w:t>출루율</w:t>
      </w:r>
      <w:proofErr w:type="spellEnd"/>
      <w:r>
        <w:rPr>
          <w:rFonts w:hint="eastAsia"/>
        </w:rPr>
        <w:t xml:space="preserve">-안타)가 </w:t>
      </w:r>
      <w:r>
        <w:t>0.100</w:t>
      </w:r>
      <w:r>
        <w:rPr>
          <w:rFonts w:hint="eastAsia"/>
        </w:rPr>
        <w:t>보다 높다면,</w:t>
      </w:r>
      <w:r>
        <w:t xml:space="preserve"> </w:t>
      </w:r>
      <w:r>
        <w:rPr>
          <w:rFonts w:hint="eastAsia"/>
        </w:rPr>
        <w:t>이 타자는 선구안이 좋은 타자이다.</w:t>
      </w:r>
      <w:r>
        <w:t xml:space="preserve"> </w:t>
      </w:r>
    </w:p>
    <w:p w14:paraId="6C40F0EE" w14:textId="4AA56E9F" w:rsidR="005D224E" w:rsidRDefault="005D224E" w:rsidP="005D224E">
      <w:r>
        <w:rPr>
          <w:rFonts w:hint="eastAsia"/>
        </w:rPr>
        <w:t xml:space="preserve">예시에서는 </w:t>
      </w:r>
      <w:r>
        <w:t>0.300</w:t>
      </w:r>
      <w:r>
        <w:rPr>
          <w:rFonts w:hint="eastAsia"/>
        </w:rPr>
        <w:t>의 타율이므로,</w:t>
      </w:r>
      <w:r>
        <w:t xml:space="preserve"> </w:t>
      </w:r>
      <w:proofErr w:type="spellStart"/>
      <w:r>
        <w:rPr>
          <w:rFonts w:hint="eastAsia"/>
        </w:rPr>
        <w:t>컨택형</w:t>
      </w:r>
      <w:proofErr w:type="spellEnd"/>
      <w:r>
        <w:rPr>
          <w:rFonts w:hint="eastAsia"/>
        </w:rPr>
        <w:t xml:space="preserve"> 타자에 속하지만,</w:t>
      </w:r>
      <w:r>
        <w:t xml:space="preserve"> OBP-BA = 0.380-0.3111 = 0.081</w:t>
      </w:r>
      <w:r>
        <w:rPr>
          <w:rFonts w:hint="eastAsia"/>
        </w:rPr>
        <w:t>이므로 좋은 선구안을 가지고 있지 않다.</w:t>
      </w:r>
      <w:r>
        <w:t xml:space="preserve"> </w:t>
      </w:r>
      <w:r>
        <w:br/>
      </w:r>
      <w:r>
        <w:rPr>
          <w:rFonts w:hint="eastAsia"/>
        </w:rPr>
        <w:t>선수는 두가지의 강점을 다 가질 수도,</w:t>
      </w:r>
      <w:r>
        <w:t xml:space="preserve"> </w:t>
      </w:r>
      <w:r>
        <w:rPr>
          <w:rFonts w:hint="eastAsia"/>
        </w:rPr>
        <w:t>모두 가지지 못할 수도 있다.</w:t>
      </w:r>
      <w:r>
        <w:t xml:space="preserve"> </w:t>
      </w:r>
      <w:r>
        <w:br/>
      </w:r>
      <w:r>
        <w:br/>
      </w:r>
      <w:r>
        <w:rPr>
          <w:rFonts w:hint="eastAsia"/>
        </w:rPr>
        <w:t>최종 결과 출력 예시:</w:t>
      </w:r>
    </w:p>
    <w:p w14:paraId="4E86CA22" w14:textId="438C1F9C" w:rsidR="005D224E" w:rsidRDefault="00C74D22" w:rsidP="005D224E">
      <w:pPr>
        <w:jc w:val="center"/>
      </w:pPr>
      <w:r>
        <w:rPr>
          <w:rFonts w:hint="eastAsia"/>
          <w:noProof/>
        </w:rPr>
        <w:drawing>
          <wp:inline distT="0" distB="0" distL="0" distR="0" wp14:anchorId="4316180F" wp14:editId="51FF206F">
            <wp:extent cx="5727700" cy="319405"/>
            <wp:effectExtent l="0" t="0" r="635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EB2D1" w14:textId="77777777" w:rsidR="00C74D22" w:rsidRDefault="00C74D22" w:rsidP="005D224E"/>
    <w:p w14:paraId="6035C5E8" w14:textId="77777777" w:rsidR="00C74D22" w:rsidRDefault="00C74D22" w:rsidP="005D224E"/>
    <w:p w14:paraId="4483298C" w14:textId="77777777" w:rsidR="00C74D22" w:rsidRDefault="00C74D22" w:rsidP="005D224E"/>
    <w:p w14:paraId="6B39AAE8" w14:textId="313E4FD1" w:rsidR="005D224E" w:rsidRPr="00C74D22" w:rsidRDefault="005D224E" w:rsidP="005D224E">
      <w:pPr>
        <w:rPr>
          <w:b/>
          <w:bCs/>
          <w:noProof/>
        </w:rPr>
      </w:pPr>
      <w:proofErr w:type="spellStart"/>
      <w:r w:rsidRPr="00C74D22">
        <w:rPr>
          <w:rFonts w:hint="eastAsia"/>
          <w:b/>
          <w:bCs/>
        </w:rPr>
        <w:lastRenderedPageBreak/>
        <w:t>C</w:t>
      </w:r>
      <w:r w:rsidRPr="00C74D22">
        <w:rPr>
          <w:b/>
          <w:bCs/>
        </w:rPr>
        <w:t>oT</w:t>
      </w:r>
      <w:proofErr w:type="spellEnd"/>
      <w:r w:rsidRPr="00C74D22">
        <w:rPr>
          <w:b/>
          <w:bCs/>
        </w:rPr>
        <w:t xml:space="preserve"> </w:t>
      </w:r>
      <w:r w:rsidRPr="00C74D22">
        <w:rPr>
          <w:rFonts w:hint="eastAsia"/>
          <w:b/>
          <w:bCs/>
        </w:rPr>
        <w:t>전체 코드</w:t>
      </w:r>
    </w:p>
    <w:p w14:paraId="3E88C630" w14:textId="027C92B4" w:rsidR="00C74D22" w:rsidRDefault="00C74D22" w:rsidP="005D224E">
      <w:r>
        <w:rPr>
          <w:noProof/>
        </w:rPr>
        <w:drawing>
          <wp:inline distT="0" distB="0" distL="0" distR="0" wp14:anchorId="356DD6BA" wp14:editId="0B276C90">
            <wp:extent cx="5719445" cy="3191510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98738" w14:textId="766C193C" w:rsidR="005D224E" w:rsidRDefault="005C0C74" w:rsidP="005D224E">
      <w:r>
        <w:rPr>
          <w:noProof/>
        </w:rPr>
        <w:drawing>
          <wp:inline distT="0" distB="0" distL="0" distR="0" wp14:anchorId="042DC8C2" wp14:editId="665CA842">
            <wp:extent cx="5727700" cy="681355"/>
            <wp:effectExtent l="0" t="0" r="635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106CA" w14:textId="4E7F263E" w:rsidR="005C0C74" w:rsidRDefault="005C0C74" w:rsidP="005D224E">
      <w:r>
        <w:rPr>
          <w:rFonts w:hint="eastAsia"/>
        </w:rPr>
        <w:t>질문</w:t>
      </w:r>
      <w:r>
        <w:t xml:space="preserve">: </w:t>
      </w:r>
      <w:r>
        <w:rPr>
          <w:rFonts w:hint="eastAsia"/>
        </w:rPr>
        <w:t xml:space="preserve">야구선수가 </w:t>
      </w:r>
      <w:r>
        <w:t>580</w:t>
      </w:r>
      <w:r>
        <w:rPr>
          <w:rFonts w:hint="eastAsia"/>
        </w:rPr>
        <w:t xml:space="preserve">타석 </w:t>
      </w:r>
      <w:r>
        <w:t>480</w:t>
      </w:r>
      <w:r>
        <w:rPr>
          <w:rFonts w:hint="eastAsia"/>
        </w:rPr>
        <w:t xml:space="preserve">타수 </w:t>
      </w:r>
      <w:r>
        <w:t>160</w:t>
      </w:r>
      <w:r>
        <w:rPr>
          <w:rFonts w:hint="eastAsia"/>
        </w:rPr>
        <w:t xml:space="preserve">안타 </w:t>
      </w:r>
      <w:r>
        <w:t>120</w:t>
      </w:r>
      <w:r>
        <w:rPr>
          <w:rFonts w:hint="eastAsia"/>
        </w:rPr>
        <w:t>볼넷을 기록했다.</w:t>
      </w:r>
      <w:r>
        <w:t xml:space="preserve"> </w:t>
      </w:r>
      <w:r>
        <w:rPr>
          <w:rFonts w:hint="eastAsia"/>
        </w:rPr>
        <w:t>이 선수의 타율,</w:t>
      </w:r>
      <w:r>
        <w:t xml:space="preserve"> </w:t>
      </w:r>
      <w:proofErr w:type="spellStart"/>
      <w:r>
        <w:rPr>
          <w:rFonts w:hint="eastAsia"/>
        </w:rPr>
        <w:t>출루율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강점은 무엇인가</w:t>
      </w:r>
      <w:r>
        <w:t>?</w:t>
      </w:r>
    </w:p>
    <w:p w14:paraId="785C758C" w14:textId="42F94079" w:rsidR="005D224E" w:rsidRPr="00C74D22" w:rsidRDefault="005D224E" w:rsidP="005D224E">
      <w:pPr>
        <w:rPr>
          <w:b/>
          <w:bCs/>
        </w:rPr>
      </w:pPr>
      <w:r w:rsidRPr="00C74D22">
        <w:rPr>
          <w:rFonts w:hint="eastAsia"/>
          <w:b/>
          <w:bCs/>
        </w:rPr>
        <w:t>실행 결과</w:t>
      </w:r>
    </w:p>
    <w:p w14:paraId="6F2B283D" w14:textId="72AC94AD" w:rsidR="005D224E" w:rsidRDefault="00C74D22" w:rsidP="005D224E">
      <w:r>
        <w:rPr>
          <w:noProof/>
        </w:rPr>
        <w:drawing>
          <wp:inline distT="0" distB="0" distL="0" distR="0" wp14:anchorId="765A7D5F" wp14:editId="2F1C7B22">
            <wp:extent cx="5727700" cy="3157220"/>
            <wp:effectExtent l="0" t="0" r="635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B6139" w14:textId="7554B917" w:rsidR="005C0C74" w:rsidRDefault="005C0C74" w:rsidP="005D224E">
      <w:r>
        <w:rPr>
          <w:rFonts w:hint="eastAsia"/>
        </w:rPr>
        <w:lastRenderedPageBreak/>
        <w:t>S</w:t>
      </w:r>
      <w:r>
        <w:t>tep</w:t>
      </w:r>
      <w:r>
        <w:rPr>
          <w:rFonts w:hint="eastAsia"/>
        </w:rPr>
        <w:t>별로</w:t>
      </w:r>
      <w:r w:rsidR="0020180E">
        <w:rPr>
          <w:rFonts w:hint="eastAsia"/>
        </w:rPr>
        <w:t xml:space="preserve"> 순차적인</w:t>
      </w:r>
      <w:r>
        <w:rPr>
          <w:rFonts w:hint="eastAsia"/>
        </w:rPr>
        <w:t xml:space="preserve"> 논리적인 계산을 이어나간 뒤,</w:t>
      </w:r>
      <w:r>
        <w:t xml:space="preserve"> </w:t>
      </w:r>
      <w:r>
        <w:rPr>
          <w:rFonts w:hint="eastAsia"/>
        </w:rPr>
        <w:t xml:space="preserve">타율과 출루율을 계산하고 선수의 강점인 </w:t>
      </w:r>
      <w:proofErr w:type="spellStart"/>
      <w:r>
        <w:rPr>
          <w:rFonts w:hint="eastAsia"/>
        </w:rPr>
        <w:t>컨택형</w:t>
      </w:r>
      <w:proofErr w:type="spellEnd"/>
      <w:r>
        <w:rPr>
          <w:rFonts w:hint="eastAsia"/>
        </w:rPr>
        <w:t xml:space="preserve"> 타자,</w:t>
      </w:r>
      <w:r>
        <w:t xml:space="preserve"> </w:t>
      </w:r>
      <w:r>
        <w:rPr>
          <w:rFonts w:hint="eastAsia"/>
        </w:rPr>
        <w:t>좋은 선구안을 가졌다고 잘 출력한 모습을 확인할 수 있다.</w:t>
      </w:r>
      <w:r>
        <w:t xml:space="preserve"> </w:t>
      </w:r>
    </w:p>
    <w:p w14:paraId="216606F1" w14:textId="05C98AF7" w:rsidR="00EB5231" w:rsidRPr="005D224E" w:rsidRDefault="00EB5231" w:rsidP="005D224E">
      <w:pPr>
        <w:rPr>
          <w:rFonts w:hint="eastAsia"/>
        </w:rPr>
      </w:pPr>
    </w:p>
    <w:sectPr w:rsidR="00EB5231" w:rsidRPr="005D22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59E10" w14:textId="77777777" w:rsidR="002A2BE7" w:rsidRDefault="002A2BE7" w:rsidP="00503DB2">
      <w:pPr>
        <w:spacing w:after="0"/>
      </w:pPr>
      <w:r>
        <w:separator/>
      </w:r>
    </w:p>
  </w:endnote>
  <w:endnote w:type="continuationSeparator" w:id="0">
    <w:p w14:paraId="2FAA026A" w14:textId="77777777" w:rsidR="002A2BE7" w:rsidRDefault="002A2BE7" w:rsidP="00503D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9C3DE" w14:textId="77777777" w:rsidR="002A2BE7" w:rsidRDefault="002A2BE7" w:rsidP="00503DB2">
      <w:pPr>
        <w:spacing w:after="0"/>
      </w:pPr>
      <w:r>
        <w:separator/>
      </w:r>
    </w:p>
  </w:footnote>
  <w:footnote w:type="continuationSeparator" w:id="0">
    <w:p w14:paraId="436D5A4C" w14:textId="77777777" w:rsidR="002A2BE7" w:rsidRDefault="002A2BE7" w:rsidP="00503D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E01BD"/>
    <w:multiLevelType w:val="hybridMultilevel"/>
    <w:tmpl w:val="BEEAB9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4F"/>
    <w:rsid w:val="0020180E"/>
    <w:rsid w:val="00287EA9"/>
    <w:rsid w:val="002A2BE7"/>
    <w:rsid w:val="004D334F"/>
    <w:rsid w:val="00503DB2"/>
    <w:rsid w:val="005C0C74"/>
    <w:rsid w:val="005D224E"/>
    <w:rsid w:val="006A7F7C"/>
    <w:rsid w:val="006D5446"/>
    <w:rsid w:val="00C74D22"/>
    <w:rsid w:val="00DD584C"/>
    <w:rsid w:val="00EB30D8"/>
    <w:rsid w:val="00EB5231"/>
    <w:rsid w:val="00FD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BBFD6"/>
  <w15:chartTrackingRefBased/>
  <w15:docId w15:val="{8EF6381D-E2F9-4CA1-ACE7-3841FC0E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DB2"/>
    <w:pPr>
      <w:widowControl w:val="0"/>
      <w:wordWrap w:val="0"/>
      <w:autoSpaceDE w:val="0"/>
      <w:autoSpaceDN w:val="0"/>
      <w:spacing w:line="240" w:lineRule="auto"/>
      <w:jc w:val="left"/>
    </w:pPr>
    <w:rPr>
      <w:rFonts w:asciiTheme="minorEastAsia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3DB2"/>
    <w:pPr>
      <w:tabs>
        <w:tab w:val="center" w:pos="4513"/>
        <w:tab w:val="right" w:pos="9026"/>
      </w:tabs>
      <w:snapToGrid w:val="0"/>
      <w:spacing w:line="259" w:lineRule="auto"/>
      <w:jc w:val="both"/>
    </w:pPr>
    <w:rPr>
      <w:rFonts w:asciiTheme="minorHAnsi"/>
      <w:sz w:val="20"/>
      <w:szCs w:val="22"/>
      <w14:ligatures w14:val="none"/>
    </w:rPr>
  </w:style>
  <w:style w:type="character" w:customStyle="1" w:styleId="Char">
    <w:name w:val="머리글 Char"/>
    <w:basedOn w:val="a0"/>
    <w:link w:val="a3"/>
    <w:uiPriority w:val="99"/>
    <w:rsid w:val="00503DB2"/>
  </w:style>
  <w:style w:type="paragraph" w:styleId="a4">
    <w:name w:val="footer"/>
    <w:basedOn w:val="a"/>
    <w:link w:val="Char0"/>
    <w:uiPriority w:val="99"/>
    <w:unhideWhenUsed/>
    <w:rsid w:val="00503DB2"/>
    <w:pPr>
      <w:tabs>
        <w:tab w:val="center" w:pos="4513"/>
        <w:tab w:val="right" w:pos="9026"/>
      </w:tabs>
      <w:snapToGrid w:val="0"/>
      <w:spacing w:line="259" w:lineRule="auto"/>
      <w:jc w:val="both"/>
    </w:pPr>
    <w:rPr>
      <w:rFonts w:asciiTheme="minorHAnsi"/>
      <w:sz w:val="20"/>
      <w:szCs w:val="22"/>
      <w14:ligatures w14:val="none"/>
    </w:rPr>
  </w:style>
  <w:style w:type="character" w:customStyle="1" w:styleId="Char0">
    <w:name w:val="바닥글 Char"/>
    <w:basedOn w:val="a0"/>
    <w:link w:val="a4"/>
    <w:uiPriority w:val="99"/>
    <w:rsid w:val="00503DB2"/>
  </w:style>
  <w:style w:type="paragraph" w:styleId="a5">
    <w:name w:val="List Paragraph"/>
    <w:basedOn w:val="a"/>
    <w:uiPriority w:val="34"/>
    <w:qFormat/>
    <w:rsid w:val="005D22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8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승건 이</dc:creator>
  <cp:keywords/>
  <dc:description/>
  <cp:lastModifiedBy>승건 이</cp:lastModifiedBy>
  <cp:revision>9</cp:revision>
  <dcterms:created xsi:type="dcterms:W3CDTF">2025-02-20T04:30:00Z</dcterms:created>
  <dcterms:modified xsi:type="dcterms:W3CDTF">2025-02-20T06:10:00Z</dcterms:modified>
</cp:coreProperties>
</file>