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 xml:space="preserve">차트 데이터 추출 테스트 문서입니다.</w:t>
      </w:r>
    </w:p>
    <w:p>
      <w:r>
        <w:drawing>
          <wp:inline distT="0" distB="0" distL="0" distR="0">
            <wp:extent cx="5486400" cy="3200400"/>
            <wp:docPr id="1" name="차트 1" descr="분기 집계 차트"/>
            <a:graphic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p>
      <w:r>
        <w:t xml:space="preserve">차트 뒤에 이어지는 문단입니다.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/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
  <Relationship Id="rIdChart1" Type="http://schemas.openxmlformats.org/officeDocument/2006/relationships/chart" Target="charts/chart1.xml"/>
  <Relationship Id="rIdStyles" Type="http://schemas.openxmlformats.org/officeDocument/2006/relationships/styles" Target="styles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p>
            <a:r>
              <a:t>부서별 집계</a:t>
            </a:r>
          </a:p>
        </c:rich>
      </c:tx>
    </c:title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영업부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상반기</c:v>
                </c:pt>
                <c:pt idx="1">
                  <c:v>하반기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340</c:v>
                </c:pt>
                <c:pt idx="1">
                  <c:v>410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기술부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상반기</c:v>
                </c:pt>
                <c:pt idx="1">
                  <c:v>하반기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280</c:v>
                </c:pt>
                <c:pt idx="1">
                  <c:v>305</c:v>
                </c:pt>
              </c:numCache>
            </c:numRef>
          </c:val>
        </c:ser>
      </c:barChart>
    </c:plotArea>
  </c:chart>
</c:chartSpace>
</file>

<file path=docProps/app.xml><?xml version="1.0" encoding="utf-8"?>
<Properties xmlns="http://schemas.openxmlformats.org/officeDocument/2006/extended-properties">
  <Application>make_docx_fixtures.py</Application>
</Properties>
</file>

<file path=docProps/core.xml><?xml version="1.0" encoding="utf-8"?>
<cp:coreProperties xmlns:cp="http://schemas.openxmlformats.org/package/2006/metadata/core-properties" xmlns:dc="http://purl.org/dc/elements/1.1/">
  <dc:title>DOCX fixture</dc:title>
  <dc:creator>make_docx_fixtures.py</dc:creator>
</cp:coreProperties>
</file>