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BD033" w14:textId="05F9D96F" w:rsidR="00D96CF7" w:rsidRDefault="00D96CF7">
      <w:r>
        <w:rPr>
          <w:rFonts w:hint="eastAsia"/>
        </w:rPr>
        <w:t>3. 모델 설계 및 구현</w:t>
      </w:r>
    </w:p>
    <w:p w14:paraId="66FACC5E" w14:textId="5347B89B" w:rsidR="00D96CF7" w:rsidRDefault="00D96CF7">
      <w:r>
        <w:rPr>
          <w:rFonts w:hint="eastAsia"/>
        </w:rPr>
        <w:t xml:space="preserve">- </w:t>
      </w:r>
      <w:proofErr w:type="spellStart"/>
      <w:r>
        <w:rPr>
          <w:rFonts w:hint="eastAsia"/>
        </w:rPr>
        <w:t>하이퍼파라미터</w:t>
      </w:r>
      <w:proofErr w:type="spellEnd"/>
      <w:r>
        <w:rPr>
          <w:rFonts w:hint="eastAsia"/>
        </w:rPr>
        <w:t xml:space="preserve"> 튜닝</w:t>
      </w:r>
    </w:p>
    <w:p w14:paraId="2D3610BB" w14:textId="77777777" w:rsidR="00D96CF7" w:rsidRDefault="00D96CF7">
      <w:r>
        <w:rPr>
          <w:rFonts w:hint="eastAsia"/>
        </w:rPr>
        <w:t xml:space="preserve">학습에서 조정할 수 있는 </w:t>
      </w:r>
      <w:proofErr w:type="spellStart"/>
      <w:r>
        <w:rPr>
          <w:rFonts w:hint="eastAsia"/>
        </w:rPr>
        <w:t>하이퍼파라미터로는</w:t>
      </w:r>
      <w:proofErr w:type="spellEnd"/>
      <w:r>
        <w:rPr>
          <w:rFonts w:hint="eastAsia"/>
        </w:rPr>
        <w:t xml:space="preserve"> 크게 3가지(1. 모델 관련 2. 학습 관련 3. 손실함수 관련)로 볼 수 있다. </w:t>
      </w:r>
    </w:p>
    <w:p w14:paraId="7EC0C167" w14:textId="62454F0B" w:rsidR="00D96CF7" w:rsidRDefault="00D96CF7">
      <w:r>
        <w:rPr>
          <w:rFonts w:hint="eastAsia"/>
        </w:rPr>
        <w:t xml:space="preserve">모델 관련 </w:t>
      </w:r>
      <w:proofErr w:type="spellStart"/>
      <w:r>
        <w:rPr>
          <w:rFonts w:hint="eastAsia"/>
        </w:rPr>
        <w:t>하이퍼파라미터에는</w:t>
      </w:r>
      <w:proofErr w:type="spellEnd"/>
      <w:r>
        <w:rPr>
          <w:rFonts w:hint="eastAsia"/>
        </w:rPr>
        <w:t xml:space="preserve"> CNN out size, CNN Kernel size, CNN Pool size, GRU hidden dimension, GRU Layers, Dropout, FC hidden dimension이 있다. CNN은 우리 모델에서 GRU의 입력을 하기 위해 (145(최대 제품 수), 64(제품 </w:t>
      </w:r>
      <w:proofErr w:type="spellStart"/>
      <w:r>
        <w:rPr>
          <w:rFonts w:hint="eastAsia"/>
        </w:rPr>
        <w:t>임베딩</w:t>
      </w:r>
      <w:proofErr w:type="spellEnd"/>
      <w:r>
        <w:rPr>
          <w:rFonts w:hint="eastAsia"/>
        </w:rPr>
        <w:t xml:space="preserve"> 벡터))의 차원을 축소하는 역할을 하는데 CNN out size는 해당 차원(145, 64)을 CNN에 넣고 차원 축소를 진행한 후 출력되는 차원이다. 낮으면 표현력이 충분하지 않고, 높으면 복잡하고 계산 량이 늘어난다. CNN Kernel size는 1개의 주문내에서 제품간 관계를 몇 개씩 묶어서 볼 것인지 결정한다. 낮으면 문맥이 부족하고, 높으면 지역성이 흐려진다. CNN Pool size는 CNN 출력 시퀀스를 얼마만큼 묶어서 요약할지 결정하는 크기로서 낮으면 요약을 시키지 못해 연산 량이 증가하지만 높으면 정보가 손실될 수 있다. GRU hidden </w:t>
      </w:r>
      <w:proofErr w:type="spellStart"/>
      <w:r>
        <w:rPr>
          <w:rFonts w:hint="eastAsia"/>
        </w:rPr>
        <w:t>diemension</w:t>
      </w:r>
      <w:proofErr w:type="spellEnd"/>
      <w:r>
        <w:rPr>
          <w:rFonts w:hint="eastAsia"/>
        </w:rPr>
        <w:t xml:space="preserve">은 GRU가 CNN에서 요약된 각각의 주문을 시계열로 받아서 처리할 때 각 시점의 은닉 상태 크기를 의미한다. 낮으면 빠르지만 표현력이 낮아지고, 높으면 </w:t>
      </w:r>
      <w:proofErr w:type="spellStart"/>
      <w:r>
        <w:rPr>
          <w:rFonts w:hint="eastAsia"/>
        </w:rPr>
        <w:t>과적합</w:t>
      </w:r>
      <w:proofErr w:type="spellEnd"/>
      <w:r>
        <w:rPr>
          <w:rFonts w:hint="eastAsia"/>
        </w:rPr>
        <w:t xml:space="preserve"> 위험, 연산 량이 많아진다. GRU Layers는 1일때는 CNN 출력 주문 시퀀스를 처리한 뒤 FC로 바로 넘기지만, 2 이상일때는 이전 레이어의 은닉 상태 시퀀스를 다시 처리한다. 즉 시계열 패턴을 인식시키는데 도움을 준다. Dropout은 </w:t>
      </w:r>
      <w:proofErr w:type="spellStart"/>
      <w:r>
        <w:rPr>
          <w:rFonts w:hint="eastAsia"/>
        </w:rPr>
        <w:t>과적합</w:t>
      </w:r>
      <w:proofErr w:type="spellEnd"/>
      <w:r>
        <w:rPr>
          <w:rFonts w:hint="eastAsia"/>
        </w:rPr>
        <w:t xml:space="preserve"> 위험을 낮추는 </w:t>
      </w:r>
      <w:proofErr w:type="spellStart"/>
      <w:r>
        <w:rPr>
          <w:rFonts w:hint="eastAsia"/>
        </w:rPr>
        <w:t>하이퍼파라미터로서</w:t>
      </w:r>
      <w:proofErr w:type="spellEnd"/>
      <w:r>
        <w:rPr>
          <w:rFonts w:hint="eastAsia"/>
        </w:rPr>
        <w:t xml:space="preserve"> CNN에는 사용되지 않고, GRU layers가 2 이상일때, FC에서 사용된다. FC hidden dimension은 최종 예측 전 FC의 중간 차원 수로서 모델이 GRU의 출력을 받아서 한</w:t>
      </w:r>
      <w:r w:rsidR="008B36FD">
        <w:rPr>
          <w:rFonts w:hint="eastAsia"/>
        </w:rPr>
        <w:t xml:space="preserve"> </w:t>
      </w:r>
      <w:r>
        <w:rPr>
          <w:rFonts w:hint="eastAsia"/>
        </w:rPr>
        <w:t xml:space="preserve">번 더 비선형 변환할 때 출력되는 차원이다. 작으면 표현력이 부족하고 높으면 </w:t>
      </w:r>
      <w:proofErr w:type="spellStart"/>
      <w:r>
        <w:rPr>
          <w:rFonts w:hint="eastAsia"/>
        </w:rPr>
        <w:t>계산량과</w:t>
      </w:r>
      <w:proofErr w:type="spellEnd"/>
      <w:r>
        <w:rPr>
          <w:rFonts w:hint="eastAsia"/>
        </w:rPr>
        <w:t xml:space="preserve"> 과적합이 높아진다.</w:t>
      </w:r>
    </w:p>
    <w:p w14:paraId="6163477E" w14:textId="34A07DD7" w:rsidR="00D96CF7" w:rsidRDefault="00D96CF7">
      <w:r>
        <w:rPr>
          <w:rFonts w:hint="eastAsia"/>
        </w:rPr>
        <w:t xml:space="preserve">학습 관련 </w:t>
      </w:r>
      <w:proofErr w:type="spellStart"/>
      <w:r>
        <w:rPr>
          <w:rFonts w:hint="eastAsia"/>
        </w:rPr>
        <w:t>하이퍼파라미터에는</w:t>
      </w:r>
      <w:proofErr w:type="spellEnd"/>
      <w:r>
        <w:rPr>
          <w:rFonts w:hint="eastAsia"/>
        </w:rPr>
        <w:t xml:space="preserve"> Learning Rate, Batch Size, Epochs, Early Stopping Patience가 있다. </w:t>
      </w:r>
      <w:proofErr w:type="spellStart"/>
      <w:r>
        <w:rPr>
          <w:rFonts w:hint="eastAsia"/>
        </w:rPr>
        <w:t>학습률</w:t>
      </w:r>
      <w:proofErr w:type="spellEnd"/>
      <w:r>
        <w:rPr>
          <w:rFonts w:hint="eastAsia"/>
        </w:rPr>
        <w:t xml:space="preserve">, 배치사이즈, </w:t>
      </w:r>
      <w:proofErr w:type="spellStart"/>
      <w:r>
        <w:rPr>
          <w:rFonts w:hint="eastAsia"/>
        </w:rPr>
        <w:t>에폭</w:t>
      </w:r>
      <w:proofErr w:type="spellEnd"/>
      <w:r>
        <w:rPr>
          <w:rFonts w:hint="eastAsia"/>
        </w:rPr>
        <w:t xml:space="preserve"> 수는 생략하겠다. Early Stopping Patience는 성능이 개선되지 않을 때 학습을 조기 종료하는 </w:t>
      </w:r>
      <w:proofErr w:type="spellStart"/>
      <w:r>
        <w:rPr>
          <w:rFonts w:hint="eastAsia"/>
        </w:rPr>
        <w:t>매커니즘이다</w:t>
      </w:r>
      <w:proofErr w:type="spellEnd"/>
      <w:r>
        <w:rPr>
          <w:rFonts w:hint="eastAsia"/>
        </w:rPr>
        <w:t xml:space="preserve">. 단위는 epoch이고 일정 epoch 동안 validation 성능이 더 좋아지지 않으면 멈추게 한다. 시간 절약과 </w:t>
      </w:r>
      <w:proofErr w:type="spellStart"/>
      <w:r>
        <w:rPr>
          <w:rFonts w:hint="eastAsia"/>
        </w:rPr>
        <w:t>과적합</w:t>
      </w:r>
      <w:proofErr w:type="spellEnd"/>
      <w:r>
        <w:rPr>
          <w:rFonts w:hint="eastAsia"/>
        </w:rPr>
        <w:t xml:space="preserve"> 방지에 도움이 된다.</w:t>
      </w:r>
    </w:p>
    <w:p w14:paraId="3BDA4DAA" w14:textId="02EE6A6C" w:rsidR="00D96CF7" w:rsidRDefault="00D96CF7">
      <w:r>
        <w:rPr>
          <w:rFonts w:hint="eastAsia"/>
        </w:rPr>
        <w:t xml:space="preserve">손실함수는 </w:t>
      </w:r>
      <w:proofErr w:type="spellStart"/>
      <w:r>
        <w:rPr>
          <w:rFonts w:hint="eastAsia"/>
        </w:rPr>
        <w:t>BCEWithLogitsLoss</w:t>
      </w:r>
      <w:proofErr w:type="spellEnd"/>
      <w:r>
        <w:rPr>
          <w:rFonts w:hint="eastAsia"/>
        </w:rPr>
        <w:t xml:space="preserve">, </w:t>
      </w:r>
      <w:proofErr w:type="spellStart"/>
      <w:r>
        <w:rPr>
          <w:rFonts w:hint="eastAsia"/>
        </w:rPr>
        <w:t>MarginRankingLoss</w:t>
      </w:r>
      <w:proofErr w:type="spellEnd"/>
      <w:r>
        <w:rPr>
          <w:rFonts w:hint="eastAsia"/>
        </w:rPr>
        <w:t xml:space="preserve">, </w:t>
      </w:r>
      <w:proofErr w:type="spellStart"/>
      <w:r>
        <w:rPr>
          <w:rFonts w:hint="eastAsia"/>
        </w:rPr>
        <w:t>BPRLoss</w:t>
      </w:r>
      <w:proofErr w:type="spellEnd"/>
      <w:r>
        <w:rPr>
          <w:rFonts w:hint="eastAsia"/>
        </w:rPr>
        <w:t xml:space="preserve">를 활용하였다. </w:t>
      </w:r>
      <w:proofErr w:type="spellStart"/>
      <w:r>
        <w:rPr>
          <w:rFonts w:hint="eastAsia"/>
        </w:rPr>
        <w:t>하이퍼파라미터로는</w:t>
      </w:r>
      <w:proofErr w:type="spellEnd"/>
      <w:r>
        <w:rPr>
          <w:rFonts w:hint="eastAsia"/>
        </w:rPr>
        <w:t xml:space="preserve"> Pos Weight, Ranking Margin, Ranking Weight, Ranking Sampling Ratio, Threshold가 있다. Pos Weight는 BCE에 활용되는 인자인데 모델 출력이 49688(전체 제품 수)개의 Logits이기 때문에 정답의 비율(최대 145)이 매우 적은 불균형 데이터이다. 따라서 모델이 정답을 맞출 때 가중치를 주는 역할을 한다. 낮으면 대부분을 부정으로 예측하고 높으면 오답도 긍정으로 예측하므로 Precision이 낮아진다. Ranking Margin은 Margin에 쓰이는 인자로 정답과 오답 간 logits 차이를 얼마나 크게 벌려야 하는지 정하는 값이다. </w:t>
      </w:r>
      <w:r>
        <w:rPr>
          <w:rFonts w:hint="eastAsia"/>
        </w:rPr>
        <w:lastRenderedPageBreak/>
        <w:t xml:space="preserve">작으면 구분 효과가 약하고 높으면 학습이 불안정해진다. Ranking Weight는 BCE와 Margin/BPR을 혼합할 때의 비율이다. 계산 수식은 </w:t>
      </w:r>
      <w:proofErr w:type="spellStart"/>
      <w:r w:rsidRPr="00D96CF7">
        <w:t>total_loss</w:t>
      </w:r>
      <w:proofErr w:type="spellEnd"/>
      <w:r w:rsidRPr="00D96CF7">
        <w:t xml:space="preserve"> = </w:t>
      </w:r>
      <w:proofErr w:type="spellStart"/>
      <w:r w:rsidRPr="00D96CF7">
        <w:t>bce_loss</w:t>
      </w:r>
      <w:proofErr w:type="spellEnd"/>
      <w:r w:rsidRPr="00D96CF7">
        <w:t xml:space="preserve"> + </w:t>
      </w:r>
      <w:proofErr w:type="spellStart"/>
      <w:r w:rsidRPr="00D96CF7">
        <w:t>ranking_weight</w:t>
      </w:r>
      <w:proofErr w:type="spellEnd"/>
      <w:r w:rsidRPr="00D96CF7">
        <w:t xml:space="preserve"> * </w:t>
      </w:r>
      <w:proofErr w:type="spellStart"/>
      <w:r w:rsidRPr="00D96CF7">
        <w:t>ranking_loss</w:t>
      </w:r>
      <w:proofErr w:type="spellEnd"/>
      <w:r>
        <w:rPr>
          <w:rFonts w:hint="eastAsia"/>
        </w:rPr>
        <w:t xml:space="preserve">(BPR/Margin)이고 1이면 ranking과 BCE과 동등하게 반영되고, 1 이상이면 ranking이 주도하게 된다. Ranking Sampling Ratio는 BPR, Margin에서 정답과 오답 비교를 위해 몇 개 오답을 </w:t>
      </w:r>
      <w:proofErr w:type="spellStart"/>
      <w:r>
        <w:rPr>
          <w:rFonts w:hint="eastAsia"/>
        </w:rPr>
        <w:t>샘플링할지</w:t>
      </w:r>
      <w:proofErr w:type="spellEnd"/>
      <w:r>
        <w:rPr>
          <w:rFonts w:hint="eastAsia"/>
        </w:rPr>
        <w:t xml:space="preserve"> 비율이다. 출력할 때 전체 제품(49688개)에서 오답이 대부분이기 때문에 일부만 비교하기 위해 사용한다. 낮으면 빠르지만 성능이 낮고 높으면 느리지만 성능이 좋아진다.</w:t>
      </w:r>
    </w:p>
    <w:p w14:paraId="261FAD4B" w14:textId="77777777" w:rsidR="00D96CF7" w:rsidRDefault="00D96CF7"/>
    <w:p w14:paraId="746440B8" w14:textId="32CB5B98" w:rsidR="00A461D5" w:rsidRPr="00A461D5" w:rsidRDefault="00A461D5" w:rsidP="00A461D5">
      <w:r>
        <w:rPr>
          <w:rFonts w:hint="eastAsia"/>
        </w:rPr>
        <w:t>-모델 훈련 및 성능 평가</w:t>
      </w:r>
    </w:p>
    <w:p w14:paraId="4513DA77" w14:textId="77777777" w:rsidR="00A461D5" w:rsidRPr="00A461D5" w:rsidRDefault="00A461D5" w:rsidP="00A461D5">
      <w:r w:rsidRPr="00A461D5">
        <w:t>본 모델은 제품 재구매 예측을 위해 CNN + GRU 기반 시퀀스 모델을 사용하며, 전체 학습 파이프라인은 크게 데이터 로딩 → 모델 정의 → 학습 → 검증 → 테스트 순으로 구성된다. 아래에 각 단계를 상세히 기술한다.</w:t>
      </w:r>
    </w:p>
    <w:p w14:paraId="25B0D861" w14:textId="378A9E17" w:rsidR="00A461D5" w:rsidRPr="00A461D5" w:rsidRDefault="00A461D5" w:rsidP="00A461D5">
      <w:pPr>
        <w:pStyle w:val="a6"/>
        <w:numPr>
          <w:ilvl w:val="0"/>
          <w:numId w:val="3"/>
        </w:numPr>
      </w:pPr>
      <w:r w:rsidRPr="00A461D5">
        <w:t>데이터 구성 및 분할</w:t>
      </w:r>
      <w:r w:rsidRPr="00A461D5">
        <w:br/>
      </w:r>
      <w:proofErr w:type="spellStart"/>
      <w:r w:rsidRPr="00A461D5">
        <w:t>OrderSequenceDataset</w:t>
      </w:r>
      <w:proofErr w:type="spellEnd"/>
      <w:r w:rsidRPr="00A461D5">
        <w:t xml:space="preserve"> 클래스를 통해 데이터를 구성하며, 한 유저의 과거 5개의 주문(</w:t>
      </w:r>
      <w:proofErr w:type="spellStart"/>
      <w:r w:rsidRPr="00A461D5">
        <w:t>products_x</w:t>
      </w:r>
      <w:proofErr w:type="spellEnd"/>
      <w:r w:rsidRPr="00A461D5">
        <w:t>)과 그 이후 주문의 정답 제품 목록(</w:t>
      </w:r>
      <w:proofErr w:type="spellStart"/>
      <w:r w:rsidRPr="00A461D5">
        <w:t>target_y</w:t>
      </w:r>
      <w:proofErr w:type="spellEnd"/>
      <w:r w:rsidRPr="00A461D5">
        <w:t xml:space="preserve">)을 활용한다. 각 제품은 사전 학습된 </w:t>
      </w:r>
      <w:proofErr w:type="spellStart"/>
      <w:r w:rsidRPr="00A461D5">
        <w:t>임베딩</w:t>
      </w:r>
      <w:proofErr w:type="spellEnd"/>
      <w:r w:rsidRPr="00A461D5">
        <w:t xml:space="preserve"> 벡터(64차원)를 통해 표현된다. 전체 샘플 수를 기준으로 학습, 검증, 테스트 데이터를 6:2:2 비율로 분할하며, </w:t>
      </w:r>
      <w:proofErr w:type="spellStart"/>
      <w:r w:rsidRPr="00A461D5">
        <w:t>custom_collate_fn</w:t>
      </w:r>
      <w:proofErr w:type="spellEnd"/>
      <w:r w:rsidRPr="00A461D5">
        <w:t xml:space="preserve">을 통해 배치 처리 시 </w:t>
      </w:r>
      <w:proofErr w:type="spellStart"/>
      <w:r w:rsidRPr="00A461D5">
        <w:t>텐서로</w:t>
      </w:r>
      <w:proofErr w:type="spellEnd"/>
      <w:r w:rsidRPr="00A461D5">
        <w:t xml:space="preserve"> 묶는다.</w:t>
      </w:r>
    </w:p>
    <w:p w14:paraId="0C69D037" w14:textId="77777777" w:rsidR="00A461D5" w:rsidRPr="00A461D5" w:rsidRDefault="00A461D5" w:rsidP="00A461D5">
      <w:pPr>
        <w:numPr>
          <w:ilvl w:val="0"/>
          <w:numId w:val="3"/>
        </w:numPr>
      </w:pPr>
      <w:r w:rsidRPr="00A461D5">
        <w:t>모델 정의</w:t>
      </w:r>
      <w:r w:rsidRPr="00A461D5">
        <w:br/>
        <w:t xml:space="preserve">config 설정에 따라 </w:t>
      </w:r>
      <w:proofErr w:type="spellStart"/>
      <w:r w:rsidRPr="00A461D5">
        <w:t>CNNPredictorModel</w:t>
      </w:r>
      <w:proofErr w:type="spellEnd"/>
      <w:r w:rsidRPr="00A461D5">
        <w:t xml:space="preserve"> 또는 </w:t>
      </w:r>
      <w:proofErr w:type="spellStart"/>
      <w:r w:rsidRPr="00A461D5">
        <w:t>AttentionPredictorModel</w:t>
      </w:r>
      <w:proofErr w:type="spellEnd"/>
      <w:r w:rsidRPr="00A461D5">
        <w:t xml:space="preserve"> 중 하나를 선택하여 사용한다. 기본 구조에서는 CNN이 한 주문 내 제품 간 관계를 요약하고, GRU가 주문 시퀀스를 처리한 뒤, FC 계층을 통해 전체 제품에 대한 재구매 확률을 예측한다. 출력 차원은 전체 제품 수에 해당한다.</w:t>
      </w:r>
    </w:p>
    <w:p w14:paraId="526592B0" w14:textId="2633B885" w:rsidR="00A461D5" w:rsidRPr="00A461D5" w:rsidRDefault="00A461D5" w:rsidP="00A461D5">
      <w:pPr>
        <w:numPr>
          <w:ilvl w:val="0"/>
          <w:numId w:val="3"/>
        </w:numPr>
      </w:pPr>
      <w:r w:rsidRPr="00A461D5">
        <w:t>손실 함수 구성</w:t>
      </w:r>
      <w:r w:rsidRPr="00A461D5">
        <w:br/>
        <w:t xml:space="preserve">손실 함수는 BCE, BCE + BPR, BCE + Margin으로 설정되며, </w:t>
      </w:r>
      <w:proofErr w:type="spellStart"/>
      <w:r w:rsidRPr="00A461D5">
        <w:t>compute_loss</w:t>
      </w:r>
      <w:proofErr w:type="spellEnd"/>
      <w:r w:rsidRPr="00A461D5">
        <w:t xml:space="preserve"> 함수 내에서 자동으로 분기 처리된다. 다중 라벨 예측 문제 특성상 정답(1)의 비율이 극히 적으므로, BCE 손실 함수에는 </w:t>
      </w:r>
      <w:proofErr w:type="spellStart"/>
      <w:r w:rsidRPr="00A461D5">
        <w:t>pos_weight</w:t>
      </w:r>
      <w:proofErr w:type="spellEnd"/>
      <w:r w:rsidRPr="00A461D5">
        <w:t xml:space="preserve"> 인자를 적용하여 불균형을 보정한다</w:t>
      </w:r>
      <w:r>
        <w:rPr>
          <w:rFonts w:hint="eastAsia"/>
        </w:rPr>
        <w:t>.</w:t>
      </w:r>
    </w:p>
    <w:p w14:paraId="1DB9596F" w14:textId="77777777" w:rsidR="00A461D5" w:rsidRPr="00A461D5" w:rsidRDefault="00A461D5" w:rsidP="00A461D5">
      <w:pPr>
        <w:numPr>
          <w:ilvl w:val="0"/>
          <w:numId w:val="3"/>
        </w:numPr>
      </w:pPr>
      <w:r w:rsidRPr="00A461D5">
        <w:t>학습 과정</w:t>
      </w:r>
      <w:r w:rsidRPr="00A461D5">
        <w:br/>
      </w:r>
      <w:proofErr w:type="spellStart"/>
      <w:r w:rsidRPr="00A461D5">
        <w:t>에폭</w:t>
      </w:r>
      <w:proofErr w:type="spellEnd"/>
      <w:r w:rsidRPr="00A461D5">
        <w:t xml:space="preserve"> 단위로 학습을 반복하며, 각 배치마다 입력 시퀀스를 모델에 전달하여 logit을 예측하고 손실을 계산한 뒤 </w:t>
      </w:r>
      <w:proofErr w:type="spellStart"/>
      <w:r w:rsidRPr="00A461D5">
        <w:t>역전파</w:t>
      </w:r>
      <w:proofErr w:type="spellEnd"/>
      <w:r w:rsidRPr="00A461D5">
        <w:t xml:space="preserve"> 및 </w:t>
      </w:r>
      <w:proofErr w:type="spellStart"/>
      <w:r w:rsidRPr="00A461D5">
        <w:t>옵티마이저를</w:t>
      </w:r>
      <w:proofErr w:type="spellEnd"/>
      <w:r w:rsidRPr="00A461D5">
        <w:t xml:space="preserve"> 통한 파라미터 갱신이 이루어진다.</w:t>
      </w:r>
    </w:p>
    <w:p w14:paraId="6AA8B596" w14:textId="1B5CCDC3" w:rsidR="00A461D5" w:rsidRPr="00A461D5" w:rsidRDefault="00A461D5" w:rsidP="00A461D5">
      <w:pPr>
        <w:numPr>
          <w:ilvl w:val="0"/>
          <w:numId w:val="3"/>
        </w:numPr>
      </w:pPr>
      <w:r w:rsidRPr="00A461D5">
        <w:t>검증 및 Early Stopping</w:t>
      </w:r>
      <w:r w:rsidRPr="00A461D5">
        <w:br/>
      </w:r>
      <w:r w:rsidRPr="00A461D5">
        <w:lastRenderedPageBreak/>
        <w:t xml:space="preserve">각 </w:t>
      </w:r>
      <w:proofErr w:type="spellStart"/>
      <w:r w:rsidRPr="00A461D5">
        <w:t>에폭</w:t>
      </w:r>
      <w:proofErr w:type="spellEnd"/>
      <w:r w:rsidRPr="00A461D5">
        <w:t xml:space="preserve"> 종료 후 validation set을 활용하여 성능을 평가한다. 사용되는 평가지표는 F1-micro, Precision@10, Recall@10이며, validation 기준 F1-micro가 개선될 경우 해당 모델 가중치를 저장한다. </w:t>
      </w:r>
      <w:proofErr w:type="spellStart"/>
      <w:proofErr w:type="gramStart"/>
      <w:r w:rsidRPr="00A461D5">
        <w:t>config.early</w:t>
      </w:r>
      <w:proofErr w:type="gramEnd"/>
      <w:r w:rsidRPr="00A461D5">
        <w:t>_stopping_patience</w:t>
      </w:r>
      <w:proofErr w:type="spellEnd"/>
      <w:r>
        <w:rPr>
          <w:rFonts w:hint="eastAsia"/>
        </w:rPr>
        <w:t xml:space="preserve"> </w:t>
      </w:r>
      <w:r w:rsidRPr="00A461D5">
        <w:t>설정에 따라, 성능 향상이 일정 횟수 이상 발생하지 않으면 학습을 조기 종료한다.</w:t>
      </w:r>
    </w:p>
    <w:p w14:paraId="654B3985" w14:textId="23524527" w:rsidR="00A461D5" w:rsidRPr="00A461D5" w:rsidRDefault="00A461D5" w:rsidP="00A461D5">
      <w:pPr>
        <w:numPr>
          <w:ilvl w:val="0"/>
          <w:numId w:val="3"/>
        </w:numPr>
      </w:pPr>
      <w:r w:rsidRPr="00A461D5">
        <w:t>테스트 평가 및 시각화</w:t>
      </w:r>
      <w:r w:rsidRPr="00A461D5">
        <w:br/>
        <w:t xml:space="preserve">학습이 완료된 후 가장 성능이 좋았던 시점의 모델을 불러와 test set에 대해 최종 평가를 수행한다. 평가 결과는 F1-micro, </w:t>
      </w:r>
      <w:proofErr w:type="spellStart"/>
      <w:r w:rsidRPr="00A461D5">
        <w:t>Precision@K</w:t>
      </w:r>
      <w:proofErr w:type="spellEnd"/>
      <w:r w:rsidRPr="00A461D5">
        <w:t xml:space="preserve">, </w:t>
      </w:r>
      <w:proofErr w:type="spellStart"/>
      <w:r w:rsidRPr="00A461D5">
        <w:t>Recall@K</w:t>
      </w:r>
      <w:proofErr w:type="spellEnd"/>
      <w:r w:rsidRPr="00A461D5">
        <w:t xml:space="preserve">로 기록되며, 학습 로그는 그래프로 </w:t>
      </w:r>
      <w:proofErr w:type="spellStart"/>
      <w:r w:rsidRPr="00A461D5">
        <w:t>시각화되어</w:t>
      </w:r>
      <w:proofErr w:type="spellEnd"/>
      <w:r w:rsidRPr="00A461D5">
        <w:t xml:space="preserve"> .</w:t>
      </w:r>
      <w:proofErr w:type="spellStart"/>
      <w:r w:rsidRPr="00A461D5">
        <w:t>png</w:t>
      </w:r>
      <w:proofErr w:type="spellEnd"/>
      <w:r w:rsidRPr="00A461D5">
        <w:t xml:space="preserve"> 파일로 저장된다.</w:t>
      </w:r>
    </w:p>
    <w:p w14:paraId="11EA9117" w14:textId="77777777" w:rsidR="00A461D5" w:rsidRDefault="00A461D5" w:rsidP="00A461D5">
      <w:r w:rsidRPr="00A461D5">
        <w:t xml:space="preserve">총괄적으로 전체 학습 파이프라인은 </w:t>
      </w:r>
      <w:proofErr w:type="spellStart"/>
      <w:r w:rsidRPr="00A461D5">
        <w:t>train_model</w:t>
      </w:r>
      <w:proofErr w:type="spellEnd"/>
      <w:r w:rsidRPr="00A461D5">
        <w:t xml:space="preserve">() 함수 하나로 통합되어 있으며, 다양한 손실 함수 실험과 </w:t>
      </w:r>
      <w:proofErr w:type="spellStart"/>
      <w:r w:rsidRPr="00A461D5">
        <w:t>하이퍼파라미터</w:t>
      </w:r>
      <w:proofErr w:type="spellEnd"/>
      <w:r w:rsidRPr="00A461D5">
        <w:t xml:space="preserve"> 조정이 config.py에서 파라미터만 수정함으로써 유연하게 실험할 수 있도록 설계되었다.</w:t>
      </w:r>
    </w:p>
    <w:p w14:paraId="24F081D5" w14:textId="77777777" w:rsidR="00A461D5" w:rsidRDefault="00A461D5" w:rsidP="00A461D5"/>
    <w:p w14:paraId="6B75D4DF" w14:textId="2D4B9A8D" w:rsidR="00A461D5" w:rsidRDefault="00A461D5" w:rsidP="00A461D5">
      <w:r>
        <w:rPr>
          <w:rFonts w:hint="eastAsia"/>
        </w:rPr>
        <w:t>-성능 비교</w:t>
      </w:r>
      <w:r w:rsidR="002F1F2C">
        <w:rPr>
          <w:rFonts w:hint="eastAsia"/>
        </w:rPr>
        <w:t xml:space="preserve"> 및 모델 개선 노력</w:t>
      </w:r>
    </w:p>
    <w:p w14:paraId="5A31857B" w14:textId="5BBB7028" w:rsidR="00AE77E2" w:rsidRPr="00AE77E2" w:rsidRDefault="00AE77E2" w:rsidP="00AE77E2">
      <w:r w:rsidRPr="00AE77E2">
        <w:t xml:space="preserve">본 연구에서는 제안한 CNN-GRU 기반 딥러닝 모델을 다양한 구조 및 손실 함수 조합으로 실험하였으며, 이를 </w:t>
      </w:r>
      <w:proofErr w:type="spellStart"/>
      <w:r w:rsidRPr="00AE77E2">
        <w:t>XGBoost</w:t>
      </w:r>
      <w:proofErr w:type="spellEnd"/>
      <w:r w:rsidRPr="00AE77E2">
        <w:t xml:space="preserve"> 기반 베이스라인 모델과 비교하였다. 모든 실험은 동일한 데이터셋과 평가 지표(F1-micro, Precision@10, Recall@10)를 기준으로 수행되었다.</w:t>
      </w:r>
    </w:p>
    <w:p w14:paraId="38DAA74F" w14:textId="77777777" w:rsidR="00AE77E2" w:rsidRPr="00AE77E2" w:rsidRDefault="00AE77E2" w:rsidP="00AE77E2">
      <w:r w:rsidRPr="00AE77E2">
        <w:t xml:space="preserve">먼저 </w:t>
      </w:r>
      <w:proofErr w:type="spellStart"/>
      <w:r w:rsidRPr="00AE77E2">
        <w:t>XGBoost</w:t>
      </w:r>
      <w:proofErr w:type="spellEnd"/>
      <w:r w:rsidRPr="00AE77E2">
        <w:t xml:space="preserve">는 입력 데이터를 (304,000명 × 128차원)으로 요약한 뒤, 300개의 제품 후보군에 대해 One-vs-Rest 구조로 이진 분류기를 학습하였다. 클래스 불균형에 대응하기 위해 클래스별 </w:t>
      </w:r>
      <w:proofErr w:type="spellStart"/>
      <w:r w:rsidRPr="00AE77E2">
        <w:t>scale_pos_weight</w:t>
      </w:r>
      <w:proofErr w:type="spellEnd"/>
      <w:r w:rsidRPr="00AE77E2">
        <w:t>를 적용하였으며, 평가 결과 F1-micro는 약 0.0119, Precision과 Recall은 각각 0.01 수준으로 딥러닝 모델 대비 매우 낮은 성능을 보였다.</w:t>
      </w:r>
    </w:p>
    <w:p w14:paraId="1B0F4278" w14:textId="229BB302" w:rsidR="002F1F2C" w:rsidRDefault="00AE77E2" w:rsidP="002F1F2C">
      <w:pPr>
        <w:ind w:left="110" w:hangingChars="50" w:hanging="110"/>
      </w:pPr>
      <w:r w:rsidRPr="00AE77E2">
        <w:t xml:space="preserve">CNN-GRU 기반 딥러닝 모델에서는 </w:t>
      </w:r>
      <w:r w:rsidR="002F1F2C">
        <w:rPr>
          <w:rFonts w:hint="eastAsia"/>
        </w:rPr>
        <w:t>먼저 최적 Pos Weight와 Threshold를 찾기 위해 Grid Search를 진행하였다.</w:t>
      </w:r>
    </w:p>
    <w:p w14:paraId="737AB495" w14:textId="4695313F" w:rsidR="002F1F2C" w:rsidRDefault="002F1F2C" w:rsidP="002F1F2C">
      <w:pPr>
        <w:ind w:left="110" w:hangingChars="50" w:hanging="110"/>
      </w:pPr>
      <w:r w:rsidRPr="002F1F2C">
        <w:rPr>
          <w:noProof/>
        </w:rPr>
        <w:drawing>
          <wp:inline distT="0" distB="0" distL="0" distR="0" wp14:anchorId="55CDBCDC" wp14:editId="699AD879">
            <wp:extent cx="2219635" cy="2353003"/>
            <wp:effectExtent l="0" t="0" r="9525" b="0"/>
            <wp:docPr id="1793096146" name="그림 1" descr="텍스트, 메뉴, 스크린샷, 모노크롬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96146" name="그림 1" descr="텍스트, 메뉴, 스크린샷, 모노크롬이(가) 표시된 사진&#10;&#10;AI 생성 콘텐츠는 정확하지 않을 수 있습니다."/>
                    <pic:cNvPicPr/>
                  </pic:nvPicPr>
                  <pic:blipFill>
                    <a:blip r:embed="rId7"/>
                    <a:stretch>
                      <a:fillRect/>
                    </a:stretch>
                  </pic:blipFill>
                  <pic:spPr>
                    <a:xfrm>
                      <a:off x="0" y="0"/>
                      <a:ext cx="2219635" cy="2353003"/>
                    </a:xfrm>
                    <a:prstGeom prst="rect">
                      <a:avLst/>
                    </a:prstGeom>
                  </pic:spPr>
                </pic:pic>
              </a:graphicData>
            </a:graphic>
          </wp:inline>
        </w:drawing>
      </w:r>
    </w:p>
    <w:p w14:paraId="3F083CA7" w14:textId="0B75507E" w:rsidR="00AE77E2" w:rsidRDefault="002F1F2C" w:rsidP="002F1F2C">
      <w:pPr>
        <w:ind w:left="110" w:hangingChars="50" w:hanging="110"/>
      </w:pPr>
      <w:r>
        <w:rPr>
          <w:rFonts w:hint="eastAsia"/>
        </w:rPr>
        <w:lastRenderedPageBreak/>
        <w:t xml:space="preserve">이것을 기반으로 Pos Weight=10, Threshold=0.4로 고정한 채 모델 </w:t>
      </w:r>
      <w:proofErr w:type="spellStart"/>
      <w:r>
        <w:rPr>
          <w:rFonts w:hint="eastAsia"/>
        </w:rPr>
        <w:t>하이퍼파라미터를</w:t>
      </w:r>
      <w:proofErr w:type="spellEnd"/>
      <w:r>
        <w:rPr>
          <w:rFonts w:hint="eastAsia"/>
        </w:rPr>
        <w:t xml:space="preserve"> </w:t>
      </w:r>
      <w:r w:rsidR="00AE77E2" w:rsidRPr="00AE77E2">
        <w:t>조절하여 CNN_1, CNN_2, CNN_3, CNN</w:t>
      </w:r>
      <w:r w:rsidR="00AE77E2">
        <w:rPr>
          <w:rFonts w:hint="eastAsia"/>
        </w:rPr>
        <w:t>_4</w:t>
      </w:r>
      <w:r w:rsidR="00AE77E2" w:rsidRPr="00AE77E2">
        <w:t>, CNN</w:t>
      </w:r>
      <w:r w:rsidR="00AE77E2">
        <w:rPr>
          <w:rFonts w:hint="eastAsia"/>
        </w:rPr>
        <w:t>_5</w:t>
      </w:r>
      <w:r w:rsidR="00AE77E2" w:rsidRPr="00AE77E2">
        <w:t xml:space="preserve"> 등의 실험을 진행하였다.</w:t>
      </w:r>
    </w:p>
    <w:p w14:paraId="5507D8E0" w14:textId="77777777" w:rsidR="00AE77E2" w:rsidRDefault="00AE77E2" w:rsidP="00AE77E2">
      <w:r>
        <w:rPr>
          <w:noProof/>
        </w:rPr>
        <w:drawing>
          <wp:inline distT="0" distB="0" distL="0" distR="0" wp14:anchorId="00C5D9BE" wp14:editId="13213BD9">
            <wp:extent cx="2819400" cy="1763884"/>
            <wp:effectExtent l="0" t="0" r="0" b="8255"/>
            <wp:docPr id="117984354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486" cy="1767066"/>
                    </a:xfrm>
                    <a:prstGeom prst="rect">
                      <a:avLst/>
                    </a:prstGeom>
                    <a:noFill/>
                    <a:ln>
                      <a:noFill/>
                    </a:ln>
                  </pic:spPr>
                </pic:pic>
              </a:graphicData>
            </a:graphic>
          </wp:inline>
        </w:drawing>
      </w:r>
      <w:r>
        <w:rPr>
          <w:noProof/>
        </w:rPr>
        <w:drawing>
          <wp:inline distT="0" distB="0" distL="0" distR="0" wp14:anchorId="0E37AB36" wp14:editId="3BB468B2">
            <wp:extent cx="2847038" cy="1781175"/>
            <wp:effectExtent l="0" t="0" r="0" b="0"/>
            <wp:docPr id="107344791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819" cy="1790422"/>
                    </a:xfrm>
                    <a:prstGeom prst="rect">
                      <a:avLst/>
                    </a:prstGeom>
                    <a:noFill/>
                    <a:ln>
                      <a:noFill/>
                    </a:ln>
                  </pic:spPr>
                </pic:pic>
              </a:graphicData>
            </a:graphic>
          </wp:inline>
        </w:drawing>
      </w:r>
    </w:p>
    <w:p w14:paraId="45B6F779" w14:textId="0BE86C07" w:rsidR="00AE77E2" w:rsidRDefault="00AE77E2" w:rsidP="00AE77E2">
      <w:r>
        <w:tab/>
      </w:r>
      <w:r>
        <w:tab/>
      </w:r>
      <w:r>
        <w:rPr>
          <w:rFonts w:hint="eastAsia"/>
        </w:rPr>
        <w:t xml:space="preserve">   CNN_1</w:t>
      </w:r>
      <w:r>
        <w:tab/>
      </w:r>
      <w:r>
        <w:tab/>
      </w:r>
      <w:r>
        <w:tab/>
      </w:r>
      <w:r>
        <w:tab/>
      </w:r>
      <w:r>
        <w:tab/>
      </w:r>
      <w:r>
        <w:rPr>
          <w:rFonts w:hint="eastAsia"/>
        </w:rPr>
        <w:t>CNN_2</w:t>
      </w:r>
    </w:p>
    <w:p w14:paraId="3A3D6719" w14:textId="77777777" w:rsidR="00AE77E2" w:rsidRDefault="00AE77E2" w:rsidP="00AE77E2">
      <w:r>
        <w:rPr>
          <w:noProof/>
        </w:rPr>
        <w:drawing>
          <wp:inline distT="0" distB="0" distL="0" distR="0" wp14:anchorId="3484FD12" wp14:editId="592CC560">
            <wp:extent cx="2819400" cy="1763884"/>
            <wp:effectExtent l="0" t="0" r="0" b="8255"/>
            <wp:docPr id="154688596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0108" cy="1776840"/>
                    </a:xfrm>
                    <a:prstGeom prst="rect">
                      <a:avLst/>
                    </a:prstGeom>
                    <a:noFill/>
                    <a:ln>
                      <a:noFill/>
                    </a:ln>
                  </pic:spPr>
                </pic:pic>
              </a:graphicData>
            </a:graphic>
          </wp:inline>
        </w:drawing>
      </w:r>
      <w:r>
        <w:rPr>
          <w:noProof/>
        </w:rPr>
        <w:drawing>
          <wp:inline distT="0" distB="0" distL="0" distR="0" wp14:anchorId="711528E7" wp14:editId="223A8CD8">
            <wp:extent cx="2847038" cy="1781175"/>
            <wp:effectExtent l="0" t="0" r="0" b="0"/>
            <wp:docPr id="93817960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9248" cy="1788814"/>
                    </a:xfrm>
                    <a:prstGeom prst="rect">
                      <a:avLst/>
                    </a:prstGeom>
                    <a:noFill/>
                    <a:ln>
                      <a:noFill/>
                    </a:ln>
                  </pic:spPr>
                </pic:pic>
              </a:graphicData>
            </a:graphic>
          </wp:inline>
        </w:drawing>
      </w:r>
    </w:p>
    <w:p w14:paraId="4FA65F4B" w14:textId="476D28EB" w:rsidR="00AE77E2" w:rsidRDefault="00AE77E2" w:rsidP="00AE77E2">
      <w:r>
        <w:tab/>
      </w:r>
      <w:r>
        <w:tab/>
      </w:r>
      <w:r>
        <w:rPr>
          <w:rFonts w:hint="eastAsia"/>
        </w:rPr>
        <w:t xml:space="preserve">    CNN_3</w:t>
      </w:r>
      <w:r>
        <w:tab/>
      </w:r>
      <w:r>
        <w:tab/>
      </w:r>
      <w:r>
        <w:tab/>
      </w:r>
      <w:r>
        <w:tab/>
      </w:r>
      <w:r>
        <w:tab/>
      </w:r>
      <w:r>
        <w:rPr>
          <w:rFonts w:hint="eastAsia"/>
        </w:rPr>
        <w:t>CNN_4</w:t>
      </w:r>
    </w:p>
    <w:p w14:paraId="5689024F" w14:textId="57498342" w:rsidR="00AE77E2" w:rsidRDefault="00AE77E2" w:rsidP="00AE77E2">
      <w:r>
        <w:rPr>
          <w:noProof/>
        </w:rPr>
        <w:drawing>
          <wp:inline distT="0" distB="0" distL="0" distR="0" wp14:anchorId="5A723955" wp14:editId="7E668633">
            <wp:extent cx="5543550" cy="3468177"/>
            <wp:effectExtent l="0" t="0" r="0" b="0"/>
            <wp:docPr id="192487959" name="그림 1" descr="텍스트, 라인, 그래프,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959" name="그림 1" descr="텍스트, 라인, 그래프, 도표이(가) 표시된 사진&#10;&#10;AI 생성 콘텐츠는 정확하지 않을 수 있습니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217" cy="3481107"/>
                    </a:xfrm>
                    <a:prstGeom prst="rect">
                      <a:avLst/>
                    </a:prstGeom>
                    <a:noFill/>
                    <a:ln>
                      <a:noFill/>
                    </a:ln>
                  </pic:spPr>
                </pic:pic>
              </a:graphicData>
            </a:graphic>
          </wp:inline>
        </w:drawing>
      </w:r>
    </w:p>
    <w:p w14:paraId="24051EFF" w14:textId="41C58B3B" w:rsidR="00AE77E2" w:rsidRDefault="00AE77E2" w:rsidP="00AE77E2">
      <w:r>
        <w:lastRenderedPageBreak/>
        <w:tab/>
      </w:r>
      <w:r>
        <w:tab/>
      </w:r>
      <w:r>
        <w:tab/>
      </w:r>
      <w:r>
        <w:tab/>
      </w:r>
      <w:r>
        <w:tab/>
      </w:r>
      <w:r>
        <w:rPr>
          <w:rFonts w:hint="eastAsia"/>
        </w:rPr>
        <w:t>CNN_5</w:t>
      </w:r>
    </w:p>
    <w:p w14:paraId="3751638E" w14:textId="06058447" w:rsidR="00AE77E2" w:rsidRPr="00AE77E2" w:rsidRDefault="00B9243B" w:rsidP="00AE77E2">
      <w:r w:rsidRPr="00B9243B">
        <w:t>CNN2는 F1-micro 0.1</w:t>
      </w:r>
      <w:r>
        <w:rPr>
          <w:rFonts w:hint="eastAsia"/>
        </w:rPr>
        <w:t>229</w:t>
      </w:r>
      <w:r w:rsidRPr="00B9243B">
        <w:t>, Precision@10 0.1</w:t>
      </w:r>
      <w:r>
        <w:rPr>
          <w:rFonts w:hint="eastAsia"/>
        </w:rPr>
        <w:t>067</w:t>
      </w:r>
      <w:r w:rsidRPr="00B9243B">
        <w:t>, Recall@10 0.1</w:t>
      </w:r>
      <w:r>
        <w:rPr>
          <w:rFonts w:hint="eastAsia"/>
        </w:rPr>
        <w:t>601</w:t>
      </w:r>
      <w:r w:rsidRPr="00B9243B">
        <w:t>로 가장 우수한 성능을 기록하였</w:t>
      </w:r>
      <w:r>
        <w:rPr>
          <w:rFonts w:hint="eastAsia"/>
        </w:rPr>
        <w:t>다.</w:t>
      </w:r>
      <w:r w:rsidR="00AE77E2" w:rsidRPr="00AE77E2">
        <w:t xml:space="preserve"> 이는 dropout 적용 및 </w:t>
      </w:r>
      <w:proofErr w:type="spellStart"/>
      <w:r w:rsidR="00AE77E2" w:rsidRPr="00AE77E2">
        <w:t>학습률</w:t>
      </w:r>
      <w:proofErr w:type="spellEnd"/>
      <w:r w:rsidR="00AE77E2" w:rsidRPr="00AE77E2">
        <w:t xml:space="preserve"> 조절을 통해 모델이 더 안정적으로 학습되었기 때문이다.</w:t>
      </w:r>
    </w:p>
    <w:p w14:paraId="34EAC938" w14:textId="7DBBD0F4" w:rsidR="00B9243B" w:rsidRDefault="00AE77E2" w:rsidP="00AE77E2">
      <w:r w:rsidRPr="00AE77E2">
        <w:t xml:space="preserve">손실 함수에 대해서는 기본 손실 함수인 </w:t>
      </w:r>
      <w:proofErr w:type="spellStart"/>
      <w:r w:rsidRPr="00AE77E2">
        <w:t>BCEWithLogitsLoss</w:t>
      </w:r>
      <w:proofErr w:type="spellEnd"/>
      <w:r w:rsidRPr="00AE77E2">
        <w:t xml:space="preserve"> 외에도 </w:t>
      </w:r>
      <w:proofErr w:type="spellStart"/>
      <w:r w:rsidRPr="00AE77E2">
        <w:t>BPRLoss</w:t>
      </w:r>
      <w:proofErr w:type="spellEnd"/>
      <w:r w:rsidRPr="00AE77E2">
        <w:t xml:space="preserve">, </w:t>
      </w:r>
      <w:proofErr w:type="spellStart"/>
      <w:r w:rsidRPr="00AE77E2">
        <w:t>MarginRankingLoss</w:t>
      </w:r>
      <w:proofErr w:type="spellEnd"/>
      <w:r w:rsidRPr="00AE77E2">
        <w:t xml:space="preserve">를 적용하거나 BCE와 혼합하여 성능 비교를 수행하였다. BPR 단독, Margin 단독 사용 시에는 학습이 불안정하거나 F1이 0에 가까워 실질적인 학습이 이루어지지 않았으며, </w:t>
      </w:r>
      <w:r w:rsidR="00B9243B" w:rsidRPr="00AE77E2">
        <w:t xml:space="preserve">혼합 손실에서는 </w:t>
      </w:r>
      <w:r w:rsidR="00B9243B">
        <w:rPr>
          <w:rFonts w:hint="eastAsia"/>
        </w:rPr>
        <w:t xml:space="preserve">BCE + Margin 구조가 </w:t>
      </w:r>
      <w:r w:rsidR="00B9243B" w:rsidRPr="00AE77E2">
        <w:t>정밀도가 일부 향상되었으나 추천 시스템 관점에서 중요한 Recall이 감소하는 문제가 있었다.</w:t>
      </w:r>
      <w:r w:rsidR="00B9243B">
        <w:rPr>
          <w:rFonts w:hint="eastAsia"/>
        </w:rPr>
        <w:t xml:space="preserve"> 그리고 BCE + BPR 구조는 단순히 성능이 낮았다.</w:t>
      </w:r>
    </w:p>
    <w:p w14:paraId="70A58BCC" w14:textId="77777777" w:rsidR="00B9243B" w:rsidRDefault="00B9243B" w:rsidP="00AE77E2"/>
    <w:p w14:paraId="781429F4" w14:textId="12006EBE" w:rsidR="00B9243B" w:rsidRDefault="001D0B14" w:rsidP="00AE77E2">
      <w:r>
        <w:rPr>
          <w:noProof/>
        </w:rPr>
        <w:drawing>
          <wp:inline distT="0" distB="0" distL="0" distR="0" wp14:anchorId="35A51DEE" wp14:editId="22776364">
            <wp:extent cx="2828925" cy="1769842"/>
            <wp:effectExtent l="0" t="0" r="0" b="1905"/>
            <wp:docPr id="809552572" name="그림 6" descr="텍스트, 스크린샷, 라인, 그래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52572" name="그림 6" descr="텍스트, 스크린샷, 라인, 그래프이(가) 표시된 사진&#10;&#10;AI 생성 콘텐츠는 정확하지 않을 수 있습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6045" cy="1786809"/>
                    </a:xfrm>
                    <a:prstGeom prst="rect">
                      <a:avLst/>
                    </a:prstGeom>
                    <a:noFill/>
                    <a:ln>
                      <a:noFill/>
                    </a:ln>
                  </pic:spPr>
                </pic:pic>
              </a:graphicData>
            </a:graphic>
          </wp:inline>
        </w:drawing>
      </w:r>
      <w:r>
        <w:rPr>
          <w:noProof/>
        </w:rPr>
        <w:drawing>
          <wp:inline distT="0" distB="0" distL="0" distR="0" wp14:anchorId="36FE61E0" wp14:editId="5D73119C">
            <wp:extent cx="2857500" cy="1787721"/>
            <wp:effectExtent l="0" t="0" r="0" b="3175"/>
            <wp:docPr id="37534786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47862" name="그림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756" cy="1796640"/>
                    </a:xfrm>
                    <a:prstGeom prst="rect">
                      <a:avLst/>
                    </a:prstGeom>
                    <a:noFill/>
                    <a:ln>
                      <a:noFill/>
                    </a:ln>
                  </pic:spPr>
                </pic:pic>
              </a:graphicData>
            </a:graphic>
          </wp:inline>
        </w:drawing>
      </w:r>
    </w:p>
    <w:p w14:paraId="79196C25" w14:textId="5CFE1E0B" w:rsidR="00B9243B" w:rsidRDefault="00B9243B" w:rsidP="00AE77E2">
      <w:r>
        <w:tab/>
      </w:r>
      <w:r>
        <w:tab/>
      </w:r>
      <w:r>
        <w:rPr>
          <w:rFonts w:hint="eastAsia"/>
        </w:rPr>
        <w:t xml:space="preserve">   BPR 단독 사용</w:t>
      </w:r>
      <w:r w:rsidR="001D0B14">
        <w:tab/>
      </w:r>
      <w:r w:rsidR="001D0B14">
        <w:tab/>
      </w:r>
      <w:r w:rsidR="001D0B14">
        <w:tab/>
      </w:r>
      <w:r w:rsidR="001D0B14">
        <w:rPr>
          <w:rFonts w:hint="eastAsia"/>
        </w:rPr>
        <w:t xml:space="preserve">    Margin 단독 사용</w:t>
      </w:r>
    </w:p>
    <w:p w14:paraId="5C479C27" w14:textId="6AFB8979" w:rsidR="00B9243B" w:rsidRDefault="00B9243B" w:rsidP="00AE77E2">
      <w:r>
        <w:rPr>
          <w:rFonts w:hint="eastAsia"/>
          <w:noProof/>
        </w:rPr>
        <w:drawing>
          <wp:inline distT="0" distB="0" distL="0" distR="0" wp14:anchorId="641E33F8" wp14:editId="4879945D">
            <wp:extent cx="2809875" cy="1757926"/>
            <wp:effectExtent l="0" t="0" r="0" b="0"/>
            <wp:docPr id="1969404663" name="그림 7" descr="텍스트, 라인, 그래프,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4663" name="그림 7" descr="텍스트, 라인, 그래프, 도표이(가) 표시된 사진&#10;&#10;AI 생성 콘텐츠는 정확하지 않을 수 있습니다."/>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032" cy="1768034"/>
                    </a:xfrm>
                    <a:prstGeom prst="rect">
                      <a:avLst/>
                    </a:prstGeom>
                    <a:noFill/>
                    <a:ln>
                      <a:noFill/>
                    </a:ln>
                  </pic:spPr>
                </pic:pic>
              </a:graphicData>
            </a:graphic>
          </wp:inline>
        </w:drawing>
      </w:r>
      <w:r>
        <w:rPr>
          <w:rFonts w:hint="eastAsia"/>
          <w:noProof/>
        </w:rPr>
        <w:drawing>
          <wp:inline distT="0" distB="0" distL="0" distR="0" wp14:anchorId="5D2AF9EB" wp14:editId="17F642F3">
            <wp:extent cx="2857500" cy="1787720"/>
            <wp:effectExtent l="0" t="0" r="0" b="3175"/>
            <wp:docPr id="149611961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4111" cy="1810624"/>
                    </a:xfrm>
                    <a:prstGeom prst="rect">
                      <a:avLst/>
                    </a:prstGeom>
                    <a:noFill/>
                    <a:ln>
                      <a:noFill/>
                    </a:ln>
                  </pic:spPr>
                </pic:pic>
              </a:graphicData>
            </a:graphic>
          </wp:inline>
        </w:drawing>
      </w:r>
      <w:r>
        <w:tab/>
      </w:r>
      <w:r>
        <w:tab/>
      </w:r>
      <w:r>
        <w:rPr>
          <w:rFonts w:hint="eastAsia"/>
        </w:rPr>
        <w:t>BCE + Margin</w:t>
      </w:r>
      <w:r>
        <w:tab/>
      </w:r>
      <w:r>
        <w:tab/>
      </w:r>
      <w:r>
        <w:tab/>
      </w:r>
      <w:r>
        <w:tab/>
      </w:r>
      <w:r>
        <w:tab/>
      </w:r>
      <w:r>
        <w:rPr>
          <w:rFonts w:hint="eastAsia"/>
        </w:rPr>
        <w:t>BCE + BPR</w:t>
      </w:r>
    </w:p>
    <w:p w14:paraId="486520F7" w14:textId="49D92900" w:rsidR="00AE77E2" w:rsidRPr="00AE77E2" w:rsidRDefault="00AE77E2" w:rsidP="00AE77E2">
      <w:r w:rsidRPr="00AE77E2">
        <w:t>결과적으로 BCE 손실 단독 구조가 가장 안정적인 학습과 균형 잡힌 성능을 보였다.</w:t>
      </w:r>
    </w:p>
    <w:p w14:paraId="6AAE9086" w14:textId="77777777" w:rsidR="00AE77E2" w:rsidRPr="00AE77E2" w:rsidRDefault="00AE77E2" w:rsidP="00AE77E2">
      <w:r w:rsidRPr="00AE77E2">
        <w:t>CNN 대신 Self-Attention 구조를 사용하여 주문 내 제품 간 관계를 모델링하는 시도도 이루어졌으나, 학습 안정성과 성능 모두에서 CNN 기반 구조에 비해 떨어졌다. Attention 기반 모델은 F1-micro 0.1013, Precision@10 0.1245, Recall@10 0.0854로 성능이 낮았으</w:t>
      </w:r>
      <w:r w:rsidRPr="00AE77E2">
        <w:lastRenderedPageBreak/>
        <w:t xml:space="preserve">며, 일부 실험에서는 </w:t>
      </w:r>
      <w:proofErr w:type="spellStart"/>
      <w:r w:rsidRPr="00AE77E2">
        <w:t>손실값이</w:t>
      </w:r>
      <w:proofErr w:type="spellEnd"/>
      <w:r w:rsidRPr="00AE77E2">
        <w:t xml:space="preserve"> </w:t>
      </w:r>
      <w:proofErr w:type="spellStart"/>
      <w:r w:rsidRPr="00AE77E2">
        <w:t>NaN</w:t>
      </w:r>
      <w:proofErr w:type="spellEnd"/>
      <w:r w:rsidRPr="00AE77E2">
        <w:t>으로 발산하여 학습이 정상적으로 진행되지 않았다.</w:t>
      </w:r>
    </w:p>
    <w:p w14:paraId="45EB5AFE" w14:textId="640701A9" w:rsidR="00AE77E2" w:rsidRPr="00AE77E2" w:rsidRDefault="00AE77E2" w:rsidP="00AE77E2">
      <w:r w:rsidRPr="00AE77E2">
        <w:t xml:space="preserve">요약하자면 </w:t>
      </w:r>
      <w:proofErr w:type="spellStart"/>
      <w:r w:rsidRPr="00AE77E2">
        <w:t>XGBoost</w:t>
      </w:r>
      <w:proofErr w:type="spellEnd"/>
      <w:r w:rsidRPr="00AE77E2">
        <w:t>는 baseline으로서 의미는 있으나 딥러닝 모델에 비해 성능이 크게 낮았고, CNN-GRU 구조 중에서는 CNN</w:t>
      </w:r>
      <w:r w:rsidR="00B9243B">
        <w:rPr>
          <w:rFonts w:hint="eastAsia"/>
        </w:rPr>
        <w:t>_5(CNN out size</w:t>
      </w:r>
      <w:r w:rsidR="002F1F2C">
        <w:rPr>
          <w:rFonts w:hint="eastAsia"/>
        </w:rPr>
        <w:t>=256</w:t>
      </w:r>
      <w:r w:rsidR="00B9243B">
        <w:rPr>
          <w:rFonts w:hint="eastAsia"/>
        </w:rPr>
        <w:t>, CNN Kernel size</w:t>
      </w:r>
      <w:r w:rsidR="002F1F2C">
        <w:rPr>
          <w:rFonts w:hint="eastAsia"/>
        </w:rPr>
        <w:t>=4</w:t>
      </w:r>
      <w:r w:rsidR="00B9243B">
        <w:rPr>
          <w:rFonts w:hint="eastAsia"/>
        </w:rPr>
        <w:t>, CNN Pool size</w:t>
      </w:r>
      <w:r w:rsidR="002F1F2C">
        <w:rPr>
          <w:rFonts w:hint="eastAsia"/>
        </w:rPr>
        <w:t>=8</w:t>
      </w:r>
      <w:r w:rsidR="00B9243B">
        <w:rPr>
          <w:rFonts w:hint="eastAsia"/>
        </w:rPr>
        <w:t>, GRU hidden dimension</w:t>
      </w:r>
      <w:r w:rsidR="002F1F2C">
        <w:rPr>
          <w:rFonts w:hint="eastAsia"/>
        </w:rPr>
        <w:t>=256</w:t>
      </w:r>
      <w:r w:rsidR="00B9243B">
        <w:rPr>
          <w:rFonts w:hint="eastAsia"/>
        </w:rPr>
        <w:t>, GRU Layers</w:t>
      </w:r>
      <w:r w:rsidR="002F1F2C">
        <w:rPr>
          <w:rFonts w:hint="eastAsia"/>
        </w:rPr>
        <w:t>=1</w:t>
      </w:r>
      <w:r w:rsidR="00B9243B">
        <w:rPr>
          <w:rFonts w:hint="eastAsia"/>
        </w:rPr>
        <w:t>, Dropout</w:t>
      </w:r>
      <w:r w:rsidR="002F1F2C">
        <w:rPr>
          <w:rFonts w:hint="eastAsia"/>
        </w:rPr>
        <w:t>=0.2</w:t>
      </w:r>
      <w:r w:rsidR="00B9243B">
        <w:rPr>
          <w:rFonts w:hint="eastAsia"/>
        </w:rPr>
        <w:t>, FC hidden dimension</w:t>
      </w:r>
      <w:r w:rsidR="002F1F2C">
        <w:rPr>
          <w:rFonts w:hint="eastAsia"/>
        </w:rPr>
        <w:t>=256</w:t>
      </w:r>
      <w:r w:rsidR="00B9243B">
        <w:rPr>
          <w:rFonts w:hint="eastAsia"/>
        </w:rPr>
        <w:t>, Learning Rate</w:t>
      </w:r>
      <w:r w:rsidR="002F1F2C">
        <w:rPr>
          <w:rFonts w:hint="eastAsia"/>
        </w:rPr>
        <w:t>=0.001</w:t>
      </w:r>
      <w:r w:rsidR="00B9243B">
        <w:rPr>
          <w:rFonts w:hint="eastAsia"/>
        </w:rPr>
        <w:t>, Batch Size</w:t>
      </w:r>
      <w:r w:rsidR="002F1F2C">
        <w:rPr>
          <w:rFonts w:hint="eastAsia"/>
        </w:rPr>
        <w:t>=32</w:t>
      </w:r>
      <w:r w:rsidR="00B9243B">
        <w:rPr>
          <w:rFonts w:hint="eastAsia"/>
        </w:rPr>
        <w:t>, Epochs</w:t>
      </w:r>
      <w:r w:rsidR="002F1F2C">
        <w:rPr>
          <w:rFonts w:hint="eastAsia"/>
        </w:rPr>
        <w:t>=100</w:t>
      </w:r>
      <w:r w:rsidR="00B9243B">
        <w:rPr>
          <w:rFonts w:hint="eastAsia"/>
        </w:rPr>
        <w:t>, Early Stopping Patience</w:t>
      </w:r>
      <w:r w:rsidR="002F1F2C">
        <w:rPr>
          <w:rFonts w:hint="eastAsia"/>
        </w:rPr>
        <w:t>=20, Pos Weight=15, Threshold=0.4</w:t>
      </w:r>
      <w:r w:rsidR="00B9243B">
        <w:rPr>
          <w:rFonts w:hint="eastAsia"/>
        </w:rPr>
        <w:t>)</w:t>
      </w:r>
      <w:r w:rsidRPr="00AE77E2">
        <w:t>가 가장 높은 성능과 안정성을 달성하였다. 손실 함수 중에서는 BCE 단독 사용이 가장 적절하며, Self-Attention 구조는 실험 결과상 불안정하므로 최종 구조에서는 제외되었다.</w:t>
      </w:r>
    </w:p>
    <w:p w14:paraId="042DF55E" w14:textId="77777777" w:rsidR="00A461D5" w:rsidRPr="00A461D5" w:rsidRDefault="00A461D5" w:rsidP="00A461D5"/>
    <w:p w14:paraId="2F3BA343" w14:textId="77777777" w:rsidR="00A461D5" w:rsidRPr="00A461D5" w:rsidRDefault="00A461D5" w:rsidP="00A461D5"/>
    <w:sectPr w:rsidR="00A461D5" w:rsidRPr="00A461D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05CA2" w14:textId="77777777" w:rsidR="0087707E" w:rsidRDefault="0087707E" w:rsidP="008B36FD">
      <w:pPr>
        <w:spacing w:after="0"/>
      </w:pPr>
      <w:r>
        <w:separator/>
      </w:r>
    </w:p>
  </w:endnote>
  <w:endnote w:type="continuationSeparator" w:id="0">
    <w:p w14:paraId="1528236C" w14:textId="77777777" w:rsidR="0087707E" w:rsidRDefault="0087707E" w:rsidP="008B36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2D0E1" w14:textId="77777777" w:rsidR="0087707E" w:rsidRDefault="0087707E" w:rsidP="008B36FD">
      <w:pPr>
        <w:spacing w:after="0"/>
      </w:pPr>
      <w:r>
        <w:separator/>
      </w:r>
    </w:p>
  </w:footnote>
  <w:footnote w:type="continuationSeparator" w:id="0">
    <w:p w14:paraId="371D6C67" w14:textId="77777777" w:rsidR="0087707E" w:rsidRDefault="0087707E" w:rsidP="008B36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E2663"/>
    <w:multiLevelType w:val="multilevel"/>
    <w:tmpl w:val="B3B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A4E3C"/>
    <w:multiLevelType w:val="multilevel"/>
    <w:tmpl w:val="6EA88696"/>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027CB"/>
    <w:multiLevelType w:val="hybridMultilevel"/>
    <w:tmpl w:val="056A11D8"/>
    <w:lvl w:ilvl="0" w:tplc="BB36AFB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79468928">
    <w:abstractNumId w:val="2"/>
  </w:num>
  <w:num w:numId="2" w16cid:durableId="1596523446">
    <w:abstractNumId w:val="0"/>
  </w:num>
  <w:num w:numId="3" w16cid:durableId="164982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26"/>
    <w:rsid w:val="000B39F0"/>
    <w:rsid w:val="001733B6"/>
    <w:rsid w:val="001818FF"/>
    <w:rsid w:val="001D0B14"/>
    <w:rsid w:val="002C66DC"/>
    <w:rsid w:val="002F1F2C"/>
    <w:rsid w:val="00484390"/>
    <w:rsid w:val="0087707E"/>
    <w:rsid w:val="008B36FD"/>
    <w:rsid w:val="008C7B72"/>
    <w:rsid w:val="009C568E"/>
    <w:rsid w:val="00A461D5"/>
    <w:rsid w:val="00AC7126"/>
    <w:rsid w:val="00AE77E2"/>
    <w:rsid w:val="00B9243B"/>
    <w:rsid w:val="00BB56DC"/>
    <w:rsid w:val="00BC1D7E"/>
    <w:rsid w:val="00D540F7"/>
    <w:rsid w:val="00D96C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8A75"/>
  <w15:chartTrackingRefBased/>
  <w15:docId w15:val="{F681DBF5-FA68-4718-83CB-4AA32956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C712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C712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C712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C712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C712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C712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C712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C712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C712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C712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C712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C712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C712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C712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C712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C712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C712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C712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C712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C71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C712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C712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C7126"/>
    <w:pPr>
      <w:spacing w:before="160"/>
      <w:jc w:val="center"/>
    </w:pPr>
    <w:rPr>
      <w:i/>
      <w:iCs/>
      <w:color w:val="404040" w:themeColor="text1" w:themeTint="BF"/>
    </w:rPr>
  </w:style>
  <w:style w:type="character" w:customStyle="1" w:styleId="Char1">
    <w:name w:val="인용 Char"/>
    <w:basedOn w:val="a0"/>
    <w:link w:val="a5"/>
    <w:uiPriority w:val="29"/>
    <w:rsid w:val="00AC7126"/>
    <w:rPr>
      <w:i/>
      <w:iCs/>
      <w:color w:val="404040" w:themeColor="text1" w:themeTint="BF"/>
    </w:rPr>
  </w:style>
  <w:style w:type="paragraph" w:styleId="a6">
    <w:name w:val="List Paragraph"/>
    <w:basedOn w:val="a"/>
    <w:uiPriority w:val="34"/>
    <w:qFormat/>
    <w:rsid w:val="00AC7126"/>
    <w:pPr>
      <w:ind w:left="720"/>
      <w:contextualSpacing/>
    </w:pPr>
  </w:style>
  <w:style w:type="character" w:styleId="a7">
    <w:name w:val="Intense Emphasis"/>
    <w:basedOn w:val="a0"/>
    <w:uiPriority w:val="21"/>
    <w:qFormat/>
    <w:rsid w:val="00AC7126"/>
    <w:rPr>
      <w:i/>
      <w:iCs/>
      <w:color w:val="0F4761" w:themeColor="accent1" w:themeShade="BF"/>
    </w:rPr>
  </w:style>
  <w:style w:type="paragraph" w:styleId="a8">
    <w:name w:val="Intense Quote"/>
    <w:basedOn w:val="a"/>
    <w:next w:val="a"/>
    <w:link w:val="Char2"/>
    <w:uiPriority w:val="30"/>
    <w:qFormat/>
    <w:rsid w:val="00AC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C7126"/>
    <w:rPr>
      <w:i/>
      <w:iCs/>
      <w:color w:val="0F4761" w:themeColor="accent1" w:themeShade="BF"/>
    </w:rPr>
  </w:style>
  <w:style w:type="character" w:styleId="a9">
    <w:name w:val="Intense Reference"/>
    <w:basedOn w:val="a0"/>
    <w:uiPriority w:val="32"/>
    <w:qFormat/>
    <w:rsid w:val="00AC7126"/>
    <w:rPr>
      <w:b/>
      <w:bCs/>
      <w:smallCaps/>
      <w:color w:val="0F4761" w:themeColor="accent1" w:themeShade="BF"/>
      <w:spacing w:val="5"/>
    </w:rPr>
  </w:style>
  <w:style w:type="paragraph" w:styleId="aa">
    <w:name w:val="header"/>
    <w:basedOn w:val="a"/>
    <w:link w:val="Char3"/>
    <w:uiPriority w:val="99"/>
    <w:unhideWhenUsed/>
    <w:rsid w:val="008B36FD"/>
    <w:pPr>
      <w:tabs>
        <w:tab w:val="center" w:pos="4513"/>
        <w:tab w:val="right" w:pos="9026"/>
      </w:tabs>
      <w:snapToGrid w:val="0"/>
    </w:pPr>
  </w:style>
  <w:style w:type="character" w:customStyle="1" w:styleId="Char3">
    <w:name w:val="머리글 Char"/>
    <w:basedOn w:val="a0"/>
    <w:link w:val="aa"/>
    <w:uiPriority w:val="99"/>
    <w:rsid w:val="008B36FD"/>
  </w:style>
  <w:style w:type="paragraph" w:styleId="ab">
    <w:name w:val="footer"/>
    <w:basedOn w:val="a"/>
    <w:link w:val="Char4"/>
    <w:uiPriority w:val="99"/>
    <w:unhideWhenUsed/>
    <w:rsid w:val="008B36FD"/>
    <w:pPr>
      <w:tabs>
        <w:tab w:val="center" w:pos="4513"/>
        <w:tab w:val="right" w:pos="9026"/>
      </w:tabs>
      <w:snapToGrid w:val="0"/>
    </w:pPr>
  </w:style>
  <w:style w:type="character" w:customStyle="1" w:styleId="Char4">
    <w:name w:val="바닥글 Char"/>
    <w:basedOn w:val="a0"/>
    <w:link w:val="ab"/>
    <w:uiPriority w:val="99"/>
    <w:rsid w:val="008B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4263">
      <w:bodyDiv w:val="1"/>
      <w:marLeft w:val="0"/>
      <w:marRight w:val="0"/>
      <w:marTop w:val="0"/>
      <w:marBottom w:val="0"/>
      <w:divBdr>
        <w:top w:val="none" w:sz="0" w:space="0" w:color="auto"/>
        <w:left w:val="none" w:sz="0" w:space="0" w:color="auto"/>
        <w:bottom w:val="none" w:sz="0" w:space="0" w:color="auto"/>
        <w:right w:val="none" w:sz="0" w:space="0" w:color="auto"/>
      </w:divBdr>
    </w:div>
    <w:div w:id="207494973">
      <w:bodyDiv w:val="1"/>
      <w:marLeft w:val="0"/>
      <w:marRight w:val="0"/>
      <w:marTop w:val="0"/>
      <w:marBottom w:val="0"/>
      <w:divBdr>
        <w:top w:val="none" w:sz="0" w:space="0" w:color="auto"/>
        <w:left w:val="none" w:sz="0" w:space="0" w:color="auto"/>
        <w:bottom w:val="none" w:sz="0" w:space="0" w:color="auto"/>
        <w:right w:val="none" w:sz="0" w:space="0" w:color="auto"/>
      </w:divBdr>
      <w:divsChild>
        <w:div w:id="1862010151">
          <w:marLeft w:val="0"/>
          <w:marRight w:val="0"/>
          <w:marTop w:val="0"/>
          <w:marBottom w:val="0"/>
          <w:divBdr>
            <w:top w:val="none" w:sz="0" w:space="0" w:color="auto"/>
            <w:left w:val="none" w:sz="0" w:space="0" w:color="auto"/>
            <w:bottom w:val="none" w:sz="0" w:space="0" w:color="auto"/>
            <w:right w:val="none" w:sz="0" w:space="0" w:color="auto"/>
          </w:divBdr>
          <w:divsChild>
            <w:div w:id="76367703">
              <w:marLeft w:val="0"/>
              <w:marRight w:val="0"/>
              <w:marTop w:val="0"/>
              <w:marBottom w:val="0"/>
              <w:divBdr>
                <w:top w:val="none" w:sz="0" w:space="0" w:color="auto"/>
                <w:left w:val="none" w:sz="0" w:space="0" w:color="auto"/>
                <w:bottom w:val="none" w:sz="0" w:space="0" w:color="auto"/>
                <w:right w:val="none" w:sz="0" w:space="0" w:color="auto"/>
              </w:divBdr>
            </w:div>
          </w:divsChild>
        </w:div>
        <w:div w:id="358894381">
          <w:marLeft w:val="0"/>
          <w:marRight w:val="0"/>
          <w:marTop w:val="0"/>
          <w:marBottom w:val="0"/>
          <w:divBdr>
            <w:top w:val="none" w:sz="0" w:space="0" w:color="auto"/>
            <w:left w:val="none" w:sz="0" w:space="0" w:color="auto"/>
            <w:bottom w:val="none" w:sz="0" w:space="0" w:color="auto"/>
            <w:right w:val="none" w:sz="0" w:space="0" w:color="auto"/>
          </w:divBdr>
          <w:divsChild>
            <w:div w:id="1790247690">
              <w:marLeft w:val="0"/>
              <w:marRight w:val="0"/>
              <w:marTop w:val="0"/>
              <w:marBottom w:val="0"/>
              <w:divBdr>
                <w:top w:val="none" w:sz="0" w:space="0" w:color="auto"/>
                <w:left w:val="none" w:sz="0" w:space="0" w:color="auto"/>
                <w:bottom w:val="none" w:sz="0" w:space="0" w:color="auto"/>
                <w:right w:val="none" w:sz="0" w:space="0" w:color="auto"/>
              </w:divBdr>
            </w:div>
          </w:divsChild>
        </w:div>
        <w:div w:id="658341350">
          <w:marLeft w:val="0"/>
          <w:marRight w:val="0"/>
          <w:marTop w:val="0"/>
          <w:marBottom w:val="0"/>
          <w:divBdr>
            <w:top w:val="none" w:sz="0" w:space="0" w:color="auto"/>
            <w:left w:val="none" w:sz="0" w:space="0" w:color="auto"/>
            <w:bottom w:val="none" w:sz="0" w:space="0" w:color="auto"/>
            <w:right w:val="none" w:sz="0" w:space="0" w:color="auto"/>
          </w:divBdr>
          <w:divsChild>
            <w:div w:id="1275864384">
              <w:marLeft w:val="0"/>
              <w:marRight w:val="0"/>
              <w:marTop w:val="0"/>
              <w:marBottom w:val="0"/>
              <w:divBdr>
                <w:top w:val="none" w:sz="0" w:space="0" w:color="auto"/>
                <w:left w:val="none" w:sz="0" w:space="0" w:color="auto"/>
                <w:bottom w:val="none" w:sz="0" w:space="0" w:color="auto"/>
                <w:right w:val="none" w:sz="0" w:space="0" w:color="auto"/>
              </w:divBdr>
            </w:div>
          </w:divsChild>
        </w:div>
        <w:div w:id="2033216209">
          <w:marLeft w:val="0"/>
          <w:marRight w:val="0"/>
          <w:marTop w:val="0"/>
          <w:marBottom w:val="0"/>
          <w:divBdr>
            <w:top w:val="none" w:sz="0" w:space="0" w:color="auto"/>
            <w:left w:val="none" w:sz="0" w:space="0" w:color="auto"/>
            <w:bottom w:val="none" w:sz="0" w:space="0" w:color="auto"/>
            <w:right w:val="none" w:sz="0" w:space="0" w:color="auto"/>
          </w:divBdr>
          <w:divsChild>
            <w:div w:id="21450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248">
      <w:bodyDiv w:val="1"/>
      <w:marLeft w:val="0"/>
      <w:marRight w:val="0"/>
      <w:marTop w:val="0"/>
      <w:marBottom w:val="0"/>
      <w:divBdr>
        <w:top w:val="none" w:sz="0" w:space="0" w:color="auto"/>
        <w:left w:val="none" w:sz="0" w:space="0" w:color="auto"/>
        <w:bottom w:val="none" w:sz="0" w:space="0" w:color="auto"/>
        <w:right w:val="none" w:sz="0" w:space="0" w:color="auto"/>
      </w:divBdr>
      <w:divsChild>
        <w:div w:id="1524979266">
          <w:marLeft w:val="0"/>
          <w:marRight w:val="0"/>
          <w:marTop w:val="0"/>
          <w:marBottom w:val="0"/>
          <w:divBdr>
            <w:top w:val="none" w:sz="0" w:space="0" w:color="auto"/>
            <w:left w:val="none" w:sz="0" w:space="0" w:color="auto"/>
            <w:bottom w:val="none" w:sz="0" w:space="0" w:color="auto"/>
            <w:right w:val="none" w:sz="0" w:space="0" w:color="auto"/>
          </w:divBdr>
          <w:divsChild>
            <w:div w:id="409738915">
              <w:marLeft w:val="0"/>
              <w:marRight w:val="0"/>
              <w:marTop w:val="0"/>
              <w:marBottom w:val="0"/>
              <w:divBdr>
                <w:top w:val="none" w:sz="0" w:space="0" w:color="auto"/>
                <w:left w:val="none" w:sz="0" w:space="0" w:color="auto"/>
                <w:bottom w:val="none" w:sz="0" w:space="0" w:color="auto"/>
                <w:right w:val="none" w:sz="0" w:space="0" w:color="auto"/>
              </w:divBdr>
            </w:div>
          </w:divsChild>
        </w:div>
        <w:div w:id="1951473840">
          <w:marLeft w:val="0"/>
          <w:marRight w:val="0"/>
          <w:marTop w:val="0"/>
          <w:marBottom w:val="0"/>
          <w:divBdr>
            <w:top w:val="none" w:sz="0" w:space="0" w:color="auto"/>
            <w:left w:val="none" w:sz="0" w:space="0" w:color="auto"/>
            <w:bottom w:val="none" w:sz="0" w:space="0" w:color="auto"/>
            <w:right w:val="none" w:sz="0" w:space="0" w:color="auto"/>
          </w:divBdr>
          <w:divsChild>
            <w:div w:id="589966462">
              <w:marLeft w:val="0"/>
              <w:marRight w:val="0"/>
              <w:marTop w:val="0"/>
              <w:marBottom w:val="0"/>
              <w:divBdr>
                <w:top w:val="none" w:sz="0" w:space="0" w:color="auto"/>
                <w:left w:val="none" w:sz="0" w:space="0" w:color="auto"/>
                <w:bottom w:val="none" w:sz="0" w:space="0" w:color="auto"/>
                <w:right w:val="none" w:sz="0" w:space="0" w:color="auto"/>
              </w:divBdr>
            </w:div>
          </w:divsChild>
        </w:div>
        <w:div w:id="1556772518">
          <w:marLeft w:val="0"/>
          <w:marRight w:val="0"/>
          <w:marTop w:val="0"/>
          <w:marBottom w:val="0"/>
          <w:divBdr>
            <w:top w:val="none" w:sz="0" w:space="0" w:color="auto"/>
            <w:left w:val="none" w:sz="0" w:space="0" w:color="auto"/>
            <w:bottom w:val="none" w:sz="0" w:space="0" w:color="auto"/>
            <w:right w:val="none" w:sz="0" w:space="0" w:color="auto"/>
          </w:divBdr>
          <w:divsChild>
            <w:div w:id="1458255391">
              <w:marLeft w:val="0"/>
              <w:marRight w:val="0"/>
              <w:marTop w:val="0"/>
              <w:marBottom w:val="0"/>
              <w:divBdr>
                <w:top w:val="none" w:sz="0" w:space="0" w:color="auto"/>
                <w:left w:val="none" w:sz="0" w:space="0" w:color="auto"/>
                <w:bottom w:val="none" w:sz="0" w:space="0" w:color="auto"/>
                <w:right w:val="none" w:sz="0" w:space="0" w:color="auto"/>
              </w:divBdr>
            </w:div>
          </w:divsChild>
        </w:div>
        <w:div w:id="1442988173">
          <w:marLeft w:val="0"/>
          <w:marRight w:val="0"/>
          <w:marTop w:val="0"/>
          <w:marBottom w:val="0"/>
          <w:divBdr>
            <w:top w:val="none" w:sz="0" w:space="0" w:color="auto"/>
            <w:left w:val="none" w:sz="0" w:space="0" w:color="auto"/>
            <w:bottom w:val="none" w:sz="0" w:space="0" w:color="auto"/>
            <w:right w:val="none" w:sz="0" w:space="0" w:color="auto"/>
          </w:divBdr>
          <w:divsChild>
            <w:div w:id="1502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692">
      <w:bodyDiv w:val="1"/>
      <w:marLeft w:val="0"/>
      <w:marRight w:val="0"/>
      <w:marTop w:val="0"/>
      <w:marBottom w:val="0"/>
      <w:divBdr>
        <w:top w:val="none" w:sz="0" w:space="0" w:color="auto"/>
        <w:left w:val="none" w:sz="0" w:space="0" w:color="auto"/>
        <w:bottom w:val="none" w:sz="0" w:space="0" w:color="auto"/>
        <w:right w:val="none" w:sz="0" w:space="0" w:color="auto"/>
      </w:divBdr>
    </w:div>
    <w:div w:id="846677790">
      <w:bodyDiv w:val="1"/>
      <w:marLeft w:val="0"/>
      <w:marRight w:val="0"/>
      <w:marTop w:val="0"/>
      <w:marBottom w:val="0"/>
      <w:divBdr>
        <w:top w:val="none" w:sz="0" w:space="0" w:color="auto"/>
        <w:left w:val="none" w:sz="0" w:space="0" w:color="auto"/>
        <w:bottom w:val="none" w:sz="0" w:space="0" w:color="auto"/>
        <w:right w:val="none" w:sz="0" w:space="0" w:color="auto"/>
      </w:divBdr>
    </w:div>
    <w:div w:id="1587955017">
      <w:bodyDiv w:val="1"/>
      <w:marLeft w:val="0"/>
      <w:marRight w:val="0"/>
      <w:marTop w:val="0"/>
      <w:marBottom w:val="0"/>
      <w:divBdr>
        <w:top w:val="none" w:sz="0" w:space="0" w:color="auto"/>
        <w:left w:val="none" w:sz="0" w:space="0" w:color="auto"/>
        <w:bottom w:val="none" w:sz="0" w:space="0" w:color="auto"/>
        <w:right w:val="none" w:sz="0" w:space="0" w:color="auto"/>
      </w:divBdr>
    </w:div>
    <w:div w:id="1720858683">
      <w:bodyDiv w:val="1"/>
      <w:marLeft w:val="0"/>
      <w:marRight w:val="0"/>
      <w:marTop w:val="0"/>
      <w:marBottom w:val="0"/>
      <w:divBdr>
        <w:top w:val="none" w:sz="0" w:space="0" w:color="auto"/>
        <w:left w:val="none" w:sz="0" w:space="0" w:color="auto"/>
        <w:bottom w:val="none" w:sz="0" w:space="0" w:color="auto"/>
        <w:right w:val="none" w:sz="0" w:space="0" w:color="auto"/>
      </w:divBdr>
      <w:divsChild>
        <w:div w:id="1002581718">
          <w:marLeft w:val="0"/>
          <w:marRight w:val="0"/>
          <w:marTop w:val="0"/>
          <w:marBottom w:val="0"/>
          <w:divBdr>
            <w:top w:val="none" w:sz="0" w:space="0" w:color="auto"/>
            <w:left w:val="none" w:sz="0" w:space="0" w:color="auto"/>
            <w:bottom w:val="none" w:sz="0" w:space="0" w:color="auto"/>
            <w:right w:val="none" w:sz="0" w:space="0" w:color="auto"/>
          </w:divBdr>
          <w:divsChild>
            <w:div w:id="80107882">
              <w:marLeft w:val="0"/>
              <w:marRight w:val="0"/>
              <w:marTop w:val="0"/>
              <w:marBottom w:val="0"/>
              <w:divBdr>
                <w:top w:val="none" w:sz="0" w:space="0" w:color="auto"/>
                <w:left w:val="none" w:sz="0" w:space="0" w:color="auto"/>
                <w:bottom w:val="none" w:sz="0" w:space="0" w:color="auto"/>
                <w:right w:val="none" w:sz="0" w:space="0" w:color="auto"/>
              </w:divBdr>
            </w:div>
            <w:div w:id="294068882">
              <w:marLeft w:val="0"/>
              <w:marRight w:val="0"/>
              <w:marTop w:val="0"/>
              <w:marBottom w:val="0"/>
              <w:divBdr>
                <w:top w:val="none" w:sz="0" w:space="0" w:color="auto"/>
                <w:left w:val="none" w:sz="0" w:space="0" w:color="auto"/>
                <w:bottom w:val="none" w:sz="0" w:space="0" w:color="auto"/>
                <w:right w:val="none" w:sz="0" w:space="0" w:color="auto"/>
              </w:divBdr>
              <w:divsChild>
                <w:div w:id="744569544">
                  <w:marLeft w:val="0"/>
                  <w:marRight w:val="0"/>
                  <w:marTop w:val="0"/>
                  <w:marBottom w:val="0"/>
                  <w:divBdr>
                    <w:top w:val="none" w:sz="0" w:space="0" w:color="auto"/>
                    <w:left w:val="none" w:sz="0" w:space="0" w:color="auto"/>
                    <w:bottom w:val="none" w:sz="0" w:space="0" w:color="auto"/>
                    <w:right w:val="none" w:sz="0" w:space="0" w:color="auto"/>
                  </w:divBdr>
                  <w:divsChild>
                    <w:div w:id="1276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8282">
      <w:bodyDiv w:val="1"/>
      <w:marLeft w:val="0"/>
      <w:marRight w:val="0"/>
      <w:marTop w:val="0"/>
      <w:marBottom w:val="0"/>
      <w:divBdr>
        <w:top w:val="none" w:sz="0" w:space="0" w:color="auto"/>
        <w:left w:val="none" w:sz="0" w:space="0" w:color="auto"/>
        <w:bottom w:val="none" w:sz="0" w:space="0" w:color="auto"/>
        <w:right w:val="none" w:sz="0" w:space="0" w:color="auto"/>
      </w:divBdr>
      <w:divsChild>
        <w:div w:id="610747476">
          <w:marLeft w:val="0"/>
          <w:marRight w:val="0"/>
          <w:marTop w:val="0"/>
          <w:marBottom w:val="0"/>
          <w:divBdr>
            <w:top w:val="none" w:sz="0" w:space="0" w:color="auto"/>
            <w:left w:val="none" w:sz="0" w:space="0" w:color="auto"/>
            <w:bottom w:val="none" w:sz="0" w:space="0" w:color="auto"/>
            <w:right w:val="none" w:sz="0" w:space="0" w:color="auto"/>
          </w:divBdr>
          <w:divsChild>
            <w:div w:id="1628243845">
              <w:marLeft w:val="0"/>
              <w:marRight w:val="0"/>
              <w:marTop w:val="0"/>
              <w:marBottom w:val="0"/>
              <w:divBdr>
                <w:top w:val="none" w:sz="0" w:space="0" w:color="auto"/>
                <w:left w:val="none" w:sz="0" w:space="0" w:color="auto"/>
                <w:bottom w:val="none" w:sz="0" w:space="0" w:color="auto"/>
                <w:right w:val="none" w:sz="0" w:space="0" w:color="auto"/>
              </w:divBdr>
            </w:div>
            <w:div w:id="1508057982">
              <w:marLeft w:val="0"/>
              <w:marRight w:val="0"/>
              <w:marTop w:val="0"/>
              <w:marBottom w:val="0"/>
              <w:divBdr>
                <w:top w:val="none" w:sz="0" w:space="0" w:color="auto"/>
                <w:left w:val="none" w:sz="0" w:space="0" w:color="auto"/>
                <w:bottom w:val="none" w:sz="0" w:space="0" w:color="auto"/>
                <w:right w:val="none" w:sz="0" w:space="0" w:color="auto"/>
              </w:divBdr>
              <w:divsChild>
                <w:div w:id="1303080913">
                  <w:marLeft w:val="0"/>
                  <w:marRight w:val="0"/>
                  <w:marTop w:val="0"/>
                  <w:marBottom w:val="0"/>
                  <w:divBdr>
                    <w:top w:val="none" w:sz="0" w:space="0" w:color="auto"/>
                    <w:left w:val="none" w:sz="0" w:space="0" w:color="auto"/>
                    <w:bottom w:val="none" w:sz="0" w:space="0" w:color="auto"/>
                    <w:right w:val="none" w:sz="0" w:space="0" w:color="auto"/>
                  </w:divBdr>
                  <w:divsChild>
                    <w:div w:id="773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780</Words>
  <Characters>4450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윤승희</dc:creator>
  <cp:keywords/>
  <dc:description/>
  <cp:lastModifiedBy>윤승희</cp:lastModifiedBy>
  <cp:revision>5</cp:revision>
  <dcterms:created xsi:type="dcterms:W3CDTF">2025-06-17T12:10:00Z</dcterms:created>
  <dcterms:modified xsi:type="dcterms:W3CDTF">2025-06-25T14:09:00Z</dcterms:modified>
</cp:coreProperties>
</file>