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6"/>
        <w:tblW w:w="10229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995"/>
        <w:gridCol w:w="7980"/>
      </w:tblGrid>
      <w:tr w:rsidR="00471AAA" w14:paraId="02CD9BD7" w14:textId="77777777">
        <w:trPr>
          <w:trHeight w:val="133"/>
        </w:trPr>
        <w:tc>
          <w:tcPr>
            <w:tcW w:w="102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C7C5B" w14:textId="77777777" w:rsidR="00471AAA" w:rsidRDefault="00471AAA">
            <w:pPr>
              <w:spacing w:line="384" w:lineRule="auto"/>
              <w:rPr>
                <w:rFonts w:ascii="함초롬바탕" w:eastAsia="함초롬바탕" w:hAnsi="함초롬바탕" w:cs="함초롬바탕"/>
                <w:color w:val="000000"/>
                <w:sz w:val="2"/>
                <w:szCs w:val="2"/>
              </w:rPr>
            </w:pPr>
            <w:bookmarkStart w:id="0" w:name="_top"/>
            <w:bookmarkEnd w:id="0"/>
          </w:p>
          <w:tbl>
            <w:tblPr>
              <w:tblStyle w:val="af6"/>
              <w:tblW w:w="1022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229"/>
            </w:tblGrid>
            <w:tr w:rsidR="00471AAA" w14:paraId="610A8EF8" w14:textId="77777777">
              <w:trPr>
                <w:trHeight w:val="133"/>
              </w:trPr>
              <w:tc>
                <w:tcPr>
                  <w:tcW w:w="10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0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55B77AA" w14:textId="77777777" w:rsidR="00471AAA" w:rsidRDefault="00471AAA">
                  <w:pPr>
                    <w:spacing w:line="384" w:lineRule="auto"/>
                    <w:rPr>
                      <w:rFonts w:ascii="함초롬바탕" w:eastAsia="함초롬바탕" w:hAnsi="함초롬바탕" w:cs="함초롬바탕"/>
                      <w:color w:val="000000"/>
                      <w:sz w:val="2"/>
                      <w:szCs w:val="2"/>
                    </w:rPr>
                  </w:pPr>
                </w:p>
              </w:tc>
            </w:tr>
            <w:tr w:rsidR="00471AAA" w14:paraId="3F621DC1" w14:textId="77777777">
              <w:trPr>
                <w:trHeight w:val="1758"/>
              </w:trPr>
              <w:tc>
                <w:tcPr>
                  <w:tcW w:w="10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8ED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D1BB49B" w14:textId="3B14268C" w:rsidR="00471AAA" w:rsidRPr="00614900" w:rsidRDefault="00614900">
                  <w:pPr>
                    <w:spacing w:line="384" w:lineRule="auto"/>
                    <w:jc w:val="center"/>
                    <w:rPr>
                      <w:rFonts w:ascii="HY헤드라인M" w:eastAsia="HY헤드라인M" w:hAnsi="HY헤드라인M" w:cs="HY헤드라인M"/>
                      <w:b/>
                      <w:color w:val="003366"/>
                      <w:sz w:val="40"/>
                      <w:szCs w:val="40"/>
                    </w:rPr>
                  </w:pPr>
                  <w:r>
                    <w:rPr>
                      <w:rFonts w:ascii="HY헤드라인M" w:eastAsia="HY헤드라인M" w:hAnsi="HY헤드라인M" w:cs="HY헤드라인M" w:hint="eastAsia"/>
                      <w:b/>
                      <w:color w:val="003366"/>
                      <w:sz w:val="40"/>
                      <w:szCs w:val="40"/>
                    </w:rPr>
                    <w:t>제목 이름</w:t>
                  </w:r>
                </w:p>
                <w:p w14:paraId="5AEC8974" w14:textId="6ADA4823" w:rsidR="00471AAA" w:rsidRDefault="00614900">
                  <w:pPr>
                    <w:spacing w:line="384" w:lineRule="auto"/>
                    <w:jc w:val="center"/>
                    <w:rPr>
                      <w:rFonts w:ascii="함초롬바탕" w:eastAsia="함초롬바탕" w:hAnsi="함초롬바탕" w:cs="함초롬바탕"/>
                      <w:color w:val="000000"/>
                    </w:rPr>
                  </w:pPr>
                  <w:r>
                    <w:rPr>
                      <w:rFonts w:ascii="HY헤드라인M" w:eastAsia="HY헤드라인M" w:hAnsi="HY헤드라인M" w:cs="HY헤드라인M" w:hint="eastAsia"/>
                      <w:b/>
                      <w:color w:val="003366"/>
                      <w:sz w:val="40"/>
                      <w:szCs w:val="40"/>
                    </w:rPr>
                    <w:t xml:space="preserve">프로젝트 </w:t>
                  </w:r>
                  <w:r w:rsidR="00BE691C">
                    <w:rPr>
                      <w:rFonts w:ascii="HY헤드라인M" w:eastAsia="HY헤드라인M" w:hAnsi="HY헤드라인M" w:cs="HY헤드라인M"/>
                      <w:b/>
                      <w:color w:val="003366"/>
                      <w:sz w:val="40"/>
                      <w:szCs w:val="40"/>
                    </w:rPr>
                    <w:t>계획서</w:t>
                  </w:r>
                  <w:r w:rsidR="00BE691C">
                    <w:rPr>
                      <w:rFonts w:ascii="HY헤드라인M" w:eastAsia="HY헤드라인M" w:hAnsi="HY헤드라인M" w:cs="HY헤드라인M"/>
                      <w:b/>
                      <w:color w:val="003366"/>
                      <w:sz w:val="36"/>
                      <w:szCs w:val="36"/>
                    </w:rPr>
                    <w:t>(연구내용)</w:t>
                  </w:r>
                </w:p>
              </w:tc>
            </w:tr>
            <w:tr w:rsidR="00471AAA" w14:paraId="2934A65E" w14:textId="77777777">
              <w:trPr>
                <w:trHeight w:val="133"/>
              </w:trPr>
              <w:tc>
                <w:tcPr>
                  <w:tcW w:w="10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0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21C3D32" w14:textId="77777777" w:rsidR="00471AAA" w:rsidRDefault="00471AAA">
                  <w:pPr>
                    <w:spacing w:line="384" w:lineRule="auto"/>
                    <w:rPr>
                      <w:rFonts w:ascii="함초롬바탕" w:eastAsia="함초롬바탕" w:hAnsi="함초롬바탕" w:cs="함초롬바탕"/>
                      <w:color w:val="000000"/>
                      <w:sz w:val="2"/>
                      <w:szCs w:val="2"/>
                    </w:rPr>
                  </w:pPr>
                </w:p>
                <w:p w14:paraId="006476F8" w14:textId="77777777" w:rsidR="00471AAA" w:rsidRDefault="00471AAA">
                  <w:pPr>
                    <w:spacing w:line="384" w:lineRule="auto"/>
                    <w:rPr>
                      <w:rFonts w:ascii="함초롬바탕" w:eastAsia="함초롬바탕" w:hAnsi="함초롬바탕" w:cs="함초롬바탕"/>
                      <w:color w:val="000000"/>
                      <w:sz w:val="2"/>
                      <w:szCs w:val="2"/>
                    </w:rPr>
                  </w:pPr>
                </w:p>
              </w:tc>
            </w:tr>
          </w:tbl>
          <w:p w14:paraId="63DF264F" w14:textId="77777777" w:rsidR="00471AAA" w:rsidRDefault="00471AAA">
            <w:pPr>
              <w:pBdr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  <w:color w:val="000000"/>
                <w:sz w:val="2"/>
                <w:szCs w:val="2"/>
              </w:rPr>
            </w:pPr>
          </w:p>
        </w:tc>
      </w:tr>
      <w:tr w:rsidR="00471AAA" w14:paraId="481A847A" w14:textId="77777777">
        <w:trPr>
          <w:trHeight w:val="1758"/>
        </w:trPr>
        <w:tc>
          <w:tcPr>
            <w:tcW w:w="102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0333D" w14:textId="77777777" w:rsidR="00471AAA" w:rsidRDefault="00471AAA">
            <w:pPr>
              <w:pBdr>
                <w:between w:val="nil"/>
              </w:pBdr>
              <w:spacing w:line="384" w:lineRule="auto"/>
              <w:rPr>
                <w:rFonts w:ascii="HY헤드라인M" w:eastAsia="HY헤드라인M" w:hAnsi="HY헤드라인M" w:cs="HY헤드라인M"/>
                <w:b/>
                <w:color w:val="003366"/>
                <w:sz w:val="36"/>
                <w:szCs w:val="36"/>
              </w:rPr>
            </w:pPr>
          </w:p>
        </w:tc>
      </w:tr>
      <w:tr w:rsidR="00471AAA" w14:paraId="3CF49F9D" w14:textId="77777777">
        <w:trPr>
          <w:trHeight w:val="133"/>
        </w:trPr>
        <w:tc>
          <w:tcPr>
            <w:tcW w:w="102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1A95" w14:textId="77777777" w:rsidR="00471AAA" w:rsidRDefault="00471AAA">
            <w:pPr>
              <w:pBdr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  <w:color w:val="000000"/>
                <w:sz w:val="2"/>
                <w:szCs w:val="2"/>
              </w:rPr>
            </w:pPr>
          </w:p>
          <w:p w14:paraId="415D8CF0" w14:textId="77777777" w:rsidR="00471AAA" w:rsidRDefault="00471AAA">
            <w:pPr>
              <w:pBdr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  <w:color w:val="000000"/>
                <w:sz w:val="2"/>
                <w:szCs w:val="2"/>
              </w:rPr>
            </w:pPr>
          </w:p>
        </w:tc>
      </w:tr>
      <w:tr w:rsidR="00471AAA" w14:paraId="7F9CCB6F" w14:textId="77777777">
        <w:trPr>
          <w:trHeight w:val="850"/>
        </w:trPr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14:paraId="0F9C2E5E" w14:textId="77777777" w:rsidR="00471AAA" w:rsidRDefault="00BE691C">
            <w:pPr>
              <w:pBdr>
                <w:between w:val="nil"/>
              </w:pBdr>
              <w:spacing w:before="40" w:after="60" w:line="312" w:lineRule="auto"/>
              <w:ind w:left="447" w:hanging="447"/>
              <w:jc w:val="center"/>
              <w:rPr>
                <w:rFonts w:ascii="HY중고딕" w:eastAsia="HY중고딕" w:hAnsi="HY중고딕" w:cs="HY중고딕"/>
                <w:b/>
                <w:color w:val="000000"/>
                <w:sz w:val="24"/>
                <w:szCs w:val="24"/>
              </w:rPr>
            </w:pPr>
            <w:r>
              <w:rPr>
                <w:rFonts w:ascii="HY중고딕" w:eastAsia="HY중고딕" w:hAnsi="HY중고딕" w:cs="HY중고딕"/>
                <w:b/>
                <w:color w:val="000000"/>
                <w:sz w:val="24"/>
                <w:szCs w:val="24"/>
              </w:rPr>
              <w:t>과제명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14:paraId="75AB87F0" w14:textId="77777777" w:rsidR="00471AAA" w:rsidRDefault="00BE691C">
            <w:pPr>
              <w:pBdr>
                <w:between w:val="nil"/>
              </w:pBdr>
              <w:spacing w:before="40" w:after="60" w:line="312" w:lineRule="auto"/>
              <w:ind w:left="447" w:hanging="447"/>
              <w:jc w:val="center"/>
              <w:rPr>
                <w:rFonts w:ascii="HY중고딕" w:eastAsia="HY중고딕" w:hAnsi="HY중고딕" w:cs="HY중고딕"/>
                <w:b/>
                <w:color w:val="000000"/>
                <w:sz w:val="24"/>
                <w:szCs w:val="24"/>
              </w:rPr>
            </w:pPr>
            <w:r>
              <w:rPr>
                <w:rFonts w:ascii="HY중고딕" w:eastAsia="HY중고딕" w:hAnsi="HY중고딕" w:cs="HY중고딕"/>
                <w:b/>
                <w:color w:val="000000"/>
                <w:sz w:val="24"/>
                <w:szCs w:val="24"/>
              </w:rPr>
              <w:t>국문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2" w:type="dxa"/>
              <w:right w:w="102" w:type="dxa"/>
            </w:tcMar>
            <w:vAlign w:val="center"/>
          </w:tcPr>
          <w:p w14:paraId="508B0071" w14:textId="20462209" w:rsidR="00471AAA" w:rsidRPr="00BF7042" w:rsidRDefault="00BF7042">
            <w:pPr>
              <w:pBdr>
                <w:between w:val="nil"/>
              </w:pBdr>
              <w:spacing w:before="40" w:after="60" w:line="312" w:lineRule="auto"/>
              <w:ind w:left="447" w:hanging="447"/>
              <w:jc w:val="center"/>
              <w:rPr>
                <w:rFonts w:ascii="HY중고딕" w:eastAsia="HY중고딕" w:hAnsi="HY중고딕" w:cs="HY중고딕"/>
                <w:bCs/>
                <w:color w:val="000000"/>
                <w:sz w:val="24"/>
                <w:szCs w:val="24"/>
              </w:rPr>
            </w:pPr>
            <w:r w:rsidRPr="00BF7042">
              <w:rPr>
                <w:rFonts w:ascii="HY중고딕" w:eastAsia="HY중고딕" w:hAnsi="HY중고딕" w:cs="HY중고딕"/>
                <w:bCs/>
                <w:color w:val="000000"/>
                <w:sz w:val="24"/>
                <w:szCs w:val="24"/>
              </w:rPr>
              <w:t>실시간 얼굴 인식 기반 모자이크 처리 시스템 개발</w:t>
            </w:r>
          </w:p>
        </w:tc>
      </w:tr>
      <w:tr w:rsidR="00471AAA" w14:paraId="3404A763" w14:textId="77777777">
        <w:trPr>
          <w:trHeight w:val="850"/>
        </w:trPr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14:paraId="3D35601A" w14:textId="77777777" w:rsidR="00471AAA" w:rsidRDefault="0047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HY중고딕" w:eastAsia="HY중고딕" w:hAnsi="HY중고딕" w:cs="HY중고딕"/>
                <w:b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14:paraId="43B4AC2C" w14:textId="77777777" w:rsidR="00471AAA" w:rsidRDefault="00BE691C">
            <w:pPr>
              <w:pBdr>
                <w:between w:val="nil"/>
              </w:pBdr>
              <w:spacing w:before="40" w:after="60" w:line="312" w:lineRule="auto"/>
              <w:ind w:left="447" w:hanging="447"/>
              <w:jc w:val="center"/>
              <w:rPr>
                <w:rFonts w:ascii="HY중고딕" w:eastAsia="HY중고딕" w:hAnsi="HY중고딕" w:cs="HY중고딕"/>
                <w:b/>
                <w:color w:val="000000"/>
                <w:sz w:val="24"/>
                <w:szCs w:val="24"/>
              </w:rPr>
            </w:pPr>
            <w:r>
              <w:rPr>
                <w:rFonts w:ascii="HY중고딕" w:eastAsia="HY중고딕" w:hAnsi="HY중고딕" w:cs="HY중고딕"/>
                <w:b/>
                <w:color w:val="000000"/>
                <w:sz w:val="24"/>
                <w:szCs w:val="24"/>
              </w:rPr>
              <w:t>영문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2" w:type="dxa"/>
              <w:right w:w="102" w:type="dxa"/>
            </w:tcMar>
            <w:vAlign w:val="center"/>
          </w:tcPr>
          <w:p w14:paraId="053DEEF4" w14:textId="1D5682CE" w:rsidR="00471AAA" w:rsidRDefault="00BF7042">
            <w:pPr>
              <w:pBdr>
                <w:between w:val="nil"/>
              </w:pBdr>
              <w:spacing w:before="40" w:after="60" w:line="312" w:lineRule="auto"/>
              <w:ind w:left="447" w:hanging="447"/>
              <w:jc w:val="center"/>
              <w:rPr>
                <w:rFonts w:ascii="HY중고딕" w:eastAsia="HY중고딕" w:hAnsi="HY중고딕" w:cs="HY중고딕"/>
                <w:b/>
                <w:color w:val="000000"/>
                <w:sz w:val="24"/>
                <w:szCs w:val="24"/>
              </w:rPr>
            </w:pPr>
            <w:r w:rsidRPr="00BF7042">
              <w:rPr>
                <w:rFonts w:ascii="HY중고딕" w:eastAsia="HY중고딕" w:hAnsi="HY중고딕" w:cs="HY중고딕"/>
                <w:b/>
                <w:color w:val="000000"/>
                <w:sz w:val="24"/>
                <w:szCs w:val="24"/>
              </w:rPr>
              <w:t>Development of a Real-Time Face Detection-Based Mosaic Processing System</w:t>
            </w:r>
          </w:p>
        </w:tc>
      </w:tr>
    </w:tbl>
    <w:p w14:paraId="319642E7" w14:textId="77777777" w:rsidR="00471AAA" w:rsidRDefault="00471AAA">
      <w:pPr>
        <w:pBdr>
          <w:between w:val="nil"/>
        </w:pBdr>
        <w:spacing w:after="0" w:line="384" w:lineRule="auto"/>
        <w:rPr>
          <w:rFonts w:ascii="휴먼명조" w:eastAsia="휴먼명조" w:hAnsi="휴먼명조" w:cs="휴먼명조"/>
          <w:b/>
          <w:color w:val="0000FF"/>
        </w:rPr>
      </w:pPr>
    </w:p>
    <w:p w14:paraId="6C916BC3" w14:textId="77777777" w:rsidR="00471AAA" w:rsidRDefault="00BE691C">
      <w:pPr>
        <w:widowControl/>
        <w:rPr>
          <w:rFonts w:ascii="휴먼명조" w:eastAsia="휴먼명조" w:hAnsi="휴먼명조" w:cs="휴먼명조"/>
          <w:b/>
          <w:sz w:val="28"/>
          <w:szCs w:val="28"/>
        </w:rPr>
      </w:pPr>
      <w:r>
        <w:br w:type="page"/>
      </w:r>
    </w:p>
    <w:p w14:paraId="21DFFB7F" w14:textId="3E542DEB" w:rsidR="00471AAA" w:rsidRDefault="00BE691C">
      <w:pPr>
        <w:widowControl/>
        <w:rPr>
          <w:rFonts w:ascii="함초롬바탕" w:eastAsia="함초롬바탕" w:hAnsi="함초롬바탕" w:cs="함초롬바탕"/>
          <w:b/>
          <w:sz w:val="28"/>
          <w:szCs w:val="28"/>
        </w:rPr>
      </w:pPr>
      <w:r>
        <w:rPr>
          <w:rFonts w:ascii="함초롬바탕" w:eastAsia="함초롬바탕" w:hAnsi="함초롬바탕" w:cs="함초롬바탕"/>
          <w:b/>
          <w:sz w:val="28"/>
          <w:szCs w:val="28"/>
        </w:rPr>
        <w:lastRenderedPageBreak/>
        <w:t xml:space="preserve">1. </w:t>
      </w: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프로젝트</w:t>
      </w:r>
      <w:r>
        <w:rPr>
          <w:rFonts w:ascii="함초롬바탕" w:eastAsia="함초롬바탕" w:hAnsi="함초롬바탕" w:cs="함초롬바탕"/>
          <w:b/>
          <w:sz w:val="28"/>
          <w:szCs w:val="28"/>
        </w:rPr>
        <w:t xml:space="preserve"> 필요성</w:t>
      </w:r>
    </w:p>
    <w:p w14:paraId="54F38437" w14:textId="009148F1" w:rsidR="00471AAA" w:rsidRDefault="00BF7042">
      <w:pPr>
        <w:spacing w:after="0" w:line="384" w:lineRule="auto"/>
        <w:textAlignment w:val="baseline"/>
        <w:rPr>
          <w:rFonts w:ascii="함초롬바탕" w:eastAsia="함초롬바탕" w:hAnsi="함초롬바탕" w:cs="함초롬바탕"/>
        </w:rPr>
      </w:pPr>
      <w:r w:rsidRPr="00BF7042">
        <w:rPr>
          <w:rFonts w:ascii="함초롬바탕" w:eastAsia="함초롬바탕" w:hAnsi="함초롬바탕" w:cs="함초롬바탕"/>
        </w:rPr>
        <w:t xml:space="preserve">최근 개인정보 보호에 대한 관심이 높아지면서, 영상 속 인물의 신원을 보호하기 위한 기술이 중요해지고 있다. 특히 CCTV, 방송, SNS 영상 등 다양한 미디어에서 얼굴 정보를 자동으로 감지하고 모자이크 처리하는 기술은 개인 프라이버시 보호의 핵심 도구로 부상하고 있다. 본 프로젝트는 이러한 사회적 요구에 부응하여, </w:t>
      </w:r>
      <w:r w:rsidRPr="00BF7042">
        <w:rPr>
          <w:rFonts w:ascii="함초롬바탕" w:eastAsia="함초롬바탕" w:hAnsi="함초롬바탕" w:cs="함초롬바탕"/>
          <w:b/>
          <w:bCs/>
        </w:rPr>
        <w:t>실시간으로 얼굴을 감지하고 자동으로 모자이크 처리하는 프로그램을 구현</w:t>
      </w:r>
      <w:r w:rsidRPr="00BF7042">
        <w:rPr>
          <w:rFonts w:ascii="함초롬바탕" w:eastAsia="함초롬바탕" w:hAnsi="함초롬바탕" w:cs="함초롬바탕"/>
        </w:rPr>
        <w:t>하는 것을 목표로 한다.</w:t>
      </w:r>
    </w:p>
    <w:p w14:paraId="05E140BD" w14:textId="77777777" w:rsidR="00BF7042" w:rsidRDefault="00BF7042">
      <w:pPr>
        <w:spacing w:after="0" w:line="384" w:lineRule="auto"/>
        <w:textAlignment w:val="baseline"/>
        <w:rPr>
          <w:rFonts w:ascii="함초롬바탕" w:eastAsia="함초롬바탕" w:hAnsi="함초롬바탕" w:cs="함초롬바탕"/>
        </w:rPr>
      </w:pPr>
    </w:p>
    <w:p w14:paraId="1D241483" w14:textId="273F3154" w:rsidR="00471AAA" w:rsidRDefault="00BE691C">
      <w:pPr>
        <w:widowControl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/>
          <w:b/>
          <w:sz w:val="28"/>
          <w:szCs w:val="28"/>
        </w:rPr>
        <w:t xml:space="preserve">2. </w:t>
      </w: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프로젝트</w:t>
      </w:r>
      <w:r>
        <w:rPr>
          <w:rFonts w:ascii="함초롬바탕" w:eastAsia="함초롬바탕" w:hAnsi="함초롬바탕" w:cs="함초롬바탕"/>
          <w:b/>
          <w:sz w:val="28"/>
          <w:szCs w:val="28"/>
        </w:rPr>
        <w:t xml:space="preserve"> 목표 및 내용</w:t>
      </w:r>
    </w:p>
    <w:p w14:paraId="0C33B9F6" w14:textId="733CB4FA" w:rsidR="00471AAA" w:rsidRDefault="00BE691C">
      <w:pPr>
        <w:pStyle w:val="af3"/>
        <w:numPr>
          <w:ilvl w:val="0"/>
          <w:numId w:val="1"/>
        </w:numPr>
        <w:pBdr>
          <w:between w:val="nil"/>
        </w:pBdr>
        <w:spacing w:after="0" w:line="384" w:lineRule="auto"/>
        <w:ind w:leftChars="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프로젝트</w:t>
      </w:r>
      <w:r>
        <w:rPr>
          <w:rFonts w:ascii="함초롬바탕" w:eastAsia="함초롬바탕" w:hAnsi="함초롬바탕" w:cs="함초롬바탕"/>
          <w:b/>
          <w:sz w:val="28"/>
          <w:szCs w:val="28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  <w:t>최종 목표</w:t>
      </w:r>
    </w:p>
    <w:p w14:paraId="5BDE67F8" w14:textId="214B2130" w:rsidR="00BE691C" w:rsidRDefault="00BF7042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BF7042">
        <w:rPr>
          <w:rFonts w:ascii="함초롬바탕" w:eastAsia="함초롬바탕" w:hAnsi="함초롬바탕" w:cs="함초롬바탕"/>
        </w:rPr>
        <w:t>웹캠 영상을 실시간으로 분석하여 얼굴을 자동 감지하고, 해당 영역에 모자이크 처리 효과를 적용하는 시스템을 개발한다. 이를 통해 영상 내 인물의 프라이버시를 보호하면서도 실시간 영상 처리의 효율성과 정확성을 확인한다.</w:t>
      </w:r>
    </w:p>
    <w:p w14:paraId="25C7DE39" w14:textId="761D449E" w:rsidR="00471AAA" w:rsidRDefault="00BE691C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  <w:t xml:space="preserve">2) </w:t>
      </w: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프로젝트</w:t>
      </w:r>
      <w:r>
        <w:rPr>
          <w:rFonts w:ascii="함초롬바탕" w:eastAsia="함초롬바탕" w:hAnsi="함초롬바탕" w:cs="함초롬바탕"/>
          <w:b/>
          <w:sz w:val="28"/>
          <w:szCs w:val="28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  <w:t>단계별 목표 및 내용</w:t>
      </w:r>
    </w:p>
    <w:p w14:paraId="60E35BDF" w14:textId="77777777" w:rsidR="00BF7042" w:rsidRPr="00BF7042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 xml:space="preserve">1단계 -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목표 :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ab/>
        <w:t>OpenCV 환경 설정</w:t>
      </w:r>
      <w:r w:rsidRPr="00BF7042">
        <w:rPr>
          <w:rFonts w:ascii="함초롬바탕" w:eastAsia="함초롬바탕" w:hAnsi="함초롬바탕" w:cs="함초롬바탕"/>
          <w:sz w:val="22"/>
        </w:rPr>
        <w:tab/>
      </w:r>
    </w:p>
    <w:p w14:paraId="0D486BC2" w14:textId="25969412" w:rsidR="00BF7042" w:rsidRPr="00BF7042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ab/>
        <w:t xml:space="preserve"> 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내용 :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 xml:space="preserve"> Python 및 OpenCV 설치 및 테스트</w:t>
      </w:r>
    </w:p>
    <w:p w14:paraId="2E5A9A9D" w14:textId="77777777" w:rsidR="00BF7042" w:rsidRPr="00BF7042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 xml:space="preserve">2단계 -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목표 :얼굴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 xml:space="preserve"> 감지 기능 구현</w:t>
      </w:r>
    </w:p>
    <w:p w14:paraId="64EA4828" w14:textId="21178BF5" w:rsidR="00BF7042" w:rsidRPr="00BF7042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ab/>
        <w:t xml:space="preserve"> 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내용 :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 xml:space="preserve"> Haar Cascade 또는 DNN 기반 얼굴 인식 모델 적용</w:t>
      </w:r>
    </w:p>
    <w:p w14:paraId="0ADF1F8B" w14:textId="77777777" w:rsidR="00BF7042" w:rsidRPr="00BF7042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 xml:space="preserve">3단계 -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목표 :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 xml:space="preserve"> 모자이크 처리 구현</w:t>
      </w:r>
      <w:r w:rsidRPr="00BF7042">
        <w:rPr>
          <w:rFonts w:ascii="함초롬바탕" w:eastAsia="함초롬바탕" w:hAnsi="함초롬바탕" w:cs="함초롬바탕"/>
          <w:sz w:val="22"/>
        </w:rPr>
        <w:tab/>
      </w:r>
    </w:p>
    <w:p w14:paraId="2CC9D863" w14:textId="00F4D61B" w:rsidR="00BF7042" w:rsidRPr="00BF7042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ab/>
        <w:t xml:space="preserve"> 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내용 :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 xml:space="preserve"> 얼굴 영역을 지정하고, 화소 축소/확대 방식으로 모자이크 처리</w:t>
      </w:r>
    </w:p>
    <w:p w14:paraId="567F0CFA" w14:textId="77777777" w:rsidR="00BF7042" w:rsidRPr="00BF7042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 xml:space="preserve">4단계 -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목표 :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 xml:space="preserve"> 실시간 영상 처리</w:t>
      </w:r>
      <w:r w:rsidRPr="00BF7042">
        <w:rPr>
          <w:rFonts w:ascii="함초롬바탕" w:eastAsia="함초롬바탕" w:hAnsi="함초롬바탕" w:cs="함초롬바탕"/>
          <w:sz w:val="22"/>
        </w:rPr>
        <w:tab/>
      </w:r>
    </w:p>
    <w:p w14:paraId="6321C9CE" w14:textId="43FA31CE" w:rsidR="00BF7042" w:rsidRPr="00BF7042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ab/>
        <w:t xml:space="preserve"> 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내용 :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 xml:space="preserve"> 웹캠 입력 프레임에서 실시간으로 처리 적용</w:t>
      </w:r>
    </w:p>
    <w:p w14:paraId="2247CEC3" w14:textId="77777777" w:rsidR="00BF7042" w:rsidRPr="00BF7042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 xml:space="preserve">5단계 -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목표 :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 xml:space="preserve"> 성능 테스트 및 개선</w:t>
      </w:r>
      <w:r w:rsidRPr="00BF7042">
        <w:rPr>
          <w:rFonts w:ascii="함초롬바탕" w:eastAsia="함초롬바탕" w:hAnsi="함초롬바탕" w:cs="함초롬바탕"/>
          <w:sz w:val="22"/>
        </w:rPr>
        <w:tab/>
      </w:r>
    </w:p>
    <w:p w14:paraId="7E2C8D5C" w14:textId="7F0A1A49" w:rsidR="00471AAA" w:rsidRDefault="00BF7042" w:rsidP="00BF7042">
      <w:pPr>
        <w:widowControl/>
        <w:rPr>
          <w:rFonts w:ascii="함초롬바탕" w:eastAsia="함초롬바탕" w:hAnsi="함초롬바탕" w:cs="함초롬바탕"/>
          <w:sz w:val="22"/>
        </w:rPr>
      </w:pPr>
      <w:r w:rsidRPr="00BF7042">
        <w:rPr>
          <w:rFonts w:ascii="함초롬바탕" w:eastAsia="함초롬바탕" w:hAnsi="함초롬바탕" w:cs="함초롬바탕"/>
          <w:sz w:val="22"/>
        </w:rPr>
        <w:tab/>
        <w:t xml:space="preserve">  </w:t>
      </w:r>
      <w:proofErr w:type="gramStart"/>
      <w:r w:rsidRPr="00BF7042">
        <w:rPr>
          <w:rFonts w:ascii="함초롬바탕" w:eastAsia="함초롬바탕" w:hAnsi="함초롬바탕" w:cs="함초롬바탕"/>
          <w:sz w:val="22"/>
        </w:rPr>
        <w:t>내용 :</w:t>
      </w:r>
      <w:proofErr w:type="gramEnd"/>
      <w:r w:rsidRPr="00BF7042">
        <w:rPr>
          <w:rFonts w:ascii="함초롬바탕" w:eastAsia="함초롬바탕" w:hAnsi="함초롬바탕" w:cs="함초롬바탕"/>
          <w:sz w:val="22"/>
        </w:rPr>
        <w:t xml:space="preserve"> 처리 속도, 정확도 측정 및 최적화 수행</w:t>
      </w:r>
    </w:p>
    <w:p w14:paraId="6DDACF5F" w14:textId="77777777" w:rsidR="00F92F27" w:rsidRDefault="00F92F27" w:rsidP="00BF7042">
      <w:pPr>
        <w:widowControl/>
        <w:rPr>
          <w:rFonts w:ascii="함초롬바탕" w:eastAsia="함초롬바탕" w:hAnsi="함초롬바탕" w:cs="함초롬바탕"/>
          <w:sz w:val="22"/>
        </w:rPr>
      </w:pPr>
    </w:p>
    <w:p w14:paraId="37EE5B55" w14:textId="77777777" w:rsidR="00F92F27" w:rsidRDefault="00F92F27" w:rsidP="00BF7042">
      <w:pPr>
        <w:widowControl/>
        <w:rPr>
          <w:rFonts w:ascii="함초롬바탕" w:eastAsia="함초롬바탕" w:hAnsi="함초롬바탕" w:cs="함초롬바탕"/>
          <w:sz w:val="22"/>
        </w:rPr>
      </w:pPr>
    </w:p>
    <w:p w14:paraId="099343EE" w14:textId="77777777" w:rsidR="00F92F27" w:rsidRPr="00BF7042" w:rsidRDefault="00F92F27" w:rsidP="00BF7042">
      <w:pPr>
        <w:widowControl/>
        <w:rPr>
          <w:rFonts w:ascii="함초롬바탕" w:eastAsia="함초롬바탕" w:hAnsi="함초롬바탕" w:cs="함초롬바탕"/>
          <w:sz w:val="22"/>
        </w:rPr>
      </w:pPr>
    </w:p>
    <w:p w14:paraId="0E380879" w14:textId="16C5097F" w:rsidR="00471AAA" w:rsidRDefault="00BE691C">
      <w:pPr>
        <w:widowControl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b/>
          <w:sz w:val="28"/>
          <w:szCs w:val="28"/>
        </w:rPr>
        <w:lastRenderedPageBreak/>
        <w:t>3. 연구과제의 추진전략·방법</w:t>
      </w:r>
    </w:p>
    <w:p w14:paraId="16A9BBCA" w14:textId="77777777" w:rsidR="00471AAA" w:rsidRDefault="00BE691C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FF0000"/>
        </w:rPr>
      </w:pPr>
      <w:r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  <w:t xml:space="preserve"> 1) 연구과제의 추진전략·방법</w:t>
      </w:r>
    </w:p>
    <w:p w14:paraId="38E4F1F1" w14:textId="77777777" w:rsidR="00F92F27" w:rsidRPr="00F92F27" w:rsidRDefault="00F92F27" w:rsidP="00F92F27">
      <w:pPr>
        <w:widowControl/>
        <w:tabs>
          <w:tab w:val="left" w:pos="3885"/>
        </w:tabs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</w:pPr>
      <w:proofErr w:type="gramStart"/>
      <w:r w:rsidRPr="00F92F27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  </w:t>
      </w:r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라이브러리</w:t>
      </w:r>
      <w:proofErr w:type="gramEnd"/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활용</w:t>
      </w:r>
      <w:r w:rsidRPr="00F92F27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: Python 기반 OpenCV 라이브러리를 중심으로 구현. Haar Cascade, Dlib 또는 Mediapipe 모델을 비교하여 적절한 얼굴 검출 방법 선정.</w:t>
      </w:r>
    </w:p>
    <w:p w14:paraId="42228969" w14:textId="77777777" w:rsidR="00F92F27" w:rsidRPr="00F92F27" w:rsidRDefault="00F92F27" w:rsidP="00F92F27">
      <w:pPr>
        <w:widowControl/>
        <w:tabs>
          <w:tab w:val="left" w:pos="3885"/>
        </w:tabs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</w:pPr>
      <w:proofErr w:type="gramStart"/>
      <w:r w:rsidRPr="00F92F27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  </w:t>
      </w:r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프레임</w:t>
      </w:r>
      <w:proofErr w:type="gramEnd"/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처리 전략</w:t>
      </w:r>
      <w:r w:rsidRPr="00F92F27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: 웹캠 입력을 일정 FPS 단위로 처리하고, 감지된 얼굴에만 모자이크 효과 적용하여 성능 최적화.</w:t>
      </w:r>
    </w:p>
    <w:p w14:paraId="41FE5956" w14:textId="77777777" w:rsidR="00F92F27" w:rsidRPr="00F92F27" w:rsidRDefault="00F92F27" w:rsidP="00F92F27">
      <w:pPr>
        <w:widowControl/>
        <w:tabs>
          <w:tab w:val="left" w:pos="3885"/>
        </w:tabs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</w:pPr>
      <w:proofErr w:type="gramStart"/>
      <w:r w:rsidRPr="00F92F27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  </w:t>
      </w:r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모자이크</w:t>
      </w:r>
      <w:proofErr w:type="gramEnd"/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알고리즘</w:t>
      </w:r>
      <w:r w:rsidRPr="00F92F27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: 얼굴 영역 추출 후 해상도를 일시적으로 낮춘 후 확대하여 픽셀화 효과 구현.</w:t>
      </w:r>
    </w:p>
    <w:p w14:paraId="55B60A10" w14:textId="77777777" w:rsidR="00F92F27" w:rsidRPr="00F92F27" w:rsidRDefault="00F92F27" w:rsidP="00F92F27">
      <w:pPr>
        <w:widowControl/>
        <w:tabs>
          <w:tab w:val="left" w:pos="3885"/>
        </w:tabs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</w:pPr>
      <w:proofErr w:type="gramStart"/>
      <w:r w:rsidRPr="00F92F27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  </w:t>
      </w:r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모듈화</w:t>
      </w:r>
      <w:proofErr w:type="gramEnd"/>
      <w:r w:rsidRPr="00F92F27"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: 얼굴 감지, 모자이크 처리, 영상 출력 기능을 각각 모듈로 분리하여 유지보수 및 확장성 확보.</w:t>
      </w:r>
    </w:p>
    <w:p w14:paraId="270C5AC0" w14:textId="77777777" w:rsidR="00471AAA" w:rsidRDefault="00BE691C">
      <w:pPr>
        <w:widowControl/>
        <w:tabs>
          <w:tab w:val="left" w:pos="3885"/>
        </w:tabs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22"/>
          <w:szCs w:val="22"/>
        </w:rPr>
        <w:tab/>
      </w:r>
    </w:p>
    <w:p w14:paraId="6CA8BD04" w14:textId="77777777" w:rsidR="00F92F27" w:rsidRDefault="00BE691C" w:rsidP="00F92F27">
      <w:pPr>
        <w:widowControl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  <w:t xml:space="preserve"> </w:t>
      </w:r>
      <w:r>
        <w:rPr>
          <w:rFonts w:ascii="함초롬바탕" w:eastAsia="함초롬바탕" w:hAnsi="함초롬바탕" w:cs="함초롬바탕"/>
          <w:b/>
          <w:sz w:val="28"/>
          <w:szCs w:val="28"/>
        </w:rPr>
        <w:t>4. 연구과제의 활용방안 및 기대효과</w:t>
      </w:r>
    </w:p>
    <w:p w14:paraId="0B837D91" w14:textId="77777777" w:rsidR="00F92F27" w:rsidRDefault="00F92F27" w:rsidP="00F92F27">
      <w:pPr>
        <w:widowControl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 xml:space="preserve">1) </w:t>
      </w:r>
      <w:r w:rsidR="00BE691C"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  <w:t>연구과제의 활용방안</w:t>
      </w:r>
    </w:p>
    <w:p w14:paraId="67FFC322" w14:textId="19267B5A" w:rsidR="00F92F27" w:rsidRPr="00F92F27" w:rsidRDefault="00F92F27" w:rsidP="00F92F27">
      <w:pPr>
        <w:widowControl/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</w:pPr>
      <w:r w:rsidRPr="00F92F27">
        <w:rPr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방송</w:t>
      </w:r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영상 처리: 인터뷰 등에서 제3자의 얼굴을 자동 모자이크 처리</w:t>
      </w:r>
    </w:p>
    <w:p w14:paraId="16C15B22" w14:textId="7456F7E5" w:rsidR="00F92F27" w:rsidRPr="00F92F27" w:rsidRDefault="00F92F27" w:rsidP="00F92F27">
      <w:pPr>
        <w:widowControl/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</w:pPr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CCTV 영상의 개인정보 보호: 실시간으로 지나가는 사람 얼굴을 자동으로 흐리게 처리</w:t>
      </w:r>
    </w:p>
    <w:p w14:paraId="768C7CA2" w14:textId="477101FB" w:rsidR="00F92F27" w:rsidRPr="00F92F27" w:rsidRDefault="00F92F27" w:rsidP="00F92F27">
      <w:pPr>
        <w:widowControl/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</w:pPr>
      <w:r w:rsidRPr="00F92F27">
        <w:rPr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모바일</w:t>
      </w:r>
      <w:r w:rsidRPr="00F92F27">
        <w:rPr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앱 연동: SNS 영상 공유 시 얼굴 보호 기능으로 연동 가능</w:t>
      </w:r>
    </w:p>
    <w:p w14:paraId="24DB9DB5" w14:textId="36D3B764" w:rsidR="00F92F27" w:rsidRPr="00F92F27" w:rsidRDefault="00F92F27" w:rsidP="00F92F27">
      <w:pPr>
        <w:pStyle w:val="af3"/>
        <w:widowControl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기대효과</w:t>
      </w:r>
    </w:p>
    <w:p w14:paraId="3EDBEB69" w14:textId="77777777" w:rsidR="00F92F27" w:rsidRPr="00F92F27" w:rsidRDefault="00F92F27" w:rsidP="00F92F27">
      <w:pPr>
        <w:pStyle w:val="af3"/>
        <w:widowControl/>
        <w:wordWrap/>
        <w:autoSpaceDE/>
        <w:autoSpaceDN/>
        <w:spacing w:before="100" w:beforeAutospacing="1" w:after="100" w:afterAutospacing="1" w:line="240" w:lineRule="auto"/>
        <w:ind w:leftChars="0" w:left="465"/>
        <w:jc w:val="left"/>
        <w:rPr>
          <w:rFonts w:ascii="굴림" w:eastAsia="굴림" w:hAnsi="굴림" w:cs="굴림"/>
          <w:sz w:val="24"/>
          <w:szCs w:val="24"/>
        </w:rPr>
      </w:pPr>
      <w:proofErr w:type="gramStart"/>
      <w:r w:rsidRPr="00F92F27">
        <w:rPr>
          <w:rFonts w:ascii="굴림" w:eastAsia="굴림" w:hAnsi="Symbol" w:cs="굴림"/>
          <w:sz w:val="24"/>
          <w:szCs w:val="24"/>
        </w:rPr>
        <w:t></w:t>
      </w:r>
      <w:r w:rsidRPr="00F92F27">
        <w:rPr>
          <w:rFonts w:ascii="굴림" w:eastAsia="굴림" w:hAnsi="굴림" w:cs="굴림"/>
          <w:sz w:val="24"/>
          <w:szCs w:val="24"/>
        </w:rPr>
        <w:t xml:space="preserve">  영상</w:t>
      </w:r>
      <w:proofErr w:type="gramEnd"/>
      <w:r w:rsidRPr="00F92F27">
        <w:rPr>
          <w:rFonts w:ascii="굴림" w:eastAsia="굴림" w:hAnsi="굴림" w:cs="굴림"/>
          <w:sz w:val="24"/>
          <w:szCs w:val="24"/>
        </w:rPr>
        <w:t xml:space="preserve"> 기반 개인정보 보호 기술에 대한 이해도 증진</w:t>
      </w:r>
    </w:p>
    <w:p w14:paraId="15E2E5DA" w14:textId="77777777" w:rsidR="00F92F27" w:rsidRPr="00F92F27" w:rsidRDefault="00F92F27" w:rsidP="00F92F27">
      <w:pPr>
        <w:pStyle w:val="af3"/>
        <w:widowControl/>
        <w:wordWrap/>
        <w:autoSpaceDE/>
        <w:autoSpaceDN/>
        <w:spacing w:before="100" w:beforeAutospacing="1" w:after="100" w:afterAutospacing="1" w:line="240" w:lineRule="auto"/>
        <w:ind w:leftChars="0" w:left="465"/>
        <w:jc w:val="left"/>
        <w:rPr>
          <w:rFonts w:ascii="굴림" w:eastAsia="굴림" w:hAnsi="굴림" w:cs="굴림"/>
          <w:sz w:val="24"/>
          <w:szCs w:val="24"/>
        </w:rPr>
      </w:pPr>
      <w:proofErr w:type="gramStart"/>
      <w:r w:rsidRPr="00F92F27">
        <w:rPr>
          <w:rFonts w:ascii="굴림" w:eastAsia="굴림" w:hAnsi="Symbol" w:cs="굴림"/>
          <w:sz w:val="24"/>
          <w:szCs w:val="24"/>
        </w:rPr>
        <w:t></w:t>
      </w:r>
      <w:r w:rsidRPr="00F92F27">
        <w:rPr>
          <w:rFonts w:ascii="굴림" w:eastAsia="굴림" w:hAnsi="굴림" w:cs="굴림"/>
          <w:sz w:val="24"/>
          <w:szCs w:val="24"/>
        </w:rPr>
        <w:t xml:space="preserve">  실시간</w:t>
      </w:r>
      <w:proofErr w:type="gramEnd"/>
      <w:r w:rsidRPr="00F92F27">
        <w:rPr>
          <w:rFonts w:ascii="굴림" w:eastAsia="굴림" w:hAnsi="굴림" w:cs="굴림"/>
          <w:sz w:val="24"/>
          <w:szCs w:val="24"/>
        </w:rPr>
        <w:t xml:space="preserve"> 영상 처리 시스템 구현 경험 습득</w:t>
      </w:r>
    </w:p>
    <w:p w14:paraId="3C989358" w14:textId="77777777" w:rsidR="00F92F27" w:rsidRPr="00F92F27" w:rsidRDefault="00F92F27" w:rsidP="00F92F27">
      <w:pPr>
        <w:pStyle w:val="af3"/>
        <w:widowControl/>
        <w:wordWrap/>
        <w:autoSpaceDE/>
        <w:autoSpaceDN/>
        <w:spacing w:before="100" w:beforeAutospacing="1" w:after="100" w:afterAutospacing="1" w:line="240" w:lineRule="auto"/>
        <w:ind w:leftChars="0" w:left="465"/>
        <w:jc w:val="left"/>
        <w:rPr>
          <w:rFonts w:ascii="굴림" w:eastAsia="굴림" w:hAnsi="굴림" w:cs="굴림"/>
          <w:sz w:val="24"/>
          <w:szCs w:val="24"/>
        </w:rPr>
      </w:pPr>
      <w:proofErr w:type="gramStart"/>
      <w:r w:rsidRPr="00F92F27">
        <w:rPr>
          <w:rFonts w:ascii="굴림" w:eastAsia="굴림" w:hAnsi="Symbol" w:cs="굴림"/>
          <w:sz w:val="24"/>
          <w:szCs w:val="24"/>
        </w:rPr>
        <w:t></w:t>
      </w:r>
      <w:r w:rsidRPr="00F92F27">
        <w:rPr>
          <w:rFonts w:ascii="굴림" w:eastAsia="굴림" w:hAnsi="굴림" w:cs="굴림"/>
          <w:sz w:val="24"/>
          <w:szCs w:val="24"/>
        </w:rPr>
        <w:t xml:space="preserve">  OpenCV</w:t>
      </w:r>
      <w:proofErr w:type="gramEnd"/>
      <w:r w:rsidRPr="00F92F27">
        <w:rPr>
          <w:rFonts w:ascii="굴림" w:eastAsia="굴림" w:hAnsi="굴림" w:cs="굴림"/>
          <w:sz w:val="24"/>
          <w:szCs w:val="24"/>
        </w:rPr>
        <w:t xml:space="preserve"> 및 얼굴 인식 알고리즘 활용 능력 향상</w:t>
      </w:r>
    </w:p>
    <w:p w14:paraId="4DC6470D" w14:textId="7616E436" w:rsidR="00471AAA" w:rsidRDefault="00F92F27" w:rsidP="00F92F27">
      <w:pPr>
        <w:pStyle w:val="af3"/>
        <w:widowControl/>
        <w:wordWrap/>
        <w:autoSpaceDE/>
        <w:autoSpaceDN/>
        <w:spacing w:before="100" w:beforeAutospacing="1" w:after="100" w:afterAutospacing="1" w:line="240" w:lineRule="auto"/>
        <w:ind w:leftChars="0" w:left="465"/>
        <w:jc w:val="left"/>
        <w:rPr>
          <w:rFonts w:ascii="굴림" w:eastAsia="굴림" w:hAnsi="굴림" w:cs="굴림"/>
          <w:sz w:val="24"/>
          <w:szCs w:val="24"/>
        </w:rPr>
      </w:pPr>
      <w:proofErr w:type="gramStart"/>
      <w:r w:rsidRPr="00F92F27">
        <w:rPr>
          <w:rFonts w:ascii="굴림" w:eastAsia="굴림" w:hAnsi="Symbol" w:cs="굴림"/>
          <w:sz w:val="24"/>
          <w:szCs w:val="24"/>
        </w:rPr>
        <w:t></w:t>
      </w:r>
      <w:r w:rsidRPr="00F92F27">
        <w:rPr>
          <w:rFonts w:ascii="굴림" w:eastAsia="굴림" w:hAnsi="굴림" w:cs="굴림"/>
          <w:sz w:val="24"/>
          <w:szCs w:val="24"/>
        </w:rPr>
        <w:t xml:space="preserve">  관련</w:t>
      </w:r>
      <w:proofErr w:type="gramEnd"/>
      <w:r w:rsidRPr="00F92F27">
        <w:rPr>
          <w:rFonts w:ascii="굴림" w:eastAsia="굴림" w:hAnsi="굴림" w:cs="굴림"/>
          <w:sz w:val="24"/>
          <w:szCs w:val="24"/>
        </w:rPr>
        <w:t xml:space="preserve"> 분야(영상처리, 인공지능, 보안)의 실무 프로젝트 경험 확보</w:t>
      </w:r>
    </w:p>
    <w:p w14:paraId="4EB4BBCA" w14:textId="77777777" w:rsidR="00F92F27" w:rsidRPr="00F92F27" w:rsidRDefault="00F92F27" w:rsidP="00F92F27">
      <w:pPr>
        <w:pStyle w:val="af3"/>
        <w:widowControl/>
        <w:wordWrap/>
        <w:autoSpaceDE/>
        <w:autoSpaceDN/>
        <w:spacing w:before="100" w:beforeAutospacing="1" w:after="100" w:afterAutospacing="1" w:line="240" w:lineRule="auto"/>
        <w:ind w:leftChars="0" w:left="465"/>
        <w:jc w:val="left"/>
        <w:rPr>
          <w:rFonts w:ascii="굴림" w:eastAsia="굴림" w:hAnsi="굴림" w:cs="굴림"/>
          <w:sz w:val="24"/>
          <w:szCs w:val="24"/>
        </w:rPr>
      </w:pPr>
    </w:p>
    <w:p w14:paraId="10AEF0C4" w14:textId="77777777" w:rsidR="00F92F27" w:rsidRDefault="00F92F27">
      <w:pPr>
        <w:pBdr>
          <w:between w:val="nil"/>
        </w:pBdr>
        <w:spacing w:after="0" w:line="384" w:lineRule="auto"/>
        <w:rPr>
          <w:rFonts w:ascii="휴먼명조" w:eastAsia="휴먼명조" w:hAnsi="휴먼명조" w:cs="휴먼명조"/>
          <w:b/>
          <w:color w:val="000000"/>
          <w:sz w:val="28"/>
          <w:szCs w:val="28"/>
        </w:rPr>
      </w:pPr>
    </w:p>
    <w:p w14:paraId="0860E1FE" w14:textId="77777777" w:rsidR="00F92F27" w:rsidRDefault="00F92F27">
      <w:pPr>
        <w:pBdr>
          <w:between w:val="nil"/>
        </w:pBdr>
        <w:spacing w:after="0" w:line="384" w:lineRule="auto"/>
        <w:rPr>
          <w:rFonts w:ascii="휴먼명조" w:eastAsia="휴먼명조" w:hAnsi="휴먼명조" w:cs="휴먼명조"/>
          <w:b/>
          <w:color w:val="000000"/>
          <w:sz w:val="28"/>
          <w:szCs w:val="28"/>
        </w:rPr>
      </w:pPr>
    </w:p>
    <w:p w14:paraId="7C3BF421" w14:textId="77777777" w:rsidR="00F92F27" w:rsidRDefault="00F92F27">
      <w:pPr>
        <w:pBdr>
          <w:between w:val="nil"/>
        </w:pBdr>
        <w:spacing w:after="0" w:line="384" w:lineRule="auto"/>
        <w:rPr>
          <w:rFonts w:ascii="휴먼명조" w:eastAsia="휴먼명조" w:hAnsi="휴먼명조" w:cs="휴먼명조"/>
          <w:b/>
          <w:color w:val="000000"/>
          <w:sz w:val="28"/>
          <w:szCs w:val="28"/>
        </w:rPr>
      </w:pPr>
    </w:p>
    <w:p w14:paraId="51ACED91" w14:textId="1653BCEC" w:rsidR="00135660" w:rsidRPr="00135660" w:rsidRDefault="00BE691C" w:rsidP="00135660">
      <w:pPr>
        <w:pBdr>
          <w:between w:val="nil"/>
        </w:pBdr>
        <w:spacing w:after="0" w:line="384" w:lineRule="auto"/>
        <w:rPr>
          <w:rFonts w:ascii="한컴바탕" w:eastAsia="한컴바탕" w:hAnsi="한컴바탕" w:cs="한컴바탕"/>
          <w:b/>
          <w:color w:val="000000"/>
          <w:sz w:val="28"/>
          <w:szCs w:val="28"/>
        </w:rPr>
      </w:pPr>
      <w:r>
        <w:rPr>
          <w:rFonts w:ascii="휴먼명조" w:eastAsia="휴먼명조" w:hAnsi="휴먼명조" w:cs="휴먼명조"/>
          <w:b/>
          <w:color w:val="000000"/>
          <w:sz w:val="28"/>
          <w:szCs w:val="28"/>
        </w:rPr>
        <w:lastRenderedPageBreak/>
        <w:t xml:space="preserve">5. 기타 </w:t>
      </w:r>
      <w:r>
        <w:rPr>
          <w:rFonts w:ascii="한컴바탕" w:eastAsia="한컴바탕" w:hAnsi="한컴바탕" w:cs="한컴바탕"/>
          <w:b/>
          <w:color w:val="000000"/>
          <w:sz w:val="28"/>
          <w:szCs w:val="28"/>
        </w:rPr>
        <w:t>- 참고문헌(Reference)</w:t>
      </w:r>
    </w:p>
    <w:p w14:paraId="5501B612" w14:textId="77777777" w:rsidR="00135660" w:rsidRPr="00135660" w:rsidRDefault="00135660" w:rsidP="00135660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proofErr w:type="gramStart"/>
      <w:r w:rsidRPr="00135660">
        <w:rPr>
          <w:rFonts w:ascii="함초롬바탕" w:eastAsia="함초롬바탕" w:hAnsi="함초롬바탕" w:cs="함초롬바탕"/>
          <w:b/>
          <w:bCs/>
          <w:color w:val="000000"/>
        </w:rPr>
        <w:t>  AI</w:t>
      </w:r>
      <w:proofErr w:type="gramEnd"/>
      <w:r w:rsidRPr="00135660">
        <w:rPr>
          <w:rFonts w:ascii="함초롬바탕" w:eastAsia="함초롬바탕" w:hAnsi="함초롬바탕" w:cs="함초롬바탕"/>
          <w:b/>
          <w:bCs/>
          <w:color w:val="000000"/>
        </w:rPr>
        <w:t xml:space="preserve"> HUB – 인공지능 허브 (한국지능정보사회진흥원)</w:t>
      </w:r>
    </w:p>
    <w:p w14:paraId="3DB2ACDA" w14:textId="77777777" w:rsidR="00135660" w:rsidRPr="00135660" w:rsidRDefault="00135660" w:rsidP="00135660">
      <w:pPr>
        <w:numPr>
          <w:ilvl w:val="0"/>
          <w:numId w:val="11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URL: https://www.aihub.or.kr</w:t>
      </w:r>
    </w:p>
    <w:p w14:paraId="0A9DF8A5" w14:textId="77777777" w:rsidR="00135660" w:rsidRPr="00135660" w:rsidRDefault="00135660" w:rsidP="00135660">
      <w:pPr>
        <w:numPr>
          <w:ilvl w:val="0"/>
          <w:numId w:val="11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설명: 다양한 AI 관련 데이터셋 및 활용 예제 제공. 얼굴 이미지, 영상 데이터 등 공공 데이터 다수 존재.</w:t>
      </w:r>
    </w:p>
    <w:p w14:paraId="6958966C" w14:textId="77777777" w:rsidR="00135660" w:rsidRPr="00135660" w:rsidRDefault="00135660" w:rsidP="00135660">
      <w:pPr>
        <w:numPr>
          <w:ilvl w:val="0"/>
          <w:numId w:val="11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활용 예시: 얼굴 인식 학습용 데이터나 기술 참고에 유용.</w:t>
      </w:r>
    </w:p>
    <w:p w14:paraId="72B160F9" w14:textId="25836441" w:rsidR="00135660" w:rsidRPr="00135660" w:rsidRDefault="00135660" w:rsidP="00135660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 공공데이터 포털 – 영상처리/AI 관련 데이터 제공</w:t>
      </w:r>
    </w:p>
    <w:p w14:paraId="19E22280" w14:textId="77777777" w:rsidR="00135660" w:rsidRPr="00135660" w:rsidRDefault="00135660" w:rsidP="00135660">
      <w:pPr>
        <w:numPr>
          <w:ilvl w:val="0"/>
          <w:numId w:val="13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URL: https://www.data.go.kr</w:t>
      </w:r>
    </w:p>
    <w:p w14:paraId="13524DA9" w14:textId="77777777" w:rsidR="00135660" w:rsidRPr="00135660" w:rsidRDefault="00135660" w:rsidP="00135660">
      <w:pPr>
        <w:numPr>
          <w:ilvl w:val="0"/>
          <w:numId w:val="13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설명: 정부 주도 공개 데이터 제공 사이트. 얼굴 관련 CCTV 데이터, 이미지 데이터 등 활용 가능.</w:t>
      </w:r>
    </w:p>
    <w:p w14:paraId="577A18F8" w14:textId="3CA9E622" w:rsidR="00135660" w:rsidRPr="00135660" w:rsidRDefault="00135660" w:rsidP="00135660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 한빛미디어 – OpenCV, Python 영상처리 관련 기술 블로그 및 출판사 자료</w:t>
      </w:r>
    </w:p>
    <w:p w14:paraId="021CD45D" w14:textId="77777777" w:rsidR="00135660" w:rsidRPr="00135660" w:rsidRDefault="00135660" w:rsidP="00135660">
      <w:pPr>
        <w:numPr>
          <w:ilvl w:val="0"/>
          <w:numId w:val="14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 xml:space="preserve">URL: </w:t>
      </w:r>
      <w:hyperlink r:id="rId5" w:tgtFrame="_new" w:history="1">
        <w:r w:rsidRPr="00135660">
          <w:rPr>
            <w:rStyle w:val="af9"/>
            <w:rFonts w:ascii="함초롬바탕" w:eastAsia="함초롬바탕" w:hAnsi="함초롬바탕" w:cs="함초롬바탕"/>
            <w:b/>
            <w:bCs/>
          </w:rPr>
          <w:t>https://www.hanbit.co.kr</w:t>
        </w:r>
      </w:hyperlink>
    </w:p>
    <w:p w14:paraId="270BA756" w14:textId="77777777" w:rsidR="00135660" w:rsidRPr="00135660" w:rsidRDefault="00135660" w:rsidP="00135660">
      <w:pPr>
        <w:numPr>
          <w:ilvl w:val="0"/>
          <w:numId w:val="14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설명: 국내 IT 서적 출판사이며, OpenCV나 영상처리 관련 블로그 글 및 예제 코드 다수 존재.</w:t>
      </w:r>
    </w:p>
    <w:p w14:paraId="051F66E3" w14:textId="77777777" w:rsidR="00135660" w:rsidRPr="00135660" w:rsidRDefault="00135660" w:rsidP="00135660">
      <w:pPr>
        <w:numPr>
          <w:ilvl w:val="0"/>
          <w:numId w:val="14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예시 페이지: “OpenCV로 영상처리 시작하기” 같은 기술 연재글</w:t>
      </w:r>
    </w:p>
    <w:p w14:paraId="20BAD860" w14:textId="5CEE7BFE" w:rsidR="00135660" w:rsidRPr="00135660" w:rsidRDefault="00135660" w:rsidP="00135660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 Inflearn (인프런) – 영상처리 및 OpenCV 강의</w:t>
      </w:r>
    </w:p>
    <w:p w14:paraId="3B0BA069" w14:textId="77777777" w:rsidR="00135660" w:rsidRPr="00135660" w:rsidRDefault="00135660" w:rsidP="00135660">
      <w:pPr>
        <w:numPr>
          <w:ilvl w:val="0"/>
          <w:numId w:val="15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 xml:space="preserve">URL: </w:t>
      </w:r>
      <w:hyperlink r:id="rId6" w:tgtFrame="_new" w:history="1">
        <w:r w:rsidRPr="00135660">
          <w:rPr>
            <w:rStyle w:val="af9"/>
            <w:rFonts w:ascii="함초롬바탕" w:eastAsia="함초롬바탕" w:hAnsi="함초롬바탕" w:cs="함초롬바탕"/>
            <w:b/>
            <w:bCs/>
          </w:rPr>
          <w:t>https://www.inflearn.com</w:t>
        </w:r>
      </w:hyperlink>
    </w:p>
    <w:p w14:paraId="4815A533" w14:textId="77777777" w:rsidR="00135660" w:rsidRPr="00135660" w:rsidRDefault="00135660" w:rsidP="00135660">
      <w:pPr>
        <w:numPr>
          <w:ilvl w:val="0"/>
          <w:numId w:val="15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설명: 한국어로 된 실습 중심의 OpenCV 강의가 다수 있음.</w:t>
      </w:r>
    </w:p>
    <w:p w14:paraId="016F7331" w14:textId="77777777" w:rsidR="00135660" w:rsidRPr="00135660" w:rsidRDefault="00135660" w:rsidP="00135660">
      <w:pPr>
        <w:numPr>
          <w:ilvl w:val="0"/>
          <w:numId w:val="15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활용 예시: 프로젝트 구현 단계에서 참고 가능.</w:t>
      </w:r>
    </w:p>
    <w:p w14:paraId="6D0A82ED" w14:textId="77777777" w:rsidR="00135660" w:rsidRPr="00135660" w:rsidRDefault="00135660" w:rsidP="00135660">
      <w:pPr>
        <w:pBdr>
          <w:between w:val="nil"/>
        </w:pBdr>
        <w:spacing w:after="0" w:line="384" w:lineRule="auto"/>
        <w:ind w:firstLineChars="100" w:firstLine="200"/>
        <w:rPr>
          <w:rFonts w:ascii="함초롬바탕" w:eastAsia="함초롬바탕" w:hAnsi="함초롬바탕" w:cs="함초롬바탕"/>
          <w:color w:val="000000"/>
        </w:rPr>
      </w:pPr>
      <w:r w:rsidRPr="00135660">
        <w:rPr>
          <w:rFonts w:ascii="함초롬바탕" w:eastAsia="함초롬바탕" w:hAnsi="함초롬바탕" w:cs="함초롬바탕"/>
          <w:b/>
          <w:bCs/>
          <w:color w:val="000000"/>
        </w:rPr>
        <w:t>OpenCV 공식 문서</w:t>
      </w:r>
    </w:p>
    <w:p w14:paraId="474D9D2E" w14:textId="77777777" w:rsidR="00135660" w:rsidRPr="00135660" w:rsidRDefault="00135660" w:rsidP="00135660">
      <w:pPr>
        <w:numPr>
          <w:ilvl w:val="0"/>
          <w:numId w:val="16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35660">
        <w:rPr>
          <w:rFonts w:ascii="함초롬바탕" w:eastAsia="함초롬바탕" w:hAnsi="함초롬바탕" w:cs="함초롬바탕"/>
          <w:color w:val="000000"/>
        </w:rPr>
        <w:t>URL: https://docs.opencv.org</w:t>
      </w:r>
    </w:p>
    <w:p w14:paraId="0793DAE3" w14:textId="77777777" w:rsidR="00135660" w:rsidRPr="00135660" w:rsidRDefault="00135660" w:rsidP="00135660">
      <w:pPr>
        <w:numPr>
          <w:ilvl w:val="0"/>
          <w:numId w:val="16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135660">
        <w:rPr>
          <w:rFonts w:ascii="함초롬바탕" w:eastAsia="함초롬바탕" w:hAnsi="함초롬바탕" w:cs="함초롬바탕"/>
          <w:color w:val="000000"/>
        </w:rPr>
        <w:t>설명: OpenCV의 모든 함수, 클래스, 모듈에 대한 공식 레퍼런스 문서 제공.</w:t>
      </w:r>
    </w:p>
    <w:p w14:paraId="5F361349" w14:textId="3E5D0ECE" w:rsidR="00F92F27" w:rsidRPr="00F92F27" w:rsidRDefault="00F92F27" w:rsidP="00135660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8771284" w14:textId="77777777" w:rsidR="00F92F27" w:rsidRDefault="00F92F27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31BB490" w14:textId="77777777" w:rsidR="00C724A5" w:rsidRDefault="00C724A5" w:rsidP="00C724A5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</w:p>
    <w:p w14:paraId="6FB5E011" w14:textId="77777777" w:rsidR="00C724A5" w:rsidRDefault="00C724A5" w:rsidP="00C724A5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</w:p>
    <w:p w14:paraId="5923A917" w14:textId="77777777" w:rsidR="00C724A5" w:rsidRDefault="00C724A5" w:rsidP="00C724A5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</w:p>
    <w:p w14:paraId="44402F00" w14:textId="77777777" w:rsidR="00C724A5" w:rsidRDefault="00C724A5" w:rsidP="00C724A5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</w:p>
    <w:p w14:paraId="0CE669DD" w14:textId="481AB936" w:rsidR="00C724A5" w:rsidRPr="00C724A5" w:rsidRDefault="00C724A5" w:rsidP="00C724A5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bCs/>
          <w:color w:val="000000"/>
        </w:rPr>
      </w:pPr>
      <w:r w:rsidRPr="00C724A5">
        <w:rPr>
          <w:rFonts w:ascii="함초롬바탕" w:eastAsia="함초롬바탕" w:hAnsi="함초롬바탕" w:cs="함초롬바탕"/>
          <w:b/>
          <w:bCs/>
          <w:color w:val="000000"/>
        </w:rPr>
        <w:lastRenderedPageBreak/>
        <w:t>결과 작성 내용</w:t>
      </w:r>
    </w:p>
    <w:p w14:paraId="7E780644" w14:textId="77777777" w:rsidR="00C724A5" w:rsidRPr="00C724A5" w:rsidRDefault="00C724A5" w:rsidP="00C724A5">
      <w:pPr>
        <w:numPr>
          <w:ilvl w:val="0"/>
          <w:numId w:val="17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C724A5">
        <w:rPr>
          <w:rFonts w:ascii="함초롬바탕" w:eastAsia="함초롬바탕" w:hAnsi="함초롬바탕" w:cs="함초롬바탕"/>
          <w:b/>
          <w:bCs/>
          <w:color w:val="000000"/>
        </w:rPr>
        <w:t>시스템 구현</w:t>
      </w:r>
      <w:r w:rsidRPr="00C724A5">
        <w:rPr>
          <w:rFonts w:ascii="함초롬바탕" w:eastAsia="함초롬바탕" w:hAnsi="함초롬바탕" w:cs="함초롬바탕"/>
          <w:color w:val="000000"/>
        </w:rPr>
        <w:t>:</w:t>
      </w:r>
    </w:p>
    <w:p w14:paraId="6AC87E40" w14:textId="56EE1277" w:rsidR="000049B0" w:rsidRPr="001B14FB" w:rsidRDefault="00C724A5" w:rsidP="000049B0">
      <w:pPr>
        <w:numPr>
          <w:ilvl w:val="1"/>
          <w:numId w:val="17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C724A5">
        <w:rPr>
          <w:rFonts w:ascii="함초롬바탕" w:eastAsia="함초롬바탕" w:hAnsi="함초롬바탕" w:cs="함초롬바탕"/>
          <w:color w:val="000000"/>
        </w:rPr>
        <w:t>웹캠을 이용하여 실시간 얼굴 인식 및 모자이크 처리 시스템을 성공적으로 구현</w:t>
      </w:r>
      <w:r>
        <w:rPr>
          <w:rFonts w:ascii="함초롬바탕" w:eastAsia="함초롬바탕" w:hAnsi="함초롬바탕" w:cs="함초롬바탕" w:hint="eastAsia"/>
          <w:color w:val="000000"/>
        </w:rPr>
        <w:t>하고</w:t>
      </w:r>
      <w:r w:rsidRPr="00C724A5">
        <w:rPr>
          <w:rFonts w:ascii="함초롬바탕" w:eastAsia="함초롬바탕" w:hAnsi="함초롬바탕" w:cs="함초롬바탕"/>
          <w:color w:val="000000"/>
        </w:rPr>
        <w:t xml:space="preserve"> Haar Cascade와 DNN 얼굴 인식 모델을 모두 적용하여 높은 정확도와 효율성을 기록</w:t>
      </w:r>
    </w:p>
    <w:p w14:paraId="5E65D51D" w14:textId="342C9E89" w:rsidR="000049B0" w:rsidRDefault="000049B0" w:rsidP="000049B0">
      <w:pPr>
        <w:pStyle w:val="afe"/>
      </w:pPr>
      <w:r>
        <w:rPr>
          <w:noProof/>
        </w:rPr>
        <w:drawing>
          <wp:inline distT="0" distB="0" distL="0" distR="0" wp14:anchorId="72666CB8" wp14:editId="48245062">
            <wp:extent cx="5124450" cy="952500"/>
            <wp:effectExtent l="0" t="0" r="0" b="0"/>
            <wp:docPr id="1" name="그림 1" descr="C:\Users\559-13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59-13\Desktop\캡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9A60" w14:textId="67CF0A9B" w:rsidR="000049B0" w:rsidRDefault="000049B0" w:rsidP="000049B0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t>(</w:t>
      </w:r>
      <w:r>
        <w:rPr>
          <w:rFonts w:hint="eastAsia"/>
        </w:rPr>
        <w:t>1</w:t>
      </w:r>
      <w:r>
        <w:t>)모델의 설계도</w:t>
      </w:r>
    </w:p>
    <w:p w14:paraId="5F3CAA86" w14:textId="104716C0" w:rsidR="000049B0" w:rsidRDefault="000049B0" w:rsidP="000049B0">
      <w:pPr>
        <w:pBdr>
          <w:between w:val="nil"/>
        </w:pBdr>
        <w:spacing w:after="0" w:line="384" w:lineRule="auto"/>
      </w:pPr>
      <w:r>
        <w:rPr>
          <w:rStyle w:val="aff"/>
        </w:rPr>
        <w:t>(</w:t>
      </w:r>
      <w:r>
        <w:rPr>
          <w:rStyle w:val="aff"/>
          <w:rFonts w:hint="eastAsia"/>
        </w:rPr>
        <w:t>2</w:t>
      </w:r>
      <w:r>
        <w:rPr>
          <w:rStyle w:val="aff"/>
        </w:rPr>
        <w:t>)이진(binary)</w:t>
      </w:r>
      <w:r>
        <w:t xml:space="preserve"> 파일</w:t>
      </w:r>
    </w:p>
    <w:p w14:paraId="07E8B3FA" w14:textId="68AEC40D" w:rsidR="000049B0" w:rsidRDefault="000049B0" w:rsidP="000049B0">
      <w:pPr>
        <w:pStyle w:val="afe"/>
      </w:pPr>
      <w:r>
        <w:rPr>
          <w:rFonts w:ascii="함초롬바탕" w:eastAsia="함초롬바탕" w:hAnsi="함초롬바탕" w:cs="함초롬바탕"/>
          <w:color w:val="000000"/>
        </w:rPr>
        <w:br/>
      </w:r>
      <w:r>
        <w:rPr>
          <w:noProof/>
        </w:rPr>
        <w:drawing>
          <wp:inline distT="0" distB="0" distL="0" distR="0" wp14:anchorId="7C91FECB" wp14:editId="2296904A">
            <wp:extent cx="6000750" cy="1268083"/>
            <wp:effectExtent l="0" t="0" r="0" b="8890"/>
            <wp:docPr id="2" name="그림 2" descr="C:\Users\559-13\Desktop\1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59-13\Desktop\1번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946" cy="12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2432" w14:textId="29345EE0" w:rsidR="000049B0" w:rsidRDefault="000049B0" w:rsidP="000049B0">
      <w:pPr>
        <w:pStyle w:val="afe"/>
      </w:pPr>
    </w:p>
    <w:p w14:paraId="12408B89" w14:textId="06473D92" w:rsidR="000049B0" w:rsidRDefault="000049B0" w:rsidP="000049B0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noProof/>
        </w:rPr>
        <w:drawing>
          <wp:inline distT="0" distB="0" distL="0" distR="0" wp14:anchorId="51150DCD" wp14:editId="2FBF6324">
            <wp:extent cx="6000750" cy="423074"/>
            <wp:effectExtent l="0" t="0" r="0" b="0"/>
            <wp:docPr id="3" name="그림 3" descr="C:\Users\559-13\Desktop\2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59-13\Desktop\2번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15" cy="43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B173" w14:textId="77777777" w:rsidR="001B14FB" w:rsidRPr="000049B0" w:rsidRDefault="001B14FB" w:rsidP="000049B0">
      <w:p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89FE26C" w14:textId="77777777" w:rsidR="00C724A5" w:rsidRPr="00C724A5" w:rsidRDefault="00C724A5" w:rsidP="00C724A5">
      <w:pPr>
        <w:numPr>
          <w:ilvl w:val="0"/>
          <w:numId w:val="17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C724A5">
        <w:rPr>
          <w:rFonts w:ascii="함초롬바탕" w:eastAsia="함초롬바탕" w:hAnsi="함초롬바탕" w:cs="함초롬바탕"/>
          <w:b/>
          <w:bCs/>
          <w:color w:val="000000"/>
        </w:rPr>
        <w:t>성능 평가</w:t>
      </w:r>
      <w:r w:rsidRPr="00C724A5">
        <w:rPr>
          <w:rFonts w:ascii="함초롬바탕" w:eastAsia="함초롬바탕" w:hAnsi="함초롬바탕" w:cs="함초롬바탕"/>
          <w:color w:val="000000"/>
        </w:rPr>
        <w:t>:</w:t>
      </w:r>
    </w:p>
    <w:p w14:paraId="38BE1F41" w14:textId="3754640C" w:rsidR="00C724A5" w:rsidRPr="00C724A5" w:rsidRDefault="00C724A5" w:rsidP="00C724A5">
      <w:pPr>
        <w:numPr>
          <w:ilvl w:val="1"/>
          <w:numId w:val="17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C724A5">
        <w:rPr>
          <w:rFonts w:ascii="함초롬바탕" w:eastAsia="함초롬바탕" w:hAnsi="함초롬바탕" w:cs="함초롬바탕"/>
          <w:color w:val="000000"/>
        </w:rPr>
        <w:t>Haar Cascade 모델은 처리 속도에서 우수하고, DNN 모델은 얼굴 인식 정확도에서 더 높은 성능을 보였</w:t>
      </w:r>
      <w:r>
        <w:rPr>
          <w:rFonts w:ascii="함초롬바탕" w:eastAsia="함초롬바탕" w:hAnsi="함초롬바탕" w:cs="함초롬바탕" w:hint="eastAsia"/>
          <w:color w:val="000000"/>
        </w:rPr>
        <w:t>으며</w:t>
      </w:r>
      <w:r w:rsidRPr="00C724A5">
        <w:rPr>
          <w:rFonts w:ascii="함초롬바탕" w:eastAsia="함초롬바탕" w:hAnsi="함초롬바탕" w:cs="함초롬바탕"/>
          <w:color w:val="000000"/>
        </w:rPr>
        <w:t xml:space="preserve"> 실시간 처리 FPS는 평균 20 FPS로 원활하게 작동</w:t>
      </w:r>
    </w:p>
    <w:p w14:paraId="70C1C82B" w14:textId="77777777" w:rsidR="00C724A5" w:rsidRPr="00C724A5" w:rsidRDefault="00C724A5" w:rsidP="00C724A5">
      <w:pPr>
        <w:numPr>
          <w:ilvl w:val="0"/>
          <w:numId w:val="17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C724A5">
        <w:rPr>
          <w:rFonts w:ascii="함초롬바탕" w:eastAsia="함초롬바탕" w:hAnsi="함초롬바탕" w:cs="함초롬바탕"/>
          <w:b/>
          <w:bCs/>
          <w:color w:val="000000"/>
        </w:rPr>
        <w:t>기술적 문제 해결</w:t>
      </w:r>
      <w:r w:rsidRPr="00C724A5">
        <w:rPr>
          <w:rFonts w:ascii="함초롬바탕" w:eastAsia="함초롬바탕" w:hAnsi="함초롬바탕" w:cs="함초롬바탕"/>
          <w:color w:val="000000"/>
        </w:rPr>
        <w:t>:</w:t>
      </w:r>
    </w:p>
    <w:p w14:paraId="5529055E" w14:textId="65DFFE7C" w:rsidR="00C724A5" w:rsidRPr="00C724A5" w:rsidRDefault="00C724A5" w:rsidP="00C724A5">
      <w:pPr>
        <w:numPr>
          <w:ilvl w:val="1"/>
          <w:numId w:val="17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C724A5">
        <w:rPr>
          <w:rFonts w:ascii="함초롬바탕" w:eastAsia="함초롬바탕" w:hAnsi="함초롬바탕" w:cs="함초롬바탕"/>
          <w:color w:val="000000"/>
        </w:rPr>
        <w:t>조명이 부족한 환경에서도 얼굴 인식 성능을 개선하기 위해 추가적인 최적화가 필요함을 확인</w:t>
      </w:r>
    </w:p>
    <w:p w14:paraId="21BFC8C8" w14:textId="77777777" w:rsidR="00C724A5" w:rsidRPr="00C724A5" w:rsidRDefault="00C724A5" w:rsidP="00C724A5">
      <w:pPr>
        <w:numPr>
          <w:ilvl w:val="0"/>
          <w:numId w:val="17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C724A5">
        <w:rPr>
          <w:rFonts w:ascii="함초롬바탕" w:eastAsia="함초롬바탕" w:hAnsi="함초롬바탕" w:cs="함초롬바탕"/>
          <w:b/>
          <w:bCs/>
          <w:color w:val="000000"/>
        </w:rPr>
        <w:t>향후 개선 사항</w:t>
      </w:r>
      <w:r w:rsidRPr="00C724A5">
        <w:rPr>
          <w:rFonts w:ascii="함초롬바탕" w:eastAsia="함초롬바탕" w:hAnsi="함초롬바탕" w:cs="함초롬바탕"/>
          <w:color w:val="000000"/>
        </w:rPr>
        <w:t>:</w:t>
      </w:r>
    </w:p>
    <w:p w14:paraId="107D6B09" w14:textId="4F9236DE" w:rsidR="00471AAA" w:rsidRDefault="00C724A5" w:rsidP="001B14FB">
      <w:pPr>
        <w:numPr>
          <w:ilvl w:val="1"/>
          <w:numId w:val="17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C724A5">
        <w:rPr>
          <w:rFonts w:ascii="함초롬바탕" w:eastAsia="함초롬바탕" w:hAnsi="함초롬바탕" w:cs="함초롬바탕"/>
          <w:color w:val="000000"/>
        </w:rPr>
        <w:t>처리 속도 개선을 위해 딥러닝 기반 모델을 추가하고, 모바일 환경에서의 성능 최적화 작업이 필</w:t>
      </w:r>
      <w:r>
        <w:rPr>
          <w:rFonts w:ascii="함초롬바탕" w:eastAsia="함초롬바탕" w:hAnsi="함초롬바탕" w:cs="함초롬바탕" w:hint="eastAsia"/>
          <w:color w:val="000000"/>
        </w:rPr>
        <w:t>요</w:t>
      </w:r>
    </w:p>
    <w:p w14:paraId="1984F44A" w14:textId="02743144" w:rsidR="00E93D8F" w:rsidRPr="001B14FB" w:rsidRDefault="00E93D8F" w:rsidP="00E93D8F">
      <w:pPr>
        <w:numPr>
          <w:ilvl w:val="0"/>
          <w:numId w:val="17"/>
        </w:numPr>
        <w:pBdr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lastRenderedPageBreak/>
        <w:t>데모영상</w:t>
      </w:r>
      <w:r>
        <w:rPr>
          <w:rFonts w:ascii="함초롬바탕" w:eastAsia="함초롬바탕" w:hAnsi="함초롬바탕" w:cs="함초롬바탕"/>
          <w:color w:val="000000"/>
        </w:rPr>
        <w:br/>
      </w:r>
      <w:hyperlink r:id="rId10" w:tgtFrame="_blank" w:history="1">
        <w:r w:rsidRPr="00E93D8F">
          <w:rPr>
            <w:rStyle w:val="af9"/>
            <w:rFonts w:ascii="함초롬바탕" w:eastAsia="함초롬바탕" w:hAnsi="함초롬바탕" w:cs="함초롬바탕"/>
          </w:rPr>
          <w:t>https://youtu.be/pJxjFX-MjJo</w:t>
        </w:r>
      </w:hyperlink>
    </w:p>
    <w:sectPr w:rsidR="00E93D8F" w:rsidRPr="001B14FB">
      <w:pgSz w:w="11906" w:h="16838"/>
      <w:pgMar w:top="1417" w:right="850" w:bottom="1417" w:left="850" w:header="567" w:footer="567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#신명조">
    <w:charset w:val="81"/>
    <w:family w:val="roman"/>
    <w:pitch w:val="default"/>
  </w:font>
  <w:font w:name="한양중고딕"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charset w:val="81"/>
    <w:family w:val="roman"/>
    <w:pitch w:val="default"/>
  </w:font>
  <w:font w:name="HY울릉도L">
    <w:charset w:val="81"/>
    <w:family w:val="roman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charset w:val="00"/>
    <w:family w:val="roman"/>
    <w:pitch w:val="default"/>
  </w:font>
  <w:font w:name="휴먼명조">
    <w:altName w:val="맑은 고딕"/>
    <w:charset w:val="00"/>
    <w:family w:val="auto"/>
    <w:pitch w:val="default"/>
    <w:sig w:usb0="7FFFFFFF" w:usb1="11D77CFB" w:usb2="00000010" w:usb3="00000001" w:csb0="00080000" w:csb1="00000001"/>
  </w:font>
  <w:font w:name="신명 중고딕">
    <w:charset w:val="81"/>
    <w:family w:val="roman"/>
    <w:pitch w:val="default"/>
  </w:font>
  <w:font w:name="-윤고딕110">
    <w:charset w:val="81"/>
    <w:family w:val="roman"/>
    <w:pitch w:val="default"/>
  </w:font>
  <w:font w:name="한양신명조">
    <w:altName w:val="바탕"/>
    <w:charset w:val="81"/>
    <w:family w:val="roman"/>
    <w:pitch w:val="default"/>
  </w:font>
  <w:font w:name="산세리프">
    <w:charset w:val="81"/>
    <w:family w:val="roman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함초롬돋움"/>
    <w:panose1 w:val="02030600000101010101"/>
    <w:charset w:val="00"/>
    <w:family w:val="auto"/>
    <w:pitch w:val="default"/>
    <w:sig w:usb0="00000000" w:usb1="FFFFFFFF" w:usb2="00FFFFFF" w:usb3="00000001" w:csb0="863F01FF" w:csb1="0000FFFF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윤고딕120">
    <w:altName w:val="Calibri"/>
    <w:charset w:val="00"/>
    <w:family w:val="auto"/>
    <w:pitch w:val="default"/>
  </w:font>
  <w:font w:name="-윤명조120"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9A9"/>
    <w:multiLevelType w:val="multilevel"/>
    <w:tmpl w:val="58AC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006B"/>
    <w:multiLevelType w:val="multilevel"/>
    <w:tmpl w:val="6920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D074E"/>
    <w:multiLevelType w:val="multilevel"/>
    <w:tmpl w:val="DADC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53B6B"/>
    <w:multiLevelType w:val="hybridMultilevel"/>
    <w:tmpl w:val="B972E142"/>
    <w:lvl w:ilvl="0" w:tplc="3EF6E82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2F7D1736"/>
    <w:multiLevelType w:val="multilevel"/>
    <w:tmpl w:val="3B8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74975"/>
    <w:multiLevelType w:val="multilevel"/>
    <w:tmpl w:val="C6A2F20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D300EC2"/>
    <w:multiLevelType w:val="multilevel"/>
    <w:tmpl w:val="D4D0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86543"/>
    <w:multiLevelType w:val="multilevel"/>
    <w:tmpl w:val="1F48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14580"/>
    <w:multiLevelType w:val="multilevel"/>
    <w:tmpl w:val="25A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B0E27"/>
    <w:multiLevelType w:val="multilevel"/>
    <w:tmpl w:val="442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378E6"/>
    <w:multiLevelType w:val="multilevel"/>
    <w:tmpl w:val="CF3C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55729">
    <w:abstractNumId w:val="3"/>
  </w:num>
  <w:num w:numId="2" w16cid:durableId="1209105720">
    <w:abstractNumId w:val="5"/>
  </w:num>
  <w:num w:numId="3" w16cid:durableId="16598428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10630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86118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1517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41866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63002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7393522">
    <w:abstractNumId w:val="7"/>
  </w:num>
  <w:num w:numId="10" w16cid:durableId="1208298712">
    <w:abstractNumId w:val="0"/>
  </w:num>
  <w:num w:numId="11" w16cid:durableId="492452082">
    <w:abstractNumId w:val="4"/>
  </w:num>
  <w:num w:numId="12" w16cid:durableId="1284270237">
    <w:abstractNumId w:val="1"/>
  </w:num>
  <w:num w:numId="13" w16cid:durableId="1591158285">
    <w:abstractNumId w:val="2"/>
  </w:num>
  <w:num w:numId="14" w16cid:durableId="1605922645">
    <w:abstractNumId w:val="10"/>
  </w:num>
  <w:num w:numId="15" w16cid:durableId="23946022">
    <w:abstractNumId w:val="9"/>
  </w:num>
  <w:num w:numId="16" w16cid:durableId="1320500588">
    <w:abstractNumId w:val="8"/>
  </w:num>
  <w:num w:numId="17" w16cid:durableId="976643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AA"/>
    <w:rsid w:val="000049B0"/>
    <w:rsid w:val="00135660"/>
    <w:rsid w:val="001B14FB"/>
    <w:rsid w:val="00471AAA"/>
    <w:rsid w:val="00614900"/>
    <w:rsid w:val="0082534A"/>
    <w:rsid w:val="00B46B33"/>
    <w:rsid w:val="00BC4490"/>
    <w:rsid w:val="00BE691C"/>
    <w:rsid w:val="00BF7042"/>
    <w:rsid w:val="00C724A5"/>
    <w:rsid w:val="00E93D8F"/>
    <w:rsid w:val="00F9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F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uiPriority w:val="9"/>
    <w:semiHidden/>
    <w:unhideWhenUsed/>
    <w:qFormat/>
    <w:pPr>
      <w:keepNext/>
      <w:numPr>
        <w:ilvl w:val="4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0">
    <w:name w:val="개요 5"/>
    <w:uiPriority w:val="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0"/>
      </w:tabs>
      <w:wordWrap w:val="0"/>
      <w:autoSpaceDE w:val="0"/>
      <w:autoSpaceDN w:val="0"/>
      <w:spacing w:after="0" w:line="384" w:lineRule="auto"/>
      <w:ind w:left="1000" w:hanging="72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6">
    <w:name w:val="쪽 번호"/>
    <w:uiPriority w:val="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color w:val="000000"/>
    </w:rPr>
  </w:style>
  <w:style w:type="paragraph" w:customStyle="1" w:styleId="ab">
    <w:name w:val="발신기관/발신명의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1">
    <w:name w:val="바탕글 사본2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c">
    <w:name w:val="표위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d">
    <w:name w:val="표내용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e">
    <w:name w:val="가.나.다.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f">
    <w:name w:val="양식제목"/>
    <w:uiPriority w:val="2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2">
    <w:name w:val="바탕글 사본1"/>
    <w:uiPriority w:val="2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0">
    <w:name w:val="+글상자"/>
    <w:uiPriority w:val="2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1">
    <w:name w:val="비즈폼"/>
    <w:uiPriority w:val="2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2">
    <w:name w:val="선그리기"/>
    <w:uiPriority w:val="2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styleId="af3">
    <w:name w:val="List Paragraph"/>
    <w:basedOn w:val="a"/>
    <w:uiPriority w:val="34"/>
    <w:qFormat/>
    <w:pPr>
      <w:ind w:leftChars="400" w:left="80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283" w:type="dxa"/>
        <w:left w:w="113" w:type="dxa"/>
        <w:bottom w:w="283" w:type="dxa"/>
        <w:right w:w="113" w:type="dxa"/>
      </w:tblCellMar>
    </w:tblPr>
  </w:style>
  <w:style w:type="paragraph" w:styleId="af7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</w:style>
  <w:style w:type="paragraph" w:styleId="af8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</w:style>
  <w:style w:type="character" w:styleId="af9">
    <w:name w:val="Hyperlink"/>
    <w:basedOn w:val="a0"/>
    <w:uiPriority w:val="99"/>
    <w:unhideWhenUsed/>
    <w:rPr>
      <w:color w:val="0563C1"/>
      <w:u w:val="single"/>
    </w:rPr>
  </w:style>
  <w:style w:type="character" w:styleId="afa">
    <w:name w:val="FollowedHyperlink"/>
    <w:basedOn w:val="a0"/>
    <w:uiPriority w:val="99"/>
    <w:semiHidden/>
    <w:unhideWhenUsed/>
    <w:rPr>
      <w:color w:val="954F72"/>
      <w:u w:val="single"/>
    </w:r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b">
    <w:name w:val="표 미다시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customStyle="1" w:styleId="afc">
    <w:name w:val="표안"/>
    <w:uiPriority w:val="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Times New Roman" w:eastAsia="-윤명조120"/>
      <w:color w:val="000000"/>
      <w:sz w:val="22"/>
    </w:rPr>
  </w:style>
  <w:style w:type="character" w:styleId="afd">
    <w:name w:val="Unresolved Mention"/>
    <w:basedOn w:val="a0"/>
    <w:uiPriority w:val="99"/>
    <w:semiHidden/>
    <w:unhideWhenUsed/>
    <w:rsid w:val="00F92F27"/>
    <w:rPr>
      <w:color w:val="605E5C"/>
      <w:shd w:val="clear" w:color="auto" w:fill="E1DFDD"/>
    </w:rPr>
  </w:style>
  <w:style w:type="paragraph" w:styleId="afe">
    <w:name w:val="Normal (Web)"/>
    <w:basedOn w:val="a"/>
    <w:uiPriority w:val="99"/>
    <w:semiHidden/>
    <w:unhideWhenUsed/>
    <w:rsid w:val="000049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ff">
    <w:name w:val="Strong"/>
    <w:basedOn w:val="a0"/>
    <w:uiPriority w:val="22"/>
    <w:qFormat/>
    <w:rsid w:val="00004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lear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nbit.co.kr" TargetMode="External"/><Relationship Id="rId10" Type="http://schemas.openxmlformats.org/officeDocument/2006/relationships/hyperlink" Target="https://youtu.be/pJxjFX-MjJ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2023-12-06T21:06:00Z</dcterms:created>
  <dcterms:modified xsi:type="dcterms:W3CDTF">2025-06-06T07:01:00Z</dcterms:modified>
  <cp:version>1100.0100.01</cp:version>
</cp:coreProperties>
</file>