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898B" w14:textId="77777777" w:rsidR="001F6BB4" w:rsidRDefault="00000000">
      <w:pPr>
        <w:pStyle w:val="a8"/>
        <w:jc w:val="center"/>
      </w:pPr>
      <w:r>
        <w:t>CHGO Continuous Evolution, Versioning</w:t>
      </w:r>
      <w:r>
        <w:br/>
        <w:t>&amp; Developer Update Architecture 1.0</w:t>
      </w:r>
    </w:p>
    <w:p w14:paraId="5A1C8A69" w14:textId="77777777" w:rsidR="001F6BB4" w:rsidRDefault="00000000">
      <w:pPr>
        <w:jc w:val="center"/>
        <w:rPr>
          <w:rFonts w:hint="eastAsia"/>
        </w:rPr>
      </w:pPr>
      <w:r>
        <w:rPr>
          <w:b/>
        </w:rPr>
        <w:t>지속</w:t>
      </w:r>
      <w:r>
        <w:rPr>
          <w:b/>
        </w:rPr>
        <w:t xml:space="preserve"> </w:t>
      </w:r>
      <w:r>
        <w:rPr>
          <w:b/>
        </w:rPr>
        <w:t>진화</w:t>
      </w:r>
      <w:r>
        <w:rPr>
          <w:b/>
        </w:rPr>
        <w:t xml:space="preserve"> · </w:t>
      </w:r>
      <w:r>
        <w:rPr>
          <w:b/>
        </w:rPr>
        <w:t>독립</w:t>
      </w:r>
      <w:r>
        <w:rPr>
          <w:b/>
        </w:rPr>
        <w:t xml:space="preserve"> </w:t>
      </w:r>
      <w:r>
        <w:rPr>
          <w:b/>
        </w:rPr>
        <w:t>버전</w:t>
      </w:r>
      <w:r>
        <w:rPr>
          <w:b/>
        </w:rPr>
        <w:t xml:space="preserve"> · </w:t>
      </w:r>
      <w:r>
        <w:rPr>
          <w:b/>
        </w:rPr>
        <w:t>영향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· </w:t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 · </w:t>
      </w:r>
      <w:r>
        <w:rPr>
          <w:b/>
        </w:rPr>
        <w:t>점진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· </w:t>
      </w:r>
      <w:r>
        <w:rPr>
          <w:b/>
        </w:rPr>
        <w:t>안전한</w:t>
      </w:r>
      <w:r>
        <w:rPr>
          <w:b/>
        </w:rPr>
        <w:t xml:space="preserve"> </w:t>
      </w:r>
      <w:r>
        <w:rPr>
          <w:b/>
        </w:rPr>
        <w:t>롤백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62892ABB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13F6D416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Metadata</w:t>
            </w:r>
          </w:p>
        </w:tc>
        <w:tc>
          <w:tcPr>
            <w:tcW w:w="5328" w:type="dxa"/>
            <w:shd w:val="clear" w:color="auto" w:fill="17365D"/>
          </w:tcPr>
          <w:p w14:paraId="7F32FFB8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Value</w:t>
            </w:r>
          </w:p>
        </w:tc>
      </w:tr>
      <w:tr w:rsidR="001F6BB4" w14:paraId="1EF55B38" w14:textId="77777777">
        <w:trPr>
          <w:jc w:val="center"/>
        </w:trPr>
        <w:tc>
          <w:tcPr>
            <w:tcW w:w="5328" w:type="dxa"/>
          </w:tcPr>
          <w:p w14:paraId="43392F8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ID</w:t>
            </w:r>
          </w:p>
        </w:tc>
        <w:tc>
          <w:tcPr>
            <w:tcW w:w="5328" w:type="dxa"/>
          </w:tcPr>
          <w:p w14:paraId="03E262C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CHGO-CEV-DUA-01</w:t>
            </w:r>
          </w:p>
        </w:tc>
      </w:tr>
      <w:tr w:rsidR="001F6BB4" w14:paraId="5221B818" w14:textId="77777777">
        <w:trPr>
          <w:jc w:val="center"/>
        </w:trPr>
        <w:tc>
          <w:tcPr>
            <w:tcW w:w="5328" w:type="dxa"/>
          </w:tcPr>
          <w:p w14:paraId="45B939C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 / Date</w:t>
            </w:r>
          </w:p>
        </w:tc>
        <w:tc>
          <w:tcPr>
            <w:tcW w:w="5328" w:type="dxa"/>
          </w:tcPr>
          <w:p w14:paraId="6DEA573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1.0 / 2026-09-12</w:t>
            </w:r>
          </w:p>
        </w:tc>
      </w:tr>
      <w:tr w:rsidR="001F6BB4" w14:paraId="00A010AF" w14:textId="77777777">
        <w:trPr>
          <w:jc w:val="center"/>
        </w:trPr>
        <w:tc>
          <w:tcPr>
            <w:tcW w:w="5328" w:type="dxa"/>
          </w:tcPr>
          <w:p w14:paraId="72A0512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Authority</w:t>
            </w:r>
          </w:p>
        </w:tc>
        <w:tc>
          <w:tcPr>
            <w:tcW w:w="5328" w:type="dxa"/>
          </w:tcPr>
          <w:p w14:paraId="0B56163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A0/A3 Cross-Cutting Development Standard Candidate</w:t>
            </w:r>
          </w:p>
        </w:tc>
      </w:tr>
      <w:tr w:rsidR="001F6BB4" w14:paraId="1873AB11" w14:textId="77777777">
        <w:trPr>
          <w:jc w:val="center"/>
        </w:trPr>
        <w:tc>
          <w:tcPr>
            <w:tcW w:w="5328" w:type="dxa"/>
          </w:tcPr>
          <w:p w14:paraId="17ACB9F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Scope</w:t>
            </w:r>
          </w:p>
        </w:tc>
        <w:tc>
          <w:tcPr>
            <w:tcW w:w="5328" w:type="dxa"/>
          </w:tcPr>
          <w:p w14:paraId="586792B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 → Ontology → DB → API/SDK → AI → Church OS → Vault → GLB → Release</w:t>
            </w:r>
          </w:p>
        </w:tc>
      </w:tr>
      <w:tr w:rsidR="001F6BB4" w14:paraId="59B0B10E" w14:textId="77777777">
        <w:trPr>
          <w:jc w:val="center"/>
        </w:trPr>
        <w:tc>
          <w:tcPr>
            <w:tcW w:w="5328" w:type="dxa"/>
          </w:tcPr>
          <w:p w14:paraId="287678A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Primary Goal</w:t>
            </w:r>
          </w:p>
        </w:tc>
        <w:tc>
          <w:tcPr>
            <w:tcW w:w="5328" w:type="dxa"/>
          </w:tcPr>
          <w:p w14:paraId="63FF717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개발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완료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후에도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장기간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쉽고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안전하게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업데이트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가능한</w:t>
            </w:r>
            <w:r>
              <w:rPr>
                <w:sz w:val="11"/>
              </w:rPr>
              <w:t xml:space="preserve"> CHGO</w:t>
            </w:r>
          </w:p>
        </w:tc>
      </w:tr>
      <w:tr w:rsidR="001F6BB4" w14:paraId="1F92EA26" w14:textId="77777777">
        <w:trPr>
          <w:jc w:val="center"/>
        </w:trPr>
        <w:tc>
          <w:tcPr>
            <w:tcW w:w="5328" w:type="dxa"/>
          </w:tcPr>
          <w:p w14:paraId="6A85433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Lifecycle</w:t>
            </w:r>
          </w:p>
        </w:tc>
        <w:tc>
          <w:tcPr>
            <w:tcW w:w="5328" w:type="dxa"/>
          </w:tcPr>
          <w:p w14:paraId="1570B31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ARCHITECTURE CANDIDATE — CRAVS VALIDATION REQUIRED</w:t>
            </w:r>
          </w:p>
        </w:tc>
      </w:tr>
    </w:tbl>
    <w:p w14:paraId="622D6C26" w14:textId="77777777" w:rsidR="001F6BB4" w:rsidRDefault="001F6BB4">
      <w:pPr>
        <w:spacing w:after="0"/>
        <w:rPr>
          <w:rFonts w:hint="eastAsia"/>
        </w:rPr>
      </w:pPr>
    </w:p>
    <w:p w14:paraId="039ADE6D" w14:textId="77777777" w:rsidR="001F6BB4" w:rsidRDefault="00000000">
      <w:pPr>
        <w:pStyle w:val="1"/>
      </w:pPr>
      <w:r>
        <w:t>1. Executive Principle</w:t>
      </w:r>
    </w:p>
    <w:p w14:paraId="6753AF4C" w14:textId="77777777" w:rsidR="001F6BB4" w:rsidRDefault="00000000">
      <w:pPr>
        <w:rPr>
          <w:rFonts w:hint="eastAsia"/>
        </w:rPr>
      </w:pPr>
      <w:r>
        <w:t>CHGO</w:t>
      </w:r>
      <w:r>
        <w:t>는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개발하고</w:t>
      </w:r>
      <w:r>
        <w:t xml:space="preserve"> </w:t>
      </w:r>
      <w:r>
        <w:t>종료되는</w:t>
      </w:r>
      <w:r>
        <w:t xml:space="preserve"> </w:t>
      </w:r>
      <w:r>
        <w:t>제품이</w:t>
      </w:r>
      <w:r>
        <w:t xml:space="preserve"> </w:t>
      </w:r>
      <w:r>
        <w:t>아니라</w:t>
      </w:r>
      <w:r>
        <w:t xml:space="preserve">, </w:t>
      </w:r>
      <w:r>
        <w:t>신학적</w:t>
      </w:r>
      <w:r>
        <w:t xml:space="preserve"> </w:t>
      </w:r>
      <w:r>
        <w:t>의미</w:t>
      </w:r>
      <w:r>
        <w:t>·</w:t>
      </w:r>
      <w:r>
        <w:t>온톨로지</w:t>
      </w:r>
      <w:r>
        <w:t>·AI·</w:t>
      </w:r>
      <w:r>
        <w:t>교회</w:t>
      </w:r>
      <w:r>
        <w:t xml:space="preserve"> </w:t>
      </w:r>
      <w:r>
        <w:t>운영</w:t>
      </w:r>
      <w:r>
        <w:t>·</w:t>
      </w:r>
      <w:r>
        <w:t>개인</w:t>
      </w:r>
      <w:r>
        <w:t xml:space="preserve"> </w:t>
      </w:r>
      <w:r>
        <w:t>데이터</w:t>
      </w:r>
      <w:r>
        <w:t>·</w:t>
      </w:r>
      <w:r>
        <w:t>글로벌</w:t>
      </w:r>
      <w:r>
        <w:t xml:space="preserve"> </w:t>
      </w:r>
      <w:r>
        <w:t>현지화가</w:t>
      </w:r>
      <w:r>
        <w:t xml:space="preserve"> </w:t>
      </w:r>
      <w:r>
        <w:t>장기간</w:t>
      </w:r>
      <w:r>
        <w:t xml:space="preserve"> </w:t>
      </w:r>
      <w:r>
        <w:t>함께</w:t>
      </w:r>
      <w:r>
        <w:t xml:space="preserve"> </w:t>
      </w:r>
      <w:r>
        <w:t>발전하는</w:t>
      </w:r>
      <w:r>
        <w:t xml:space="preserve"> </w:t>
      </w:r>
      <w:r>
        <w:t>플랫폼이다</w:t>
      </w:r>
      <w:r>
        <w:t xml:space="preserve">. </w:t>
      </w:r>
      <w:r>
        <w:t>따라서</w:t>
      </w:r>
      <w:r>
        <w:t xml:space="preserve"> '</w:t>
      </w:r>
      <w:r>
        <w:t>업데이트</w:t>
      </w:r>
      <w:r>
        <w:t xml:space="preserve"> </w:t>
      </w:r>
      <w:r>
        <w:t>가능성</w:t>
      </w:r>
      <w:r>
        <w:t>'</w:t>
      </w:r>
      <w:r>
        <w:t>은</w:t>
      </w:r>
      <w:r>
        <w:t xml:space="preserve"> </w:t>
      </w:r>
      <w:r>
        <w:t>부가기능이</w:t>
      </w:r>
      <w:r>
        <w:t xml:space="preserve"> </w:t>
      </w:r>
      <w:r>
        <w:t>아니라</w:t>
      </w:r>
      <w:r>
        <w:t xml:space="preserve"> </w:t>
      </w:r>
      <w:r>
        <w:t>처음부터</w:t>
      </w:r>
      <w:r>
        <w:t xml:space="preserve"> </w:t>
      </w:r>
      <w:r>
        <w:t>모든</w:t>
      </w:r>
      <w:r>
        <w:t xml:space="preserve"> </w:t>
      </w:r>
      <w:r>
        <w:t>계층에</w:t>
      </w:r>
      <w:r>
        <w:t xml:space="preserve"> </w:t>
      </w:r>
      <w:r>
        <w:t>적용되는</w:t>
      </w:r>
      <w:r>
        <w:t xml:space="preserve"> </w:t>
      </w:r>
      <w:r>
        <w:t>최상위</w:t>
      </w:r>
      <w:r>
        <w:t xml:space="preserve"> </w:t>
      </w:r>
      <w:r>
        <w:t>비기능</w:t>
      </w:r>
      <w:r>
        <w:t xml:space="preserve"> </w:t>
      </w:r>
      <w:r>
        <w:t>요구사항으로</w:t>
      </w:r>
      <w:r>
        <w:t xml:space="preserve"> </w:t>
      </w:r>
      <w:r>
        <w:t>둔다</w:t>
      </w:r>
      <w:r>
        <w:t>.</w:t>
      </w:r>
    </w:p>
    <w:p w14:paraId="1078DD30" w14:textId="77777777" w:rsidR="001F6BB4" w:rsidRDefault="00000000">
      <w:pPr>
        <w:rPr>
          <w:rFonts w:hint="eastAsia"/>
        </w:rPr>
      </w:pPr>
      <w:r>
        <w:t>핵심</w:t>
      </w:r>
      <w:r>
        <w:t xml:space="preserve"> </w:t>
      </w:r>
      <w:r>
        <w:t>목표는</w:t>
      </w:r>
      <w:r>
        <w:t xml:space="preserve"> </w:t>
      </w:r>
      <w:r>
        <w:t>개발자가</w:t>
      </w:r>
      <w:r>
        <w:t xml:space="preserve"> </w:t>
      </w:r>
      <w:r>
        <w:t>전체</w:t>
      </w:r>
      <w:r>
        <w:t xml:space="preserve"> </w:t>
      </w:r>
      <w:r>
        <w:t>시스템을</w:t>
      </w:r>
      <w:r>
        <w:t xml:space="preserve"> </w:t>
      </w:r>
      <w:r>
        <w:t>머릿속에</w:t>
      </w:r>
      <w:r>
        <w:t xml:space="preserve"> </w:t>
      </w:r>
      <w:r>
        <w:t>기억하지</w:t>
      </w:r>
      <w:r>
        <w:t xml:space="preserve"> </w:t>
      </w:r>
      <w:r>
        <w:t>않아도</w:t>
      </w:r>
      <w:r>
        <w:t xml:space="preserve"> </w:t>
      </w:r>
      <w:r>
        <w:t>변경</w:t>
      </w:r>
      <w:r>
        <w:t xml:space="preserve"> </w:t>
      </w:r>
      <w:r>
        <w:t>대상을</w:t>
      </w:r>
      <w:r>
        <w:t xml:space="preserve"> </w:t>
      </w:r>
      <w:r>
        <w:t>선언하면</w:t>
      </w:r>
      <w:r>
        <w:t xml:space="preserve"> </w:t>
      </w:r>
      <w:r>
        <w:t>영향</w:t>
      </w:r>
      <w:r>
        <w:t xml:space="preserve"> </w:t>
      </w:r>
      <w:r>
        <w:t>범위</w:t>
      </w:r>
      <w:r>
        <w:t xml:space="preserve">, </w:t>
      </w:r>
      <w:r>
        <w:t>필요한</w:t>
      </w:r>
      <w:r>
        <w:t xml:space="preserve"> </w:t>
      </w:r>
      <w:r>
        <w:t>버전</w:t>
      </w:r>
      <w:r>
        <w:t xml:space="preserve"> </w:t>
      </w:r>
      <w:r>
        <w:t>상승</w:t>
      </w:r>
      <w:r>
        <w:t xml:space="preserve">, migration, </w:t>
      </w:r>
      <w:r>
        <w:t>검증</w:t>
      </w:r>
      <w:r>
        <w:t xml:space="preserve"> test, </w:t>
      </w:r>
      <w:r>
        <w:t>배포</w:t>
      </w:r>
      <w:r>
        <w:t xml:space="preserve"> </w:t>
      </w:r>
      <w:r>
        <w:t>방식</w:t>
      </w:r>
      <w:r>
        <w:t xml:space="preserve">, rollback </w:t>
      </w:r>
      <w:r>
        <w:t>조건을</w:t>
      </w:r>
      <w:r>
        <w:t xml:space="preserve"> </w:t>
      </w:r>
      <w:r>
        <w:t>시스템과</w:t>
      </w:r>
      <w:r>
        <w:t xml:space="preserve"> repository</w:t>
      </w:r>
      <w:r>
        <w:t>가</w:t>
      </w:r>
      <w:r>
        <w:t xml:space="preserve"> </w:t>
      </w:r>
      <w:r>
        <w:t>안내하도록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14:paraId="07CA4778" w14:textId="77777777" w:rsidR="001F6BB4" w:rsidRDefault="00000000">
      <w:pPr>
        <w:pStyle w:val="1"/>
      </w:pPr>
      <w:r>
        <w:t>2. Architectural Model: Stable Core + Replaceable Modules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1F6BB4" w14:paraId="4B619161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76246F94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Zone</w:t>
            </w:r>
          </w:p>
        </w:tc>
        <w:tc>
          <w:tcPr>
            <w:tcW w:w="3552" w:type="dxa"/>
            <w:shd w:val="clear" w:color="auto" w:fill="17365D"/>
          </w:tcPr>
          <w:p w14:paraId="6ED96850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Examples</w:t>
            </w:r>
          </w:p>
        </w:tc>
        <w:tc>
          <w:tcPr>
            <w:tcW w:w="3552" w:type="dxa"/>
            <w:shd w:val="clear" w:color="auto" w:fill="17365D"/>
          </w:tcPr>
          <w:p w14:paraId="2583C67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Change Policy</w:t>
            </w:r>
          </w:p>
        </w:tc>
      </w:tr>
      <w:tr w:rsidR="001F6BB4" w14:paraId="42776AC7" w14:textId="77777777">
        <w:trPr>
          <w:jc w:val="center"/>
        </w:trPr>
        <w:tc>
          <w:tcPr>
            <w:tcW w:w="3552" w:type="dxa"/>
          </w:tcPr>
          <w:p w14:paraId="7913216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Stable Meaning Core</w:t>
            </w:r>
          </w:p>
        </w:tc>
        <w:tc>
          <w:tcPr>
            <w:tcW w:w="3552" w:type="dxa"/>
          </w:tcPr>
          <w:p w14:paraId="6DF4A31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JesusLife Canonical, approved theological meaning, authority boundaries</w:t>
            </w:r>
          </w:p>
        </w:tc>
        <w:tc>
          <w:tcPr>
            <w:tcW w:w="3552" w:type="dxa"/>
          </w:tcPr>
          <w:p w14:paraId="5D207D6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높은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승인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수준</w:t>
            </w:r>
            <w:r>
              <w:rPr>
                <w:sz w:val="11"/>
              </w:rPr>
              <w:t xml:space="preserve">; runtime/AI </w:t>
            </w:r>
            <w:r>
              <w:rPr>
                <w:sz w:val="11"/>
              </w:rPr>
              <w:t>변경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금지</w:t>
            </w:r>
          </w:p>
        </w:tc>
      </w:tr>
      <w:tr w:rsidR="001F6BB4" w14:paraId="72A5AE6D" w14:textId="77777777">
        <w:trPr>
          <w:jc w:val="center"/>
        </w:trPr>
        <w:tc>
          <w:tcPr>
            <w:tcW w:w="3552" w:type="dxa"/>
          </w:tcPr>
          <w:p w14:paraId="7A481B0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Stable Contract Core</w:t>
            </w:r>
          </w:p>
        </w:tc>
        <w:tc>
          <w:tcPr>
            <w:tcW w:w="3552" w:type="dxa"/>
          </w:tcPr>
          <w:p w14:paraId="3B41A10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Identity/Vault boundary, invariants, canonical IDs</w:t>
            </w:r>
          </w:p>
        </w:tc>
        <w:tc>
          <w:tcPr>
            <w:tcW w:w="3552" w:type="dxa"/>
          </w:tcPr>
          <w:p w14:paraId="5FCA658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호환성</w:t>
            </w:r>
            <w:r>
              <w:rPr>
                <w:sz w:val="11"/>
              </w:rPr>
              <w:t>·</w:t>
            </w:r>
            <w:r>
              <w:rPr>
                <w:sz w:val="11"/>
              </w:rPr>
              <w:t>보안</w:t>
            </w:r>
            <w:r>
              <w:rPr>
                <w:sz w:val="11"/>
              </w:rPr>
              <w:t xml:space="preserve"> gate </w:t>
            </w:r>
            <w:r>
              <w:rPr>
                <w:sz w:val="11"/>
              </w:rPr>
              <w:t>필수</w:t>
            </w:r>
          </w:p>
        </w:tc>
      </w:tr>
      <w:tr w:rsidR="001F6BB4" w14:paraId="1D27E19A" w14:textId="77777777">
        <w:trPr>
          <w:jc w:val="center"/>
        </w:trPr>
        <w:tc>
          <w:tcPr>
            <w:tcW w:w="3552" w:type="dxa"/>
          </w:tcPr>
          <w:p w14:paraId="5921894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Evolving Knowledge</w:t>
            </w:r>
          </w:p>
        </w:tc>
        <w:tc>
          <w:tcPr>
            <w:tcW w:w="3552" w:type="dxa"/>
          </w:tcPr>
          <w:p w14:paraId="769B4D9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Ontology, Growth, AI Reasoning rules</w:t>
            </w:r>
          </w:p>
        </w:tc>
        <w:tc>
          <w:tcPr>
            <w:tcW w:w="3552" w:type="dxa"/>
          </w:tcPr>
          <w:p w14:paraId="3EFD796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독립</w:t>
            </w:r>
            <w:r>
              <w:rPr>
                <w:sz w:val="11"/>
              </w:rPr>
              <w:t xml:space="preserve"> SemVer + CQ/regression</w:t>
            </w:r>
          </w:p>
        </w:tc>
      </w:tr>
      <w:tr w:rsidR="001F6BB4" w14:paraId="4254B0FE" w14:textId="77777777">
        <w:trPr>
          <w:jc w:val="center"/>
        </w:trPr>
        <w:tc>
          <w:tcPr>
            <w:tcW w:w="3552" w:type="dxa"/>
          </w:tcPr>
          <w:p w14:paraId="1E06A1B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Replaceable Runtime</w:t>
            </w:r>
          </w:p>
        </w:tc>
        <w:tc>
          <w:tcPr>
            <w:tcW w:w="3552" w:type="dxa"/>
          </w:tcPr>
          <w:p w14:paraId="7F76E25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LLM provider, storage provider, search/vector engine</w:t>
            </w:r>
          </w:p>
        </w:tc>
        <w:tc>
          <w:tcPr>
            <w:tcW w:w="3552" w:type="dxa"/>
          </w:tcPr>
          <w:p w14:paraId="0ED5FCE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Adapter/port</w:t>
            </w:r>
            <w:r>
              <w:rPr>
                <w:sz w:val="11"/>
              </w:rPr>
              <w:t>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교체</w:t>
            </w:r>
          </w:p>
        </w:tc>
      </w:tr>
      <w:tr w:rsidR="001F6BB4" w14:paraId="7A477B32" w14:textId="77777777">
        <w:trPr>
          <w:jc w:val="center"/>
        </w:trPr>
        <w:tc>
          <w:tcPr>
            <w:tcW w:w="3552" w:type="dxa"/>
          </w:tcPr>
          <w:p w14:paraId="4616D02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Evolving Experience</w:t>
            </w:r>
          </w:p>
        </w:tc>
        <w:tc>
          <w:tcPr>
            <w:tcW w:w="3552" w:type="dxa"/>
          </w:tcPr>
          <w:p w14:paraId="743C0D6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UI, mobile/PWA, white-label</w:t>
            </w:r>
          </w:p>
        </w:tc>
        <w:tc>
          <w:tcPr>
            <w:tcW w:w="3552" w:type="dxa"/>
          </w:tcPr>
          <w:p w14:paraId="3EDB333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Feature flag + progressive rollout</w:t>
            </w:r>
          </w:p>
        </w:tc>
      </w:tr>
      <w:tr w:rsidR="001F6BB4" w14:paraId="380701CB" w14:textId="77777777">
        <w:trPr>
          <w:jc w:val="center"/>
        </w:trPr>
        <w:tc>
          <w:tcPr>
            <w:tcW w:w="3552" w:type="dxa"/>
          </w:tcPr>
          <w:p w14:paraId="234E274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Regional Layer</w:t>
            </w:r>
          </w:p>
        </w:tc>
        <w:tc>
          <w:tcPr>
            <w:tcW w:w="3552" w:type="dxa"/>
          </w:tcPr>
          <w:p w14:paraId="08466B7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locale, translation, regional compliance overlay</w:t>
            </w:r>
          </w:p>
        </w:tc>
        <w:tc>
          <w:tcPr>
            <w:tcW w:w="3552" w:type="dxa"/>
          </w:tcPr>
          <w:p w14:paraId="1094D04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Core ID</w:t>
            </w:r>
            <w:r>
              <w:rPr>
                <w:sz w:val="11"/>
              </w:rPr>
              <w:t>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분리</w:t>
            </w:r>
            <w:r>
              <w:rPr>
                <w:sz w:val="11"/>
              </w:rPr>
              <w:t xml:space="preserve">; </w:t>
            </w:r>
            <w:r>
              <w:rPr>
                <w:sz w:val="11"/>
              </w:rPr>
              <w:t>국가별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독립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업데이트</w:t>
            </w:r>
          </w:p>
        </w:tc>
      </w:tr>
    </w:tbl>
    <w:p w14:paraId="7FDCA5F4" w14:textId="77777777" w:rsidR="001F6BB4" w:rsidRDefault="001F6BB4">
      <w:pPr>
        <w:spacing w:after="0"/>
        <w:rPr>
          <w:rFonts w:hint="eastAsia"/>
        </w:rPr>
      </w:pPr>
    </w:p>
    <w:p w14:paraId="4ED78058" w14:textId="77777777" w:rsidR="001F6BB4" w:rsidRDefault="00000000">
      <w:pPr>
        <w:rPr>
          <w:rFonts w:hint="eastAsia"/>
        </w:rPr>
      </w:pPr>
      <w:r>
        <w:t>Stable Core</w:t>
      </w:r>
      <w:r>
        <w:t>를</w:t>
      </w:r>
      <w:r>
        <w:t xml:space="preserve"> </w:t>
      </w:r>
      <w:r>
        <w:t>보호하면서</w:t>
      </w:r>
      <w:r>
        <w:t xml:space="preserve"> Runtime</w:t>
      </w:r>
      <w:r>
        <w:t>과</w:t>
      </w:r>
      <w:r>
        <w:t xml:space="preserve"> Experience</w:t>
      </w:r>
      <w:r>
        <w:t>를</w:t>
      </w:r>
      <w:r>
        <w:t xml:space="preserve"> </w:t>
      </w:r>
      <w:r>
        <w:t>교체</w:t>
      </w:r>
      <w:r>
        <w:t xml:space="preserve"> </w:t>
      </w:r>
      <w:r>
        <w:t>가능하게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장기</w:t>
      </w:r>
      <w:r>
        <w:t xml:space="preserve"> </w:t>
      </w:r>
      <w:r>
        <w:t>유지보수</w:t>
      </w:r>
      <w:r>
        <w:t xml:space="preserve"> </w:t>
      </w:r>
      <w:r>
        <w:t>비용을</w:t>
      </w:r>
      <w:r>
        <w:t xml:space="preserve"> </w:t>
      </w:r>
      <w:r>
        <w:t>낮추는</w:t>
      </w:r>
      <w:r>
        <w:t xml:space="preserve"> </w:t>
      </w:r>
      <w:r>
        <w:t>핵심이다</w:t>
      </w:r>
      <w:r>
        <w:t>.</w:t>
      </w:r>
    </w:p>
    <w:p w14:paraId="3C638FCD" w14:textId="77777777" w:rsidR="001F6BB4" w:rsidRDefault="00000000">
      <w:pPr>
        <w:pStyle w:val="1"/>
      </w:pPr>
      <w:r>
        <w:t>3. Version Domains — One Platform, Many Independent Versions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8"/>
      </w:tblGrid>
      <w:tr w:rsidR="001F6BB4" w14:paraId="15AD6737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52909186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w="3552" w:type="dxa"/>
            <w:shd w:val="clear" w:color="auto" w:fill="17365D"/>
          </w:tcPr>
          <w:p w14:paraId="0F2BAAA8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Version Rule</w:t>
            </w:r>
          </w:p>
        </w:tc>
        <w:tc>
          <w:tcPr>
            <w:tcW w:w="3552" w:type="dxa"/>
            <w:shd w:val="clear" w:color="auto" w:fill="17365D"/>
          </w:tcPr>
          <w:p w14:paraId="193EB4DE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Example</w:t>
            </w:r>
          </w:p>
        </w:tc>
      </w:tr>
      <w:tr w:rsidR="001F6BB4" w14:paraId="7BE9E76E" w14:textId="77777777">
        <w:trPr>
          <w:jc w:val="center"/>
        </w:trPr>
        <w:tc>
          <w:tcPr>
            <w:tcW w:w="3552" w:type="dxa"/>
          </w:tcPr>
          <w:p w14:paraId="385D762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 Meaning</w:t>
            </w:r>
          </w:p>
        </w:tc>
        <w:tc>
          <w:tcPr>
            <w:tcW w:w="3552" w:type="dxa"/>
          </w:tcPr>
          <w:p w14:paraId="748AB9D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SemVer + elevated approval</w:t>
            </w:r>
          </w:p>
        </w:tc>
        <w:tc>
          <w:tcPr>
            <w:tcW w:w="3552" w:type="dxa"/>
          </w:tcPr>
          <w:p w14:paraId="0907663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1.2.0</w:t>
            </w:r>
          </w:p>
        </w:tc>
      </w:tr>
      <w:tr w:rsidR="001F6BB4" w14:paraId="2F2E6269" w14:textId="77777777">
        <w:trPr>
          <w:jc w:val="center"/>
        </w:trPr>
        <w:tc>
          <w:tcPr>
            <w:tcW w:w="3552" w:type="dxa"/>
          </w:tcPr>
          <w:p w14:paraId="57606CC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Core Ontology</w:t>
            </w:r>
          </w:p>
        </w:tc>
        <w:tc>
          <w:tcPr>
            <w:tcW w:w="3552" w:type="dxa"/>
          </w:tcPr>
          <w:p w14:paraId="293A1E6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Independent SemVer</w:t>
            </w:r>
          </w:p>
        </w:tc>
        <w:tc>
          <w:tcPr>
            <w:tcW w:w="3552" w:type="dxa"/>
          </w:tcPr>
          <w:p w14:paraId="35AC546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2.3.1</w:t>
            </w:r>
          </w:p>
        </w:tc>
      </w:tr>
      <w:tr w:rsidR="001F6BB4" w14:paraId="076FC366" w14:textId="77777777">
        <w:trPr>
          <w:jc w:val="center"/>
        </w:trPr>
        <w:tc>
          <w:tcPr>
            <w:tcW w:w="3552" w:type="dxa"/>
          </w:tcPr>
          <w:p w14:paraId="2182271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Diary / Growth / AI</w:t>
            </w:r>
          </w:p>
        </w:tc>
        <w:tc>
          <w:tcPr>
            <w:tcW w:w="3552" w:type="dxa"/>
          </w:tcPr>
          <w:p w14:paraId="1921979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Independent SemVer</w:t>
            </w:r>
          </w:p>
        </w:tc>
        <w:tc>
          <w:tcPr>
            <w:tcW w:w="3552" w:type="dxa"/>
          </w:tcPr>
          <w:p w14:paraId="38C20CB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1.5.0 / 1.4.0 / 1.6.2</w:t>
            </w:r>
          </w:p>
        </w:tc>
      </w:tr>
      <w:tr w:rsidR="001F6BB4" w14:paraId="3C237F61" w14:textId="77777777">
        <w:trPr>
          <w:jc w:val="center"/>
        </w:trPr>
        <w:tc>
          <w:tcPr>
            <w:tcW w:w="3552" w:type="dxa"/>
          </w:tcPr>
          <w:p w14:paraId="65A7C28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Database</w:t>
            </w:r>
          </w:p>
        </w:tc>
        <w:tc>
          <w:tcPr>
            <w:tcW w:w="3552" w:type="dxa"/>
          </w:tcPr>
          <w:p w14:paraId="6FDE576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Immutable forward migration</w:t>
            </w:r>
          </w:p>
        </w:tc>
        <w:tc>
          <w:tcPr>
            <w:tcW w:w="3552" w:type="dxa"/>
          </w:tcPr>
          <w:p w14:paraId="3FCD257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V001...V038</w:t>
            </w:r>
          </w:p>
        </w:tc>
      </w:tr>
      <w:tr w:rsidR="001F6BB4" w14:paraId="0556D8C2" w14:textId="77777777">
        <w:trPr>
          <w:jc w:val="center"/>
        </w:trPr>
        <w:tc>
          <w:tcPr>
            <w:tcW w:w="3552" w:type="dxa"/>
          </w:tcPr>
          <w:p w14:paraId="38DA7FB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Public API</w:t>
            </w:r>
          </w:p>
        </w:tc>
        <w:tc>
          <w:tcPr>
            <w:tcW w:w="3552" w:type="dxa"/>
          </w:tcPr>
          <w:p w14:paraId="316229E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Major in URL; minor/patch contract metadata</w:t>
            </w:r>
          </w:p>
        </w:tc>
        <w:tc>
          <w:tcPr>
            <w:tcW w:w="3552" w:type="dxa"/>
          </w:tcPr>
          <w:p w14:paraId="1DEF6DD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/api/v1 + /api/v2</w:t>
            </w:r>
          </w:p>
        </w:tc>
      </w:tr>
      <w:tr w:rsidR="001F6BB4" w14:paraId="450BCE74" w14:textId="77777777">
        <w:trPr>
          <w:jc w:val="center"/>
        </w:trPr>
        <w:tc>
          <w:tcPr>
            <w:tcW w:w="3552" w:type="dxa"/>
          </w:tcPr>
          <w:p w14:paraId="6FC64EA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</w:t>
            </w:r>
          </w:p>
        </w:tc>
        <w:tc>
          <w:tcPr>
            <w:tcW w:w="3552" w:type="dxa"/>
          </w:tcPr>
          <w:p w14:paraId="25C48E7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SemVer + supported_api_major + OpenAPI hash</w:t>
            </w:r>
          </w:p>
        </w:tc>
        <w:tc>
          <w:tcPr>
            <w:tcW w:w="3552" w:type="dxa"/>
          </w:tcPr>
          <w:p w14:paraId="009A932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2.3.1 → api/v2</w:t>
            </w:r>
          </w:p>
        </w:tc>
      </w:tr>
      <w:tr w:rsidR="001F6BB4" w14:paraId="53779C52" w14:textId="77777777">
        <w:trPr>
          <w:jc w:val="center"/>
        </w:trPr>
        <w:tc>
          <w:tcPr>
            <w:tcW w:w="3552" w:type="dxa"/>
          </w:tcPr>
          <w:p w14:paraId="70FC141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</w:t>
            </w:r>
          </w:p>
        </w:tc>
        <w:tc>
          <w:tcPr>
            <w:tcW w:w="3552" w:type="dxa"/>
          </w:tcPr>
          <w:p w14:paraId="119B23B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Product SemVer independent from API</w:t>
            </w:r>
          </w:p>
        </w:tc>
        <w:tc>
          <w:tcPr>
            <w:tcW w:w="3552" w:type="dxa"/>
          </w:tcPr>
          <w:p w14:paraId="07B55B2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3.5.0</w:t>
            </w:r>
          </w:p>
        </w:tc>
      </w:tr>
      <w:tr w:rsidR="001F6BB4" w14:paraId="262E2075" w14:textId="77777777">
        <w:trPr>
          <w:jc w:val="center"/>
        </w:trPr>
        <w:tc>
          <w:tcPr>
            <w:tcW w:w="3552" w:type="dxa"/>
          </w:tcPr>
          <w:p w14:paraId="2EB4E0D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/ Privacy</w:t>
            </w:r>
          </w:p>
        </w:tc>
        <w:tc>
          <w:tcPr>
            <w:tcW w:w="3552" w:type="dxa"/>
          </w:tcPr>
          <w:p w14:paraId="6C23476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Independent spec/runtime version</w:t>
            </w:r>
          </w:p>
        </w:tc>
        <w:tc>
          <w:tcPr>
            <w:tcW w:w="3552" w:type="dxa"/>
          </w:tcPr>
          <w:p w14:paraId="2077922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1.2.1</w:t>
            </w:r>
          </w:p>
        </w:tc>
      </w:tr>
      <w:tr w:rsidR="001F6BB4" w14:paraId="0B0E184D" w14:textId="77777777">
        <w:trPr>
          <w:jc w:val="center"/>
        </w:trPr>
        <w:tc>
          <w:tcPr>
            <w:tcW w:w="3552" w:type="dxa"/>
          </w:tcPr>
          <w:p w14:paraId="529FF6E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Globalization</w:t>
            </w:r>
          </w:p>
        </w:tc>
        <w:tc>
          <w:tcPr>
            <w:tcW w:w="3552" w:type="dxa"/>
          </w:tcPr>
          <w:p w14:paraId="5DCEEF6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Architecture + locale package versions</w:t>
            </w:r>
          </w:p>
        </w:tc>
        <w:tc>
          <w:tcPr>
            <w:tcW w:w="3552" w:type="dxa"/>
          </w:tcPr>
          <w:p w14:paraId="66C412B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GLB 1.3 / es-MX 1.2</w:t>
            </w:r>
          </w:p>
        </w:tc>
      </w:tr>
      <w:tr w:rsidR="001F6BB4" w14:paraId="696B2D63" w14:textId="77777777">
        <w:trPr>
          <w:jc w:val="center"/>
        </w:trPr>
        <w:tc>
          <w:tcPr>
            <w:tcW w:w="3552" w:type="dxa"/>
          </w:tcPr>
          <w:p w14:paraId="36C6E91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Platform Release</w:t>
            </w:r>
          </w:p>
        </w:tc>
        <w:tc>
          <w:tcPr>
            <w:tcW w:w="3552" w:type="dxa"/>
          </w:tcPr>
          <w:p w14:paraId="07E8C3C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Composition manifest</w:t>
            </w:r>
          </w:p>
        </w:tc>
        <w:tc>
          <w:tcPr>
            <w:tcW w:w="3552" w:type="dxa"/>
          </w:tcPr>
          <w:p w14:paraId="07ABEB3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2027.03-R2</w:t>
            </w:r>
          </w:p>
        </w:tc>
      </w:tr>
    </w:tbl>
    <w:p w14:paraId="4FB926B3" w14:textId="77777777" w:rsidR="001F6BB4" w:rsidRDefault="001F6BB4">
      <w:pPr>
        <w:spacing w:after="0"/>
        <w:rPr>
          <w:rFonts w:hint="eastAsia"/>
        </w:rPr>
      </w:pPr>
    </w:p>
    <w:p w14:paraId="0D0E84E9" w14:textId="77777777" w:rsidR="001F6BB4" w:rsidRDefault="00000000">
      <w:pPr>
        <w:rPr>
          <w:rFonts w:hint="eastAsia"/>
        </w:rPr>
      </w:pPr>
      <w:r>
        <w:t>Church OS 4.0</w:t>
      </w:r>
      <w:r>
        <w:t>은</w:t>
      </w:r>
      <w:r>
        <w:t xml:space="preserve"> `/api/v4`</w:t>
      </w:r>
      <w:r>
        <w:t>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 xml:space="preserve">. </w:t>
      </w:r>
      <w:r>
        <w:t>번역</w:t>
      </w:r>
      <w:r>
        <w:t xml:space="preserve"> </w:t>
      </w:r>
      <w:r>
        <w:t>변경은</w:t>
      </w:r>
      <w:r>
        <w:t xml:space="preserve"> Ontology </w:t>
      </w:r>
      <w:r>
        <w:t>변경을</w:t>
      </w:r>
      <w:r>
        <w:t xml:space="preserve"> </w:t>
      </w:r>
      <w:r>
        <w:t>의미하지</w:t>
      </w:r>
      <w:r>
        <w:t xml:space="preserve"> </w:t>
      </w:r>
      <w:r>
        <w:t>않으며</w:t>
      </w:r>
      <w:r>
        <w:t xml:space="preserve">, DB migration </w:t>
      </w:r>
      <w:r>
        <w:t>번호도</w:t>
      </w:r>
      <w:r>
        <w:t xml:space="preserve"> </w:t>
      </w:r>
      <w:r>
        <w:t>제품</w:t>
      </w:r>
      <w:r>
        <w:t xml:space="preserve"> </w:t>
      </w:r>
      <w:r>
        <w:t>버전과</w:t>
      </w:r>
      <w:r>
        <w:t xml:space="preserve"> </w:t>
      </w:r>
      <w:r>
        <w:t>독립적이다</w:t>
      </w:r>
      <w:r>
        <w:t>.</w:t>
      </w:r>
    </w:p>
    <w:p w14:paraId="010D96FF" w14:textId="77777777" w:rsidR="001F6BB4" w:rsidRDefault="00000000">
      <w:pPr>
        <w:pStyle w:val="1"/>
      </w:pPr>
      <w:r>
        <w:t>4. Semantic Versioning 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1F6BB4" w14:paraId="7C0B7279" w14:textId="77777777">
        <w:trPr>
          <w:jc w:val="center"/>
        </w:trPr>
        <w:tc>
          <w:tcPr>
            <w:tcW w:w="2664" w:type="dxa"/>
            <w:shd w:val="clear" w:color="auto" w:fill="17365D"/>
          </w:tcPr>
          <w:p w14:paraId="01665888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w="2664" w:type="dxa"/>
            <w:shd w:val="clear" w:color="auto" w:fill="17365D"/>
          </w:tcPr>
          <w:p w14:paraId="4E5F0D1B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Meaning</w:t>
            </w:r>
          </w:p>
        </w:tc>
        <w:tc>
          <w:tcPr>
            <w:tcW w:w="2664" w:type="dxa"/>
            <w:shd w:val="clear" w:color="auto" w:fill="17365D"/>
          </w:tcPr>
          <w:p w14:paraId="2F86B6E3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Typical CHGO Change</w:t>
            </w:r>
          </w:p>
        </w:tc>
        <w:tc>
          <w:tcPr>
            <w:tcW w:w="2664" w:type="dxa"/>
            <w:shd w:val="clear" w:color="auto" w:fill="17365D"/>
          </w:tcPr>
          <w:p w14:paraId="5E22E72C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Required</w:t>
            </w:r>
          </w:p>
        </w:tc>
      </w:tr>
      <w:tr w:rsidR="001F6BB4" w14:paraId="7539703F" w14:textId="77777777">
        <w:trPr>
          <w:jc w:val="center"/>
        </w:trPr>
        <w:tc>
          <w:tcPr>
            <w:tcW w:w="2664" w:type="dxa"/>
          </w:tcPr>
          <w:p w14:paraId="5E3396F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PATCH</w:t>
            </w:r>
          </w:p>
        </w:tc>
        <w:tc>
          <w:tcPr>
            <w:tcW w:w="2664" w:type="dxa"/>
          </w:tcPr>
          <w:p w14:paraId="7C32C00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의미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계약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호환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유지</w:t>
            </w:r>
          </w:p>
        </w:tc>
        <w:tc>
          <w:tcPr>
            <w:tcW w:w="2664" w:type="dxa"/>
          </w:tcPr>
          <w:p w14:paraId="41FD4E3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오타</w:t>
            </w:r>
            <w:r>
              <w:rPr>
                <w:sz w:val="11"/>
              </w:rPr>
              <w:t xml:space="preserve">, </w:t>
            </w:r>
            <w:r>
              <w:rPr>
                <w:sz w:val="11"/>
              </w:rPr>
              <w:t>내부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버그</w:t>
            </w:r>
            <w:r>
              <w:rPr>
                <w:sz w:val="11"/>
              </w:rPr>
              <w:t xml:space="preserve">, </w:t>
            </w:r>
            <w:r>
              <w:rPr>
                <w:sz w:val="11"/>
              </w:rPr>
              <w:t>설명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개선</w:t>
            </w:r>
          </w:p>
        </w:tc>
        <w:tc>
          <w:tcPr>
            <w:tcW w:w="2664" w:type="dxa"/>
          </w:tcPr>
          <w:p w14:paraId="2DAD87A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Regression</w:t>
            </w:r>
          </w:p>
        </w:tc>
      </w:tr>
      <w:tr w:rsidR="001F6BB4" w14:paraId="4B7AD777" w14:textId="77777777">
        <w:trPr>
          <w:jc w:val="center"/>
        </w:trPr>
        <w:tc>
          <w:tcPr>
            <w:tcW w:w="2664" w:type="dxa"/>
          </w:tcPr>
          <w:p w14:paraId="379420A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MINOR</w:t>
            </w:r>
          </w:p>
        </w:tc>
        <w:tc>
          <w:tcPr>
            <w:tcW w:w="2664" w:type="dxa"/>
          </w:tcPr>
          <w:p w14:paraId="48B501E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Backward-compatible capability addition</w:t>
            </w:r>
          </w:p>
        </w:tc>
        <w:tc>
          <w:tcPr>
            <w:tcW w:w="2664" w:type="dxa"/>
          </w:tcPr>
          <w:p w14:paraId="6315E77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새</w:t>
            </w:r>
            <w:r>
              <w:rPr>
                <w:sz w:val="11"/>
              </w:rPr>
              <w:t xml:space="preserve"> optional field/class/feature</w:t>
            </w:r>
          </w:p>
        </w:tc>
        <w:tc>
          <w:tcPr>
            <w:tcW w:w="2664" w:type="dxa"/>
          </w:tcPr>
          <w:p w14:paraId="5A5D61B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Impact + compatibility test</w:t>
            </w:r>
          </w:p>
        </w:tc>
      </w:tr>
      <w:tr w:rsidR="001F6BB4" w14:paraId="628B3FDA" w14:textId="77777777">
        <w:trPr>
          <w:jc w:val="center"/>
        </w:trPr>
        <w:tc>
          <w:tcPr>
            <w:tcW w:w="2664" w:type="dxa"/>
          </w:tcPr>
          <w:p w14:paraId="42A8C13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MAJOR</w:t>
            </w:r>
          </w:p>
        </w:tc>
        <w:tc>
          <w:tcPr>
            <w:tcW w:w="2664" w:type="dxa"/>
          </w:tcPr>
          <w:p w14:paraId="5F09B57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Consumer/meaning contract breaking</w:t>
            </w:r>
          </w:p>
        </w:tc>
        <w:tc>
          <w:tcPr>
            <w:tcW w:w="2664" w:type="dxa"/>
          </w:tcPr>
          <w:p w14:paraId="1283AFE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 breaking, canonical semantic change</w:t>
            </w:r>
          </w:p>
        </w:tc>
        <w:tc>
          <w:tcPr>
            <w:tcW w:w="2664" w:type="dxa"/>
          </w:tcPr>
          <w:p w14:paraId="6100460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 + approval + coexistence</w:t>
            </w:r>
          </w:p>
        </w:tc>
      </w:tr>
      <w:tr w:rsidR="001F6BB4" w14:paraId="29796F5E" w14:textId="77777777">
        <w:trPr>
          <w:jc w:val="center"/>
        </w:trPr>
        <w:tc>
          <w:tcPr>
            <w:tcW w:w="2664" w:type="dxa"/>
          </w:tcPr>
          <w:p w14:paraId="131D68B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EMERGENCY</w:t>
            </w:r>
          </w:p>
        </w:tc>
        <w:tc>
          <w:tcPr>
            <w:tcW w:w="2664" w:type="dxa"/>
          </w:tcPr>
          <w:p w14:paraId="6A46D1C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보안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데이터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긴급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수정</w:t>
            </w:r>
          </w:p>
        </w:tc>
        <w:tc>
          <w:tcPr>
            <w:tcW w:w="2664" w:type="dxa"/>
          </w:tcPr>
          <w:p w14:paraId="39EA99F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Critical privacy/security fix</w:t>
            </w:r>
          </w:p>
        </w:tc>
        <w:tc>
          <w:tcPr>
            <w:tcW w:w="2664" w:type="dxa"/>
          </w:tcPr>
          <w:p w14:paraId="78211D9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Expedited approval + post-review</w:t>
            </w:r>
          </w:p>
        </w:tc>
      </w:tr>
    </w:tbl>
    <w:p w14:paraId="32B23B7F" w14:textId="77777777" w:rsidR="001F6BB4" w:rsidRDefault="001F6BB4">
      <w:pPr>
        <w:spacing w:after="0"/>
        <w:rPr>
          <w:rFonts w:hint="eastAsia"/>
        </w:rPr>
      </w:pPr>
    </w:p>
    <w:p w14:paraId="7AA14283" w14:textId="77777777" w:rsidR="001F6BB4" w:rsidRDefault="00000000">
      <w:pPr>
        <w:rPr>
          <w:rFonts w:hint="eastAsia"/>
        </w:rPr>
      </w:pPr>
      <w:r>
        <w:t>Canonical Meaning</w:t>
      </w:r>
      <w:r>
        <w:t>의</w:t>
      </w:r>
      <w:r>
        <w:t xml:space="preserve"> MAJOR </w:t>
      </w:r>
      <w:r>
        <w:t>변경은</w:t>
      </w:r>
      <w:r>
        <w:t xml:space="preserve"> </w:t>
      </w:r>
      <w:r>
        <w:t>일반</w:t>
      </w:r>
      <w:r>
        <w:t xml:space="preserve"> </w:t>
      </w:r>
      <w:r>
        <w:t>소프트웨어</w:t>
      </w:r>
      <w:r>
        <w:t xml:space="preserve"> major</w:t>
      </w:r>
      <w:r>
        <w:t>보다</w:t>
      </w:r>
      <w:r>
        <w:t xml:space="preserve"> </w:t>
      </w:r>
      <w:r>
        <w:t>엄격하게</w:t>
      </w:r>
      <w:r>
        <w:t xml:space="preserve"> </w:t>
      </w:r>
      <w:r>
        <w:t>다룬다</w:t>
      </w:r>
      <w:r>
        <w:t>. Authority review</w:t>
      </w:r>
      <w:r>
        <w:t>와</w:t>
      </w:r>
      <w:r>
        <w:t xml:space="preserve"> downstream ontology/AI/content impact analysis </w:t>
      </w:r>
      <w:r>
        <w:t>없이는</w:t>
      </w:r>
      <w:r>
        <w:t xml:space="preserve"> </w:t>
      </w:r>
      <w:r>
        <w:t>승격할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7819174" w14:textId="77777777" w:rsidR="001F6BB4" w:rsidRDefault="00000000">
      <w:pPr>
        <w:pStyle w:val="1"/>
      </w:pPr>
      <w:r>
        <w:lastRenderedPageBreak/>
        <w:t>5. Universal Change Object</w:t>
      </w:r>
    </w:p>
    <w:p w14:paraId="60B5DE57" w14:textId="77777777" w:rsidR="001F6BB4" w:rsidRDefault="00000000">
      <w:pPr>
        <w:rPr>
          <w:rFonts w:hint="eastAsia"/>
        </w:rPr>
      </w:pPr>
      <w:r>
        <w:t>개발자는</w:t>
      </w:r>
      <w:r>
        <w:t xml:space="preserve">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수정하는</w:t>
      </w:r>
      <w:r>
        <w:t xml:space="preserve"> </w:t>
      </w:r>
      <w:r>
        <w:t>것으로</w:t>
      </w:r>
      <w:r>
        <w:t xml:space="preserve"> </w:t>
      </w:r>
      <w:r>
        <w:t>변경을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 xml:space="preserve">. </w:t>
      </w:r>
      <w:r>
        <w:t>모든</w:t>
      </w:r>
      <w:r>
        <w:t xml:space="preserve"> </w:t>
      </w:r>
      <w:r>
        <w:t>변경은</w:t>
      </w:r>
      <w:r>
        <w:t xml:space="preserve"> `CHG-YYYY-NNNN` Change Object</w:t>
      </w:r>
      <w:r>
        <w:t>에서</w:t>
      </w:r>
      <w:r>
        <w:t xml:space="preserve"> </w:t>
      </w:r>
      <w:r>
        <w:t>시작한다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1F6BB4" w14:paraId="4E4B63B6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3C1F8938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w="5328" w:type="dxa"/>
            <w:shd w:val="clear" w:color="auto" w:fill="17365D"/>
          </w:tcPr>
          <w:p w14:paraId="20E00C7A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 w:rsidR="001F6BB4" w14:paraId="33C722D3" w14:textId="77777777">
        <w:trPr>
          <w:jc w:val="center"/>
        </w:trPr>
        <w:tc>
          <w:tcPr>
            <w:tcW w:w="5328" w:type="dxa"/>
          </w:tcPr>
          <w:p w14:paraId="3D3D0A3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 ID / Owner</w:t>
            </w:r>
          </w:p>
        </w:tc>
        <w:tc>
          <w:tcPr>
            <w:tcW w:w="5328" w:type="dxa"/>
          </w:tcPr>
          <w:p w14:paraId="69BDDCA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책임과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추적성</w:t>
            </w:r>
          </w:p>
        </w:tc>
      </w:tr>
      <w:tr w:rsidR="001F6BB4" w14:paraId="2763B3CE" w14:textId="77777777">
        <w:trPr>
          <w:jc w:val="center"/>
        </w:trPr>
        <w:tc>
          <w:tcPr>
            <w:tcW w:w="5328" w:type="dxa"/>
          </w:tcPr>
          <w:p w14:paraId="798FD3E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Target Artifact IDs</w:t>
            </w:r>
          </w:p>
        </w:tc>
        <w:tc>
          <w:tcPr>
            <w:tcW w:w="5328" w:type="dxa"/>
          </w:tcPr>
          <w:p w14:paraId="1DC19AF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정확한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변경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대상</w:t>
            </w:r>
          </w:p>
        </w:tc>
      </w:tr>
      <w:tr w:rsidR="001F6BB4" w14:paraId="789DA313" w14:textId="77777777">
        <w:trPr>
          <w:jc w:val="center"/>
        </w:trPr>
        <w:tc>
          <w:tcPr>
            <w:tcW w:w="5328" w:type="dxa"/>
          </w:tcPr>
          <w:p w14:paraId="36F59BC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Authority Level</w:t>
            </w:r>
          </w:p>
        </w:tc>
        <w:tc>
          <w:tcPr>
            <w:tcW w:w="5328" w:type="dxa"/>
          </w:tcPr>
          <w:p w14:paraId="07663F7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누가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승인할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있는가</w:t>
            </w:r>
          </w:p>
        </w:tc>
      </w:tr>
      <w:tr w:rsidR="001F6BB4" w14:paraId="74E323D9" w14:textId="77777777">
        <w:trPr>
          <w:jc w:val="center"/>
        </w:trPr>
        <w:tc>
          <w:tcPr>
            <w:tcW w:w="5328" w:type="dxa"/>
          </w:tcPr>
          <w:p w14:paraId="528610D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 Class</w:t>
            </w:r>
          </w:p>
        </w:tc>
        <w:tc>
          <w:tcPr>
            <w:tcW w:w="5328" w:type="dxa"/>
          </w:tcPr>
          <w:p w14:paraId="7C416C4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PATCH/MINOR/MAJOR/EMERGENCY</w:t>
            </w:r>
          </w:p>
        </w:tc>
      </w:tr>
      <w:tr w:rsidR="001F6BB4" w14:paraId="5F49064E" w14:textId="77777777">
        <w:trPr>
          <w:jc w:val="center"/>
        </w:trPr>
        <w:tc>
          <w:tcPr>
            <w:tcW w:w="5328" w:type="dxa"/>
          </w:tcPr>
          <w:p w14:paraId="48E3300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Reason</w:t>
            </w:r>
          </w:p>
        </w:tc>
        <w:tc>
          <w:tcPr>
            <w:tcW w:w="5328" w:type="dxa"/>
          </w:tcPr>
          <w:p w14:paraId="4EB70BB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변경하는가</w:t>
            </w:r>
          </w:p>
        </w:tc>
      </w:tr>
      <w:tr w:rsidR="001F6BB4" w14:paraId="15A62BAE" w14:textId="77777777">
        <w:trPr>
          <w:jc w:val="center"/>
        </w:trPr>
        <w:tc>
          <w:tcPr>
            <w:tcW w:w="5328" w:type="dxa"/>
          </w:tcPr>
          <w:p w14:paraId="0F83B93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Affected Components</w:t>
            </w:r>
          </w:p>
        </w:tc>
        <w:tc>
          <w:tcPr>
            <w:tcW w:w="5328" w:type="dxa"/>
          </w:tcPr>
          <w:p w14:paraId="4B65A63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영향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범위</w:t>
            </w:r>
          </w:p>
        </w:tc>
      </w:tr>
      <w:tr w:rsidR="001F6BB4" w14:paraId="06BC2B5C" w14:textId="77777777">
        <w:trPr>
          <w:jc w:val="center"/>
        </w:trPr>
        <w:tc>
          <w:tcPr>
            <w:tcW w:w="5328" w:type="dxa"/>
          </w:tcPr>
          <w:p w14:paraId="22E65F5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Compatibility</w:t>
            </w:r>
          </w:p>
        </w:tc>
        <w:tc>
          <w:tcPr>
            <w:tcW w:w="5328" w:type="dxa"/>
          </w:tcPr>
          <w:p w14:paraId="7AE38D9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호환성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판정</w:t>
            </w:r>
          </w:p>
        </w:tc>
      </w:tr>
      <w:tr w:rsidR="001F6BB4" w14:paraId="2301220C" w14:textId="77777777">
        <w:trPr>
          <w:jc w:val="center"/>
        </w:trPr>
        <w:tc>
          <w:tcPr>
            <w:tcW w:w="5328" w:type="dxa"/>
          </w:tcPr>
          <w:p w14:paraId="7BD816C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 Required</w:t>
            </w:r>
          </w:p>
        </w:tc>
        <w:tc>
          <w:tcPr>
            <w:tcW w:w="5328" w:type="dxa"/>
          </w:tcPr>
          <w:p w14:paraId="2BEFA10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DB/API/data/client </w:t>
            </w:r>
            <w:r>
              <w:rPr>
                <w:sz w:val="11"/>
              </w:rPr>
              <w:t>전환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필요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여부</w:t>
            </w:r>
          </w:p>
        </w:tc>
      </w:tr>
      <w:tr w:rsidR="001F6BB4" w14:paraId="60AD8BC6" w14:textId="77777777">
        <w:trPr>
          <w:jc w:val="center"/>
        </w:trPr>
        <w:tc>
          <w:tcPr>
            <w:tcW w:w="5328" w:type="dxa"/>
          </w:tcPr>
          <w:p w14:paraId="7D83E90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Affected Tests</w:t>
            </w:r>
          </w:p>
        </w:tc>
        <w:tc>
          <w:tcPr>
            <w:tcW w:w="5328" w:type="dxa"/>
          </w:tcPr>
          <w:p w14:paraId="48903E2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자동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실행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대상</w:t>
            </w:r>
          </w:p>
        </w:tc>
      </w:tr>
      <w:tr w:rsidR="001F6BB4" w14:paraId="363D2668" w14:textId="77777777">
        <w:trPr>
          <w:jc w:val="center"/>
        </w:trPr>
        <w:tc>
          <w:tcPr>
            <w:tcW w:w="5328" w:type="dxa"/>
          </w:tcPr>
          <w:p w14:paraId="7CD825C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Privacy/Security Impact</w:t>
            </w:r>
          </w:p>
        </w:tc>
        <w:tc>
          <w:tcPr>
            <w:tcW w:w="5328" w:type="dxa"/>
          </w:tcPr>
          <w:p w14:paraId="0B2F723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Vault/tenant/AI/log </w:t>
            </w:r>
            <w:r>
              <w:rPr>
                <w:sz w:val="11"/>
              </w:rPr>
              <w:t>위험</w:t>
            </w:r>
          </w:p>
        </w:tc>
      </w:tr>
      <w:tr w:rsidR="001F6BB4" w14:paraId="13349D54" w14:textId="77777777">
        <w:trPr>
          <w:jc w:val="center"/>
        </w:trPr>
        <w:tc>
          <w:tcPr>
            <w:tcW w:w="5328" w:type="dxa"/>
          </w:tcPr>
          <w:p w14:paraId="62F744B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Localization Impact</w:t>
            </w:r>
          </w:p>
        </w:tc>
        <w:tc>
          <w:tcPr>
            <w:tcW w:w="5328" w:type="dxa"/>
          </w:tcPr>
          <w:p w14:paraId="4314E22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ko-KR/es-MX/en/ja </w:t>
            </w:r>
            <w:r>
              <w:rPr>
                <w:sz w:val="11"/>
              </w:rPr>
              <w:t>등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영향</w:t>
            </w:r>
          </w:p>
        </w:tc>
      </w:tr>
      <w:tr w:rsidR="001F6BB4" w14:paraId="2C859951" w14:textId="77777777">
        <w:trPr>
          <w:jc w:val="center"/>
        </w:trPr>
        <w:tc>
          <w:tcPr>
            <w:tcW w:w="5328" w:type="dxa"/>
          </w:tcPr>
          <w:p w14:paraId="64846AF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Rollback Strategy</w:t>
            </w:r>
          </w:p>
        </w:tc>
        <w:tc>
          <w:tcPr>
            <w:tcW w:w="5328" w:type="dxa"/>
          </w:tcPr>
          <w:p w14:paraId="4708829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실패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복귀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방법</w:t>
            </w:r>
          </w:p>
        </w:tc>
      </w:tr>
    </w:tbl>
    <w:p w14:paraId="1C578B73" w14:textId="77777777" w:rsidR="001F6BB4" w:rsidRDefault="001F6BB4">
      <w:pPr>
        <w:spacing w:after="0"/>
        <w:rPr>
          <w:rFonts w:hint="eastAsia"/>
        </w:rPr>
      </w:pPr>
    </w:p>
    <w:p w14:paraId="658D7824" w14:textId="77777777" w:rsidR="001F6BB4" w:rsidRDefault="00000000">
      <w:pPr>
        <w:rPr>
          <w:rFonts w:hint="eastAsia"/>
        </w:rPr>
      </w:pPr>
      <w:r>
        <w:t>템플릿은</w:t>
      </w:r>
      <w:r>
        <w:t xml:space="preserve"> Pack</w:t>
      </w:r>
      <w:r>
        <w:t>의</w:t>
      </w:r>
      <w:r>
        <w:t xml:space="preserve"> `templates/change_object_template.csv`</w:t>
      </w:r>
      <w:r>
        <w:t>로</w:t>
      </w:r>
      <w:r>
        <w:t xml:space="preserve"> </w:t>
      </w:r>
      <w:r>
        <w:t>제공한다</w:t>
      </w:r>
      <w:r>
        <w:t>.</w:t>
      </w:r>
    </w:p>
    <w:p w14:paraId="7F46F436" w14:textId="77777777" w:rsidR="001F6BB4" w:rsidRDefault="00000000">
      <w:pPr>
        <w:pStyle w:val="1"/>
      </w:pPr>
      <w:r>
        <w:t>6. Automated Impact Analysis Architecture</w:t>
      </w:r>
    </w:p>
    <w:p w14:paraId="6013B47A" w14:textId="77777777" w:rsidR="001F6BB4" w:rsidRDefault="00000000">
      <w:pPr>
        <w:rPr>
          <w:rFonts w:hint="eastAsia"/>
        </w:rPr>
      </w:pPr>
      <w:r>
        <w:t>Artifact Registry</w:t>
      </w:r>
      <w:r>
        <w:t>와</w:t>
      </w:r>
      <w:r>
        <w:t xml:space="preserve"> dependency graph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변경된</w:t>
      </w:r>
      <w:r>
        <w:t xml:space="preserve"> </w:t>
      </w:r>
      <w:r>
        <w:t>개념</w:t>
      </w:r>
      <w:r>
        <w:t>·schema·endpoint·table·UI capability</w:t>
      </w:r>
      <w:r>
        <w:t>가</w:t>
      </w:r>
      <w:r>
        <w:t xml:space="preserve"> </w:t>
      </w:r>
      <w:r>
        <w:t>어디까지</w:t>
      </w:r>
      <w:r>
        <w:t xml:space="preserve"> </w:t>
      </w:r>
      <w:r>
        <w:t>영향을</w:t>
      </w:r>
      <w:r>
        <w:t xml:space="preserve"> </w:t>
      </w:r>
      <w:r>
        <w:t>주는지</w:t>
      </w:r>
      <w:r>
        <w:t xml:space="preserve"> </w:t>
      </w:r>
      <w:r>
        <w:t>계산한다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7271ACB8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6EFF85B5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Changed Object</w:t>
            </w:r>
          </w:p>
        </w:tc>
        <w:tc>
          <w:tcPr>
            <w:tcW w:w="5328" w:type="dxa"/>
            <w:shd w:val="clear" w:color="auto" w:fill="17365D"/>
          </w:tcPr>
          <w:p w14:paraId="5BB9655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Impact Edges</w:t>
            </w:r>
          </w:p>
        </w:tc>
      </w:tr>
      <w:tr w:rsidR="001F6BB4" w14:paraId="2CEF7344" w14:textId="77777777">
        <w:trPr>
          <w:jc w:val="center"/>
        </w:trPr>
        <w:tc>
          <w:tcPr>
            <w:tcW w:w="5328" w:type="dxa"/>
          </w:tcPr>
          <w:p w14:paraId="0DFC013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 Concept</w:t>
            </w:r>
          </w:p>
        </w:tc>
        <w:tc>
          <w:tcPr>
            <w:tcW w:w="5328" w:type="dxa"/>
          </w:tcPr>
          <w:p w14:paraId="17C6491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Ontology → CQ → AI rule → content/locales → tests</w:t>
            </w:r>
          </w:p>
        </w:tc>
      </w:tr>
      <w:tr w:rsidR="001F6BB4" w14:paraId="6C460828" w14:textId="77777777">
        <w:trPr>
          <w:jc w:val="center"/>
        </w:trPr>
        <w:tc>
          <w:tcPr>
            <w:tcW w:w="5328" w:type="dxa"/>
          </w:tcPr>
          <w:p w14:paraId="7925C51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Ontology Class/Relation</w:t>
            </w:r>
          </w:p>
        </w:tc>
        <w:tc>
          <w:tcPr>
            <w:tcW w:w="5328" w:type="dxa"/>
          </w:tcPr>
          <w:p w14:paraId="390768A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Rules → Growth/Diary → API schema → UI → tests</w:t>
            </w:r>
          </w:p>
        </w:tc>
      </w:tr>
      <w:tr w:rsidR="001F6BB4" w14:paraId="107163F7" w14:textId="77777777">
        <w:trPr>
          <w:jc w:val="center"/>
        </w:trPr>
        <w:tc>
          <w:tcPr>
            <w:tcW w:w="5328" w:type="dxa"/>
          </w:tcPr>
          <w:p w14:paraId="55B3E9A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DB Column/Table</w:t>
            </w:r>
          </w:p>
        </w:tc>
        <w:tc>
          <w:tcPr>
            <w:tcW w:w="5328" w:type="dxa"/>
          </w:tcPr>
          <w:p w14:paraId="7217A71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View → repository/service → API → tests/migration</w:t>
            </w:r>
          </w:p>
        </w:tc>
      </w:tr>
      <w:tr w:rsidR="001F6BB4" w14:paraId="538554EC" w14:textId="77777777">
        <w:trPr>
          <w:jc w:val="center"/>
        </w:trPr>
        <w:tc>
          <w:tcPr>
            <w:tcW w:w="5328" w:type="dxa"/>
          </w:tcPr>
          <w:p w14:paraId="6914A91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 Schema/Operation</w:t>
            </w:r>
          </w:p>
        </w:tc>
        <w:tc>
          <w:tcPr>
            <w:tcW w:w="5328" w:type="dxa"/>
          </w:tcPr>
          <w:p w14:paraId="58A881B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→ Headless church apps → tests → deprecation</w:t>
            </w:r>
          </w:p>
        </w:tc>
      </w:tr>
      <w:tr w:rsidR="001F6BB4" w14:paraId="774C626E" w14:textId="77777777">
        <w:trPr>
          <w:jc w:val="center"/>
        </w:trPr>
        <w:tc>
          <w:tcPr>
            <w:tcW w:w="5328" w:type="dxa"/>
          </w:tcPr>
          <w:p w14:paraId="3D17BCD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Policy</w:t>
            </w:r>
          </w:p>
        </w:tc>
        <w:tc>
          <w:tcPr>
            <w:tcW w:w="5328" w:type="dxa"/>
          </w:tcPr>
          <w:p w14:paraId="52B4A5E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PDV API → AI context → Coach/Pastor surfaces → security tests</w:t>
            </w:r>
          </w:p>
        </w:tc>
      </w:tr>
      <w:tr w:rsidR="001F6BB4" w14:paraId="79CBE15F" w14:textId="77777777">
        <w:trPr>
          <w:jc w:val="center"/>
        </w:trPr>
        <w:tc>
          <w:tcPr>
            <w:tcW w:w="5328" w:type="dxa"/>
          </w:tcPr>
          <w:p w14:paraId="486910E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 Term</w:t>
            </w:r>
          </w:p>
        </w:tc>
        <w:tc>
          <w:tcPr>
            <w:tcW w:w="5328" w:type="dxa"/>
          </w:tcPr>
          <w:p w14:paraId="01BAE41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Translation package → UI/content; Canonical ID unchanged</w:t>
            </w:r>
          </w:p>
        </w:tc>
      </w:tr>
    </w:tbl>
    <w:p w14:paraId="1D91F61F" w14:textId="77777777" w:rsidR="001F6BB4" w:rsidRDefault="001F6BB4">
      <w:pPr>
        <w:spacing w:after="0"/>
        <w:rPr>
          <w:rFonts w:hint="eastAsia"/>
        </w:rPr>
      </w:pPr>
    </w:p>
    <w:p w14:paraId="039BD05E" w14:textId="77777777" w:rsidR="001F6BB4" w:rsidRDefault="00000000">
      <w:pPr>
        <w:rPr>
          <w:rFonts w:hint="eastAsia"/>
        </w:rPr>
      </w:pPr>
      <w:r>
        <w:t>CI</w:t>
      </w:r>
      <w:r>
        <w:t>는</w:t>
      </w:r>
      <w:r>
        <w:t xml:space="preserve"> </w:t>
      </w:r>
      <w:r>
        <w:t>영향받는</w:t>
      </w:r>
      <w:r>
        <w:t xml:space="preserve"> Artifact/Test </w:t>
      </w:r>
      <w:r>
        <w:t>목록을</w:t>
      </w:r>
      <w:r>
        <w:t xml:space="preserve"> PR</w:t>
      </w:r>
      <w:r>
        <w:t>에</w:t>
      </w:r>
      <w:r>
        <w:t xml:space="preserve"> </w:t>
      </w:r>
      <w:r>
        <w:t>표시한다</w:t>
      </w:r>
      <w:r>
        <w:t xml:space="preserve">. </w:t>
      </w:r>
      <w:r>
        <w:t>영향이</w:t>
      </w:r>
      <w:r>
        <w:t xml:space="preserve"> UNKNOWN</w:t>
      </w:r>
      <w:r>
        <w:t>이면</w:t>
      </w:r>
      <w:r>
        <w:t xml:space="preserve"> </w:t>
      </w:r>
      <w:r>
        <w:t>자동으로</w:t>
      </w:r>
      <w:r>
        <w:t xml:space="preserve"> '</w:t>
      </w:r>
      <w:r>
        <w:t>안전</w:t>
      </w:r>
      <w:r>
        <w:t>'</w:t>
      </w:r>
      <w:r>
        <w:t>으로</w:t>
      </w:r>
      <w:r>
        <w:t xml:space="preserve"> </w:t>
      </w:r>
      <w:r>
        <w:t>간주하지</w:t>
      </w:r>
      <w:r>
        <w:t xml:space="preserve"> </w:t>
      </w:r>
      <w:r>
        <w:t>않고</w:t>
      </w:r>
      <w:r>
        <w:t xml:space="preserve"> review-required </w:t>
      </w:r>
      <w:r>
        <w:t>상태로</w:t>
      </w:r>
      <w:r>
        <w:t xml:space="preserve"> </w:t>
      </w:r>
      <w:r>
        <w:t>둔다</w:t>
      </w:r>
      <w:r>
        <w:t>.</w:t>
      </w:r>
    </w:p>
    <w:p w14:paraId="0B95561B" w14:textId="77777777" w:rsidR="001F6BB4" w:rsidRDefault="00000000">
      <w:pPr>
        <w:pStyle w:val="1"/>
      </w:pPr>
      <w:r>
        <w:t>7. Database Evolution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01FA4259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7B1506DF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w="5328" w:type="dxa"/>
            <w:shd w:val="clear" w:color="auto" w:fill="17365D"/>
          </w:tcPr>
          <w:p w14:paraId="70B59AA3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Implementation</w:t>
            </w:r>
          </w:p>
        </w:tc>
      </w:tr>
      <w:tr w:rsidR="001F6BB4" w14:paraId="126AA2FD" w14:textId="77777777">
        <w:trPr>
          <w:jc w:val="center"/>
        </w:trPr>
        <w:tc>
          <w:tcPr>
            <w:tcW w:w="5328" w:type="dxa"/>
          </w:tcPr>
          <w:p w14:paraId="78D00FC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Applied Migration = Immutable</w:t>
            </w:r>
          </w:p>
        </w:tc>
        <w:tc>
          <w:tcPr>
            <w:tcW w:w="5328" w:type="dxa"/>
          </w:tcPr>
          <w:p w14:paraId="60FAD92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기존</w:t>
            </w:r>
            <w:r>
              <w:rPr>
                <w:sz w:val="11"/>
              </w:rPr>
              <w:t xml:space="preserve"> V### </w:t>
            </w:r>
            <w:r>
              <w:rPr>
                <w:sz w:val="11"/>
              </w:rPr>
              <w:t>수정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금지</w:t>
            </w:r>
            <w:r>
              <w:rPr>
                <w:sz w:val="11"/>
              </w:rPr>
              <w:t xml:space="preserve">; </w:t>
            </w:r>
            <w:r>
              <w:rPr>
                <w:sz w:val="11"/>
              </w:rPr>
              <w:t>새</w:t>
            </w:r>
            <w:r>
              <w:rPr>
                <w:sz w:val="11"/>
              </w:rPr>
              <w:t xml:space="preserve"> V### forward-fix</w:t>
            </w:r>
          </w:p>
        </w:tc>
      </w:tr>
      <w:tr w:rsidR="001F6BB4" w14:paraId="5627CF1F" w14:textId="77777777">
        <w:trPr>
          <w:jc w:val="center"/>
        </w:trPr>
        <w:tc>
          <w:tcPr>
            <w:tcW w:w="5328" w:type="dxa"/>
          </w:tcPr>
          <w:p w14:paraId="1FFB7F4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Expand → Migrate → Contract</w:t>
            </w:r>
          </w:p>
        </w:tc>
        <w:tc>
          <w:tcPr>
            <w:tcW w:w="5328" w:type="dxa"/>
          </w:tcPr>
          <w:p w14:paraId="0E4DB51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호환</w:t>
            </w:r>
            <w:r>
              <w:rPr>
                <w:sz w:val="11"/>
              </w:rPr>
              <w:t xml:space="preserve"> column/table </w:t>
            </w:r>
            <w:r>
              <w:rPr>
                <w:sz w:val="11"/>
              </w:rPr>
              <w:t>추가</w:t>
            </w:r>
            <w:r>
              <w:rPr>
                <w:sz w:val="11"/>
              </w:rPr>
              <w:t xml:space="preserve"> → </w:t>
            </w:r>
            <w:r>
              <w:rPr>
                <w:sz w:val="11"/>
              </w:rPr>
              <w:t>데이터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전환</w:t>
            </w:r>
            <w:r>
              <w:rPr>
                <w:sz w:val="11"/>
              </w:rPr>
              <w:t xml:space="preserve"> → </w:t>
            </w:r>
            <w:r>
              <w:rPr>
                <w:sz w:val="11"/>
              </w:rPr>
              <w:t>구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구조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제거</w:t>
            </w:r>
          </w:p>
        </w:tc>
      </w:tr>
      <w:tr w:rsidR="001F6BB4" w14:paraId="1F11A0D6" w14:textId="77777777">
        <w:trPr>
          <w:jc w:val="center"/>
        </w:trPr>
        <w:tc>
          <w:tcPr>
            <w:tcW w:w="5328" w:type="dxa"/>
          </w:tcPr>
          <w:p w14:paraId="5041CDD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Backward-Compatible Window</w:t>
            </w:r>
          </w:p>
        </w:tc>
        <w:tc>
          <w:tcPr>
            <w:tcW w:w="5328" w:type="dxa"/>
          </w:tcPr>
          <w:p w14:paraId="0781F14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old/new app</w:t>
            </w:r>
            <w:r>
              <w:rPr>
                <w:sz w:val="11"/>
              </w:rPr>
              <w:t>이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동시에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동작할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기간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확보</w:t>
            </w:r>
          </w:p>
        </w:tc>
      </w:tr>
      <w:tr w:rsidR="001F6BB4" w14:paraId="3471A276" w14:textId="77777777">
        <w:trPr>
          <w:jc w:val="center"/>
        </w:trPr>
        <w:tc>
          <w:tcPr>
            <w:tcW w:w="5328" w:type="dxa"/>
          </w:tcPr>
          <w:p w14:paraId="0253F12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 Evidence</w:t>
            </w:r>
          </w:p>
        </w:tc>
        <w:tc>
          <w:tcPr>
            <w:tcW w:w="5328" w:type="dxa"/>
          </w:tcPr>
          <w:p w14:paraId="6956727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clean apply, replay, constraint/RLS, backup/restore</w:t>
            </w:r>
          </w:p>
        </w:tc>
      </w:tr>
      <w:tr w:rsidR="001F6BB4" w14:paraId="5B60D468" w14:textId="77777777">
        <w:trPr>
          <w:jc w:val="center"/>
        </w:trPr>
        <w:tc>
          <w:tcPr>
            <w:tcW w:w="5328" w:type="dxa"/>
          </w:tcPr>
          <w:p w14:paraId="06725CF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Destructive Change</w:t>
            </w:r>
          </w:p>
        </w:tc>
        <w:tc>
          <w:tcPr>
            <w:tcW w:w="5328" w:type="dxa"/>
          </w:tcPr>
          <w:p w14:paraId="6C64356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consumer observation + backup + explicit approval</w:t>
            </w:r>
          </w:p>
        </w:tc>
      </w:tr>
      <w:tr w:rsidR="001F6BB4" w14:paraId="1B0222C7" w14:textId="77777777">
        <w:trPr>
          <w:jc w:val="center"/>
        </w:trPr>
        <w:tc>
          <w:tcPr>
            <w:tcW w:w="5328" w:type="dxa"/>
          </w:tcPr>
          <w:p w14:paraId="2CC1718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Rollback</w:t>
            </w:r>
          </w:p>
        </w:tc>
        <w:tc>
          <w:tcPr>
            <w:tcW w:w="5328" w:type="dxa"/>
          </w:tcPr>
          <w:p w14:paraId="142CF00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가능하면</w:t>
            </w:r>
            <w:r>
              <w:rPr>
                <w:sz w:val="11"/>
              </w:rPr>
              <w:t xml:space="preserve"> app rollback; DB</w:t>
            </w:r>
            <w:r>
              <w:rPr>
                <w:sz w:val="11"/>
              </w:rPr>
              <w:t>는</w:t>
            </w:r>
            <w:r>
              <w:rPr>
                <w:sz w:val="11"/>
              </w:rPr>
              <w:t xml:space="preserve"> forward-fix/restore strategy </w:t>
            </w:r>
            <w:r>
              <w:rPr>
                <w:sz w:val="11"/>
              </w:rPr>
              <w:t>명시</w:t>
            </w:r>
          </w:p>
        </w:tc>
      </w:tr>
    </w:tbl>
    <w:p w14:paraId="3BFCF007" w14:textId="77777777" w:rsidR="001F6BB4" w:rsidRDefault="001F6BB4">
      <w:pPr>
        <w:spacing w:after="0"/>
        <w:rPr>
          <w:rFonts w:hint="eastAsia"/>
        </w:rPr>
      </w:pPr>
    </w:p>
    <w:p w14:paraId="71911E2C" w14:textId="77777777" w:rsidR="001F6BB4" w:rsidRDefault="00000000">
      <w:pPr>
        <w:rPr>
          <w:rFonts w:hint="eastAsia"/>
        </w:rPr>
      </w:pPr>
      <w:r>
        <w:t>현재</w:t>
      </w:r>
      <w:r>
        <w:t xml:space="preserve"> B-02 PostgreSQL Clean Execution </w:t>
      </w:r>
      <w:r>
        <w:t>체계는</w:t>
      </w:r>
      <w:r>
        <w:t xml:space="preserve"> </w:t>
      </w:r>
      <w:r>
        <w:t>이</w:t>
      </w:r>
      <w:r>
        <w:t xml:space="preserve"> </w:t>
      </w:r>
      <w:r>
        <w:t>원칙의</w:t>
      </w:r>
      <w:r>
        <w:t xml:space="preserve"> </w:t>
      </w:r>
      <w:r>
        <w:t>실행</w:t>
      </w:r>
      <w:r>
        <w:t xml:space="preserve"> </w:t>
      </w:r>
      <w:r>
        <w:t>증거를</w:t>
      </w:r>
      <w:r>
        <w:t xml:space="preserve"> </w:t>
      </w:r>
      <w:r>
        <w:t>제공하는</w:t>
      </w:r>
      <w:r>
        <w:t xml:space="preserve"> gate</w:t>
      </w:r>
      <w:r>
        <w:t>로</w:t>
      </w:r>
      <w:r>
        <w:t xml:space="preserve"> </w:t>
      </w:r>
      <w:r>
        <w:t>연결한다</w:t>
      </w:r>
      <w:r>
        <w:t>.</w:t>
      </w:r>
    </w:p>
    <w:p w14:paraId="673F71D2" w14:textId="77777777" w:rsidR="001F6BB4" w:rsidRDefault="00000000">
      <w:pPr>
        <w:pStyle w:val="1"/>
      </w:pPr>
      <w:r>
        <w:t>8. API, SDK &amp; Consumer Evolution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72ED54DC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07FE7E9A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w="5328" w:type="dxa"/>
            <w:shd w:val="clear" w:color="auto" w:fill="17365D"/>
          </w:tcPr>
          <w:p w14:paraId="494B9058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CHGO Standard</w:t>
            </w:r>
          </w:p>
        </w:tc>
      </w:tr>
      <w:tr w:rsidR="001F6BB4" w14:paraId="62EA0742" w14:textId="77777777">
        <w:trPr>
          <w:jc w:val="center"/>
        </w:trPr>
        <w:tc>
          <w:tcPr>
            <w:tcW w:w="5328" w:type="dxa"/>
          </w:tcPr>
          <w:p w14:paraId="15DD746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 Major</w:t>
            </w:r>
          </w:p>
        </w:tc>
        <w:tc>
          <w:tcPr>
            <w:tcW w:w="5328" w:type="dxa"/>
          </w:tcPr>
          <w:p w14:paraId="6BC7969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URL</w:t>
            </w:r>
            <w:r>
              <w:rPr>
                <w:sz w:val="11"/>
              </w:rPr>
              <w:t>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명시</w:t>
            </w:r>
            <w:r>
              <w:rPr>
                <w:sz w:val="11"/>
              </w:rPr>
              <w:t>: /api/v1, /api/v2</w:t>
            </w:r>
          </w:p>
        </w:tc>
      </w:tr>
      <w:tr w:rsidR="001F6BB4" w14:paraId="7BB7470B" w14:textId="77777777">
        <w:trPr>
          <w:jc w:val="center"/>
        </w:trPr>
        <w:tc>
          <w:tcPr>
            <w:tcW w:w="5328" w:type="dxa"/>
          </w:tcPr>
          <w:p w14:paraId="4725637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Latest</w:t>
            </w:r>
          </w:p>
        </w:tc>
        <w:tc>
          <w:tcPr>
            <w:tcW w:w="5328" w:type="dxa"/>
          </w:tcPr>
          <w:p w14:paraId="00669D9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/api/latest </w:t>
            </w:r>
            <w:r>
              <w:rPr>
                <w:sz w:val="11"/>
              </w:rPr>
              <w:t>및</w:t>
            </w:r>
            <w:r>
              <w:rPr>
                <w:sz w:val="11"/>
              </w:rPr>
              <w:t xml:space="preserve"> unversioned public API </w:t>
            </w:r>
            <w:r>
              <w:rPr>
                <w:sz w:val="11"/>
              </w:rPr>
              <w:t>금지</w:t>
            </w:r>
          </w:p>
        </w:tc>
      </w:tr>
      <w:tr w:rsidR="001F6BB4" w14:paraId="5BC4CC5B" w14:textId="77777777">
        <w:trPr>
          <w:jc w:val="center"/>
        </w:trPr>
        <w:tc>
          <w:tcPr>
            <w:tcW w:w="5328" w:type="dxa"/>
          </w:tcPr>
          <w:p w14:paraId="412D77D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Coexistence</w:t>
            </w:r>
          </w:p>
        </w:tc>
        <w:tc>
          <w:tcPr>
            <w:tcW w:w="5328" w:type="dxa"/>
          </w:tcPr>
          <w:p w14:paraId="085C661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새</w:t>
            </w:r>
            <w:r>
              <w:rPr>
                <w:sz w:val="11"/>
              </w:rPr>
              <w:t xml:space="preserve"> major </w:t>
            </w:r>
            <w:r>
              <w:rPr>
                <w:sz w:val="11"/>
              </w:rPr>
              <w:t>출시가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기존</w:t>
            </w:r>
            <w:r>
              <w:rPr>
                <w:sz w:val="11"/>
              </w:rPr>
              <w:t xml:space="preserve"> major </w:t>
            </w:r>
            <w:r>
              <w:rPr>
                <w:sz w:val="11"/>
              </w:rPr>
              <w:t>즉시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종료를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뜻하지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않음</w:t>
            </w:r>
          </w:p>
        </w:tc>
      </w:tr>
      <w:tr w:rsidR="001F6BB4" w14:paraId="1B67FEBE" w14:textId="77777777">
        <w:trPr>
          <w:jc w:val="center"/>
        </w:trPr>
        <w:tc>
          <w:tcPr>
            <w:tcW w:w="5328" w:type="dxa"/>
          </w:tcPr>
          <w:p w14:paraId="27E096A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Binding</w:t>
            </w:r>
          </w:p>
        </w:tc>
        <w:tc>
          <w:tcPr>
            <w:tcW w:w="5328" w:type="dxa"/>
          </w:tcPr>
          <w:p w14:paraId="6E00451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version + supported API major + OpenAPI hash</w:t>
            </w:r>
          </w:p>
        </w:tc>
      </w:tr>
      <w:tr w:rsidR="001F6BB4" w14:paraId="7D30FCC7" w14:textId="77777777">
        <w:trPr>
          <w:jc w:val="center"/>
        </w:trPr>
        <w:tc>
          <w:tcPr>
            <w:tcW w:w="5328" w:type="dxa"/>
          </w:tcPr>
          <w:p w14:paraId="7FA4821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Consumer Inventory</w:t>
            </w:r>
          </w:p>
        </w:tc>
        <w:tc>
          <w:tcPr>
            <w:tcW w:w="5328" w:type="dxa"/>
          </w:tcPr>
          <w:p w14:paraId="651F4F4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사용</w:t>
            </w:r>
            <w:r>
              <w:rPr>
                <w:sz w:val="11"/>
              </w:rPr>
              <w:t xml:space="preserve"> evidence </w:t>
            </w:r>
            <w:r>
              <w:rPr>
                <w:sz w:val="11"/>
              </w:rPr>
              <w:t>기반</w:t>
            </w:r>
            <w:r>
              <w:rPr>
                <w:sz w:val="11"/>
              </w:rPr>
              <w:t xml:space="preserve">; </w:t>
            </w:r>
            <w:r>
              <w:rPr>
                <w:sz w:val="11"/>
              </w:rPr>
              <w:t>추정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금지</w:t>
            </w:r>
          </w:p>
        </w:tc>
      </w:tr>
      <w:tr w:rsidR="001F6BB4" w14:paraId="7964B230" w14:textId="77777777">
        <w:trPr>
          <w:jc w:val="center"/>
        </w:trPr>
        <w:tc>
          <w:tcPr>
            <w:tcW w:w="5328" w:type="dxa"/>
          </w:tcPr>
          <w:p w14:paraId="5B5E620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Deprecation</w:t>
            </w:r>
          </w:p>
        </w:tc>
        <w:tc>
          <w:tcPr>
            <w:tcW w:w="5328" w:type="dxa"/>
          </w:tcPr>
          <w:p w14:paraId="4EE319E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관측</w:t>
            </w:r>
            <w:r>
              <w:rPr>
                <w:sz w:val="11"/>
              </w:rPr>
              <w:t xml:space="preserve"> consumer</w:t>
            </w:r>
            <w:r>
              <w:rPr>
                <w:sz w:val="11"/>
              </w:rPr>
              <w:t>와</w:t>
            </w:r>
            <w:r>
              <w:rPr>
                <w:sz w:val="11"/>
              </w:rPr>
              <w:t xml:space="preserve"> migration evidence </w:t>
            </w:r>
            <w:r>
              <w:rPr>
                <w:sz w:val="11"/>
              </w:rPr>
              <w:t>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진행</w:t>
            </w:r>
          </w:p>
        </w:tc>
      </w:tr>
      <w:tr w:rsidR="001F6BB4" w14:paraId="127B8BCB" w14:textId="77777777">
        <w:trPr>
          <w:jc w:val="center"/>
        </w:trPr>
        <w:tc>
          <w:tcPr>
            <w:tcW w:w="5328" w:type="dxa"/>
          </w:tcPr>
          <w:p w14:paraId="2714D96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Webhook</w:t>
            </w:r>
          </w:p>
        </w:tc>
        <w:tc>
          <w:tcPr>
            <w:tcW w:w="5328" w:type="dxa"/>
          </w:tcPr>
          <w:p w14:paraId="65E4B83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event_type + schema_version + replay/idempotency governance</w:t>
            </w:r>
          </w:p>
        </w:tc>
      </w:tr>
    </w:tbl>
    <w:p w14:paraId="28AEA99D" w14:textId="77777777" w:rsidR="001F6BB4" w:rsidRDefault="001F6BB4">
      <w:pPr>
        <w:spacing w:after="0"/>
        <w:rPr>
          <w:rFonts w:hint="eastAsia"/>
        </w:rPr>
      </w:pPr>
    </w:p>
    <w:p w14:paraId="4FADAEB9" w14:textId="77777777" w:rsidR="001F6BB4" w:rsidRDefault="00000000">
      <w:pPr>
        <w:rPr>
          <w:rFonts w:hint="eastAsia"/>
        </w:rPr>
      </w:pPr>
      <w:r>
        <w:t>B-04 R1~R6 Pack</w:t>
      </w:r>
      <w:r>
        <w:t>은</w:t>
      </w:r>
      <w:r>
        <w:t xml:space="preserve"> </w:t>
      </w:r>
      <w:r>
        <w:t>이</w:t>
      </w:r>
      <w:r>
        <w:t xml:space="preserve"> </w:t>
      </w:r>
      <w:r>
        <w:t>정책의</w:t>
      </w:r>
      <w:r>
        <w:t xml:space="preserve"> runtime </w:t>
      </w:r>
      <w:r>
        <w:t>검증</w:t>
      </w:r>
      <w:r>
        <w:t xml:space="preserve"> </w:t>
      </w:r>
      <w:r>
        <w:t>체계로</w:t>
      </w:r>
      <w:r>
        <w:t xml:space="preserve"> </w:t>
      </w:r>
      <w:r>
        <w:t>유지한다</w:t>
      </w:r>
      <w:r>
        <w:t>.</w:t>
      </w:r>
    </w:p>
    <w:p w14:paraId="5514BC02" w14:textId="77777777" w:rsidR="001F6BB4" w:rsidRDefault="00000000">
      <w:pPr>
        <w:pStyle w:val="1"/>
      </w:pPr>
      <w:r>
        <w:t>9. Ontology &amp; AI Evolution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43AC058E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177D7989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w="5328" w:type="dxa"/>
            <w:shd w:val="clear" w:color="auto" w:fill="17365D"/>
          </w:tcPr>
          <w:p w14:paraId="43AC4A52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Evolution Rule</w:t>
            </w:r>
          </w:p>
        </w:tc>
      </w:tr>
      <w:tr w:rsidR="001F6BB4" w14:paraId="3955CF8B" w14:textId="77777777">
        <w:trPr>
          <w:jc w:val="center"/>
        </w:trPr>
        <w:tc>
          <w:tcPr>
            <w:tcW w:w="5328" w:type="dxa"/>
          </w:tcPr>
          <w:p w14:paraId="395DE34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</w:t>
            </w:r>
          </w:p>
        </w:tc>
        <w:tc>
          <w:tcPr>
            <w:tcW w:w="5328" w:type="dxa"/>
          </w:tcPr>
          <w:p w14:paraId="61E56B6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AI/runtime</w:t>
            </w:r>
            <w:r>
              <w:rPr>
                <w:sz w:val="11"/>
              </w:rPr>
              <w:t>가</w:t>
            </w:r>
            <w:r>
              <w:rPr>
                <w:sz w:val="11"/>
              </w:rPr>
              <w:t xml:space="preserve"> redefine </w:t>
            </w:r>
            <w:r>
              <w:rPr>
                <w:sz w:val="11"/>
              </w:rPr>
              <w:t>불가</w:t>
            </w:r>
          </w:p>
        </w:tc>
      </w:tr>
      <w:tr w:rsidR="001F6BB4" w14:paraId="49C2A4D0" w14:textId="77777777">
        <w:trPr>
          <w:jc w:val="center"/>
        </w:trPr>
        <w:tc>
          <w:tcPr>
            <w:tcW w:w="5328" w:type="dxa"/>
          </w:tcPr>
          <w:p w14:paraId="2C07D6C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Ontology</w:t>
            </w:r>
          </w:p>
        </w:tc>
        <w:tc>
          <w:tcPr>
            <w:tcW w:w="5328" w:type="dxa"/>
          </w:tcPr>
          <w:p w14:paraId="43C7242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Stable IDs </w:t>
            </w:r>
            <w:r>
              <w:rPr>
                <w:sz w:val="11"/>
              </w:rPr>
              <w:t>우선</w:t>
            </w:r>
            <w:r>
              <w:rPr>
                <w:sz w:val="11"/>
              </w:rPr>
              <w:t>; rename</w:t>
            </w:r>
            <w:r>
              <w:rPr>
                <w:sz w:val="11"/>
              </w:rPr>
              <w:t>보다</w:t>
            </w:r>
            <w:r>
              <w:rPr>
                <w:sz w:val="11"/>
              </w:rPr>
              <w:t xml:space="preserve"> label/version </w:t>
            </w:r>
            <w:r>
              <w:rPr>
                <w:sz w:val="11"/>
              </w:rPr>
              <w:t>관리</w:t>
            </w:r>
          </w:p>
        </w:tc>
      </w:tr>
      <w:tr w:rsidR="001F6BB4" w14:paraId="0843DFD1" w14:textId="77777777">
        <w:trPr>
          <w:jc w:val="center"/>
        </w:trPr>
        <w:tc>
          <w:tcPr>
            <w:tcW w:w="5328" w:type="dxa"/>
          </w:tcPr>
          <w:p w14:paraId="4B39A5B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Reasoning Rules</w:t>
            </w:r>
          </w:p>
        </w:tc>
        <w:tc>
          <w:tcPr>
            <w:tcW w:w="5328" w:type="dxa"/>
          </w:tcPr>
          <w:p w14:paraId="7D9640E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Rule version + evidence source + test/CQ mapping</w:t>
            </w:r>
          </w:p>
        </w:tc>
      </w:tr>
      <w:tr w:rsidR="001F6BB4" w14:paraId="0921E3E9" w14:textId="77777777">
        <w:trPr>
          <w:jc w:val="center"/>
        </w:trPr>
        <w:tc>
          <w:tcPr>
            <w:tcW w:w="5328" w:type="dxa"/>
          </w:tcPr>
          <w:p w14:paraId="2EEE13F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 Provider</w:t>
            </w:r>
          </w:p>
        </w:tc>
        <w:tc>
          <w:tcPr>
            <w:tcW w:w="5328" w:type="dxa"/>
          </w:tcPr>
          <w:p w14:paraId="7E7FD52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Gateway/Adapter</w:t>
            </w:r>
            <w:r>
              <w:rPr>
                <w:sz w:val="11"/>
              </w:rPr>
              <w:t>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교체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가능</w:t>
            </w:r>
          </w:p>
        </w:tc>
      </w:tr>
      <w:tr w:rsidR="001F6BB4" w14:paraId="76B209FD" w14:textId="77777777">
        <w:trPr>
          <w:jc w:val="center"/>
        </w:trPr>
        <w:tc>
          <w:tcPr>
            <w:tcW w:w="5328" w:type="dxa"/>
          </w:tcPr>
          <w:p w14:paraId="74311CE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Prompt/Policy</w:t>
            </w:r>
          </w:p>
        </w:tc>
        <w:tc>
          <w:tcPr>
            <w:tcW w:w="5328" w:type="dxa"/>
          </w:tcPr>
          <w:p w14:paraId="1B2F0A7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Versioned artifact; model version</w:t>
            </w:r>
            <w:r>
              <w:rPr>
                <w:sz w:val="11"/>
              </w:rPr>
              <w:t>과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분리</w:t>
            </w:r>
          </w:p>
        </w:tc>
      </w:tr>
      <w:tr w:rsidR="001F6BB4" w14:paraId="248AD51F" w14:textId="77777777">
        <w:trPr>
          <w:jc w:val="center"/>
        </w:trPr>
        <w:tc>
          <w:tcPr>
            <w:tcW w:w="5328" w:type="dxa"/>
          </w:tcPr>
          <w:p w14:paraId="2736320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 Output</w:t>
            </w:r>
          </w:p>
        </w:tc>
        <w:tc>
          <w:tcPr>
            <w:tcW w:w="5328" w:type="dxa"/>
          </w:tcPr>
          <w:p w14:paraId="652A585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Canonical write </w:t>
            </w:r>
            <w:r>
              <w:rPr>
                <w:sz w:val="11"/>
              </w:rPr>
              <w:t>권한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없음</w:t>
            </w:r>
            <w:r>
              <w:rPr>
                <w:sz w:val="11"/>
              </w:rPr>
              <w:t xml:space="preserve">; heuristic inference </w:t>
            </w:r>
            <w:r>
              <w:rPr>
                <w:sz w:val="11"/>
              </w:rPr>
              <w:t>별도</w:t>
            </w:r>
          </w:p>
        </w:tc>
      </w:tr>
      <w:tr w:rsidR="001F6BB4" w14:paraId="6CAABEF0" w14:textId="77777777">
        <w:trPr>
          <w:jc w:val="center"/>
        </w:trPr>
        <w:tc>
          <w:tcPr>
            <w:tcW w:w="5328" w:type="dxa"/>
          </w:tcPr>
          <w:p w14:paraId="7D1EDAD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Regression</w:t>
            </w:r>
          </w:p>
        </w:tc>
        <w:tc>
          <w:tcPr>
            <w:tcW w:w="5328" w:type="dxa"/>
          </w:tcPr>
          <w:p w14:paraId="23BEE02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Golden cases + CQ + safety/privacy invariants</w:t>
            </w:r>
          </w:p>
        </w:tc>
      </w:tr>
    </w:tbl>
    <w:p w14:paraId="6D6BFDE9" w14:textId="77777777" w:rsidR="001F6BB4" w:rsidRDefault="001F6BB4">
      <w:pPr>
        <w:spacing w:after="0"/>
        <w:rPr>
          <w:rFonts w:hint="eastAsia"/>
        </w:rPr>
      </w:pPr>
    </w:p>
    <w:p w14:paraId="62F8D63E" w14:textId="77777777" w:rsidR="001F6BB4" w:rsidRDefault="00000000">
      <w:pPr>
        <w:rPr>
          <w:rFonts w:hint="eastAsia"/>
        </w:rPr>
      </w:pPr>
      <w:r>
        <w:t>모델</w:t>
      </w:r>
      <w:r>
        <w:t xml:space="preserve"> </w:t>
      </w:r>
      <w:r>
        <w:t>공급자를</w:t>
      </w:r>
      <w:r>
        <w:t xml:space="preserve"> </w:t>
      </w:r>
      <w:r>
        <w:t>교체해도</w:t>
      </w:r>
      <w:r>
        <w:t xml:space="preserve"> Canonical/Ontology/permission model</w:t>
      </w:r>
      <w:r>
        <w:t>을</w:t>
      </w:r>
      <w:r>
        <w:t xml:space="preserve"> </w:t>
      </w:r>
      <w:r>
        <w:t>다시</w:t>
      </w:r>
      <w:r>
        <w:t xml:space="preserve"> </w:t>
      </w:r>
      <w:r>
        <w:t>설계하지</w:t>
      </w:r>
      <w:r>
        <w:t xml:space="preserve"> </w:t>
      </w:r>
      <w:r>
        <w:t>않도록</w:t>
      </w:r>
      <w:r>
        <w:t xml:space="preserve"> AI Gateway</w:t>
      </w:r>
      <w:r>
        <w:t>와</w:t>
      </w:r>
      <w:r>
        <w:t xml:space="preserve"> provider adapter</w:t>
      </w:r>
      <w:r>
        <w:t>를</w:t>
      </w:r>
      <w:r>
        <w:t xml:space="preserve"> </w:t>
      </w:r>
      <w:r>
        <w:t>분리한다</w:t>
      </w:r>
      <w:r>
        <w:t>.</w:t>
      </w:r>
    </w:p>
    <w:p w14:paraId="7F3FF970" w14:textId="77777777" w:rsidR="001F6BB4" w:rsidRDefault="00000000">
      <w:pPr>
        <w:pStyle w:val="1"/>
      </w:pPr>
      <w:r>
        <w:t>10. Church OS, Multi-Tenant &amp; Feature Flags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21C28D9D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545133A0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Concern</w:t>
            </w:r>
          </w:p>
        </w:tc>
        <w:tc>
          <w:tcPr>
            <w:tcW w:w="5328" w:type="dxa"/>
            <w:shd w:val="clear" w:color="auto" w:fill="17365D"/>
          </w:tcPr>
          <w:p w14:paraId="4A36575E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 w:rsidR="001F6BB4" w14:paraId="598591A3" w14:textId="77777777">
        <w:trPr>
          <w:jc w:val="center"/>
        </w:trPr>
        <w:tc>
          <w:tcPr>
            <w:tcW w:w="5328" w:type="dxa"/>
          </w:tcPr>
          <w:p w14:paraId="3FBF790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One Codebase</w:t>
            </w:r>
          </w:p>
        </w:tc>
        <w:tc>
          <w:tcPr>
            <w:tcW w:w="5328" w:type="dxa"/>
          </w:tcPr>
          <w:p w14:paraId="2F93F0B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교회별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코드</w:t>
            </w:r>
            <w:r>
              <w:rPr>
                <w:sz w:val="11"/>
              </w:rPr>
              <w:t xml:space="preserve"> fork </w:t>
            </w:r>
            <w:r>
              <w:rPr>
                <w:sz w:val="11"/>
              </w:rPr>
              <w:t>금지</w:t>
            </w:r>
          </w:p>
        </w:tc>
      </w:tr>
      <w:tr w:rsidR="001F6BB4" w14:paraId="2E07706F" w14:textId="77777777">
        <w:trPr>
          <w:jc w:val="center"/>
        </w:trPr>
        <w:tc>
          <w:tcPr>
            <w:tcW w:w="5328" w:type="dxa"/>
          </w:tcPr>
          <w:p w14:paraId="7431042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Tenant Config</w:t>
            </w:r>
          </w:p>
        </w:tc>
        <w:tc>
          <w:tcPr>
            <w:tcW w:w="5328" w:type="dxa"/>
          </w:tcPr>
          <w:p w14:paraId="177992F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브랜드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기능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설정이지</w:t>
            </w:r>
            <w:r>
              <w:rPr>
                <w:sz w:val="11"/>
              </w:rPr>
              <w:t xml:space="preserve"> Canonical fork</w:t>
            </w:r>
            <w:r>
              <w:rPr>
                <w:sz w:val="11"/>
              </w:rPr>
              <w:t>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아님</w:t>
            </w:r>
          </w:p>
        </w:tc>
      </w:tr>
      <w:tr w:rsidR="001F6BB4" w14:paraId="229AAF21" w14:textId="77777777">
        <w:trPr>
          <w:jc w:val="center"/>
        </w:trPr>
        <w:tc>
          <w:tcPr>
            <w:tcW w:w="5328" w:type="dxa"/>
          </w:tcPr>
          <w:p w14:paraId="6E712B5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Feature Flag</w:t>
            </w:r>
          </w:p>
        </w:tc>
        <w:tc>
          <w:tcPr>
            <w:tcW w:w="5328" w:type="dxa"/>
          </w:tcPr>
          <w:p w14:paraId="06987A5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Internal → Pilot → % rollout → General Availability</w:t>
            </w:r>
          </w:p>
        </w:tc>
      </w:tr>
      <w:tr w:rsidR="001F6BB4" w14:paraId="4E04201E" w14:textId="77777777">
        <w:trPr>
          <w:jc w:val="center"/>
        </w:trPr>
        <w:tc>
          <w:tcPr>
            <w:tcW w:w="5328" w:type="dxa"/>
          </w:tcPr>
          <w:p w14:paraId="233D561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Kill Switch</w:t>
            </w:r>
          </w:p>
        </w:tc>
        <w:tc>
          <w:tcPr>
            <w:tcW w:w="5328" w:type="dxa"/>
          </w:tcPr>
          <w:p w14:paraId="031B6BD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AI/</w:t>
            </w:r>
            <w:r>
              <w:rPr>
                <w:sz w:val="11"/>
              </w:rPr>
              <w:t>신규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기능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장애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시</w:t>
            </w:r>
            <w:r>
              <w:rPr>
                <w:sz w:val="11"/>
              </w:rPr>
              <w:t xml:space="preserve"> core Church OS </w:t>
            </w:r>
            <w:r>
              <w:rPr>
                <w:sz w:val="11"/>
              </w:rPr>
              <w:t>지속</w:t>
            </w:r>
          </w:p>
        </w:tc>
      </w:tr>
      <w:tr w:rsidR="001F6BB4" w14:paraId="439E5384" w14:textId="77777777">
        <w:trPr>
          <w:jc w:val="center"/>
        </w:trPr>
        <w:tc>
          <w:tcPr>
            <w:tcW w:w="5328" w:type="dxa"/>
          </w:tcPr>
          <w:p w14:paraId="0F510E0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Schema Compatibility</w:t>
            </w:r>
          </w:p>
        </w:tc>
        <w:tc>
          <w:tcPr>
            <w:tcW w:w="5328" w:type="dxa"/>
          </w:tcPr>
          <w:p w14:paraId="3393AE9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여러</w:t>
            </w:r>
            <w:r>
              <w:rPr>
                <w:sz w:val="11"/>
              </w:rPr>
              <w:t xml:space="preserve"> tenant/client version</w:t>
            </w:r>
            <w:r>
              <w:rPr>
                <w:sz w:val="11"/>
              </w:rPr>
              <w:t>이</w:t>
            </w:r>
            <w:r>
              <w:rPr>
                <w:sz w:val="11"/>
              </w:rPr>
              <w:t xml:space="preserve"> coexist </w:t>
            </w:r>
            <w:r>
              <w:rPr>
                <w:sz w:val="11"/>
              </w:rPr>
              <w:t>가능한</w:t>
            </w:r>
            <w:r>
              <w:rPr>
                <w:sz w:val="11"/>
              </w:rPr>
              <w:t xml:space="preserve"> window</w:t>
            </w:r>
          </w:p>
        </w:tc>
      </w:tr>
      <w:tr w:rsidR="001F6BB4" w14:paraId="53C787B0" w14:textId="77777777">
        <w:trPr>
          <w:jc w:val="center"/>
        </w:trPr>
        <w:tc>
          <w:tcPr>
            <w:tcW w:w="5328" w:type="dxa"/>
          </w:tcPr>
          <w:p w14:paraId="2BF6B55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White-label</w:t>
            </w:r>
          </w:p>
        </w:tc>
        <w:tc>
          <w:tcPr>
            <w:tcW w:w="5328" w:type="dxa"/>
          </w:tcPr>
          <w:p w14:paraId="3296870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controls brand; CHGO controls core UX/contract</w:t>
            </w:r>
          </w:p>
        </w:tc>
      </w:tr>
      <w:tr w:rsidR="001F6BB4" w14:paraId="4966F943" w14:textId="77777777">
        <w:trPr>
          <w:jc w:val="center"/>
        </w:trPr>
        <w:tc>
          <w:tcPr>
            <w:tcW w:w="5328" w:type="dxa"/>
          </w:tcPr>
          <w:p w14:paraId="28AD4AD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Headless</w:t>
            </w:r>
          </w:p>
        </w:tc>
        <w:tc>
          <w:tcPr>
            <w:tcW w:w="5328" w:type="dxa"/>
          </w:tcPr>
          <w:p w14:paraId="1B1D2D7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Existing church app remains consumer, not authority owner</w:t>
            </w:r>
          </w:p>
        </w:tc>
      </w:tr>
    </w:tbl>
    <w:p w14:paraId="0E756BEA" w14:textId="77777777" w:rsidR="001F6BB4" w:rsidRDefault="001F6BB4">
      <w:pPr>
        <w:spacing w:after="0"/>
        <w:rPr>
          <w:rFonts w:hint="eastAsia"/>
        </w:rPr>
      </w:pPr>
    </w:p>
    <w:p w14:paraId="49B9AB0D" w14:textId="77777777" w:rsidR="001F6BB4" w:rsidRDefault="00000000">
      <w:pPr>
        <w:rPr>
          <w:rFonts w:hint="eastAsia"/>
        </w:rPr>
      </w:pPr>
      <w:r>
        <w:t>새</w:t>
      </w:r>
      <w:r>
        <w:t xml:space="preserve"> </w:t>
      </w:r>
      <w:r>
        <w:t>기능은</w:t>
      </w:r>
      <w:r>
        <w:t xml:space="preserve"> </w:t>
      </w:r>
      <w:r>
        <w:t>전체</w:t>
      </w:r>
      <w:r>
        <w:t xml:space="preserve"> </w:t>
      </w:r>
      <w:r>
        <w:t>교회에</w:t>
      </w:r>
      <w:r>
        <w:t xml:space="preserve"> </w:t>
      </w:r>
      <w:r>
        <w:t>동시에</w:t>
      </w:r>
      <w:r>
        <w:t xml:space="preserve"> </w:t>
      </w:r>
      <w:r>
        <w:t>켜지</w:t>
      </w:r>
      <w:r>
        <w:t xml:space="preserve"> </w:t>
      </w:r>
      <w:r>
        <w:t>않는다</w:t>
      </w:r>
      <w:r>
        <w:t>. Feature flag</w:t>
      </w:r>
      <w:r>
        <w:t>와</w:t>
      </w:r>
      <w:r>
        <w:t xml:space="preserve"> tenant cohort</w:t>
      </w:r>
      <w:r>
        <w:t>를</w:t>
      </w:r>
      <w:r>
        <w:t xml:space="preserve"> </w:t>
      </w:r>
      <w:r>
        <w:t>통해</w:t>
      </w:r>
      <w:r>
        <w:t xml:space="preserve"> </w:t>
      </w:r>
      <w:r>
        <w:t>작은</w:t>
      </w:r>
      <w:r>
        <w:t xml:space="preserve"> </w:t>
      </w:r>
      <w:r>
        <w:t>범위에서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확대한다</w:t>
      </w:r>
      <w:r>
        <w:t>.</w:t>
      </w:r>
    </w:p>
    <w:p w14:paraId="72E3F0A7" w14:textId="77777777" w:rsidR="001F6BB4" w:rsidRDefault="00000000">
      <w:pPr>
        <w:pStyle w:val="1"/>
      </w:pPr>
      <w:r>
        <w:t>11. Globalization Evolution</w:t>
      </w:r>
    </w:p>
    <w:p w14:paraId="2D943C31" w14:textId="77777777" w:rsidR="001F6BB4" w:rsidRDefault="00000000">
      <w:pPr>
        <w:rPr>
          <w:rFonts w:hint="eastAsia"/>
        </w:rPr>
      </w:pPr>
      <w:r>
        <w:t>Concept ID</w:t>
      </w:r>
      <w:r>
        <w:t>와</w:t>
      </w:r>
      <w:r>
        <w:t xml:space="preserve"> locale </w:t>
      </w:r>
      <w:r>
        <w:t>표현을</w:t>
      </w:r>
      <w:r>
        <w:t xml:space="preserve"> </w:t>
      </w:r>
      <w:r>
        <w:t>분리한다</w:t>
      </w:r>
      <w:r>
        <w:t xml:space="preserve">. </w:t>
      </w:r>
      <w:r>
        <w:t>한국어</w:t>
      </w:r>
      <w:r>
        <w:t xml:space="preserve"> source meaning, </w:t>
      </w:r>
      <w:r>
        <w:t>멕시코</w:t>
      </w:r>
      <w:r>
        <w:t xml:space="preserve"> es-MX, </w:t>
      </w:r>
      <w:r>
        <w:t>영어권</w:t>
      </w:r>
      <w:r>
        <w:t xml:space="preserve">, </w:t>
      </w:r>
      <w:r>
        <w:t>일본</w:t>
      </w:r>
      <w:r>
        <w:t xml:space="preserve"> </w:t>
      </w:r>
      <w:r>
        <w:t>및</w:t>
      </w:r>
      <w:r>
        <w:t xml:space="preserve"> </w:t>
      </w:r>
      <w:r>
        <w:t>이후</w:t>
      </w:r>
      <w:r>
        <w:t xml:space="preserve"> </w:t>
      </w:r>
      <w:r>
        <w:t>남미</w:t>
      </w:r>
      <w:r>
        <w:t xml:space="preserve"> </w:t>
      </w:r>
      <w:r>
        <w:t>국가는</w:t>
      </w:r>
      <w:r>
        <w:t xml:space="preserve"> </w:t>
      </w:r>
      <w:r>
        <w:t>동일</w:t>
      </w:r>
      <w:r>
        <w:t xml:space="preserve"> canonical identifier</w:t>
      </w:r>
      <w:r>
        <w:t>를</w:t>
      </w:r>
      <w:r>
        <w:t xml:space="preserve"> </w:t>
      </w:r>
      <w:r>
        <w:t>참조하되</w:t>
      </w:r>
      <w:r>
        <w:t xml:space="preserve"> </w:t>
      </w:r>
      <w:r>
        <w:t>번역</w:t>
      </w:r>
      <w:r>
        <w:t>·</w:t>
      </w:r>
      <w:r>
        <w:t>강의</w:t>
      </w:r>
      <w:r>
        <w:t>·</w:t>
      </w:r>
      <w:r>
        <w:t>법규</w:t>
      </w:r>
      <w:r>
        <w:t xml:space="preserve"> overlay</w:t>
      </w:r>
      <w:r>
        <w:t>는</w:t>
      </w:r>
      <w:r>
        <w:t xml:space="preserve"> </w:t>
      </w:r>
      <w:r>
        <w:t>독립</w:t>
      </w:r>
      <w:r>
        <w:t xml:space="preserve"> </w:t>
      </w:r>
      <w:r>
        <w:t>버전으로</w:t>
      </w:r>
      <w:r>
        <w:t xml:space="preserve"> </w:t>
      </w:r>
      <w:r>
        <w:t>관리한다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1F6BB4" w14:paraId="08FD2F70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2AD5F1A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Change</w:t>
            </w:r>
          </w:p>
        </w:tc>
        <w:tc>
          <w:tcPr>
            <w:tcW w:w="3552" w:type="dxa"/>
            <w:shd w:val="clear" w:color="auto" w:fill="17365D"/>
          </w:tcPr>
          <w:p w14:paraId="6CA462F1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Core Version?</w:t>
            </w:r>
          </w:p>
        </w:tc>
        <w:tc>
          <w:tcPr>
            <w:tcW w:w="3552" w:type="dxa"/>
            <w:shd w:val="clear" w:color="auto" w:fill="17365D"/>
          </w:tcPr>
          <w:p w14:paraId="79749821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Locale Version?</w:t>
            </w:r>
          </w:p>
        </w:tc>
      </w:tr>
      <w:tr w:rsidR="001F6BB4" w14:paraId="1CE4ABBD" w14:textId="77777777">
        <w:trPr>
          <w:jc w:val="center"/>
        </w:trPr>
        <w:tc>
          <w:tcPr>
            <w:tcW w:w="3552" w:type="dxa"/>
          </w:tcPr>
          <w:p w14:paraId="7411A27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es-MX </w:t>
            </w:r>
            <w:r>
              <w:rPr>
                <w:sz w:val="11"/>
              </w:rPr>
              <w:t>표현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개선</w:t>
            </w:r>
          </w:p>
        </w:tc>
        <w:tc>
          <w:tcPr>
            <w:tcW w:w="3552" w:type="dxa"/>
          </w:tcPr>
          <w:p w14:paraId="6393AE9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</w:t>
            </w:r>
          </w:p>
        </w:tc>
        <w:tc>
          <w:tcPr>
            <w:tcW w:w="3552" w:type="dxa"/>
          </w:tcPr>
          <w:p w14:paraId="339CAEA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Yes</w:t>
            </w:r>
          </w:p>
        </w:tc>
      </w:tr>
      <w:tr w:rsidR="001F6BB4" w14:paraId="3F5B2803" w14:textId="77777777">
        <w:trPr>
          <w:jc w:val="center"/>
        </w:trPr>
        <w:tc>
          <w:tcPr>
            <w:tcW w:w="3552" w:type="dxa"/>
          </w:tcPr>
          <w:p w14:paraId="0B9D233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 theological meaning change</w:t>
            </w:r>
          </w:p>
        </w:tc>
        <w:tc>
          <w:tcPr>
            <w:tcW w:w="3552" w:type="dxa"/>
          </w:tcPr>
          <w:p w14:paraId="265BC4C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Yes</w:t>
            </w:r>
          </w:p>
        </w:tc>
        <w:tc>
          <w:tcPr>
            <w:tcW w:w="3552" w:type="dxa"/>
          </w:tcPr>
          <w:p w14:paraId="2997CB3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All impacted locales review</w:t>
            </w:r>
          </w:p>
        </w:tc>
      </w:tr>
      <w:tr w:rsidR="001F6BB4" w14:paraId="59327646" w14:textId="77777777">
        <w:trPr>
          <w:jc w:val="center"/>
        </w:trPr>
        <w:tc>
          <w:tcPr>
            <w:tcW w:w="3552" w:type="dxa"/>
          </w:tcPr>
          <w:p w14:paraId="271AD5A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Mexico privacy overlay</w:t>
            </w:r>
          </w:p>
        </w:tc>
        <w:tc>
          <w:tcPr>
            <w:tcW w:w="3552" w:type="dxa"/>
          </w:tcPr>
          <w:p w14:paraId="4B843ED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canonical change</w:t>
            </w:r>
          </w:p>
        </w:tc>
        <w:tc>
          <w:tcPr>
            <w:tcW w:w="3552" w:type="dxa"/>
          </w:tcPr>
          <w:p w14:paraId="2B6B94A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Regional compliance version</w:t>
            </w:r>
          </w:p>
        </w:tc>
      </w:tr>
      <w:tr w:rsidR="001F6BB4" w14:paraId="5A75D829" w14:textId="77777777">
        <w:trPr>
          <w:jc w:val="center"/>
        </w:trPr>
        <w:tc>
          <w:tcPr>
            <w:tcW w:w="3552" w:type="dxa"/>
          </w:tcPr>
          <w:p w14:paraId="7FF050B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ja-JP translation</w:t>
            </w:r>
          </w:p>
        </w:tc>
        <w:tc>
          <w:tcPr>
            <w:tcW w:w="3552" w:type="dxa"/>
          </w:tcPr>
          <w:p w14:paraId="41547A6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</w:t>
            </w:r>
          </w:p>
        </w:tc>
        <w:tc>
          <w:tcPr>
            <w:tcW w:w="3552" w:type="dxa"/>
          </w:tcPr>
          <w:p w14:paraId="60E8B50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locale package</w:t>
            </w:r>
          </w:p>
        </w:tc>
      </w:tr>
    </w:tbl>
    <w:p w14:paraId="75F27814" w14:textId="77777777" w:rsidR="001F6BB4" w:rsidRDefault="001F6BB4">
      <w:pPr>
        <w:spacing w:after="0"/>
        <w:rPr>
          <w:rFonts w:hint="eastAsia"/>
        </w:rPr>
      </w:pPr>
    </w:p>
    <w:p w14:paraId="71F599A3" w14:textId="77777777" w:rsidR="001F6BB4" w:rsidRDefault="00000000">
      <w:pPr>
        <w:rPr>
          <w:rFonts w:hint="eastAsia"/>
        </w:rPr>
      </w:pPr>
      <w:r>
        <w:t>Mexico Spanish</w:t>
      </w:r>
      <w:r>
        <w:t>를</w:t>
      </w:r>
      <w:r>
        <w:t xml:space="preserve"> </w:t>
      </w:r>
      <w:r>
        <w:t>전체</w:t>
      </w:r>
      <w:r>
        <w:t xml:space="preserve"> Spanish</w:t>
      </w:r>
      <w:r>
        <w:t>의</w:t>
      </w:r>
      <w:r>
        <w:t xml:space="preserve"> universal source</w:t>
      </w:r>
      <w:r>
        <w:t>로</w:t>
      </w:r>
      <w:r>
        <w:t xml:space="preserve"> </w:t>
      </w:r>
      <w:r>
        <w:t>취급하지</w:t>
      </w:r>
      <w:r>
        <w:t xml:space="preserve"> </w:t>
      </w:r>
      <w:r>
        <w:t>않고</w:t>
      </w:r>
      <w:r>
        <w:t xml:space="preserve">, </w:t>
      </w:r>
      <w:r>
        <w:t>국가별</w:t>
      </w:r>
      <w:r>
        <w:t xml:space="preserve"> regional overlay</w:t>
      </w:r>
      <w:r>
        <w:t>를</w:t>
      </w:r>
      <w:r>
        <w:t xml:space="preserve"> </w:t>
      </w:r>
      <w:r>
        <w:t>허용한다</w:t>
      </w:r>
      <w:r>
        <w:t>.</w:t>
      </w:r>
    </w:p>
    <w:p w14:paraId="76140483" w14:textId="77777777" w:rsidR="001F6BB4" w:rsidRDefault="00000000">
      <w:pPr>
        <w:pStyle w:val="1"/>
      </w:pPr>
      <w:r>
        <w:t>12. Repository Evolution Structure</w:t>
      </w:r>
    </w:p>
    <w:p w14:paraId="78FE10FE" w14:textId="77777777" w:rsidR="001F6BB4" w:rsidRDefault="00000000">
      <w:pPr>
        <w:rPr>
          <w:rFonts w:hint="eastAsia"/>
        </w:rPr>
      </w:pPr>
      <w:r>
        <w:t>기존</w:t>
      </w:r>
      <w:r>
        <w:t xml:space="preserve"> Clean Repository</w:t>
      </w:r>
      <w:r>
        <w:t>를</w:t>
      </w:r>
      <w:r>
        <w:t xml:space="preserve"> </w:t>
      </w:r>
      <w:r>
        <w:t>유지하면서</w:t>
      </w:r>
      <w:r>
        <w:t xml:space="preserve"> </w:t>
      </w:r>
      <w:r>
        <w:t>다음</w:t>
      </w:r>
      <w:r>
        <w:t xml:space="preserve"> cross-cutting </w:t>
      </w:r>
      <w:r>
        <w:t>영역을</w:t>
      </w:r>
      <w:r>
        <w:t xml:space="preserve"> </w:t>
      </w:r>
      <w:r>
        <w:t>공식화한다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49B07D59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45DEE6C5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w="5328" w:type="dxa"/>
            <w:shd w:val="clear" w:color="auto" w:fill="17365D"/>
          </w:tcPr>
          <w:p w14:paraId="1347EF35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 w:rsidR="001F6BB4" w14:paraId="0EA62977" w14:textId="77777777">
        <w:trPr>
          <w:jc w:val="center"/>
        </w:trPr>
        <w:tc>
          <w:tcPr>
            <w:tcW w:w="5328" w:type="dxa"/>
          </w:tcPr>
          <w:p w14:paraId="12C5A8E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changes/proposed</w:t>
            </w:r>
          </w:p>
        </w:tc>
        <w:tc>
          <w:tcPr>
            <w:tcW w:w="5328" w:type="dxa"/>
          </w:tcPr>
          <w:p w14:paraId="43EDA37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검토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전</w:t>
            </w:r>
            <w:r>
              <w:rPr>
                <w:sz w:val="11"/>
              </w:rPr>
              <w:t xml:space="preserve"> Change Objects</w:t>
            </w:r>
          </w:p>
        </w:tc>
      </w:tr>
      <w:tr w:rsidR="001F6BB4" w14:paraId="0691F518" w14:textId="77777777">
        <w:trPr>
          <w:jc w:val="center"/>
        </w:trPr>
        <w:tc>
          <w:tcPr>
            <w:tcW w:w="5328" w:type="dxa"/>
          </w:tcPr>
          <w:p w14:paraId="1791640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changes/approved</w:t>
            </w:r>
          </w:p>
        </w:tc>
        <w:tc>
          <w:tcPr>
            <w:tcW w:w="5328" w:type="dxa"/>
          </w:tcPr>
          <w:p w14:paraId="3FB7BB1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승인된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구현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변경</w:t>
            </w:r>
          </w:p>
        </w:tc>
      </w:tr>
      <w:tr w:rsidR="001F6BB4" w14:paraId="060DBAA5" w14:textId="77777777">
        <w:trPr>
          <w:jc w:val="center"/>
        </w:trPr>
        <w:tc>
          <w:tcPr>
            <w:tcW w:w="5328" w:type="dxa"/>
          </w:tcPr>
          <w:p w14:paraId="28745DF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changes/released</w:t>
            </w:r>
          </w:p>
        </w:tc>
        <w:tc>
          <w:tcPr>
            <w:tcW w:w="5328" w:type="dxa"/>
          </w:tcPr>
          <w:p w14:paraId="13462BD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배포된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변경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기록</w:t>
            </w:r>
          </w:p>
        </w:tc>
      </w:tr>
      <w:tr w:rsidR="001F6BB4" w14:paraId="3D2EAF56" w14:textId="77777777">
        <w:trPr>
          <w:jc w:val="center"/>
        </w:trPr>
        <w:tc>
          <w:tcPr>
            <w:tcW w:w="5328" w:type="dxa"/>
          </w:tcPr>
          <w:p w14:paraId="57BDFAF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releases/manifests</w:t>
            </w:r>
          </w:p>
        </w:tc>
        <w:tc>
          <w:tcPr>
            <w:tcW w:w="5328" w:type="dxa"/>
          </w:tcPr>
          <w:p w14:paraId="2E52E52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Platform composition manifest</w:t>
            </w:r>
          </w:p>
        </w:tc>
      </w:tr>
      <w:tr w:rsidR="001F6BB4" w14:paraId="35FC9396" w14:textId="77777777">
        <w:trPr>
          <w:jc w:val="center"/>
        </w:trPr>
        <w:tc>
          <w:tcPr>
            <w:tcW w:w="5328" w:type="dxa"/>
          </w:tcPr>
          <w:p w14:paraId="430954B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releases/compatibility</w:t>
            </w:r>
          </w:p>
        </w:tc>
        <w:tc>
          <w:tcPr>
            <w:tcW w:w="5328" w:type="dxa"/>
          </w:tcPr>
          <w:p w14:paraId="58043F4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Release-to-release compatibility</w:t>
            </w:r>
          </w:p>
        </w:tc>
      </w:tr>
      <w:tr w:rsidR="001F6BB4" w14:paraId="0FD4B8A6" w14:textId="77777777">
        <w:trPr>
          <w:jc w:val="center"/>
        </w:trPr>
        <w:tc>
          <w:tcPr>
            <w:tcW w:w="5328" w:type="dxa"/>
          </w:tcPr>
          <w:p w14:paraId="35B6A09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releases/rollback</w:t>
            </w:r>
          </w:p>
        </w:tc>
        <w:tc>
          <w:tcPr>
            <w:tcW w:w="5328" w:type="dxa"/>
          </w:tcPr>
          <w:p w14:paraId="3A3B4BB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Rollback/forward-fix plans</w:t>
            </w:r>
          </w:p>
        </w:tc>
      </w:tr>
      <w:tr w:rsidR="001F6BB4" w14:paraId="3B44813F" w14:textId="77777777">
        <w:trPr>
          <w:jc w:val="center"/>
        </w:trPr>
        <w:tc>
          <w:tcPr>
            <w:tcW w:w="5328" w:type="dxa"/>
          </w:tcPr>
          <w:p w14:paraId="6EBC73D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feature-flags</w:t>
            </w:r>
          </w:p>
        </w:tc>
        <w:tc>
          <w:tcPr>
            <w:tcW w:w="5328" w:type="dxa"/>
          </w:tcPr>
          <w:p w14:paraId="4EB61B5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Flag registry/policy</w:t>
            </w:r>
          </w:p>
        </w:tc>
      </w:tr>
      <w:tr w:rsidR="001F6BB4" w14:paraId="5C9F7776" w14:textId="77777777">
        <w:trPr>
          <w:jc w:val="center"/>
        </w:trPr>
        <w:tc>
          <w:tcPr>
            <w:tcW w:w="5328" w:type="dxa"/>
          </w:tcPr>
          <w:p w14:paraId="4E1F2C2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compatibility</w:t>
            </w:r>
          </w:p>
        </w:tc>
        <w:tc>
          <w:tcPr>
            <w:tcW w:w="5328" w:type="dxa"/>
          </w:tcPr>
          <w:p w14:paraId="1CED749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Cross-domain compatibility matrices</w:t>
            </w:r>
          </w:p>
        </w:tc>
      </w:tr>
      <w:tr w:rsidR="001F6BB4" w14:paraId="7B5DBFD4" w14:textId="77777777">
        <w:trPr>
          <w:jc w:val="center"/>
        </w:trPr>
        <w:tc>
          <w:tcPr>
            <w:tcW w:w="5328" w:type="dxa"/>
          </w:tcPr>
          <w:p w14:paraId="6CB6CE3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tools/impact-analysis</w:t>
            </w:r>
          </w:p>
        </w:tc>
        <w:tc>
          <w:tcPr>
            <w:tcW w:w="5328" w:type="dxa"/>
          </w:tcPr>
          <w:p w14:paraId="3C11365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Dependency/impact tooling</w:t>
            </w:r>
          </w:p>
        </w:tc>
      </w:tr>
      <w:tr w:rsidR="001F6BB4" w14:paraId="52D9069E" w14:textId="77777777">
        <w:trPr>
          <w:jc w:val="center"/>
        </w:trPr>
        <w:tc>
          <w:tcPr>
            <w:tcW w:w="5328" w:type="dxa"/>
          </w:tcPr>
          <w:p w14:paraId="5695124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tools/release</w:t>
            </w:r>
          </w:p>
        </w:tc>
        <w:tc>
          <w:tcPr>
            <w:tcW w:w="5328" w:type="dxa"/>
          </w:tcPr>
          <w:p w14:paraId="2FEA840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Validation/promotion automation</w:t>
            </w:r>
          </w:p>
        </w:tc>
      </w:tr>
    </w:tbl>
    <w:p w14:paraId="6ADFCD10" w14:textId="77777777" w:rsidR="001F6BB4" w:rsidRDefault="001F6BB4">
      <w:pPr>
        <w:spacing w:after="0"/>
        <w:rPr>
          <w:rFonts w:hint="eastAsia"/>
        </w:rPr>
      </w:pPr>
    </w:p>
    <w:p w14:paraId="26CACDB5" w14:textId="77777777" w:rsidR="001F6BB4" w:rsidRDefault="00000000">
      <w:pPr>
        <w:rPr>
          <w:rFonts w:hint="eastAsia"/>
        </w:rPr>
      </w:pPr>
      <w:r>
        <w:t>기존</w:t>
      </w:r>
      <w:r>
        <w:t xml:space="preserve"> repository</w:t>
      </w:r>
      <w:r>
        <w:t>에</w:t>
      </w:r>
      <w:r>
        <w:t xml:space="preserve"> </w:t>
      </w:r>
      <w:r>
        <w:t>이</w:t>
      </w:r>
      <w:r>
        <w:t xml:space="preserve"> </w:t>
      </w:r>
      <w:r>
        <w:t>폴더를</w:t>
      </w:r>
      <w:r>
        <w:t xml:space="preserve"> </w:t>
      </w:r>
      <w:r>
        <w:t>추가할</w:t>
      </w:r>
      <w:r>
        <w:t xml:space="preserve"> </w:t>
      </w:r>
      <w:r>
        <w:t>때는</w:t>
      </w:r>
      <w:r>
        <w:t xml:space="preserve"> Governance Standard</w:t>
      </w:r>
      <w:r>
        <w:t>와</w:t>
      </w:r>
      <w:r>
        <w:t xml:space="preserve"> Repository Manifest</w:t>
      </w:r>
      <w:r>
        <w:t>에도</w:t>
      </w:r>
      <w:r>
        <w:t xml:space="preserve"> </w:t>
      </w:r>
      <w:r>
        <w:t>정식</w:t>
      </w:r>
      <w:r>
        <w:t xml:space="preserve"> </w:t>
      </w:r>
      <w:r>
        <w:t>등록한다</w:t>
      </w:r>
      <w:r>
        <w:t>.</w:t>
      </w:r>
    </w:p>
    <w:p w14:paraId="4D426C00" w14:textId="77777777" w:rsidR="001F6BB4" w:rsidRDefault="00000000">
      <w:pPr>
        <w:pStyle w:val="1"/>
      </w:pPr>
      <w:r>
        <w:t>13. CI/CD Update Pipeline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1F6BB4" w14:paraId="330CA6BA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08360E46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w="5328" w:type="dxa"/>
            <w:shd w:val="clear" w:color="auto" w:fill="17365D"/>
          </w:tcPr>
          <w:p w14:paraId="1CCE57D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Automated Gate</w:t>
            </w:r>
          </w:p>
        </w:tc>
      </w:tr>
      <w:tr w:rsidR="001F6BB4" w14:paraId="0E41AB80" w14:textId="77777777">
        <w:trPr>
          <w:jc w:val="center"/>
        </w:trPr>
        <w:tc>
          <w:tcPr>
            <w:tcW w:w="5328" w:type="dxa"/>
          </w:tcPr>
          <w:p w14:paraId="0764FC5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 Change Validate</w:t>
            </w:r>
          </w:p>
        </w:tc>
        <w:tc>
          <w:tcPr>
            <w:tcW w:w="5328" w:type="dxa"/>
          </w:tcPr>
          <w:p w14:paraId="4830ABF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 Object completeness/authority</w:t>
            </w:r>
          </w:p>
        </w:tc>
      </w:tr>
      <w:tr w:rsidR="001F6BB4" w14:paraId="3E943F0F" w14:textId="77777777">
        <w:trPr>
          <w:jc w:val="center"/>
        </w:trPr>
        <w:tc>
          <w:tcPr>
            <w:tcW w:w="5328" w:type="dxa"/>
          </w:tcPr>
          <w:p w14:paraId="085D0AA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 Impact</w:t>
            </w:r>
          </w:p>
        </w:tc>
        <w:tc>
          <w:tcPr>
            <w:tcW w:w="5328" w:type="dxa"/>
          </w:tcPr>
          <w:p w14:paraId="746E17C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Dependency graph + affected tests</w:t>
            </w:r>
          </w:p>
        </w:tc>
      </w:tr>
      <w:tr w:rsidR="001F6BB4" w14:paraId="642DFF29" w14:textId="77777777">
        <w:trPr>
          <w:jc w:val="center"/>
        </w:trPr>
        <w:tc>
          <w:tcPr>
            <w:tcW w:w="5328" w:type="dxa"/>
          </w:tcPr>
          <w:p w14:paraId="5843FAC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3 Static</w:t>
            </w:r>
          </w:p>
        </w:tc>
        <w:tc>
          <w:tcPr>
            <w:tcW w:w="5328" w:type="dxa"/>
          </w:tcPr>
          <w:p w14:paraId="42F8F72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Lint/schema/ontology/OpenAPI validation</w:t>
            </w:r>
          </w:p>
        </w:tc>
      </w:tr>
      <w:tr w:rsidR="001F6BB4" w14:paraId="1DE1A363" w14:textId="77777777">
        <w:trPr>
          <w:jc w:val="center"/>
        </w:trPr>
        <w:tc>
          <w:tcPr>
            <w:tcW w:w="5328" w:type="dxa"/>
          </w:tcPr>
          <w:p w14:paraId="53A2B4F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4 Migration</w:t>
            </w:r>
          </w:p>
        </w:tc>
        <w:tc>
          <w:tcPr>
            <w:tcW w:w="5328" w:type="dxa"/>
          </w:tcPr>
          <w:p w14:paraId="240639B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Ephemeral clean DB migration tests</w:t>
            </w:r>
          </w:p>
        </w:tc>
      </w:tr>
      <w:tr w:rsidR="001F6BB4" w14:paraId="1222EB03" w14:textId="77777777">
        <w:trPr>
          <w:jc w:val="center"/>
        </w:trPr>
        <w:tc>
          <w:tcPr>
            <w:tcW w:w="5328" w:type="dxa"/>
          </w:tcPr>
          <w:p w14:paraId="7445C86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5 Contract</w:t>
            </w:r>
          </w:p>
        </w:tc>
        <w:tc>
          <w:tcPr>
            <w:tcW w:w="5328" w:type="dxa"/>
          </w:tcPr>
          <w:p w14:paraId="3425330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API/SDK/webhook compatibility</w:t>
            </w:r>
          </w:p>
        </w:tc>
      </w:tr>
      <w:tr w:rsidR="001F6BB4" w14:paraId="3367CDB4" w14:textId="77777777">
        <w:trPr>
          <w:jc w:val="center"/>
        </w:trPr>
        <w:tc>
          <w:tcPr>
            <w:tcW w:w="5328" w:type="dxa"/>
          </w:tcPr>
          <w:p w14:paraId="609E7B4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6 Security/Privacy</w:t>
            </w:r>
          </w:p>
        </w:tc>
        <w:tc>
          <w:tcPr>
            <w:tcW w:w="5328" w:type="dxa"/>
          </w:tcPr>
          <w:p w14:paraId="3AED0F1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Tenant/Vault/auth negative tests</w:t>
            </w:r>
          </w:p>
        </w:tc>
      </w:tr>
      <w:tr w:rsidR="001F6BB4" w14:paraId="15084A10" w14:textId="77777777">
        <w:trPr>
          <w:jc w:val="center"/>
        </w:trPr>
        <w:tc>
          <w:tcPr>
            <w:tcW w:w="5328" w:type="dxa"/>
          </w:tcPr>
          <w:p w14:paraId="304B33A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7 Product</w:t>
            </w:r>
          </w:p>
        </w:tc>
        <w:tc>
          <w:tcPr>
            <w:tcW w:w="5328" w:type="dxa"/>
          </w:tcPr>
          <w:p w14:paraId="50096F8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acceptance/regression</w:t>
            </w:r>
          </w:p>
        </w:tc>
      </w:tr>
      <w:tr w:rsidR="001F6BB4" w14:paraId="67212263" w14:textId="77777777">
        <w:trPr>
          <w:jc w:val="center"/>
        </w:trPr>
        <w:tc>
          <w:tcPr>
            <w:tcW w:w="5328" w:type="dxa"/>
          </w:tcPr>
          <w:p w14:paraId="7A0E0E3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8 Globalization</w:t>
            </w:r>
          </w:p>
        </w:tc>
        <w:tc>
          <w:tcPr>
            <w:tcW w:w="5328" w:type="dxa"/>
          </w:tcPr>
          <w:p w14:paraId="084556D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 fallback/key completeness</w:t>
            </w:r>
          </w:p>
        </w:tc>
      </w:tr>
      <w:tr w:rsidR="001F6BB4" w14:paraId="4780601F" w14:textId="77777777">
        <w:trPr>
          <w:jc w:val="center"/>
        </w:trPr>
        <w:tc>
          <w:tcPr>
            <w:tcW w:w="5328" w:type="dxa"/>
          </w:tcPr>
          <w:p w14:paraId="7D31173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9 Canary</w:t>
            </w:r>
          </w:p>
        </w:tc>
        <w:tc>
          <w:tcPr>
            <w:tcW w:w="5328" w:type="dxa"/>
          </w:tcPr>
          <w:p w14:paraId="5F547E5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Pilot tenant/cohort deployment</w:t>
            </w:r>
          </w:p>
        </w:tc>
      </w:tr>
      <w:tr w:rsidR="001F6BB4" w14:paraId="61C6692B" w14:textId="77777777">
        <w:trPr>
          <w:jc w:val="center"/>
        </w:trPr>
        <w:tc>
          <w:tcPr>
            <w:tcW w:w="5328" w:type="dxa"/>
          </w:tcPr>
          <w:p w14:paraId="22F450C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10 Observe</w:t>
            </w:r>
          </w:p>
        </w:tc>
        <w:tc>
          <w:tcPr>
            <w:tcW w:w="5328" w:type="dxa"/>
          </w:tcPr>
          <w:p w14:paraId="11CC32D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Error/privacy/performance/business health</w:t>
            </w:r>
          </w:p>
        </w:tc>
      </w:tr>
      <w:tr w:rsidR="001F6BB4" w14:paraId="68CF2CF1" w14:textId="77777777">
        <w:trPr>
          <w:jc w:val="center"/>
        </w:trPr>
        <w:tc>
          <w:tcPr>
            <w:tcW w:w="5328" w:type="dxa"/>
          </w:tcPr>
          <w:p w14:paraId="13BD906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11 Promote</w:t>
            </w:r>
          </w:p>
        </w:tc>
        <w:tc>
          <w:tcPr>
            <w:tcW w:w="5328" w:type="dxa"/>
          </w:tcPr>
          <w:p w14:paraId="6A58B97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Evidence-complete release manifest</w:t>
            </w:r>
          </w:p>
        </w:tc>
      </w:tr>
      <w:tr w:rsidR="001F6BB4" w14:paraId="22B31078" w14:textId="77777777">
        <w:trPr>
          <w:jc w:val="center"/>
        </w:trPr>
        <w:tc>
          <w:tcPr>
            <w:tcW w:w="5328" w:type="dxa"/>
          </w:tcPr>
          <w:p w14:paraId="6EFC144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12 Rollback/Forward-Fix</w:t>
            </w:r>
          </w:p>
        </w:tc>
        <w:tc>
          <w:tcPr>
            <w:tcW w:w="5328" w:type="dxa"/>
          </w:tcPr>
          <w:p w14:paraId="57A2FC3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Failure path automated/approved</w:t>
            </w:r>
          </w:p>
        </w:tc>
      </w:tr>
    </w:tbl>
    <w:p w14:paraId="4A8B8570" w14:textId="77777777" w:rsidR="001F6BB4" w:rsidRDefault="001F6BB4">
      <w:pPr>
        <w:spacing w:after="0"/>
        <w:rPr>
          <w:rFonts w:hint="eastAsia"/>
        </w:rPr>
      </w:pPr>
    </w:p>
    <w:p w14:paraId="658AFC37" w14:textId="77777777" w:rsidR="001F6BB4" w:rsidRDefault="00000000">
      <w:pPr>
        <w:rPr>
          <w:rFonts w:hint="eastAsia"/>
        </w:rPr>
      </w:pPr>
      <w:r>
        <w:t>FAIL</w:t>
      </w:r>
      <w:r>
        <w:t>은</w:t>
      </w:r>
      <w:r>
        <w:t xml:space="preserve"> merge/deploy</w:t>
      </w:r>
      <w:r>
        <w:t>를</w:t>
      </w:r>
      <w:r>
        <w:t xml:space="preserve"> </w:t>
      </w:r>
      <w:r>
        <w:t>차단한다</w:t>
      </w:r>
      <w:r>
        <w:t>. SKIPPED/NOT_RUN</w:t>
      </w:r>
      <w:r>
        <w:t>은</w:t>
      </w:r>
      <w:r>
        <w:t xml:space="preserve"> PASS</w:t>
      </w:r>
      <w:r>
        <w:t>로</w:t>
      </w:r>
      <w:r>
        <w:t xml:space="preserve"> </w:t>
      </w:r>
      <w:r>
        <w:t>변환하지</w:t>
      </w:r>
      <w:r>
        <w:t xml:space="preserve"> </w:t>
      </w:r>
      <w:r>
        <w:t>않는다</w:t>
      </w:r>
      <w:r>
        <w:t>.</w:t>
      </w:r>
    </w:p>
    <w:p w14:paraId="1FFAC4B7" w14:textId="77777777" w:rsidR="001F6BB4" w:rsidRDefault="00000000">
      <w:pPr>
        <w:pStyle w:val="1"/>
      </w:pPr>
      <w:r>
        <w:t>14. Developer Update Experience</w:t>
      </w:r>
    </w:p>
    <w:p w14:paraId="7259682F" w14:textId="77777777" w:rsidR="001F6BB4" w:rsidRDefault="00000000">
      <w:pPr>
        <w:rPr>
          <w:rFonts w:hint="eastAsia"/>
        </w:rPr>
      </w:pPr>
      <w:r>
        <w:t>최종</w:t>
      </w:r>
      <w:r>
        <w:t xml:space="preserve"> </w:t>
      </w:r>
      <w:r>
        <w:t>목표는</w:t>
      </w:r>
      <w:r>
        <w:t xml:space="preserve"> </w:t>
      </w:r>
      <w:r>
        <w:t>개발자가</w:t>
      </w:r>
      <w:r>
        <w:t xml:space="preserve"> </w:t>
      </w:r>
      <w:r>
        <w:t>아래</w:t>
      </w:r>
      <w:r>
        <w:t xml:space="preserve"> </w:t>
      </w:r>
      <w:r>
        <w:t>흐름만</w:t>
      </w:r>
      <w:r>
        <w:t xml:space="preserve"> </w:t>
      </w:r>
      <w:r>
        <w:t>이해하면</w:t>
      </w:r>
      <w:r>
        <w:t xml:space="preserve"> </w:t>
      </w:r>
      <w:r>
        <w:t>업데이트할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1F6BB4" w14:paraId="5ACF7237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6AFECCC1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lastRenderedPageBreak/>
              <w:t>Step</w:t>
            </w:r>
          </w:p>
        </w:tc>
        <w:tc>
          <w:tcPr>
            <w:tcW w:w="3552" w:type="dxa"/>
            <w:shd w:val="clear" w:color="auto" w:fill="17365D"/>
          </w:tcPr>
          <w:p w14:paraId="4C0207B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Developer Question</w:t>
            </w:r>
          </w:p>
        </w:tc>
        <w:tc>
          <w:tcPr>
            <w:tcW w:w="3552" w:type="dxa"/>
            <w:shd w:val="clear" w:color="auto" w:fill="17365D"/>
          </w:tcPr>
          <w:p w14:paraId="04EEDE36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System Assistance</w:t>
            </w:r>
          </w:p>
        </w:tc>
      </w:tr>
      <w:tr w:rsidR="001F6BB4" w14:paraId="0C9CE9D4" w14:textId="77777777">
        <w:trPr>
          <w:jc w:val="center"/>
        </w:trPr>
        <w:tc>
          <w:tcPr>
            <w:tcW w:w="3552" w:type="dxa"/>
          </w:tcPr>
          <w:p w14:paraId="635D957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</w:t>
            </w:r>
          </w:p>
        </w:tc>
        <w:tc>
          <w:tcPr>
            <w:tcW w:w="3552" w:type="dxa"/>
          </w:tcPr>
          <w:p w14:paraId="183B451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무엇을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바꾸는가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34D5E41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Change template/ID</w:t>
            </w:r>
          </w:p>
        </w:tc>
      </w:tr>
      <w:tr w:rsidR="001F6BB4" w14:paraId="38B69B7C" w14:textId="77777777">
        <w:trPr>
          <w:jc w:val="center"/>
        </w:trPr>
        <w:tc>
          <w:tcPr>
            <w:tcW w:w="3552" w:type="dxa"/>
          </w:tcPr>
          <w:p w14:paraId="7AC333D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IMPACT</w:t>
            </w:r>
          </w:p>
        </w:tc>
        <w:tc>
          <w:tcPr>
            <w:tcW w:w="3552" w:type="dxa"/>
          </w:tcPr>
          <w:p w14:paraId="2DA7D5E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어디에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영향이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있는가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1AC5FE3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Dependency graph</w:t>
            </w:r>
          </w:p>
        </w:tc>
      </w:tr>
      <w:tr w:rsidR="001F6BB4" w14:paraId="6F4AC5D3" w14:textId="77777777">
        <w:trPr>
          <w:jc w:val="center"/>
        </w:trPr>
        <w:tc>
          <w:tcPr>
            <w:tcW w:w="3552" w:type="dxa"/>
          </w:tcPr>
          <w:p w14:paraId="5077C88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</w:t>
            </w:r>
          </w:p>
        </w:tc>
        <w:tc>
          <w:tcPr>
            <w:tcW w:w="3552" w:type="dxa"/>
          </w:tcPr>
          <w:p w14:paraId="1E54ACC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PATCH/MINOR/MAJOR?</w:t>
            </w:r>
          </w:p>
        </w:tc>
        <w:tc>
          <w:tcPr>
            <w:tcW w:w="3552" w:type="dxa"/>
          </w:tcPr>
          <w:p w14:paraId="3174F79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Policy linter</w:t>
            </w:r>
          </w:p>
        </w:tc>
      </w:tr>
      <w:tr w:rsidR="001F6BB4" w14:paraId="44D42300" w14:textId="77777777">
        <w:trPr>
          <w:jc w:val="center"/>
        </w:trPr>
        <w:tc>
          <w:tcPr>
            <w:tcW w:w="3552" w:type="dxa"/>
          </w:tcPr>
          <w:p w14:paraId="2294206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MIGRATE</w:t>
            </w:r>
          </w:p>
        </w:tc>
        <w:tc>
          <w:tcPr>
            <w:tcW w:w="3552" w:type="dxa"/>
          </w:tcPr>
          <w:p w14:paraId="27AC90F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DB/API/client </w:t>
            </w:r>
            <w:r>
              <w:rPr>
                <w:sz w:val="11"/>
              </w:rPr>
              <w:t>전환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필요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2241793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Migration/compatibility templates</w:t>
            </w:r>
          </w:p>
        </w:tc>
      </w:tr>
      <w:tr w:rsidR="001F6BB4" w14:paraId="7FD4495D" w14:textId="77777777">
        <w:trPr>
          <w:jc w:val="center"/>
        </w:trPr>
        <w:tc>
          <w:tcPr>
            <w:tcW w:w="3552" w:type="dxa"/>
          </w:tcPr>
          <w:p w14:paraId="194F7FA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TEST</w:t>
            </w:r>
          </w:p>
        </w:tc>
        <w:tc>
          <w:tcPr>
            <w:tcW w:w="3552" w:type="dxa"/>
          </w:tcPr>
          <w:p w14:paraId="19E2176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무엇을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검증해야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하는가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11A847B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Affected test selection</w:t>
            </w:r>
          </w:p>
        </w:tc>
      </w:tr>
      <w:tr w:rsidR="001F6BB4" w14:paraId="0D308C70" w14:textId="77777777">
        <w:trPr>
          <w:jc w:val="center"/>
        </w:trPr>
        <w:tc>
          <w:tcPr>
            <w:tcW w:w="3552" w:type="dxa"/>
          </w:tcPr>
          <w:p w14:paraId="0E0F67B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</w:t>
            </w:r>
          </w:p>
        </w:tc>
        <w:tc>
          <w:tcPr>
            <w:tcW w:w="3552" w:type="dxa"/>
          </w:tcPr>
          <w:p w14:paraId="000B16A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어떻게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안전하게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켜는가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446FB99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Feature flag/canary</w:t>
            </w:r>
          </w:p>
        </w:tc>
      </w:tr>
      <w:tr w:rsidR="001F6BB4" w14:paraId="3262CEFC" w14:textId="77777777">
        <w:trPr>
          <w:jc w:val="center"/>
        </w:trPr>
        <w:tc>
          <w:tcPr>
            <w:tcW w:w="3552" w:type="dxa"/>
          </w:tcPr>
          <w:p w14:paraId="1A8861F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OBSERVE</w:t>
            </w:r>
          </w:p>
        </w:tc>
        <w:tc>
          <w:tcPr>
            <w:tcW w:w="3552" w:type="dxa"/>
          </w:tcPr>
          <w:p w14:paraId="7D23A3F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문제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없는가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5B56F78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Metrics/evidence</w:t>
            </w:r>
          </w:p>
        </w:tc>
      </w:tr>
      <w:tr w:rsidR="001F6BB4" w14:paraId="5259DBC7" w14:textId="77777777">
        <w:trPr>
          <w:jc w:val="center"/>
        </w:trPr>
        <w:tc>
          <w:tcPr>
            <w:tcW w:w="3552" w:type="dxa"/>
          </w:tcPr>
          <w:p w14:paraId="13AB645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PROMOTE</w:t>
            </w:r>
          </w:p>
        </w:tc>
        <w:tc>
          <w:tcPr>
            <w:tcW w:w="3552" w:type="dxa"/>
          </w:tcPr>
          <w:p w14:paraId="3134A8A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ACTIVE</w:t>
            </w:r>
            <w:r>
              <w:rPr>
                <w:sz w:val="11"/>
              </w:rPr>
              <w:t>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올릴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수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있는가</w:t>
            </w:r>
            <w:r>
              <w:rPr>
                <w:sz w:val="11"/>
              </w:rPr>
              <w:t>?</w:t>
            </w:r>
          </w:p>
        </w:tc>
        <w:tc>
          <w:tcPr>
            <w:tcW w:w="3552" w:type="dxa"/>
          </w:tcPr>
          <w:p w14:paraId="4C36189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CRAVS + release manifest</w:t>
            </w:r>
          </w:p>
        </w:tc>
      </w:tr>
    </w:tbl>
    <w:p w14:paraId="5C513E5A" w14:textId="77777777" w:rsidR="001F6BB4" w:rsidRDefault="001F6BB4">
      <w:pPr>
        <w:spacing w:after="0"/>
        <w:rPr>
          <w:rFonts w:hint="eastAsia"/>
        </w:rPr>
      </w:pPr>
    </w:p>
    <w:p w14:paraId="33D1F377" w14:textId="77777777" w:rsidR="001F6BB4" w:rsidRDefault="00000000">
      <w:pPr>
        <w:rPr>
          <w:rFonts w:hint="eastAsia"/>
        </w:rPr>
      </w:pPr>
      <w:r>
        <w:t>향후</w:t>
      </w:r>
      <w:r>
        <w:t xml:space="preserve"> `chgo change`, `chgo validate`, `chgo release`</w:t>
      </w:r>
      <w:r>
        <w:t>와</w:t>
      </w:r>
      <w:r>
        <w:t xml:space="preserve"> </w:t>
      </w:r>
      <w:r>
        <w:t>같은</w:t>
      </w:r>
      <w:r>
        <w:t xml:space="preserve"> developer CLI</w:t>
      </w:r>
      <w:r>
        <w:t>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정책과</w:t>
      </w:r>
      <w:r>
        <w:t xml:space="preserve"> </w:t>
      </w:r>
      <w:r>
        <w:t>파일</w:t>
      </w:r>
      <w:r>
        <w:t xml:space="preserve"> </w:t>
      </w:r>
      <w:r>
        <w:t>구조를</w:t>
      </w:r>
      <w:r>
        <w:t xml:space="preserve"> machine-readable</w:t>
      </w:r>
      <w:r>
        <w:t>하게</w:t>
      </w:r>
      <w:r>
        <w:t xml:space="preserve"> </w:t>
      </w:r>
      <w:r>
        <w:t>설계한다</w:t>
      </w:r>
      <w:r>
        <w:t>.</w:t>
      </w:r>
    </w:p>
    <w:p w14:paraId="1875DDDF" w14:textId="77777777" w:rsidR="001F6BB4" w:rsidRDefault="00000000">
      <w:pPr>
        <w:pStyle w:val="1"/>
      </w:pPr>
      <w:r>
        <w:t>15. Platform Release Manifest</w:t>
      </w:r>
    </w:p>
    <w:p w14:paraId="7CCD6BFB" w14:textId="77777777" w:rsidR="001F6BB4" w:rsidRDefault="00000000">
      <w:pPr>
        <w:rPr>
          <w:rFonts w:hint="eastAsia"/>
        </w:rPr>
      </w:pPr>
      <w:r>
        <w:t>전체</w:t>
      </w:r>
      <w:r>
        <w:t xml:space="preserve"> CHGO release</w:t>
      </w:r>
      <w:r>
        <w:t>는</w:t>
      </w:r>
      <w:r>
        <w:t xml:space="preserve"> </w:t>
      </w:r>
      <w:r>
        <w:t>하나의</w:t>
      </w:r>
      <w:r>
        <w:t xml:space="preserve"> </w:t>
      </w:r>
      <w:r>
        <w:t>버전</w:t>
      </w:r>
      <w:r>
        <w:t xml:space="preserve"> </w:t>
      </w:r>
      <w:r>
        <w:t>번호로</w:t>
      </w:r>
      <w:r>
        <w:t xml:space="preserve"> </w:t>
      </w:r>
      <w:r>
        <w:t>내부</w:t>
      </w:r>
      <w:r>
        <w:t xml:space="preserve"> </w:t>
      </w:r>
      <w:r>
        <w:t>구성요소를</w:t>
      </w:r>
      <w:r>
        <w:t xml:space="preserve"> </w:t>
      </w:r>
      <w:r>
        <w:t>덮어쓰지</w:t>
      </w:r>
      <w:r>
        <w:t xml:space="preserve"> </w:t>
      </w:r>
      <w:r>
        <w:t>않고</w:t>
      </w:r>
      <w:r>
        <w:t xml:space="preserve">, </w:t>
      </w:r>
      <w:r>
        <w:t>당시의</w:t>
      </w:r>
      <w:r>
        <w:t xml:space="preserve"> </w:t>
      </w:r>
      <w:r>
        <w:t>정확한</w:t>
      </w:r>
      <w:r>
        <w:t xml:space="preserve"> </w:t>
      </w:r>
      <w:r>
        <w:t>조합을</w:t>
      </w:r>
      <w:r>
        <w:t xml:space="preserve"> manifest</w:t>
      </w:r>
      <w:r>
        <w:t>로</w:t>
      </w:r>
      <w:r>
        <w:t xml:space="preserve"> </w:t>
      </w:r>
      <w:r>
        <w:t>기록한다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2CF97506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6FB47052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Release 2027.03-R2 Example</w:t>
            </w:r>
          </w:p>
        </w:tc>
        <w:tc>
          <w:tcPr>
            <w:tcW w:w="5328" w:type="dxa"/>
            <w:shd w:val="clear" w:color="auto" w:fill="17365D"/>
          </w:tcPr>
          <w:p w14:paraId="7845E89B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Version</w:t>
            </w:r>
          </w:p>
        </w:tc>
      </w:tr>
      <w:tr w:rsidR="001F6BB4" w14:paraId="779A25B3" w14:textId="77777777">
        <w:trPr>
          <w:jc w:val="center"/>
        </w:trPr>
        <w:tc>
          <w:tcPr>
            <w:tcW w:w="5328" w:type="dxa"/>
          </w:tcPr>
          <w:p w14:paraId="790B449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</w:t>
            </w:r>
          </w:p>
        </w:tc>
        <w:tc>
          <w:tcPr>
            <w:tcW w:w="5328" w:type="dxa"/>
          </w:tcPr>
          <w:p w14:paraId="4054284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1.2.0</w:t>
            </w:r>
          </w:p>
        </w:tc>
      </w:tr>
      <w:tr w:rsidR="001F6BB4" w14:paraId="40B7BE5D" w14:textId="77777777">
        <w:trPr>
          <w:jc w:val="center"/>
        </w:trPr>
        <w:tc>
          <w:tcPr>
            <w:tcW w:w="5328" w:type="dxa"/>
          </w:tcPr>
          <w:p w14:paraId="6FA5322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Core Ontology</w:t>
            </w:r>
          </w:p>
        </w:tc>
        <w:tc>
          <w:tcPr>
            <w:tcW w:w="5328" w:type="dxa"/>
          </w:tcPr>
          <w:p w14:paraId="2F829C6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2.3.1</w:t>
            </w:r>
          </w:p>
        </w:tc>
      </w:tr>
      <w:tr w:rsidR="001F6BB4" w14:paraId="5ADA761D" w14:textId="77777777">
        <w:trPr>
          <w:jc w:val="center"/>
        </w:trPr>
        <w:tc>
          <w:tcPr>
            <w:tcW w:w="5328" w:type="dxa"/>
          </w:tcPr>
          <w:p w14:paraId="640EDB8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Diary</w:t>
            </w:r>
          </w:p>
        </w:tc>
        <w:tc>
          <w:tcPr>
            <w:tcW w:w="5328" w:type="dxa"/>
          </w:tcPr>
          <w:p w14:paraId="29090A3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1.5.0</w:t>
            </w:r>
          </w:p>
        </w:tc>
      </w:tr>
      <w:tr w:rsidR="001F6BB4" w14:paraId="15CF3A42" w14:textId="77777777">
        <w:trPr>
          <w:jc w:val="center"/>
        </w:trPr>
        <w:tc>
          <w:tcPr>
            <w:tcW w:w="5328" w:type="dxa"/>
          </w:tcPr>
          <w:p w14:paraId="09F219F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Growth</w:t>
            </w:r>
          </w:p>
        </w:tc>
        <w:tc>
          <w:tcPr>
            <w:tcW w:w="5328" w:type="dxa"/>
          </w:tcPr>
          <w:p w14:paraId="27DAF3F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1.4.0</w:t>
            </w:r>
          </w:p>
        </w:tc>
      </w:tr>
      <w:tr w:rsidR="001F6BB4" w14:paraId="0ADD11E8" w14:textId="77777777">
        <w:trPr>
          <w:jc w:val="center"/>
        </w:trPr>
        <w:tc>
          <w:tcPr>
            <w:tcW w:w="5328" w:type="dxa"/>
          </w:tcPr>
          <w:p w14:paraId="49FAA76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 Reasoning</w:t>
            </w:r>
          </w:p>
        </w:tc>
        <w:tc>
          <w:tcPr>
            <w:tcW w:w="5328" w:type="dxa"/>
          </w:tcPr>
          <w:p w14:paraId="2FF5FC4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1.6.2</w:t>
            </w:r>
          </w:p>
        </w:tc>
      </w:tr>
      <w:tr w:rsidR="001F6BB4" w14:paraId="6CEAF6EB" w14:textId="77777777">
        <w:trPr>
          <w:jc w:val="center"/>
        </w:trPr>
        <w:tc>
          <w:tcPr>
            <w:tcW w:w="5328" w:type="dxa"/>
          </w:tcPr>
          <w:p w14:paraId="5E04B56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</w:t>
            </w:r>
          </w:p>
        </w:tc>
        <w:tc>
          <w:tcPr>
            <w:tcW w:w="5328" w:type="dxa"/>
          </w:tcPr>
          <w:p w14:paraId="75AF9B6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3.5.0</w:t>
            </w:r>
          </w:p>
        </w:tc>
      </w:tr>
      <w:tr w:rsidR="001F6BB4" w14:paraId="457A4399" w14:textId="77777777">
        <w:trPr>
          <w:jc w:val="center"/>
        </w:trPr>
        <w:tc>
          <w:tcPr>
            <w:tcW w:w="5328" w:type="dxa"/>
          </w:tcPr>
          <w:p w14:paraId="0D0F907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</w:t>
            </w:r>
          </w:p>
        </w:tc>
        <w:tc>
          <w:tcPr>
            <w:tcW w:w="5328" w:type="dxa"/>
          </w:tcPr>
          <w:p w14:paraId="292682F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+ v2</w:t>
            </w:r>
          </w:p>
        </w:tc>
      </w:tr>
      <w:tr w:rsidR="001F6BB4" w14:paraId="2F0273D4" w14:textId="77777777">
        <w:trPr>
          <w:jc w:val="center"/>
        </w:trPr>
        <w:tc>
          <w:tcPr>
            <w:tcW w:w="5328" w:type="dxa"/>
          </w:tcPr>
          <w:p w14:paraId="7E801B9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</w:t>
            </w:r>
          </w:p>
        </w:tc>
        <w:tc>
          <w:tcPr>
            <w:tcW w:w="5328" w:type="dxa"/>
          </w:tcPr>
          <w:p w14:paraId="13AEABD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1.2.1</w:t>
            </w:r>
          </w:p>
        </w:tc>
      </w:tr>
      <w:tr w:rsidR="001F6BB4" w14:paraId="6A89808B" w14:textId="77777777">
        <w:trPr>
          <w:jc w:val="center"/>
        </w:trPr>
        <w:tc>
          <w:tcPr>
            <w:tcW w:w="5328" w:type="dxa"/>
          </w:tcPr>
          <w:p w14:paraId="0C224C0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Database</w:t>
            </w:r>
          </w:p>
        </w:tc>
        <w:tc>
          <w:tcPr>
            <w:tcW w:w="5328" w:type="dxa"/>
          </w:tcPr>
          <w:p w14:paraId="1ACAA0D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V001-V038</w:t>
            </w:r>
          </w:p>
        </w:tc>
      </w:tr>
      <w:tr w:rsidR="001F6BB4" w14:paraId="200AEA08" w14:textId="77777777">
        <w:trPr>
          <w:jc w:val="center"/>
        </w:trPr>
        <w:tc>
          <w:tcPr>
            <w:tcW w:w="5328" w:type="dxa"/>
          </w:tcPr>
          <w:p w14:paraId="38153AE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GLB</w:t>
            </w:r>
          </w:p>
        </w:tc>
        <w:tc>
          <w:tcPr>
            <w:tcW w:w="5328" w:type="dxa"/>
          </w:tcPr>
          <w:p w14:paraId="2182553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1.3.0</w:t>
            </w:r>
          </w:p>
        </w:tc>
      </w:tr>
      <w:tr w:rsidR="001F6BB4" w14:paraId="2E8EEAE8" w14:textId="77777777">
        <w:trPr>
          <w:jc w:val="center"/>
        </w:trPr>
        <w:tc>
          <w:tcPr>
            <w:tcW w:w="5328" w:type="dxa"/>
          </w:tcPr>
          <w:p w14:paraId="5DC0F55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Locales</w:t>
            </w:r>
          </w:p>
        </w:tc>
        <w:tc>
          <w:tcPr>
            <w:tcW w:w="5328" w:type="dxa"/>
          </w:tcPr>
          <w:p w14:paraId="4E9112E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ko-KR 1.4 / es-MX 1.2 / en-US 1.1 / ja-JP 1.0</w:t>
            </w:r>
          </w:p>
        </w:tc>
      </w:tr>
    </w:tbl>
    <w:p w14:paraId="3BD68898" w14:textId="77777777" w:rsidR="001F6BB4" w:rsidRDefault="001F6BB4">
      <w:pPr>
        <w:spacing w:after="0"/>
        <w:rPr>
          <w:rFonts w:hint="eastAsia"/>
        </w:rPr>
      </w:pPr>
    </w:p>
    <w:p w14:paraId="3042FF8B" w14:textId="77777777" w:rsidR="001F6BB4" w:rsidRDefault="00000000">
      <w:pPr>
        <w:rPr>
          <w:rFonts w:hint="eastAsia"/>
        </w:rPr>
      </w:pPr>
      <w:r>
        <w:t>이</w:t>
      </w:r>
      <w:r>
        <w:t xml:space="preserve"> manifest</w:t>
      </w:r>
      <w:r>
        <w:t>로</w:t>
      </w:r>
      <w:r>
        <w:t xml:space="preserve"> </w:t>
      </w:r>
      <w:r>
        <w:t>특정</w:t>
      </w:r>
      <w:r>
        <w:t xml:space="preserve"> </w:t>
      </w:r>
      <w:r>
        <w:t>시점의</w:t>
      </w:r>
      <w:r>
        <w:t xml:space="preserve"> </w:t>
      </w:r>
      <w:r>
        <w:t>플랫폼을</w:t>
      </w:r>
      <w:r>
        <w:t xml:space="preserve"> </w:t>
      </w:r>
      <w:r>
        <w:t>재현하고</w:t>
      </w:r>
      <w:r>
        <w:t xml:space="preserve"> </w:t>
      </w:r>
      <w:r>
        <w:t>장애</w:t>
      </w:r>
      <w:r>
        <w:t xml:space="preserve"> </w:t>
      </w:r>
      <w:r>
        <w:t>원인</w:t>
      </w:r>
      <w:r>
        <w:t>·</w:t>
      </w:r>
      <w:r>
        <w:t>호환성</w:t>
      </w:r>
      <w:r>
        <w:t>·</w:t>
      </w:r>
      <w:r>
        <w:t>감사</w:t>
      </w:r>
      <w:r>
        <w:t xml:space="preserve"> </w:t>
      </w:r>
      <w:r>
        <w:t>이력을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552468C" w14:textId="77777777" w:rsidR="001F6BB4" w:rsidRDefault="00000000">
      <w:pPr>
        <w:pStyle w:val="1"/>
      </w:pPr>
      <w:r>
        <w:t>16. Promotion, Supersession &amp; Rollback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4748E515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1069348A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State</w:t>
            </w:r>
          </w:p>
        </w:tc>
        <w:tc>
          <w:tcPr>
            <w:tcW w:w="5328" w:type="dxa"/>
            <w:shd w:val="clear" w:color="auto" w:fill="17365D"/>
          </w:tcPr>
          <w:p w14:paraId="2F115725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 w:rsidR="001F6BB4" w14:paraId="30F4C367" w14:textId="77777777">
        <w:trPr>
          <w:jc w:val="center"/>
        </w:trPr>
        <w:tc>
          <w:tcPr>
            <w:tcW w:w="5328" w:type="dxa"/>
          </w:tcPr>
          <w:p w14:paraId="52892AC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CANDIDATE</w:t>
            </w:r>
          </w:p>
        </w:tc>
        <w:tc>
          <w:tcPr>
            <w:tcW w:w="5328" w:type="dxa"/>
          </w:tcPr>
          <w:p w14:paraId="733AC71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제안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구현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중</w:t>
            </w:r>
            <w:r>
              <w:rPr>
                <w:sz w:val="11"/>
              </w:rPr>
              <w:t xml:space="preserve">; production authority </w:t>
            </w:r>
            <w:r>
              <w:rPr>
                <w:sz w:val="11"/>
              </w:rPr>
              <w:t>아님</w:t>
            </w:r>
          </w:p>
        </w:tc>
      </w:tr>
      <w:tr w:rsidR="001F6BB4" w14:paraId="5F708119" w14:textId="77777777">
        <w:trPr>
          <w:jc w:val="center"/>
        </w:trPr>
        <w:tc>
          <w:tcPr>
            <w:tcW w:w="5328" w:type="dxa"/>
          </w:tcPr>
          <w:p w14:paraId="38F91E9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VALIDATED</w:t>
            </w:r>
          </w:p>
        </w:tc>
        <w:tc>
          <w:tcPr>
            <w:tcW w:w="5328" w:type="dxa"/>
          </w:tcPr>
          <w:p w14:paraId="4818187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정적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논리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검증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완료</w:t>
            </w:r>
          </w:p>
        </w:tc>
      </w:tr>
      <w:tr w:rsidR="001F6BB4" w14:paraId="05C18A3E" w14:textId="77777777">
        <w:trPr>
          <w:jc w:val="center"/>
        </w:trPr>
        <w:tc>
          <w:tcPr>
            <w:tcW w:w="5328" w:type="dxa"/>
          </w:tcPr>
          <w:p w14:paraId="7A15886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EXECUTION-VALIDATED</w:t>
            </w:r>
          </w:p>
        </w:tc>
        <w:tc>
          <w:tcPr>
            <w:tcW w:w="5328" w:type="dxa"/>
          </w:tcPr>
          <w:p w14:paraId="271FB07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환경</w:t>
            </w:r>
            <w:r>
              <w:rPr>
                <w:sz w:val="11"/>
              </w:rPr>
              <w:t xml:space="preserve"> evidence </w:t>
            </w:r>
            <w:r>
              <w:rPr>
                <w:sz w:val="11"/>
              </w:rPr>
              <w:t>확보</w:t>
            </w:r>
          </w:p>
        </w:tc>
      </w:tr>
      <w:tr w:rsidR="001F6BB4" w14:paraId="16324EA9" w14:textId="77777777">
        <w:trPr>
          <w:jc w:val="center"/>
        </w:trPr>
        <w:tc>
          <w:tcPr>
            <w:tcW w:w="5328" w:type="dxa"/>
          </w:tcPr>
          <w:p w14:paraId="6CE12B2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ACTIVE</w:t>
            </w:r>
          </w:p>
        </w:tc>
        <w:tc>
          <w:tcPr>
            <w:tcW w:w="5328" w:type="dxa"/>
          </w:tcPr>
          <w:p w14:paraId="1541BE6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승인된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현재</w:t>
            </w:r>
            <w:r>
              <w:rPr>
                <w:sz w:val="11"/>
              </w:rPr>
              <w:t xml:space="preserve"> baseline</w:t>
            </w:r>
          </w:p>
        </w:tc>
      </w:tr>
      <w:tr w:rsidR="001F6BB4" w14:paraId="6417D644" w14:textId="77777777">
        <w:trPr>
          <w:jc w:val="center"/>
        </w:trPr>
        <w:tc>
          <w:tcPr>
            <w:tcW w:w="5328" w:type="dxa"/>
          </w:tcPr>
          <w:p w14:paraId="230069A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SUPERSEDED</w:t>
            </w:r>
          </w:p>
        </w:tc>
        <w:tc>
          <w:tcPr>
            <w:tcW w:w="5328" w:type="dxa"/>
          </w:tcPr>
          <w:p w14:paraId="61E3329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새</w:t>
            </w:r>
            <w:r>
              <w:rPr>
                <w:sz w:val="11"/>
              </w:rPr>
              <w:t xml:space="preserve"> ACTIVE</w:t>
            </w:r>
            <w:r>
              <w:rPr>
                <w:sz w:val="11"/>
              </w:rPr>
              <w:t>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대체되었지만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이력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보존</w:t>
            </w:r>
          </w:p>
        </w:tc>
      </w:tr>
      <w:tr w:rsidR="001F6BB4" w14:paraId="23C66475" w14:textId="77777777">
        <w:trPr>
          <w:jc w:val="center"/>
        </w:trPr>
        <w:tc>
          <w:tcPr>
            <w:tcW w:w="5328" w:type="dxa"/>
          </w:tcPr>
          <w:p w14:paraId="0183D6A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DEPRECATED</w:t>
            </w:r>
          </w:p>
        </w:tc>
        <w:tc>
          <w:tcPr>
            <w:tcW w:w="5328" w:type="dxa"/>
          </w:tcPr>
          <w:p w14:paraId="39CDB5D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사용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중단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예정</w:t>
            </w:r>
            <w:r>
              <w:rPr>
                <w:sz w:val="11"/>
              </w:rPr>
              <w:t xml:space="preserve">; consumer migration </w:t>
            </w:r>
            <w:r>
              <w:rPr>
                <w:sz w:val="11"/>
              </w:rPr>
              <w:t>관리</w:t>
            </w:r>
          </w:p>
        </w:tc>
      </w:tr>
      <w:tr w:rsidR="001F6BB4" w14:paraId="384B1D5F" w14:textId="77777777">
        <w:trPr>
          <w:jc w:val="center"/>
        </w:trPr>
        <w:tc>
          <w:tcPr>
            <w:tcW w:w="5328" w:type="dxa"/>
          </w:tcPr>
          <w:p w14:paraId="0D08AFE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ARCHIVED</w:t>
            </w:r>
          </w:p>
        </w:tc>
        <w:tc>
          <w:tcPr>
            <w:tcW w:w="5328" w:type="dxa"/>
          </w:tcPr>
          <w:p w14:paraId="2150EAC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실행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대상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아님</w:t>
            </w:r>
            <w:r>
              <w:rPr>
                <w:sz w:val="11"/>
              </w:rPr>
              <w:t xml:space="preserve">; </w:t>
            </w:r>
            <w:r>
              <w:rPr>
                <w:sz w:val="11"/>
              </w:rPr>
              <w:t>역사</w:t>
            </w:r>
            <w:r>
              <w:rPr>
                <w:sz w:val="11"/>
              </w:rPr>
              <w:t>/</w:t>
            </w:r>
            <w:r>
              <w:rPr>
                <w:sz w:val="11"/>
              </w:rPr>
              <w:t>감사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보존</w:t>
            </w:r>
          </w:p>
        </w:tc>
      </w:tr>
    </w:tbl>
    <w:p w14:paraId="34B299E2" w14:textId="77777777" w:rsidR="001F6BB4" w:rsidRDefault="001F6BB4">
      <w:pPr>
        <w:spacing w:after="0"/>
        <w:rPr>
          <w:rFonts w:hint="eastAsia"/>
        </w:rPr>
      </w:pPr>
    </w:p>
    <w:p w14:paraId="42C63ACF" w14:textId="77777777" w:rsidR="001F6BB4" w:rsidRDefault="00000000">
      <w:pPr>
        <w:rPr>
          <w:rFonts w:hint="eastAsia"/>
        </w:rPr>
      </w:pPr>
      <w:r>
        <w:t>Rollback</w:t>
      </w:r>
      <w:r>
        <w:t>은</w:t>
      </w:r>
      <w:r>
        <w:t xml:space="preserve"> </w:t>
      </w:r>
      <w:r>
        <w:t>단순히</w:t>
      </w:r>
      <w:r>
        <w:t xml:space="preserve"> </w:t>
      </w:r>
      <w:r>
        <w:t>파일을</w:t>
      </w:r>
      <w:r>
        <w:t xml:space="preserve"> </w:t>
      </w:r>
      <w:r>
        <w:t>되돌리는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 DB/data/API/consumer compatibility</w:t>
      </w:r>
      <w:r>
        <w:t>를</w:t>
      </w:r>
      <w:r>
        <w:t xml:space="preserve"> </w:t>
      </w:r>
      <w:r>
        <w:t>고려해</w:t>
      </w:r>
      <w:r>
        <w:t xml:space="preserve"> application rollback, feature-flag off, forward-fix, restore </w:t>
      </w:r>
      <w:r>
        <w:t>중</w:t>
      </w:r>
      <w:r>
        <w:t xml:space="preserve"> </w:t>
      </w:r>
      <w:r>
        <w:t>안전한</w:t>
      </w:r>
      <w:r>
        <w:t xml:space="preserve"> </w:t>
      </w:r>
      <w:r>
        <w:t>전략을</w:t>
      </w:r>
      <w:r>
        <w:t xml:space="preserve"> Change Object</w:t>
      </w:r>
      <w:r>
        <w:t>에</w:t>
      </w:r>
      <w:r>
        <w:t xml:space="preserve"> </w:t>
      </w:r>
      <w:r>
        <w:t>명시한다</w:t>
      </w:r>
      <w:r>
        <w:t>.</w:t>
      </w:r>
    </w:p>
    <w:p w14:paraId="49CAEA85" w14:textId="77777777" w:rsidR="001F6BB4" w:rsidRDefault="00000000">
      <w:pPr>
        <w:pStyle w:val="1"/>
      </w:pPr>
      <w:r>
        <w:t>17. Governance &amp;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F6BB4" w14:paraId="57C27F27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0893C98F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Owner</w:t>
            </w:r>
          </w:p>
        </w:tc>
        <w:tc>
          <w:tcPr>
            <w:tcW w:w="5328" w:type="dxa"/>
            <w:shd w:val="clear" w:color="auto" w:fill="17365D"/>
          </w:tcPr>
          <w:p w14:paraId="28A8333D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Primary Responsibility</w:t>
            </w:r>
          </w:p>
        </w:tc>
      </w:tr>
      <w:tr w:rsidR="001F6BB4" w14:paraId="22A164C9" w14:textId="77777777">
        <w:trPr>
          <w:jc w:val="center"/>
        </w:trPr>
        <w:tc>
          <w:tcPr>
            <w:tcW w:w="5328" w:type="dxa"/>
          </w:tcPr>
          <w:p w14:paraId="5B94ECC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Canonical Owner</w:t>
            </w:r>
          </w:p>
        </w:tc>
        <w:tc>
          <w:tcPr>
            <w:tcW w:w="5328" w:type="dxa"/>
          </w:tcPr>
          <w:p w14:paraId="7B4BB66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Meaning authority</w:t>
            </w:r>
          </w:p>
        </w:tc>
      </w:tr>
      <w:tr w:rsidR="001F6BB4" w14:paraId="3F1C4CFB" w14:textId="77777777">
        <w:trPr>
          <w:jc w:val="center"/>
        </w:trPr>
        <w:tc>
          <w:tcPr>
            <w:tcW w:w="5328" w:type="dxa"/>
          </w:tcPr>
          <w:p w14:paraId="24A4451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Ontology Owner</w:t>
            </w:r>
          </w:p>
        </w:tc>
        <w:tc>
          <w:tcPr>
            <w:tcW w:w="5328" w:type="dxa"/>
          </w:tcPr>
          <w:p w14:paraId="4CFA730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Classes/relations/rules/CQ integrity</w:t>
            </w:r>
          </w:p>
        </w:tc>
      </w:tr>
      <w:tr w:rsidR="001F6BB4" w14:paraId="21E57E69" w14:textId="77777777">
        <w:trPr>
          <w:jc w:val="center"/>
        </w:trPr>
        <w:tc>
          <w:tcPr>
            <w:tcW w:w="5328" w:type="dxa"/>
          </w:tcPr>
          <w:p w14:paraId="3BC206C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Data Owner</w:t>
            </w:r>
          </w:p>
        </w:tc>
        <w:tc>
          <w:tcPr>
            <w:tcW w:w="5328" w:type="dxa"/>
          </w:tcPr>
          <w:p w14:paraId="1D8C13E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DB/data contract/migration</w:t>
            </w:r>
          </w:p>
        </w:tc>
      </w:tr>
      <w:tr w:rsidR="001F6BB4" w14:paraId="10F75FD0" w14:textId="77777777">
        <w:trPr>
          <w:jc w:val="center"/>
        </w:trPr>
        <w:tc>
          <w:tcPr>
            <w:tcW w:w="5328" w:type="dxa"/>
          </w:tcPr>
          <w:p w14:paraId="7C2F39A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 Owner</w:t>
            </w:r>
          </w:p>
        </w:tc>
        <w:tc>
          <w:tcPr>
            <w:tcW w:w="5328" w:type="dxa"/>
          </w:tcPr>
          <w:p w14:paraId="3AC41F7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API/SDK/webhook compatibility</w:t>
            </w:r>
          </w:p>
        </w:tc>
      </w:tr>
      <w:tr w:rsidR="001F6BB4" w14:paraId="17157A3B" w14:textId="77777777">
        <w:trPr>
          <w:jc w:val="center"/>
        </w:trPr>
        <w:tc>
          <w:tcPr>
            <w:tcW w:w="5328" w:type="dxa"/>
          </w:tcPr>
          <w:p w14:paraId="7D236AA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Security/Privacy Owner</w:t>
            </w:r>
          </w:p>
        </w:tc>
        <w:tc>
          <w:tcPr>
            <w:tcW w:w="5328" w:type="dxa"/>
          </w:tcPr>
          <w:p w14:paraId="52BF7C6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Vault/tenant/consent/logging gates</w:t>
            </w:r>
          </w:p>
        </w:tc>
      </w:tr>
      <w:tr w:rsidR="001F6BB4" w14:paraId="69256EB4" w14:textId="77777777">
        <w:trPr>
          <w:jc w:val="center"/>
        </w:trPr>
        <w:tc>
          <w:tcPr>
            <w:tcW w:w="5328" w:type="dxa"/>
          </w:tcPr>
          <w:p w14:paraId="2DFEDCF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Product Owner</w:t>
            </w:r>
          </w:p>
        </w:tc>
        <w:tc>
          <w:tcPr>
            <w:tcW w:w="5328" w:type="dxa"/>
          </w:tcPr>
          <w:p w14:paraId="2570883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UX/feature flags</w:t>
            </w:r>
          </w:p>
        </w:tc>
      </w:tr>
      <w:tr w:rsidR="001F6BB4" w14:paraId="344DD79F" w14:textId="77777777">
        <w:trPr>
          <w:jc w:val="center"/>
        </w:trPr>
        <w:tc>
          <w:tcPr>
            <w:tcW w:w="5328" w:type="dxa"/>
          </w:tcPr>
          <w:p w14:paraId="5C14E45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Localization Owner</w:t>
            </w:r>
          </w:p>
        </w:tc>
        <w:tc>
          <w:tcPr>
            <w:tcW w:w="5328" w:type="dxa"/>
          </w:tcPr>
          <w:p w14:paraId="28893F4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 terminology/fallback/regional package</w:t>
            </w:r>
          </w:p>
        </w:tc>
      </w:tr>
      <w:tr w:rsidR="001F6BB4" w14:paraId="021630C3" w14:textId="77777777">
        <w:trPr>
          <w:jc w:val="center"/>
        </w:trPr>
        <w:tc>
          <w:tcPr>
            <w:tcW w:w="5328" w:type="dxa"/>
          </w:tcPr>
          <w:p w14:paraId="2955AB2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 Manager</w:t>
            </w:r>
          </w:p>
        </w:tc>
        <w:tc>
          <w:tcPr>
            <w:tcW w:w="5328" w:type="dxa"/>
          </w:tcPr>
          <w:p w14:paraId="5693E071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Composition manifest/promotion/rollback</w:t>
            </w:r>
          </w:p>
        </w:tc>
      </w:tr>
    </w:tbl>
    <w:p w14:paraId="285956EC" w14:textId="77777777" w:rsidR="001F6BB4" w:rsidRDefault="001F6BB4">
      <w:pPr>
        <w:spacing w:after="0"/>
        <w:rPr>
          <w:rFonts w:hint="eastAsia"/>
        </w:rPr>
      </w:pPr>
    </w:p>
    <w:p w14:paraId="06686A6A" w14:textId="77777777" w:rsidR="001F6BB4" w:rsidRDefault="00000000">
      <w:pPr>
        <w:rPr>
          <w:rFonts w:hint="eastAsia"/>
        </w:rPr>
      </w:pPr>
      <w:r>
        <w:t>한</w:t>
      </w:r>
      <w:r>
        <w:t xml:space="preserve"> </w:t>
      </w:r>
      <w:r>
        <w:t>사람이</w:t>
      </w:r>
      <w:r>
        <w:t xml:space="preserve"> </w:t>
      </w:r>
      <w:r>
        <w:t>모든</w:t>
      </w:r>
      <w:r>
        <w:t xml:space="preserve"> </w:t>
      </w:r>
      <w:r>
        <w:t>영역을</w:t>
      </w:r>
      <w:r>
        <w:t xml:space="preserve"> </w:t>
      </w:r>
      <w:r>
        <w:t>승인하는</w:t>
      </w:r>
      <w:r>
        <w:t xml:space="preserve"> </w:t>
      </w:r>
      <w:r>
        <w:t>구조를</w:t>
      </w:r>
      <w:r>
        <w:t xml:space="preserve"> </w:t>
      </w:r>
      <w:r>
        <w:t>피하고</w:t>
      </w:r>
      <w:r>
        <w:t>, authority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필요한</w:t>
      </w:r>
      <w:r>
        <w:t xml:space="preserve"> owner approval</w:t>
      </w:r>
      <w:r>
        <w:t>을</w:t>
      </w:r>
      <w:r>
        <w:t xml:space="preserve"> </w:t>
      </w:r>
      <w:r>
        <w:t>계산하도록</w:t>
      </w:r>
      <w:r>
        <w:t xml:space="preserve"> </w:t>
      </w:r>
      <w:r>
        <w:t>한다</w:t>
      </w:r>
      <w:r>
        <w:t>.</w:t>
      </w:r>
    </w:p>
    <w:p w14:paraId="6EC72458" w14:textId="77777777" w:rsidR="001F6BB4" w:rsidRDefault="00000000">
      <w:pPr>
        <w:pStyle w:val="1"/>
      </w:pPr>
      <w:r>
        <w:t>18. Integration with Existing CHGO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1F6BB4" w14:paraId="3FB424D9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68CA3AE1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Existing Standard/Gate</w:t>
            </w:r>
          </w:p>
        </w:tc>
        <w:tc>
          <w:tcPr>
            <w:tcW w:w="5328" w:type="dxa"/>
            <w:shd w:val="clear" w:color="auto" w:fill="17365D"/>
          </w:tcPr>
          <w:p w14:paraId="3141ADC5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Connection</w:t>
            </w:r>
          </w:p>
        </w:tc>
      </w:tr>
      <w:tr w:rsidR="001F6BB4" w14:paraId="61ADD0B5" w14:textId="77777777">
        <w:trPr>
          <w:jc w:val="center"/>
        </w:trPr>
        <w:tc>
          <w:tcPr>
            <w:tcW w:w="5328" w:type="dxa"/>
          </w:tcPr>
          <w:p w14:paraId="7CF6813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CRAVS</w:t>
            </w:r>
          </w:p>
        </w:tc>
        <w:tc>
          <w:tcPr>
            <w:tcW w:w="5328" w:type="dxa"/>
          </w:tcPr>
          <w:p w14:paraId="17C7A91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admission/promotion authority</w:t>
            </w:r>
          </w:p>
        </w:tc>
      </w:tr>
      <w:tr w:rsidR="001F6BB4" w14:paraId="04212218" w14:textId="77777777">
        <w:trPr>
          <w:jc w:val="center"/>
        </w:trPr>
        <w:tc>
          <w:tcPr>
            <w:tcW w:w="5328" w:type="dxa"/>
          </w:tcPr>
          <w:p w14:paraId="642CA04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Versioning/Naming/Repository Governance</w:t>
            </w:r>
          </w:p>
        </w:tc>
        <w:tc>
          <w:tcPr>
            <w:tcW w:w="5328" w:type="dxa"/>
          </w:tcPr>
          <w:p w14:paraId="1F0E56B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Naming, lifecycle, one ACTIVE family</w:t>
            </w:r>
          </w:p>
        </w:tc>
      </w:tr>
      <w:tr w:rsidR="001F6BB4" w14:paraId="1DFC2761" w14:textId="77777777">
        <w:trPr>
          <w:jc w:val="center"/>
        </w:trPr>
        <w:tc>
          <w:tcPr>
            <w:tcW w:w="5328" w:type="dxa"/>
          </w:tcPr>
          <w:p w14:paraId="0625990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B-02</w:t>
            </w:r>
          </w:p>
        </w:tc>
        <w:tc>
          <w:tcPr>
            <w:tcW w:w="5328" w:type="dxa"/>
          </w:tcPr>
          <w:p w14:paraId="6B6BB49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DB migration execution evidence</w:t>
            </w:r>
          </w:p>
        </w:tc>
      </w:tr>
      <w:tr w:rsidR="001F6BB4" w14:paraId="0437F3A8" w14:textId="77777777">
        <w:trPr>
          <w:jc w:val="center"/>
        </w:trPr>
        <w:tc>
          <w:tcPr>
            <w:tcW w:w="5328" w:type="dxa"/>
          </w:tcPr>
          <w:p w14:paraId="6D7F66F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B-03</w:t>
            </w:r>
          </w:p>
        </w:tc>
        <w:tc>
          <w:tcPr>
            <w:tcW w:w="5328" w:type="dxa"/>
          </w:tcPr>
          <w:p w14:paraId="4B9DEA7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MVP/contract/integration/security execution</w:t>
            </w:r>
          </w:p>
        </w:tc>
      </w:tr>
      <w:tr w:rsidR="001F6BB4" w14:paraId="6DDCC06E" w14:textId="77777777">
        <w:trPr>
          <w:jc w:val="center"/>
        </w:trPr>
        <w:tc>
          <w:tcPr>
            <w:tcW w:w="5328" w:type="dxa"/>
          </w:tcPr>
          <w:p w14:paraId="718B182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B-04</w:t>
            </w:r>
          </w:p>
        </w:tc>
        <w:tc>
          <w:tcPr>
            <w:tcW w:w="5328" w:type="dxa"/>
          </w:tcPr>
          <w:p w14:paraId="002A326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API dual-major/consumer/auth/privacy/webhook/SDK evidence</w:t>
            </w:r>
          </w:p>
        </w:tc>
      </w:tr>
      <w:tr w:rsidR="001F6BB4" w14:paraId="141FA3E9" w14:textId="77777777">
        <w:trPr>
          <w:jc w:val="center"/>
        </w:trPr>
        <w:tc>
          <w:tcPr>
            <w:tcW w:w="5328" w:type="dxa"/>
          </w:tcPr>
          <w:p w14:paraId="48CF3772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PDV-002~008</w:t>
            </w:r>
          </w:p>
        </w:tc>
        <w:tc>
          <w:tcPr>
            <w:tcW w:w="5328" w:type="dxa"/>
          </w:tcPr>
          <w:p w14:paraId="508EDF7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privacy/security evolution constraints</w:t>
            </w:r>
          </w:p>
        </w:tc>
      </w:tr>
      <w:tr w:rsidR="001F6BB4" w14:paraId="2B688FA1" w14:textId="77777777">
        <w:trPr>
          <w:jc w:val="center"/>
        </w:trPr>
        <w:tc>
          <w:tcPr>
            <w:tcW w:w="5328" w:type="dxa"/>
          </w:tcPr>
          <w:p w14:paraId="1CDFE6A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GLB-001 1.1</w:t>
            </w:r>
          </w:p>
        </w:tc>
        <w:tc>
          <w:tcPr>
            <w:tcW w:w="5328" w:type="dxa"/>
          </w:tcPr>
          <w:p w14:paraId="54A079A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Locale/regional evolution</w:t>
            </w:r>
          </w:p>
        </w:tc>
      </w:tr>
      <w:tr w:rsidR="001F6BB4" w14:paraId="60A22ECF" w14:textId="77777777">
        <w:trPr>
          <w:jc w:val="center"/>
        </w:trPr>
        <w:tc>
          <w:tcPr>
            <w:tcW w:w="5328" w:type="dxa"/>
          </w:tcPr>
          <w:p w14:paraId="655AECA7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Developer Handoff Readiness Gate</w:t>
            </w:r>
          </w:p>
        </w:tc>
        <w:tc>
          <w:tcPr>
            <w:tcW w:w="5328" w:type="dxa"/>
          </w:tcPr>
          <w:p w14:paraId="6C35A25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Implementation GO vs Final Freeze decision</w:t>
            </w:r>
          </w:p>
        </w:tc>
      </w:tr>
    </w:tbl>
    <w:p w14:paraId="48EAAC6A" w14:textId="77777777" w:rsidR="001F6BB4" w:rsidRDefault="001F6BB4">
      <w:pPr>
        <w:spacing w:after="0"/>
        <w:rPr>
          <w:rFonts w:hint="eastAsia"/>
        </w:rPr>
      </w:pPr>
    </w:p>
    <w:p w14:paraId="6DE549F4" w14:textId="77777777" w:rsidR="001F6BB4" w:rsidRDefault="00000000">
      <w:pPr>
        <w:rPr>
          <w:rFonts w:hint="eastAsia"/>
        </w:rPr>
      </w:pPr>
      <w:r>
        <w:lastRenderedPageBreak/>
        <w:t>본</w:t>
      </w:r>
      <w:r>
        <w:t xml:space="preserve"> </w:t>
      </w:r>
      <w:r>
        <w:t>문서는</w:t>
      </w:r>
      <w:r>
        <w:t xml:space="preserve"> </w:t>
      </w:r>
      <w:r>
        <w:t>기존</w:t>
      </w:r>
      <w:r>
        <w:t xml:space="preserve"> </w:t>
      </w:r>
      <w:r>
        <w:t>문서를</w:t>
      </w:r>
      <w:r>
        <w:t xml:space="preserve"> </w:t>
      </w:r>
      <w:r>
        <w:t>대체하지</w:t>
      </w:r>
      <w:r>
        <w:t xml:space="preserve"> </w:t>
      </w:r>
      <w:r>
        <w:t>않고</w:t>
      </w:r>
      <w:r>
        <w:t xml:space="preserve">, </w:t>
      </w:r>
      <w:r>
        <w:t>모든</w:t>
      </w:r>
      <w:r>
        <w:t xml:space="preserve"> </w:t>
      </w:r>
      <w:r>
        <w:t>변경과</w:t>
      </w:r>
      <w:r>
        <w:t xml:space="preserve"> release</w:t>
      </w:r>
      <w:r>
        <w:t>가</w:t>
      </w:r>
      <w:r>
        <w:t xml:space="preserve"> </w:t>
      </w:r>
      <w:r>
        <w:t>그</w:t>
      </w:r>
      <w:r>
        <w:t xml:space="preserve"> </w:t>
      </w:r>
      <w:r>
        <w:t>문서들을</w:t>
      </w:r>
      <w:r>
        <w:t xml:space="preserve"> </w:t>
      </w:r>
      <w:r>
        <w:t>일관된</w:t>
      </w:r>
      <w:r>
        <w:t xml:space="preserve"> update lifecycle</w:t>
      </w:r>
      <w:r>
        <w:t>로</w:t>
      </w:r>
      <w:r>
        <w:t xml:space="preserve"> </w:t>
      </w:r>
      <w:r>
        <w:t>통과하도록</w:t>
      </w:r>
      <w:r>
        <w:t xml:space="preserve"> </w:t>
      </w:r>
      <w:r>
        <w:t>연결하는</w:t>
      </w:r>
      <w:r>
        <w:t xml:space="preserve"> </w:t>
      </w:r>
      <w:r>
        <w:t>상위</w:t>
      </w:r>
      <w:r>
        <w:t xml:space="preserve"> cross-cutting architecture</w:t>
      </w:r>
      <w:r>
        <w:t>다</w:t>
      </w:r>
      <w:r>
        <w:t>.</w:t>
      </w:r>
    </w:p>
    <w:p w14:paraId="1053019E" w14:textId="77777777" w:rsidR="001F6BB4" w:rsidRDefault="00000000">
      <w:pPr>
        <w:pStyle w:val="1"/>
      </w:pPr>
      <w:r>
        <w:t>19. Adoption Plan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50"/>
        <w:gridCol w:w="3548"/>
      </w:tblGrid>
      <w:tr w:rsidR="001F6BB4" w14:paraId="4E9C369D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5B71B422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Phase</w:t>
            </w:r>
          </w:p>
        </w:tc>
        <w:tc>
          <w:tcPr>
            <w:tcW w:w="3552" w:type="dxa"/>
            <w:shd w:val="clear" w:color="auto" w:fill="17365D"/>
          </w:tcPr>
          <w:p w14:paraId="34185CDC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w="3552" w:type="dxa"/>
            <w:shd w:val="clear" w:color="auto" w:fill="17365D"/>
          </w:tcPr>
          <w:p w14:paraId="25AF3BF7" w14:textId="77777777" w:rsidR="001F6BB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Result</w:t>
            </w:r>
          </w:p>
        </w:tc>
      </w:tr>
      <w:tr w:rsidR="001F6BB4" w14:paraId="25E710C8" w14:textId="77777777">
        <w:trPr>
          <w:jc w:val="center"/>
        </w:trPr>
        <w:tc>
          <w:tcPr>
            <w:tcW w:w="3552" w:type="dxa"/>
          </w:tcPr>
          <w:p w14:paraId="59E8149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A1</w:t>
            </w:r>
          </w:p>
        </w:tc>
        <w:tc>
          <w:tcPr>
            <w:tcW w:w="3552" w:type="dxa"/>
          </w:tcPr>
          <w:p w14:paraId="376B438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문서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승인</w:t>
            </w:r>
            <w:r>
              <w:rPr>
                <w:sz w:val="11"/>
              </w:rPr>
              <w:t xml:space="preserve"> + repository policy </w:t>
            </w:r>
            <w:r>
              <w:rPr>
                <w:sz w:val="11"/>
              </w:rPr>
              <w:t>등록</w:t>
            </w:r>
          </w:p>
        </w:tc>
        <w:tc>
          <w:tcPr>
            <w:tcW w:w="3552" w:type="dxa"/>
          </w:tcPr>
          <w:p w14:paraId="290AFF0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공통</w:t>
            </w:r>
            <w:r>
              <w:rPr>
                <w:sz w:val="11"/>
              </w:rPr>
              <w:t xml:space="preserve"> update standard</w:t>
            </w:r>
          </w:p>
        </w:tc>
      </w:tr>
      <w:tr w:rsidR="001F6BB4" w14:paraId="2961197C" w14:textId="77777777">
        <w:trPr>
          <w:jc w:val="center"/>
        </w:trPr>
        <w:tc>
          <w:tcPr>
            <w:tcW w:w="3552" w:type="dxa"/>
          </w:tcPr>
          <w:p w14:paraId="2C7B7C9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A2</w:t>
            </w:r>
          </w:p>
        </w:tc>
        <w:tc>
          <w:tcPr>
            <w:tcW w:w="3552" w:type="dxa"/>
          </w:tcPr>
          <w:p w14:paraId="1867354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changes/releases/feature-flags/tools </w:t>
            </w:r>
            <w:r>
              <w:rPr>
                <w:sz w:val="11"/>
              </w:rPr>
              <w:t>경로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추가</w:t>
            </w:r>
          </w:p>
        </w:tc>
        <w:tc>
          <w:tcPr>
            <w:tcW w:w="3552" w:type="dxa"/>
          </w:tcPr>
          <w:p w14:paraId="4A7298EA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Repository support</w:t>
            </w:r>
          </w:p>
        </w:tc>
      </w:tr>
      <w:tr w:rsidR="001F6BB4" w14:paraId="60BDE7CF" w14:textId="77777777">
        <w:trPr>
          <w:jc w:val="center"/>
        </w:trPr>
        <w:tc>
          <w:tcPr>
            <w:tcW w:w="3552" w:type="dxa"/>
          </w:tcPr>
          <w:p w14:paraId="0D1B60AC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A3</w:t>
            </w:r>
          </w:p>
        </w:tc>
        <w:tc>
          <w:tcPr>
            <w:tcW w:w="3552" w:type="dxa"/>
          </w:tcPr>
          <w:p w14:paraId="6E5869E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manifest</w:t>
            </w:r>
            <w:r>
              <w:rPr>
                <w:sz w:val="11"/>
              </w:rPr>
              <w:t>에</w:t>
            </w:r>
            <w:r>
              <w:rPr>
                <w:sz w:val="11"/>
              </w:rPr>
              <w:t xml:space="preserve"> dependency/version fields </w:t>
            </w:r>
            <w:r>
              <w:rPr>
                <w:sz w:val="11"/>
              </w:rPr>
              <w:t>확장</w:t>
            </w:r>
          </w:p>
        </w:tc>
        <w:tc>
          <w:tcPr>
            <w:tcW w:w="3552" w:type="dxa"/>
          </w:tcPr>
          <w:p w14:paraId="50E4487E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Impact graph </w:t>
            </w:r>
            <w:r>
              <w:rPr>
                <w:sz w:val="11"/>
              </w:rPr>
              <w:t>기반</w:t>
            </w:r>
          </w:p>
        </w:tc>
      </w:tr>
      <w:tr w:rsidR="001F6BB4" w14:paraId="6F41497B" w14:textId="77777777">
        <w:trPr>
          <w:jc w:val="center"/>
        </w:trPr>
        <w:tc>
          <w:tcPr>
            <w:tcW w:w="3552" w:type="dxa"/>
          </w:tcPr>
          <w:p w14:paraId="7072C876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A4</w:t>
            </w:r>
          </w:p>
        </w:tc>
        <w:tc>
          <w:tcPr>
            <w:tcW w:w="3552" w:type="dxa"/>
          </w:tcPr>
          <w:p w14:paraId="7E815604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Change Object + Release Manifest </w:t>
            </w: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사용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시작</w:t>
            </w:r>
          </w:p>
        </w:tc>
        <w:tc>
          <w:tcPr>
            <w:tcW w:w="3552" w:type="dxa"/>
          </w:tcPr>
          <w:p w14:paraId="42CDE11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Traceable updates</w:t>
            </w:r>
          </w:p>
        </w:tc>
      </w:tr>
      <w:tr w:rsidR="001F6BB4" w14:paraId="4571C11E" w14:textId="77777777">
        <w:trPr>
          <w:jc w:val="center"/>
        </w:trPr>
        <w:tc>
          <w:tcPr>
            <w:tcW w:w="3552" w:type="dxa"/>
          </w:tcPr>
          <w:p w14:paraId="36ACE5E0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A5</w:t>
            </w:r>
          </w:p>
        </w:tc>
        <w:tc>
          <w:tcPr>
            <w:tcW w:w="3552" w:type="dxa"/>
          </w:tcPr>
          <w:p w14:paraId="21FB9553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CI</w:t>
            </w:r>
            <w:r>
              <w:rPr>
                <w:sz w:val="11"/>
              </w:rPr>
              <w:t>에</w:t>
            </w:r>
            <w:r>
              <w:rPr>
                <w:sz w:val="11"/>
              </w:rPr>
              <w:t xml:space="preserve"> version/impact/migration/contract gates </w:t>
            </w:r>
            <w:r>
              <w:rPr>
                <w:sz w:val="11"/>
              </w:rPr>
              <w:t>연결</w:t>
            </w:r>
          </w:p>
        </w:tc>
        <w:tc>
          <w:tcPr>
            <w:tcW w:w="3552" w:type="dxa"/>
          </w:tcPr>
          <w:p w14:paraId="4B9C478D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Automated safety</w:t>
            </w:r>
          </w:p>
        </w:tc>
      </w:tr>
      <w:tr w:rsidR="001F6BB4" w14:paraId="2D6FEB69" w14:textId="77777777">
        <w:trPr>
          <w:jc w:val="center"/>
        </w:trPr>
        <w:tc>
          <w:tcPr>
            <w:tcW w:w="3552" w:type="dxa"/>
          </w:tcPr>
          <w:p w14:paraId="380A6E05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A6</w:t>
            </w:r>
          </w:p>
        </w:tc>
        <w:tc>
          <w:tcPr>
            <w:tcW w:w="3552" w:type="dxa"/>
          </w:tcPr>
          <w:p w14:paraId="032B92A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Pilot church feature-flag rollout</w:t>
            </w:r>
          </w:p>
        </w:tc>
        <w:tc>
          <w:tcPr>
            <w:tcW w:w="3552" w:type="dxa"/>
          </w:tcPr>
          <w:p w14:paraId="39A5EC88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Progressive delivery</w:t>
            </w:r>
          </w:p>
        </w:tc>
      </w:tr>
      <w:tr w:rsidR="001F6BB4" w14:paraId="11D6C415" w14:textId="77777777">
        <w:trPr>
          <w:jc w:val="center"/>
        </w:trPr>
        <w:tc>
          <w:tcPr>
            <w:tcW w:w="3552" w:type="dxa"/>
          </w:tcPr>
          <w:p w14:paraId="39A6E8FF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A7</w:t>
            </w:r>
          </w:p>
        </w:tc>
        <w:tc>
          <w:tcPr>
            <w:tcW w:w="3552" w:type="dxa"/>
          </w:tcPr>
          <w:p w14:paraId="53454DE9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Developer CLI/portal</w:t>
            </w:r>
          </w:p>
        </w:tc>
        <w:tc>
          <w:tcPr>
            <w:tcW w:w="3552" w:type="dxa"/>
          </w:tcPr>
          <w:p w14:paraId="24CAC43B" w14:textId="77777777" w:rsidR="001F6BB4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Update workflow simplification</w:t>
            </w:r>
          </w:p>
        </w:tc>
      </w:tr>
    </w:tbl>
    <w:p w14:paraId="772D1964" w14:textId="77777777" w:rsidR="001F6BB4" w:rsidRDefault="001F6BB4">
      <w:pPr>
        <w:spacing w:after="0"/>
        <w:rPr>
          <w:rFonts w:hint="eastAsia"/>
        </w:rPr>
      </w:pPr>
    </w:p>
    <w:p w14:paraId="18340146" w14:textId="77777777" w:rsidR="001F6BB4" w:rsidRDefault="00000000">
      <w:pPr>
        <w:pStyle w:val="1"/>
      </w:pPr>
      <w:r>
        <w:t>20. Final Architecture Decision</w:t>
      </w:r>
    </w:p>
    <w:p w14:paraId="1E219C4B" w14:textId="77777777" w:rsidR="001F6BB4" w:rsidRDefault="00000000">
      <w:pPr>
        <w:rPr>
          <w:rFonts w:hint="eastAsia"/>
        </w:rPr>
      </w:pPr>
      <w:r>
        <w:t>CHGO</w:t>
      </w:r>
      <w:r>
        <w:t>의</w:t>
      </w:r>
      <w:r>
        <w:t xml:space="preserve"> </w:t>
      </w:r>
      <w:r>
        <w:t>개발</w:t>
      </w:r>
      <w:r>
        <w:t xml:space="preserve"> </w:t>
      </w:r>
      <w:r>
        <w:t>완료는</w:t>
      </w:r>
      <w:r>
        <w:t xml:space="preserve"> '</w:t>
      </w:r>
      <w:r>
        <w:t>변경이</w:t>
      </w:r>
      <w:r>
        <w:t xml:space="preserve"> </w:t>
      </w:r>
      <w:r>
        <w:t>끝나는</w:t>
      </w:r>
      <w:r>
        <w:t xml:space="preserve"> </w:t>
      </w:r>
      <w:r>
        <w:t>시점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안전한</w:t>
      </w:r>
      <w:r>
        <w:t xml:space="preserve"> </w:t>
      </w:r>
      <w:r>
        <w:t>지속</w:t>
      </w:r>
      <w:r>
        <w:t xml:space="preserve"> </w:t>
      </w:r>
      <w:r>
        <w:t>변경</w:t>
      </w:r>
      <w:r>
        <w:t xml:space="preserve"> </w:t>
      </w:r>
      <w:r>
        <w:t>체계가</w:t>
      </w:r>
      <w:r>
        <w:t xml:space="preserve"> </w:t>
      </w:r>
      <w:r>
        <w:t>시작되는</w:t>
      </w:r>
      <w:r>
        <w:t xml:space="preserve"> </w:t>
      </w:r>
      <w:r>
        <w:t>시점</w:t>
      </w:r>
      <w:r>
        <w:t>'</w:t>
      </w:r>
      <w:r>
        <w:t>으로</w:t>
      </w:r>
      <w:r>
        <w:t xml:space="preserve"> </w:t>
      </w:r>
      <w:r>
        <w:t>정의한다</w:t>
      </w:r>
      <w:r>
        <w:t xml:space="preserve">. </w:t>
      </w:r>
      <w:r>
        <w:t>모든</w:t>
      </w:r>
      <w:r>
        <w:t xml:space="preserve"> </w:t>
      </w:r>
      <w:r>
        <w:t>신규</w:t>
      </w:r>
      <w:r>
        <w:t xml:space="preserve"> Artifact</w:t>
      </w:r>
      <w:r>
        <w:t>와</w:t>
      </w:r>
      <w:r>
        <w:t xml:space="preserve"> </w:t>
      </w:r>
      <w:r>
        <w:t>기능은</w:t>
      </w:r>
      <w:r>
        <w:t xml:space="preserve"> Version, Dependency, Compatibility, Migration, Affected Tests, Rollback, Release Manifest</w:t>
      </w:r>
      <w:r>
        <w:t>를</w:t>
      </w:r>
      <w:r>
        <w:t xml:space="preserve"> </w:t>
      </w:r>
      <w:r>
        <w:t>기본</w:t>
      </w:r>
      <w:r>
        <w:t xml:space="preserve"> </w:t>
      </w:r>
      <w:r>
        <w:t>속성으로</w:t>
      </w:r>
      <w:r>
        <w:t xml:space="preserve"> </w:t>
      </w:r>
      <w:r>
        <w:t>갖는다</w:t>
      </w:r>
      <w:r>
        <w:t>.</w:t>
      </w:r>
    </w:p>
    <w:p w14:paraId="0A75B620" w14:textId="77777777" w:rsidR="001F6BB4" w:rsidRDefault="00000000">
      <w:pPr>
        <w:rPr>
          <w:rFonts w:hint="eastAsia"/>
        </w:rPr>
      </w:pPr>
      <w:r>
        <w:t>최종</w:t>
      </w:r>
      <w:r>
        <w:t xml:space="preserve"> </w:t>
      </w:r>
      <w:r>
        <w:t>목표는</w:t>
      </w:r>
      <w:r>
        <w:t xml:space="preserve"> </w:t>
      </w:r>
      <w:r>
        <w:t>개발자가</w:t>
      </w:r>
      <w:r>
        <w:t xml:space="preserve"> </w:t>
      </w:r>
      <w:r>
        <w:t>변경</w:t>
      </w:r>
      <w:r>
        <w:t xml:space="preserve"> </w:t>
      </w:r>
      <w:r>
        <w:t>하나를</w:t>
      </w:r>
      <w:r>
        <w:t xml:space="preserve"> </w:t>
      </w:r>
      <w:r>
        <w:t>제안하면</w:t>
      </w:r>
      <w:r>
        <w:t xml:space="preserve"> </w:t>
      </w:r>
      <w:r>
        <w:t>시스템이</w:t>
      </w:r>
      <w:r>
        <w:t xml:space="preserve"> </w:t>
      </w:r>
      <w:r>
        <w:t>영향</w:t>
      </w:r>
      <w:r>
        <w:t xml:space="preserve"> </w:t>
      </w:r>
      <w:r>
        <w:t>범위와</w:t>
      </w:r>
      <w:r>
        <w:t xml:space="preserve"> </w:t>
      </w:r>
      <w:r>
        <w:t>필요한</w:t>
      </w:r>
      <w:r>
        <w:t xml:space="preserve"> </w:t>
      </w:r>
      <w:r>
        <w:t>검증을</w:t>
      </w:r>
      <w:r>
        <w:t xml:space="preserve"> </w:t>
      </w:r>
      <w:r>
        <w:t>계산하고</w:t>
      </w:r>
      <w:r>
        <w:t xml:space="preserve">, </w:t>
      </w:r>
      <w:r>
        <w:t>자동</w:t>
      </w:r>
      <w:r>
        <w:t xml:space="preserve"> </w:t>
      </w:r>
      <w:r>
        <w:t>테스트와</w:t>
      </w:r>
      <w:r>
        <w:t xml:space="preserve"> canary</w:t>
      </w:r>
      <w:r>
        <w:t>를</w:t>
      </w:r>
      <w:r>
        <w:t xml:space="preserve"> </w:t>
      </w:r>
      <w:r>
        <w:t>거쳐</w:t>
      </w:r>
      <w:r>
        <w:t xml:space="preserve"> </w:t>
      </w:r>
      <w:r>
        <w:t>안전하게</w:t>
      </w:r>
      <w:r>
        <w:t xml:space="preserve"> </w:t>
      </w:r>
      <w:r>
        <w:t>승격하며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신속하게</w:t>
      </w:r>
      <w:r>
        <w:t xml:space="preserve"> rollback/forward-fix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CHGO Continuous Evolution Platform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14:paraId="60D8AB09" w14:textId="77777777" w:rsidR="001F6BB4" w:rsidRDefault="00000000">
      <w:pPr>
        <w:pStyle w:val="1"/>
      </w:pPr>
      <w:r>
        <w:t>21. Repository Placement</w:t>
      </w:r>
    </w:p>
    <w:p w14:paraId="7326680F" w14:textId="77777777" w:rsidR="001F6BB4" w:rsidRDefault="00000000">
      <w:pPr>
        <w:rPr>
          <w:rFonts w:hint="eastAsia"/>
        </w:rPr>
      </w:pPr>
      <w:r>
        <w:t>Official Architecture: D:\CHGO\Repository\CHGO-Platform\docs\architecture\CHGO_Continuous_Evolution_Versioning_and_Developer_Update_Architecture_1.0.docx</w:t>
      </w:r>
    </w:p>
    <w:p w14:paraId="237307F4" w14:textId="77777777" w:rsidR="001F6BB4" w:rsidRDefault="00000000">
      <w:pPr>
        <w:rPr>
          <w:rFonts w:hint="eastAsia"/>
        </w:rPr>
      </w:pPr>
      <w:r>
        <w:t>Working Pack: D:\CHGO\Repository\CHGO-Platform\docs\governance\continuous-evolution\CHGO_Continuous_Evolution_Versioning_and_Developer_Update_Architecture_1.0\</w:t>
      </w:r>
    </w:p>
    <w:p w14:paraId="0F04E2E7" w14:textId="77777777" w:rsidR="001F6BB4" w:rsidRDefault="00000000">
      <w:pPr>
        <w:rPr>
          <w:rFonts w:hint="eastAsia"/>
        </w:rPr>
      </w:pPr>
      <w:r>
        <w:t>ZIP Archive: D:\CHGO\Repository\CHGO-Platform\docs\handoff\packages\CHGO_Continuous_Evolution_Versioning_and_Developer_Update_Architecture_1.0.zip</w:t>
      </w:r>
    </w:p>
    <w:sectPr w:rsidR="001F6BB4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058286">
    <w:abstractNumId w:val="8"/>
  </w:num>
  <w:num w:numId="2" w16cid:durableId="850340468">
    <w:abstractNumId w:val="6"/>
  </w:num>
  <w:num w:numId="3" w16cid:durableId="1739474394">
    <w:abstractNumId w:val="5"/>
  </w:num>
  <w:num w:numId="4" w16cid:durableId="1148786537">
    <w:abstractNumId w:val="4"/>
  </w:num>
  <w:num w:numId="5" w16cid:durableId="318929375">
    <w:abstractNumId w:val="7"/>
  </w:num>
  <w:num w:numId="6" w16cid:durableId="1241211360">
    <w:abstractNumId w:val="3"/>
  </w:num>
  <w:num w:numId="7" w16cid:durableId="287669535">
    <w:abstractNumId w:val="2"/>
  </w:num>
  <w:num w:numId="8" w16cid:durableId="596669674">
    <w:abstractNumId w:val="1"/>
  </w:num>
  <w:num w:numId="9" w16cid:durableId="55385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9CA"/>
    <w:rsid w:val="0006063C"/>
    <w:rsid w:val="0015074B"/>
    <w:rsid w:val="001F6BB4"/>
    <w:rsid w:val="0028786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FCB19"/>
  <w14:defaultImageDpi w14:val="300"/>
  <w15:docId w15:val="{8E865F01-6853-44CD-A5DF-0B2E684D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6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2026-09-12T06:33:00Z</dcterms:created>
  <dcterms:modified xsi:type="dcterms:W3CDTF">2026-09-12T06:33:00Z</dcterms:modified>
  <cp:category/>
</cp:coreProperties>
</file>