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16316E8D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bookmarkStart w:id="2" w:name="_Hlk72170047"/>
            <w:bookmarkEnd w:id="2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5F1088">
              <w:rPr>
                <w:rFonts w:hAnsi="함초롬바탕"/>
                <w:b/>
                <w:bCs/>
                <w:sz w:val="18"/>
                <w:szCs w:val="18"/>
              </w:rPr>
              <w:t>11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16AEF83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5F1088">
              <w:rPr>
                <w:rFonts w:hAnsi="함초롬바탕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0A7A5AF6" w14:textId="77777777" w:rsidR="005F1088" w:rsidRDefault="005F1088" w:rsidP="005F1088">
      <w:pPr>
        <w:pStyle w:val="a3"/>
      </w:pPr>
      <w:r>
        <w:t>&lt;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문</w:t>
      </w:r>
      <w:r>
        <w:t>&gt;</w:t>
      </w:r>
    </w:p>
    <w:p w14:paraId="6A0DB8BF" w14:textId="2386EE8D" w:rsidR="005F1088" w:rsidRDefault="005F1088" w:rsidP="005F1088">
      <w:pPr>
        <w:pStyle w:val="a3"/>
      </w:pPr>
      <w:r>
        <w:t>SELECT stu_no, stu_name, stu_dept, stu_year</w:t>
      </w:r>
    </w:p>
    <w:p w14:paraId="2B756F59" w14:textId="77777777" w:rsidR="005F1088" w:rsidRDefault="005F1088" w:rsidP="005F1088">
      <w:pPr>
        <w:pStyle w:val="a3"/>
      </w:pPr>
      <w:r>
        <w:t>FROM student</w:t>
      </w:r>
    </w:p>
    <w:p w14:paraId="3E5E805F" w14:textId="63941F38" w:rsidR="005F1088" w:rsidRDefault="005F1088" w:rsidP="005F1088">
      <w:pPr>
        <w:pStyle w:val="a3"/>
      </w:pPr>
      <w:r>
        <w:t>WHERE stu_year = 1;</w:t>
      </w:r>
    </w:p>
    <w:p w14:paraId="36739B14" w14:textId="77777777" w:rsidR="005F1088" w:rsidRDefault="005F1088" w:rsidP="005F1088">
      <w:pPr>
        <w:pStyle w:val="a3"/>
      </w:pPr>
      <w:r>
        <w:rPr>
          <w:noProof/>
        </w:rPr>
        <w:drawing>
          <wp:inline distT="0" distB="0" distL="0" distR="0" wp14:anchorId="58877014" wp14:editId="5EE38DE6">
            <wp:extent cx="3771900" cy="107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8D2C" w14:textId="5AC79A34" w:rsidR="005F1088" w:rsidRDefault="005F1088" w:rsidP="005F1088">
      <w:pPr>
        <w:pStyle w:val="a3"/>
        <w:rPr>
          <w:rFonts w:hint="eastAsia"/>
        </w:rPr>
      </w:pPr>
      <w:r>
        <w:rPr>
          <w:rFonts w:hint="eastAsia"/>
        </w:rPr>
        <w:t xml:space="preserve">위 </w:t>
      </w:r>
      <w:r>
        <w:t>SQL</w:t>
      </w:r>
      <w:r>
        <w:rPr>
          <w:rFonts w:hint="eastAsia"/>
        </w:rPr>
        <w:t xml:space="preserve">문을 통해 학생 테이블에서 </w:t>
      </w:r>
      <w:r>
        <w:t>1</w:t>
      </w:r>
      <w:r>
        <w:rPr>
          <w:rFonts w:hint="eastAsia"/>
        </w:rPr>
        <w:t>학년인 학생들의 학번, 이름</w:t>
      </w:r>
      <w:r>
        <w:t xml:space="preserve">, </w:t>
      </w:r>
      <w:r>
        <w:rPr>
          <w:rFonts w:hint="eastAsia"/>
        </w:rPr>
        <w:t>학과,</w:t>
      </w:r>
      <w:r>
        <w:t xml:space="preserve"> </w:t>
      </w:r>
      <w:r>
        <w:rPr>
          <w:rFonts w:hint="eastAsia"/>
        </w:rPr>
        <w:t xml:space="preserve">학년을 선택해 </w:t>
      </w:r>
      <w:r>
        <w:t>“</w:t>
      </w:r>
      <w:r>
        <w:rPr>
          <w:rFonts w:hint="eastAsia"/>
        </w:rPr>
        <w:t>1학년</w:t>
      </w:r>
      <w:r>
        <w:t>”</w:t>
      </w:r>
      <w:r>
        <w:rPr>
          <w:rFonts w:hint="eastAsia"/>
        </w:rPr>
        <w:t>라는 새로운 쿼리문을 생성하였습니다.</w:t>
      </w:r>
    </w:p>
    <w:p w14:paraId="14D65975" w14:textId="27031CF2" w:rsidR="0020626C" w:rsidRDefault="0020626C" w:rsidP="005F1088">
      <w:pPr>
        <w:pStyle w:val="a3"/>
      </w:pPr>
    </w:p>
    <w:p w14:paraId="1A04B0DC" w14:textId="77777777" w:rsidR="005F1088" w:rsidRDefault="005F1088" w:rsidP="005F1088">
      <w:pPr>
        <w:pStyle w:val="a3"/>
      </w:pPr>
      <w:r>
        <w:t>&lt;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문</w:t>
      </w:r>
      <w:r>
        <w:t>&gt;</w:t>
      </w:r>
    </w:p>
    <w:p w14:paraId="53E61DB7" w14:textId="77777777" w:rsidR="005F1088" w:rsidRDefault="005F1088" w:rsidP="005F1088">
      <w:pPr>
        <w:pStyle w:val="a3"/>
      </w:pPr>
      <w:r>
        <w:t>SELECT *</w:t>
      </w:r>
    </w:p>
    <w:p w14:paraId="3E0EDCA8" w14:textId="77777777" w:rsidR="005F1088" w:rsidRDefault="005F1088" w:rsidP="005F1088">
      <w:pPr>
        <w:pStyle w:val="a3"/>
      </w:pPr>
      <w:r>
        <w:t>FROM 1학년</w:t>
      </w:r>
    </w:p>
    <w:p w14:paraId="12D6ED7B" w14:textId="77777777" w:rsidR="005F1088" w:rsidRDefault="005F1088" w:rsidP="005F1088">
      <w:pPr>
        <w:pStyle w:val="a3"/>
      </w:pPr>
      <w:r>
        <w:t>WHERE stu_dept = "컴퓨터정보";</w:t>
      </w:r>
    </w:p>
    <w:p w14:paraId="37D07662" w14:textId="0694BB02" w:rsidR="005F1088" w:rsidRDefault="005F1088" w:rsidP="005F1088">
      <w:pPr>
        <w:pStyle w:val="a3"/>
      </w:pPr>
      <w:r>
        <w:rPr>
          <w:noProof/>
        </w:rPr>
        <w:drawing>
          <wp:inline distT="0" distB="0" distL="0" distR="0" wp14:anchorId="1F0B2A91" wp14:editId="0A6CAF7B">
            <wp:extent cx="3762375" cy="419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1C4C" w14:textId="550B6CF6" w:rsidR="005F1088" w:rsidRDefault="005F1088" w:rsidP="005F1088">
      <w:pPr>
        <w:pStyle w:val="a3"/>
        <w:rPr>
          <w:rFonts w:hint="eastAsia"/>
        </w:rPr>
      </w:pPr>
      <w:r>
        <w:rPr>
          <w:rFonts w:hint="eastAsia"/>
        </w:rPr>
        <w:t xml:space="preserve">그리고 새롭게 정의한 </w:t>
      </w:r>
      <w:r>
        <w:t>“</w:t>
      </w:r>
      <w:r>
        <w:t>1</w:t>
      </w:r>
      <w:r>
        <w:rPr>
          <w:rFonts w:hint="eastAsia"/>
        </w:rPr>
        <w:t>학년</w:t>
      </w:r>
      <w:r>
        <w:t>”</w:t>
      </w:r>
      <w:r>
        <w:rPr>
          <w:rFonts w:hint="eastAsia"/>
        </w:rPr>
        <w:t xml:space="preserve">이란 쿼리문을 통해서 </w:t>
      </w:r>
      <w:r>
        <w:t>1</w:t>
      </w:r>
      <w:r>
        <w:rPr>
          <w:rFonts w:hint="eastAsia"/>
        </w:rPr>
        <w:t xml:space="preserve">학년중에 학과가 </w:t>
      </w:r>
      <w:r>
        <w:t>“</w:t>
      </w:r>
      <w:r>
        <w:rPr>
          <w:rFonts w:hint="eastAsia"/>
        </w:rPr>
        <w:t>컴퓨터정보</w:t>
      </w:r>
      <w:r>
        <w:t>”</w:t>
      </w:r>
      <w:r>
        <w:rPr>
          <w:rFonts w:hint="eastAsia"/>
        </w:rPr>
        <w:t>인 학생을 추출했습니다.</w:t>
      </w:r>
    </w:p>
    <w:p w14:paraId="21351632" w14:textId="1D2D031D" w:rsidR="005F1088" w:rsidRDefault="00A547D6" w:rsidP="00A547D6">
      <w:pPr>
        <w:widowControl/>
        <w:wordWrap/>
        <w:autoSpaceDE/>
        <w:autoSpaceDN/>
        <w:jc w:val="both"/>
        <w:rPr>
          <w:rFonts w:ascii="함초롬바탕" w:eastAsia="함초롬바탕" w:hAnsi="Arial Unicode MS" w:cs="함초롬바탕"/>
          <w:color w:val="000000"/>
          <w:szCs w:val="20"/>
        </w:rPr>
      </w:pPr>
      <w:r w:rsidRPr="00A547D6">
        <w:rPr>
          <w:rFonts w:ascii="함초롬바탕" w:eastAsia="함초롬바탕" w:hAnsi="Arial Unicode MS" w:cs="함초롬바탕" w:hint="eastAsia"/>
          <w:color w:val="000000"/>
          <w:szCs w:val="20"/>
        </w:rPr>
        <w:t>이런</w:t>
      </w:r>
      <w:r w:rsidRPr="00A547D6">
        <w:rPr>
          <w:rFonts w:ascii="함초롬바탕" w:eastAsia="함초롬바탕" w:hAnsi="Arial Unicode MS" w:cs="함초롬바탕"/>
          <w:color w:val="000000"/>
          <w:szCs w:val="20"/>
        </w:rPr>
        <w:t xml:space="preserve"> 식으로 view를 사용했을 때의 장점은 데이터베이스를 재구성하여 논리적인 데이터 독립성을 제공해 줍니다.</w:t>
      </w:r>
      <w:r w:rsidRPr="00A547D6">
        <w:rPr>
          <w:rFonts w:ascii="함초롬바탕" w:eastAsia="함초롬바탕" w:hAnsi="Arial Unicode MS" w:cs="함초롬바탕" w:hint="eastAsia"/>
          <w:color w:val="000000"/>
          <w:szCs w:val="20"/>
        </w:rPr>
        <w:t>이를</w:t>
      </w:r>
      <w:r w:rsidRPr="00A547D6">
        <w:rPr>
          <w:rFonts w:ascii="함초롬바탕" w:eastAsia="함초롬바탕" w:hAnsi="Arial Unicode MS" w:cs="함초롬바탕"/>
          <w:color w:val="000000"/>
          <w:szCs w:val="20"/>
        </w:rPr>
        <w:t xml:space="preserve"> 통해 관련된 데이터만을 보게 되므로 데이터베이</w:t>
      </w:r>
      <w:r>
        <w:rPr>
          <w:rFonts w:ascii="함초롬바탕" w:eastAsia="함초롬바탕" w:hAnsi="Arial Unicode MS" w:cs="함초롬바탕" w:hint="eastAsia"/>
          <w:color w:val="000000"/>
          <w:szCs w:val="20"/>
        </w:rPr>
        <w:t>스를</w:t>
      </w:r>
      <w:r w:rsidRPr="00A547D6">
        <w:rPr>
          <w:rFonts w:ascii="함초롬바탕" w:eastAsia="함초롬바탕" w:hAnsi="Arial Unicode MS" w:cs="함초롬바탕"/>
          <w:color w:val="000000"/>
          <w:szCs w:val="20"/>
        </w:rPr>
        <w:t xml:space="preserve"> 보는 관점이 단순화되어 데이터에 조작이 원활해지고 원하는 데이터만을 통해서 조작하므로 뷰에 나타나지 않는 데이트를 보호할 수 있습니다.</w:t>
      </w:r>
      <w:r w:rsidR="005F1088">
        <w:br w:type="page"/>
      </w:r>
    </w:p>
    <w:p w14:paraId="21D4C0F1" w14:textId="46BAD06E" w:rsidR="005F1088" w:rsidRDefault="005F1088" w:rsidP="005F1088">
      <w:pPr>
        <w:pStyle w:val="a3"/>
      </w:pPr>
      <w:r>
        <w:rPr>
          <w:rFonts w:hint="eastAsia"/>
        </w:rPr>
        <w:lastRenderedPageBreak/>
        <w:t>E</w:t>
      </w:r>
      <w:r>
        <w:t>RD1</w:t>
      </w:r>
      <w:r>
        <w:rPr>
          <w:rFonts w:hint="eastAsia"/>
        </w:rPr>
        <w:t>번</w:t>
      </w:r>
    </w:p>
    <w:p w14:paraId="516F8964" w14:textId="77777777" w:rsidR="005F1088" w:rsidRDefault="005F1088" w:rsidP="005F1088">
      <w:pPr>
        <w:pStyle w:val="a3"/>
      </w:pPr>
      <w:r>
        <w:rPr>
          <w:noProof/>
        </w:rPr>
        <w:drawing>
          <wp:inline distT="0" distB="0" distL="0" distR="0" wp14:anchorId="1D721957" wp14:editId="40300BCC">
            <wp:extent cx="5943600" cy="4105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5207" w14:textId="308FE60A" w:rsidR="005F1088" w:rsidRDefault="005F1088" w:rsidP="005F1088">
      <w:pPr>
        <w:pStyle w:val="a3"/>
      </w:pPr>
      <w:r>
        <w:rPr>
          <w:rFonts w:hint="eastAsia"/>
        </w:rPr>
        <w:t>E</w:t>
      </w:r>
      <w:r>
        <w:t>RD</w:t>
      </w:r>
      <w:r>
        <w:t>2</w:t>
      </w:r>
      <w:r>
        <w:rPr>
          <w:rFonts w:hint="eastAsia"/>
        </w:rPr>
        <w:t>번</w:t>
      </w:r>
    </w:p>
    <w:p w14:paraId="650CF5CD" w14:textId="3D538CDE" w:rsidR="005F1088" w:rsidRDefault="005F1088" w:rsidP="005F1088">
      <w:pPr>
        <w:pStyle w:val="a3"/>
      </w:pPr>
      <w:r>
        <w:rPr>
          <w:rFonts w:hint="eastAsia"/>
          <w:noProof/>
        </w:rPr>
        <w:drawing>
          <wp:inline distT="0" distB="0" distL="0" distR="0" wp14:anchorId="0476A6CE" wp14:editId="2BE6066D">
            <wp:extent cx="4276725" cy="15335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EE93" w14:textId="040DAFE8" w:rsidR="005F1088" w:rsidRDefault="005F1088" w:rsidP="005F1088">
      <w:pPr>
        <w:pStyle w:val="a3"/>
        <w:rPr>
          <w:rFonts w:hint="eastAsia"/>
        </w:rPr>
      </w:pPr>
      <w:r>
        <w:rPr>
          <w:rFonts w:hint="eastAsia"/>
        </w:rPr>
        <w:t>E</w:t>
      </w:r>
      <w:r>
        <w:t>RD</w:t>
      </w:r>
      <w:r>
        <w:t>3</w:t>
      </w:r>
      <w:r>
        <w:rPr>
          <w:rFonts w:hint="eastAsia"/>
        </w:rPr>
        <w:t>번</w:t>
      </w:r>
    </w:p>
    <w:p w14:paraId="0556F25C" w14:textId="46644DD7" w:rsidR="005F1088" w:rsidRPr="005F1088" w:rsidRDefault="005F1088" w:rsidP="005F1088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D591AB" wp14:editId="4508AF52">
            <wp:extent cx="5819775" cy="31527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088" w:rsidRPr="005F1088" w:rsidSect="005F1088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9BDC" w14:textId="77777777" w:rsidR="007743D7" w:rsidRDefault="007743D7" w:rsidP="005F1088">
      <w:r>
        <w:separator/>
      </w:r>
    </w:p>
  </w:endnote>
  <w:endnote w:type="continuationSeparator" w:id="0">
    <w:p w14:paraId="3BB75564" w14:textId="77777777" w:rsidR="007743D7" w:rsidRDefault="007743D7" w:rsidP="005F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305E" w14:textId="77777777" w:rsidR="007743D7" w:rsidRDefault="007743D7" w:rsidP="005F1088">
      <w:r>
        <w:separator/>
      </w:r>
    </w:p>
  </w:footnote>
  <w:footnote w:type="continuationSeparator" w:id="0">
    <w:p w14:paraId="04B31949" w14:textId="77777777" w:rsidR="007743D7" w:rsidRDefault="007743D7" w:rsidP="005F1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3778B"/>
    <w:rsid w:val="0005391F"/>
    <w:rsid w:val="000570C3"/>
    <w:rsid w:val="00060EF8"/>
    <w:rsid w:val="0009472A"/>
    <w:rsid w:val="000957DA"/>
    <w:rsid w:val="000B63BF"/>
    <w:rsid w:val="000D3904"/>
    <w:rsid w:val="000D683C"/>
    <w:rsid w:val="000F17BC"/>
    <w:rsid w:val="000F3431"/>
    <w:rsid w:val="00117FDB"/>
    <w:rsid w:val="00134856"/>
    <w:rsid w:val="001460B7"/>
    <w:rsid w:val="0016637F"/>
    <w:rsid w:val="00166ADD"/>
    <w:rsid w:val="00175790"/>
    <w:rsid w:val="00187699"/>
    <w:rsid w:val="001F2569"/>
    <w:rsid w:val="002056EB"/>
    <w:rsid w:val="0020626C"/>
    <w:rsid w:val="00212FF4"/>
    <w:rsid w:val="00240140"/>
    <w:rsid w:val="00245801"/>
    <w:rsid w:val="00250894"/>
    <w:rsid w:val="00277F27"/>
    <w:rsid w:val="002E4C52"/>
    <w:rsid w:val="002E7AC3"/>
    <w:rsid w:val="003209CA"/>
    <w:rsid w:val="00330A0A"/>
    <w:rsid w:val="0033235F"/>
    <w:rsid w:val="00377E1E"/>
    <w:rsid w:val="00384477"/>
    <w:rsid w:val="0039378B"/>
    <w:rsid w:val="00397695"/>
    <w:rsid w:val="003A17FD"/>
    <w:rsid w:val="003A6BCD"/>
    <w:rsid w:val="004013B0"/>
    <w:rsid w:val="004A4420"/>
    <w:rsid w:val="004A5E67"/>
    <w:rsid w:val="004B3EA4"/>
    <w:rsid w:val="004C61B2"/>
    <w:rsid w:val="004E759F"/>
    <w:rsid w:val="00552EF6"/>
    <w:rsid w:val="005858D1"/>
    <w:rsid w:val="005C1D47"/>
    <w:rsid w:val="005E1C00"/>
    <w:rsid w:val="005F1088"/>
    <w:rsid w:val="0062546B"/>
    <w:rsid w:val="00665625"/>
    <w:rsid w:val="00671C7C"/>
    <w:rsid w:val="00672AB2"/>
    <w:rsid w:val="00681773"/>
    <w:rsid w:val="006B1FD3"/>
    <w:rsid w:val="006D5A64"/>
    <w:rsid w:val="006E1286"/>
    <w:rsid w:val="006E4B20"/>
    <w:rsid w:val="00730B54"/>
    <w:rsid w:val="007312FA"/>
    <w:rsid w:val="0075682F"/>
    <w:rsid w:val="007743D7"/>
    <w:rsid w:val="00793653"/>
    <w:rsid w:val="007A2259"/>
    <w:rsid w:val="007B7F80"/>
    <w:rsid w:val="007D5038"/>
    <w:rsid w:val="007D570C"/>
    <w:rsid w:val="007D704E"/>
    <w:rsid w:val="0081734B"/>
    <w:rsid w:val="00821FB5"/>
    <w:rsid w:val="00823676"/>
    <w:rsid w:val="00824576"/>
    <w:rsid w:val="0082572B"/>
    <w:rsid w:val="00896A71"/>
    <w:rsid w:val="008B5334"/>
    <w:rsid w:val="008B5AA0"/>
    <w:rsid w:val="008F7F7A"/>
    <w:rsid w:val="00980B4F"/>
    <w:rsid w:val="0098697C"/>
    <w:rsid w:val="009B3878"/>
    <w:rsid w:val="00A0644F"/>
    <w:rsid w:val="00A34646"/>
    <w:rsid w:val="00A4155E"/>
    <w:rsid w:val="00A50092"/>
    <w:rsid w:val="00A547D6"/>
    <w:rsid w:val="00A6710B"/>
    <w:rsid w:val="00A82979"/>
    <w:rsid w:val="00AD62DB"/>
    <w:rsid w:val="00AD7F48"/>
    <w:rsid w:val="00AF1176"/>
    <w:rsid w:val="00B03CBA"/>
    <w:rsid w:val="00B401C2"/>
    <w:rsid w:val="00B61499"/>
    <w:rsid w:val="00B63E9D"/>
    <w:rsid w:val="00B96275"/>
    <w:rsid w:val="00BA61D2"/>
    <w:rsid w:val="00C21AC2"/>
    <w:rsid w:val="00C3061E"/>
    <w:rsid w:val="00C6771F"/>
    <w:rsid w:val="00C72CBB"/>
    <w:rsid w:val="00C813C8"/>
    <w:rsid w:val="00CD6AE4"/>
    <w:rsid w:val="00CD77A4"/>
    <w:rsid w:val="00CE0085"/>
    <w:rsid w:val="00CF69FE"/>
    <w:rsid w:val="00D06744"/>
    <w:rsid w:val="00D20AA6"/>
    <w:rsid w:val="00D242A5"/>
    <w:rsid w:val="00D274A3"/>
    <w:rsid w:val="00D40607"/>
    <w:rsid w:val="00D456DE"/>
    <w:rsid w:val="00D5402B"/>
    <w:rsid w:val="00D97C98"/>
    <w:rsid w:val="00DA1F4B"/>
    <w:rsid w:val="00DC3AFF"/>
    <w:rsid w:val="00DF5D0F"/>
    <w:rsid w:val="00E44565"/>
    <w:rsid w:val="00E90658"/>
    <w:rsid w:val="00EE600A"/>
    <w:rsid w:val="00F15D35"/>
    <w:rsid w:val="00F34947"/>
    <w:rsid w:val="00F71901"/>
    <w:rsid w:val="00FB3239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F10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1088"/>
  </w:style>
  <w:style w:type="paragraph" w:styleId="a6">
    <w:name w:val="footer"/>
    <w:basedOn w:val="a"/>
    <w:link w:val="Char0"/>
    <w:uiPriority w:val="99"/>
    <w:unhideWhenUsed/>
    <w:rsid w:val="005F1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105</cp:revision>
  <dcterms:created xsi:type="dcterms:W3CDTF">2021-04-26T08:53:00Z</dcterms:created>
  <dcterms:modified xsi:type="dcterms:W3CDTF">2021-05-17T09:56:00Z</dcterms:modified>
</cp:coreProperties>
</file>