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FDE9" w14:textId="77777777" w:rsidR="004A55CA" w:rsidRDefault="004A55CA"/>
    <w:p w14:paraId="0F91A266" w14:textId="77777777" w:rsidR="00EE5394" w:rsidRDefault="00EE5394"/>
    <w:p w14:paraId="610FD2DB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소프트웨어 개발 계획서</w:t>
      </w:r>
    </w:p>
    <w:p w14:paraId="3719176A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(Software Development Plan)</w:t>
      </w:r>
    </w:p>
    <w:p w14:paraId="58A42103" w14:textId="77777777" w:rsidR="00EE5394" w:rsidRDefault="00EE5394"/>
    <w:p w14:paraId="2B935253" w14:textId="28C97BDA" w:rsidR="00EE5394" w:rsidRPr="00395345" w:rsidRDefault="00D9451E" w:rsidP="00ED38CE">
      <w:pPr>
        <w:pStyle w:val="a9"/>
      </w:pPr>
      <w:r>
        <w:rPr>
          <w:rFonts w:hint="eastAsia"/>
        </w:rPr>
        <w:t>[</w:t>
      </w:r>
      <w:r w:rsidR="009C1A97">
        <w:rPr>
          <w:rFonts w:hint="eastAsia"/>
        </w:rPr>
        <w:t>J</w:t>
      </w:r>
      <w:r w:rsidR="009C1A97">
        <w:t>ob - Ant</w:t>
      </w:r>
      <w:r>
        <w:rPr>
          <w:rFonts w:hint="eastAsia"/>
        </w:rPr>
        <w:t>]</w:t>
      </w:r>
    </w:p>
    <w:p w14:paraId="4DC9F2A6" w14:textId="77777777" w:rsidR="00EE5394" w:rsidRDefault="00EE5394"/>
    <w:p w14:paraId="576EA27F" w14:textId="77777777" w:rsidR="00EE5394" w:rsidRDefault="00EE5394"/>
    <w:p w14:paraId="4A5CB3F5" w14:textId="77777777" w:rsidR="00EE5394" w:rsidRDefault="00EE5394"/>
    <w:p w14:paraId="6170A554" w14:textId="77777777" w:rsidR="00395345" w:rsidRDefault="00395345"/>
    <w:p w14:paraId="398373DD" w14:textId="1CD9E50D" w:rsidR="00395345" w:rsidRPr="00341506" w:rsidRDefault="00341506" w:rsidP="00ED38CE">
      <w:pPr>
        <w:pStyle w:val="a9"/>
      </w:pPr>
      <w:r>
        <w:rPr>
          <w:rFonts w:hint="eastAsia"/>
        </w:rPr>
        <w:t>[</w:t>
      </w:r>
      <w:r w:rsidR="002A30C1">
        <w:t>3</w:t>
      </w:r>
      <w:r w:rsidR="002A30C1">
        <w:rPr>
          <w:rFonts w:hint="eastAsia"/>
        </w:rPr>
        <w:t>조</w:t>
      </w:r>
      <w:r>
        <w:rPr>
          <w:rFonts w:hint="eastAsia"/>
        </w:rPr>
        <w:t>]</w:t>
      </w:r>
    </w:p>
    <w:p w14:paraId="0300B1CA" w14:textId="35371C5A" w:rsidR="00395345" w:rsidRPr="00395345" w:rsidRDefault="00D9451E" w:rsidP="00ED38CE">
      <w:pPr>
        <w:pStyle w:val="a9"/>
      </w:pPr>
      <w:r>
        <w:rPr>
          <w:rFonts w:hint="eastAsia"/>
        </w:rPr>
        <w:t>[</w:t>
      </w:r>
      <w:r w:rsidR="008A38EE">
        <w:rPr>
          <w:rFonts w:hint="eastAsia"/>
        </w:rPr>
        <w:t>2</w:t>
      </w:r>
      <w:r w:rsidR="008A38EE">
        <w:t>018440</w:t>
      </w:r>
      <w:r w:rsidR="00C54C7B">
        <w:t>41</w:t>
      </w:r>
      <w:r w:rsidR="00802A62">
        <w:rPr>
          <w:rFonts w:hint="eastAsia"/>
        </w:rPr>
        <w:t xml:space="preserve">, </w:t>
      </w:r>
      <w:r w:rsidR="00C54C7B">
        <w:rPr>
          <w:rFonts w:hint="eastAsia"/>
        </w:rPr>
        <w:t>김대현</w:t>
      </w:r>
      <w:r>
        <w:rPr>
          <w:rFonts w:hint="eastAsia"/>
        </w:rPr>
        <w:t>]</w:t>
      </w:r>
    </w:p>
    <w:p w14:paraId="4CB15751" w14:textId="77777777" w:rsidR="00395345" w:rsidRDefault="00395345">
      <w:pPr>
        <w:widowControl/>
        <w:wordWrap/>
        <w:autoSpaceDE/>
        <w:autoSpaceDN/>
      </w:pPr>
    </w:p>
    <w:p w14:paraId="4A6F9C76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6D24A23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05C0E206" w14:textId="799980B8" w:rsidR="00037673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5700244" w:history="1">
        <w:r w:rsidR="00037673" w:rsidRPr="006B2502">
          <w:rPr>
            <w:rStyle w:val="a6"/>
            <w:noProof/>
          </w:rPr>
          <w:t>1</w:t>
        </w:r>
        <w:r w:rsidR="00037673">
          <w:rPr>
            <w:noProof/>
          </w:rPr>
          <w:tab/>
        </w:r>
        <w:r w:rsidR="00037673" w:rsidRPr="006B2502">
          <w:rPr>
            <w:rStyle w:val="a6"/>
            <w:noProof/>
          </w:rPr>
          <w:t>개 요</w:t>
        </w:r>
        <w:r w:rsidR="00037673">
          <w:rPr>
            <w:noProof/>
            <w:webHidden/>
          </w:rPr>
          <w:tab/>
        </w:r>
        <w:r w:rsidR="00037673">
          <w:rPr>
            <w:noProof/>
            <w:webHidden/>
          </w:rPr>
          <w:fldChar w:fldCharType="begin"/>
        </w:r>
        <w:r w:rsidR="00037673">
          <w:rPr>
            <w:noProof/>
            <w:webHidden/>
          </w:rPr>
          <w:instrText xml:space="preserve"> PAGEREF _Toc105700244 \h </w:instrText>
        </w:r>
        <w:r w:rsidR="00037673">
          <w:rPr>
            <w:noProof/>
            <w:webHidden/>
          </w:rPr>
        </w:r>
        <w:r w:rsidR="00037673">
          <w:rPr>
            <w:noProof/>
            <w:webHidden/>
          </w:rPr>
          <w:fldChar w:fldCharType="separate"/>
        </w:r>
        <w:r w:rsidR="00037673">
          <w:rPr>
            <w:noProof/>
            <w:webHidden/>
          </w:rPr>
          <w:t>5</w:t>
        </w:r>
        <w:r w:rsidR="00037673">
          <w:rPr>
            <w:noProof/>
            <w:webHidden/>
          </w:rPr>
          <w:fldChar w:fldCharType="end"/>
        </w:r>
      </w:hyperlink>
    </w:p>
    <w:p w14:paraId="53ABBD9F" w14:textId="62CFC1E3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45" w:history="1">
        <w:r w:rsidRPr="006B2502">
          <w:rPr>
            <w:rStyle w:val="a6"/>
            <w:noProof/>
          </w:rPr>
          <w:t>1.1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프로젝트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965480" w14:textId="4363C4AD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46" w:history="1">
        <w:r w:rsidRPr="006B2502">
          <w:rPr>
            <w:rStyle w:val="a6"/>
            <w:noProof/>
          </w:rPr>
          <w:t>1.2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경쟁사 분석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4A73C" w14:textId="589801B7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47" w:history="1">
        <w:r w:rsidRPr="006B2502">
          <w:rPr>
            <w:rStyle w:val="a6"/>
            <w:noProof/>
          </w:rPr>
          <w:t>1.3</w:t>
        </w:r>
        <w:r>
          <w:rPr>
            <w:noProof/>
          </w:rPr>
          <w:tab/>
        </w:r>
        <w:r w:rsidRPr="006B2502">
          <w:rPr>
            <w:rStyle w:val="a6"/>
            <w:noProof/>
          </w:rPr>
          <w:t>프로젝트의 산출물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00A900" w14:textId="0D9BD804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48" w:history="1">
        <w:r w:rsidRPr="006B2502">
          <w:rPr>
            <w:rStyle w:val="a6"/>
            <w:noProof/>
          </w:rPr>
          <w:t>1.4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정의, 약어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6036AB" w14:textId="73FF0FFC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49" w:history="1">
        <w:r w:rsidRPr="006B2502">
          <w:rPr>
            <w:rStyle w:val="a6"/>
            <w:noProof/>
          </w:rPr>
          <w:t>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자원 및 일정 예측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1E3DE0" w14:textId="2FAC4B9E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0" w:history="1">
        <w:r w:rsidRPr="006B2502">
          <w:rPr>
            <w:rStyle w:val="a6"/>
            <w:noProof/>
          </w:rPr>
          <w:t>2.1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자원-인력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888AE" w14:textId="71A9C5DF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1" w:history="1">
        <w:r w:rsidRPr="006B2502">
          <w:rPr>
            <w:rStyle w:val="a6"/>
            <w:noProof/>
          </w:rPr>
          <w:t>2.2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자원-비용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E02791" w14:textId="13D4D1C2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2" w:history="1">
        <w:r w:rsidRPr="006B2502">
          <w:rPr>
            <w:rStyle w:val="a6"/>
            <w:noProof/>
          </w:rPr>
          <w:t>2.3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5AD3E5" w14:textId="13ADD1B7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53" w:history="1">
        <w:r w:rsidRPr="006B2502">
          <w:rPr>
            <w:rStyle w:val="a6"/>
            <w:noProof/>
          </w:rPr>
          <w:t>3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조직 구성 및 인력 배치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7FD985" w14:textId="753D8214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4" w:history="1">
        <w:r w:rsidRPr="006B2502">
          <w:rPr>
            <w:rStyle w:val="a6"/>
            <w:noProof/>
          </w:rPr>
          <w:t>3.1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조직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C8C1A5" w14:textId="3E301160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5" w:history="1">
        <w:r w:rsidRPr="006B2502">
          <w:rPr>
            <w:rStyle w:val="a6"/>
            <w:noProof/>
          </w:rPr>
          <w:t>3.2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직무 기술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B9BA60" w14:textId="361D0E04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56" w:history="1">
        <w:r w:rsidRPr="006B2502">
          <w:rPr>
            <w:rStyle w:val="a6"/>
            <w:noProof/>
          </w:rPr>
          <w:t>4</w:t>
        </w:r>
        <w:r>
          <w:rPr>
            <w:noProof/>
          </w:rPr>
          <w:tab/>
        </w:r>
        <w:r w:rsidRPr="006B2502">
          <w:rPr>
            <w:rStyle w:val="a6"/>
            <w:noProof/>
          </w:rPr>
          <w:t>WBS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2FA9C6" w14:textId="54C40F51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57" w:history="1">
        <w:r w:rsidRPr="006B2502">
          <w:rPr>
            <w:rStyle w:val="a6"/>
            <w:noProof/>
          </w:rPr>
          <w:t>5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기술관리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290F3E9" w14:textId="5C78EC1F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8" w:history="1">
        <w:r w:rsidRPr="006B2502">
          <w:rPr>
            <w:rStyle w:val="a6"/>
            <w:noProof/>
          </w:rPr>
          <w:t>5.1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변경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EA0976" w14:textId="52F342C3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59" w:history="1">
        <w:r w:rsidRPr="006B2502">
          <w:rPr>
            <w:rStyle w:val="a6"/>
            <w:noProof/>
          </w:rPr>
          <w:t>5.2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위험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79C937" w14:textId="630E3654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60" w:history="1">
        <w:r w:rsidRPr="006B2502">
          <w:rPr>
            <w:rStyle w:val="a6"/>
            <w:noProof/>
          </w:rPr>
          <w:t>5.3</w:t>
        </w:r>
        <w:r>
          <w:rPr>
            <w:noProof/>
          </w:rPr>
          <w:tab/>
        </w:r>
        <w:r w:rsidRPr="006B2502">
          <w:rPr>
            <w:rStyle w:val="a6"/>
            <w:noProof/>
          </w:rPr>
          <w:t>비용 및 진도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928F230" w14:textId="4CF5F9BC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61" w:history="1">
        <w:r w:rsidRPr="006B2502">
          <w:rPr>
            <w:rStyle w:val="a6"/>
            <w:noProof/>
          </w:rPr>
          <w:t>6</w:t>
        </w:r>
        <w:r>
          <w:rPr>
            <w:noProof/>
          </w:rPr>
          <w:tab/>
        </w:r>
        <w:r w:rsidRPr="006B2502">
          <w:rPr>
            <w:rStyle w:val="a6"/>
            <w:noProof/>
          </w:rPr>
          <w:t>표준 및 개발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2DFDF8D" w14:textId="42A63D07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62" w:history="1">
        <w:r w:rsidRPr="006B2502">
          <w:rPr>
            <w:rStyle w:val="a6"/>
            <w:noProof/>
          </w:rPr>
          <w:t>6.1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CBD 개발 방법론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8FDBF8" w14:textId="2687B19C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63" w:history="1">
        <w:r w:rsidRPr="006B2502">
          <w:rPr>
            <w:rStyle w:val="a6"/>
            <w:noProof/>
          </w:rPr>
          <w:t>7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검토 회의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F69854" w14:textId="74DDE18E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64" w:history="1">
        <w:r w:rsidRPr="006B2502">
          <w:rPr>
            <w:rStyle w:val="a6"/>
            <w:noProof/>
          </w:rPr>
          <w:t>7.1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검토회의 일정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3EBA31" w14:textId="06ADD13A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65" w:history="1">
        <w:r w:rsidRPr="006B2502">
          <w:rPr>
            <w:rStyle w:val="a6"/>
            <w:noProof/>
          </w:rPr>
          <w:t>7.1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검토회의 진행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799DF4" w14:textId="5D9A7EC9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66" w:history="1">
        <w:r w:rsidRPr="006B2502">
          <w:rPr>
            <w:rStyle w:val="a6"/>
            <w:noProof/>
          </w:rPr>
          <w:t>7.2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검토회의 후속 조치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AD5D4C" w14:textId="39AF6353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67" w:history="1">
        <w:r w:rsidRPr="006B2502">
          <w:rPr>
            <w:rStyle w:val="a6"/>
            <w:noProof/>
          </w:rPr>
          <w:t>8</w:t>
        </w:r>
        <w:r>
          <w:rPr>
            <w:noProof/>
          </w:rPr>
          <w:tab/>
        </w:r>
        <w:r w:rsidRPr="006B2502">
          <w:rPr>
            <w:rStyle w:val="a6"/>
            <w:noProof/>
          </w:rPr>
          <w:t>개발 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3E12DA2" w14:textId="603C9FC6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68" w:history="1">
        <w:r w:rsidRPr="006B2502">
          <w:rPr>
            <w:rStyle w:val="a6"/>
            <w:noProof/>
          </w:rPr>
          <w:t>9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성능 시험 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0A097F7" w14:textId="1B60DA9F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69" w:history="1">
        <w:r w:rsidRPr="006B2502">
          <w:rPr>
            <w:rStyle w:val="a6"/>
            <w:noProof/>
          </w:rPr>
          <w:t>10</w:t>
        </w:r>
        <w:r>
          <w:rPr>
            <w:noProof/>
          </w:rPr>
          <w:tab/>
        </w:r>
        <w:r w:rsidRPr="006B2502">
          <w:rPr>
            <w:rStyle w:val="a6"/>
            <w:noProof/>
          </w:rPr>
          <w:t>문서화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F298CD" w14:textId="4617A705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0" w:history="1">
        <w:r w:rsidRPr="006B2502">
          <w:rPr>
            <w:rStyle w:val="a6"/>
            <w:noProof/>
          </w:rPr>
          <w:t>10.1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소프트웨어 개발계획서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4DCC18C" w14:textId="327ADFFC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1" w:history="1">
        <w:r w:rsidRPr="006B2502">
          <w:rPr>
            <w:rStyle w:val="a6"/>
            <w:noProof/>
          </w:rPr>
          <w:t>10.2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인터뷰 문서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F9DFDE" w14:textId="2965BEDB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2" w:history="1">
        <w:r w:rsidRPr="006B2502">
          <w:rPr>
            <w:rStyle w:val="a6"/>
            <w:noProof/>
          </w:rPr>
          <w:t>10.3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소프트웨어 요구분석서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40E107A" w14:textId="33BBA960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3" w:history="1">
        <w:r w:rsidRPr="006B2502">
          <w:rPr>
            <w:rStyle w:val="a6"/>
            <w:noProof/>
          </w:rPr>
          <w:t>10.4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소프트웨어 상세설계서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A9B0770" w14:textId="0E57DCB0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4" w:history="1">
        <w:r w:rsidRPr="006B2502">
          <w:rPr>
            <w:rStyle w:val="a6"/>
            <w:noProof/>
          </w:rPr>
          <w:t>10.5</w:t>
        </w:r>
        <w:r>
          <w:rPr>
            <w:noProof/>
          </w:rPr>
          <w:tab/>
        </w:r>
        <w:r w:rsidRPr="006B2502">
          <w:rPr>
            <w:rStyle w:val="a6"/>
            <w:noProof/>
          </w:rPr>
          <w:t>단위/통합 시험평가결과서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793BEB" w14:textId="314D1586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5" w:history="1">
        <w:r w:rsidRPr="006B2502">
          <w:rPr>
            <w:rStyle w:val="a6"/>
            <w:noProof/>
          </w:rPr>
          <w:t>10.6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소프트웨어 개발결과서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FC4CE3" w14:textId="471C1973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76" w:history="1">
        <w:r w:rsidRPr="006B2502">
          <w:rPr>
            <w:rStyle w:val="a6"/>
            <w:noProof/>
          </w:rPr>
          <w:t>11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유지보수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1E61E1" w14:textId="0C0E1C5C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7" w:history="1">
        <w:r w:rsidRPr="006B2502">
          <w:rPr>
            <w:rStyle w:val="a6"/>
            <w:noProof/>
          </w:rPr>
          <w:t>11.1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 xml:space="preserve">전체 유지보수 계획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9DBE2A" w14:textId="3C139959" w:rsidR="00037673" w:rsidRDefault="00037673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5700278" w:history="1">
        <w:r w:rsidRPr="006B2502">
          <w:rPr>
            <w:rStyle w:val="a6"/>
            <w:noProof/>
          </w:rPr>
          <w:t>11.2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상세 유지보수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19551C2" w14:textId="3E811CC4" w:rsidR="00037673" w:rsidRDefault="0003767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279" w:history="1">
        <w:r w:rsidRPr="006B2502">
          <w:rPr>
            <w:rStyle w:val="a6"/>
            <w:noProof/>
          </w:rPr>
          <w:t>11.2.1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정기 예방점검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86E6D19" w14:textId="609DECA7" w:rsidR="00037673" w:rsidRDefault="00037673">
      <w:pPr>
        <w:pStyle w:val="20"/>
        <w:tabs>
          <w:tab w:val="left" w:pos="1200"/>
          <w:tab w:val="right" w:leader="dot" w:pos="9016"/>
        </w:tabs>
        <w:ind w:left="400"/>
        <w:rPr>
          <w:noProof/>
        </w:rPr>
      </w:pPr>
      <w:hyperlink w:anchor="_Toc105700280" w:history="1">
        <w:r w:rsidRPr="006B2502">
          <w:rPr>
            <w:rStyle w:val="a6"/>
            <w:noProof/>
          </w:rPr>
          <w:t>11.2.2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수시 점검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5C27F4" w14:textId="7AFBC848" w:rsidR="00037673" w:rsidRDefault="0003767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5700281" w:history="1">
        <w:r w:rsidRPr="006B2502">
          <w:rPr>
            <w:rStyle w:val="a6"/>
            <w:noProof/>
          </w:rPr>
          <w:t>12</w:t>
        </w:r>
        <w:r>
          <w:rPr>
            <w:noProof/>
          </w:rPr>
          <w:tab/>
        </w:r>
        <w:r w:rsidRPr="006B2502">
          <w:rPr>
            <w:rStyle w:val="a6"/>
            <w:noProof/>
          </w:rPr>
          <w:t>참고문헌 및 부록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_Toc105700281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92D4F4" w14:textId="0D75AD9C" w:rsidR="000C6A4B" w:rsidRDefault="00C13BB3" w:rsidP="007F4059">
      <w:r>
        <w:fldChar w:fldCharType="end"/>
      </w:r>
    </w:p>
    <w:p w14:paraId="35009059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71AE7BF9" w14:textId="77777777" w:rsidR="00A52F2C" w:rsidRDefault="00A52F2C" w:rsidP="00040F09">
      <w:pPr>
        <w:pStyle w:val="1"/>
      </w:pPr>
      <w:bookmarkStart w:id="0" w:name="_Toc105700244"/>
      <w:r>
        <w:lastRenderedPageBreak/>
        <w:t>개 요</w:t>
      </w:r>
      <w:bookmarkEnd w:id="0"/>
    </w:p>
    <w:p w14:paraId="4DD6F0E6" w14:textId="77777777" w:rsidR="00684642" w:rsidRDefault="00A52F2C" w:rsidP="00040F09">
      <w:pPr>
        <w:pStyle w:val="2"/>
      </w:pPr>
      <w:bookmarkStart w:id="1" w:name="_Toc105700245"/>
      <w:r w:rsidRPr="00040F09">
        <w:t>프로젝트</w:t>
      </w:r>
      <w:r>
        <w:t xml:space="preserve"> 개요</w:t>
      </w:r>
      <w:bookmarkEnd w:id="1"/>
    </w:p>
    <w:p w14:paraId="078DBF5F" w14:textId="3FBB9337" w:rsidR="001F731F" w:rsidRPr="00E13C91" w:rsidRDefault="00E13C91" w:rsidP="00057086">
      <w:r>
        <w:rPr>
          <w:noProof/>
        </w:rPr>
        <w:drawing>
          <wp:anchor distT="0" distB="0" distL="114300" distR="114300" simplePos="0" relativeHeight="251658240" behindDoc="1" locked="0" layoutInCell="1" allowOverlap="1" wp14:anchorId="705DF503" wp14:editId="7E649522">
            <wp:simplePos x="0" y="0"/>
            <wp:positionH relativeFrom="column">
              <wp:posOffset>-76200</wp:posOffset>
            </wp:positionH>
            <wp:positionV relativeFrom="paragraph">
              <wp:posOffset>1415415</wp:posOffset>
            </wp:positionV>
            <wp:extent cx="3055620" cy="198564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4D47">
        <w:rPr>
          <w:rFonts w:hint="eastAsia"/>
        </w:rPr>
        <w:t>현재 많은 청년들이 자신의 생활비나 대학교 등록금 등을 마련하기 위해서 여러 개의 아르바이트를 병행하는 경우가 많다.</w:t>
      </w:r>
      <w:r w:rsidR="00123D91">
        <w:t xml:space="preserve"> </w:t>
      </w:r>
      <w:r w:rsidR="00123D91">
        <w:rPr>
          <w:rFonts w:hint="eastAsia"/>
        </w:rPr>
        <w:t>아르바이트의 특성상 고정된 일정에 근무하기 어</w:t>
      </w:r>
      <w:r w:rsidR="00B452A0">
        <w:rPr>
          <w:rFonts w:hint="eastAsia"/>
        </w:rPr>
        <w:t>렵고 근무 일자와 시간이 변경되는 경우가 자주 발생하여 아르바이트</w:t>
      </w:r>
      <w:r w:rsidR="002F26FB">
        <w:rPr>
          <w:rFonts w:hint="eastAsia"/>
        </w:rPr>
        <w:t xml:space="preserve"> </w:t>
      </w:r>
      <w:r w:rsidR="00B452A0">
        <w:rPr>
          <w:rFonts w:hint="eastAsia"/>
        </w:rPr>
        <w:t>간의 일정</w:t>
      </w:r>
      <w:r w:rsidR="003059F7">
        <w:rPr>
          <w:rFonts w:hint="eastAsia"/>
        </w:rPr>
        <w:t>을 혼동하는 경우가 자주 발생한다</w:t>
      </w:r>
      <w:r w:rsidR="009A0BEB">
        <w:t>.</w:t>
      </w:r>
      <w:r w:rsidR="002E192A">
        <w:t xml:space="preserve"> </w:t>
      </w:r>
      <w:r w:rsidR="00571BB7">
        <w:rPr>
          <w:rFonts w:hint="eastAsia"/>
        </w:rPr>
        <w:t xml:space="preserve">그리고 </w:t>
      </w:r>
      <w:r w:rsidR="002E192A">
        <w:rPr>
          <w:rFonts w:hint="eastAsia"/>
        </w:rPr>
        <w:t xml:space="preserve">아르바이트의 급여는 명세서 없이 </w:t>
      </w:r>
      <w:r w:rsidR="0012642D">
        <w:rPr>
          <w:rFonts w:hint="eastAsia"/>
        </w:rPr>
        <w:t>사</w:t>
      </w:r>
      <w:r w:rsidR="002E192A">
        <w:rPr>
          <w:rFonts w:hint="eastAsia"/>
        </w:rPr>
        <w:t xml:space="preserve">업체 혹은 </w:t>
      </w:r>
      <w:r w:rsidR="0012642D">
        <w:rPr>
          <w:rFonts w:hint="eastAsia"/>
        </w:rPr>
        <w:t>고용인</w:t>
      </w:r>
      <w:r w:rsidR="002F26FB">
        <w:rPr>
          <w:rFonts w:hint="eastAsia"/>
        </w:rPr>
        <w:t xml:space="preserve"> </w:t>
      </w:r>
      <w:r w:rsidR="002E192A">
        <w:rPr>
          <w:rFonts w:hint="eastAsia"/>
        </w:rPr>
        <w:t xml:space="preserve">측으로부터 수동으로 급여가 </w:t>
      </w:r>
      <w:r w:rsidR="001F0BF9">
        <w:rPr>
          <w:rFonts w:hint="eastAsia"/>
        </w:rPr>
        <w:t>지급되기 때문에</w:t>
      </w:r>
      <w:r w:rsidR="00C56D2E">
        <w:rPr>
          <w:rFonts w:hint="eastAsia"/>
        </w:rPr>
        <w:t xml:space="preserve"> 정확한 급여를 지급받지 못하는 경우가 많다.</w:t>
      </w:r>
      <w:r w:rsidR="009D3A8F">
        <w:t xml:space="preserve"> </w:t>
      </w:r>
    </w:p>
    <w:p w14:paraId="647A6FFF" w14:textId="3BADC7C8" w:rsidR="00BC6353" w:rsidRPr="00BC6353" w:rsidRDefault="00BC6353" w:rsidP="00057086">
      <w:pPr>
        <w:rPr>
          <w:color w:val="808080" w:themeColor="background1" w:themeShade="80"/>
        </w:rPr>
      </w:pPr>
      <w:r w:rsidRPr="00BC6353">
        <w:rPr>
          <w:color w:val="808080" w:themeColor="background1" w:themeShade="80"/>
        </w:rPr>
        <w:t>(자료=알바천국 제공)</w:t>
      </w:r>
    </w:p>
    <w:p w14:paraId="49E481B1" w14:textId="534E53E4" w:rsidR="00057086" w:rsidRDefault="009D3A8F" w:rsidP="00057086">
      <w:r>
        <w:rPr>
          <w:rFonts w:hint="eastAsia"/>
        </w:rPr>
        <w:t>이처럼</w:t>
      </w:r>
      <w:r w:rsidR="00E94D47">
        <w:t xml:space="preserve"> </w:t>
      </w:r>
      <w:r w:rsidR="00E042CA">
        <w:rPr>
          <w:rFonts w:hint="eastAsia"/>
        </w:rPr>
        <w:t>기존의 아르바이트 관리 프로그램은 관리자의 권한</w:t>
      </w:r>
      <w:r w:rsidR="009E664E">
        <w:rPr>
          <w:rFonts w:hint="eastAsia"/>
        </w:rPr>
        <w:t>이 중시되어 있어 직원 관리 및 급여 관리에 중점이 맞춰져 있다.</w:t>
      </w:r>
      <w:r w:rsidR="00E94D47">
        <w:t xml:space="preserve"> </w:t>
      </w:r>
      <w:r w:rsidR="00F673F3">
        <w:rPr>
          <w:rFonts w:hint="eastAsia"/>
        </w:rPr>
        <w:t>그래서 본인과 주변에 아르바이트 경험이 있는 사람들의 의견을 조사하여 공통적으로 느꼈던 불편한점을 개선해보고자 일을 하는 직원 관점의 시스템을 만들어보고자 기획하였다.</w:t>
      </w:r>
    </w:p>
    <w:p w14:paraId="7EF52705" w14:textId="1464EEFE" w:rsidR="009A2891" w:rsidRDefault="009A2891" w:rsidP="00057086">
      <w:r>
        <w:rPr>
          <w:rFonts w:hint="eastAsia"/>
        </w:rPr>
        <w:t xml:space="preserve">아르바이트 일정 및 업무 관리 프로그램은 </w:t>
      </w:r>
      <w:r>
        <w:t>React</w:t>
      </w:r>
      <w:r w:rsidR="00003DCE">
        <w:rPr>
          <w:rFonts w:hint="eastAsia"/>
        </w:rPr>
        <w:t>를 사용하여</w:t>
      </w:r>
      <w:r w:rsidR="004B4216">
        <w:rPr>
          <w:rFonts w:hint="eastAsia"/>
        </w:rPr>
        <w:t xml:space="preserve"> 일정을 관리할 수 있는 달력,</w:t>
      </w:r>
      <w:r w:rsidR="004B4216">
        <w:t xml:space="preserve"> </w:t>
      </w:r>
      <w:r w:rsidR="004B4216">
        <w:rPr>
          <w:rFonts w:hint="eastAsia"/>
        </w:rPr>
        <w:t>타임라인</w:t>
      </w:r>
      <w:r w:rsidR="00C01396">
        <w:t xml:space="preserve"> </w:t>
      </w:r>
      <w:r w:rsidR="004B4216">
        <w:rPr>
          <w:rFonts w:hint="eastAsia"/>
        </w:rPr>
        <w:t xml:space="preserve">금일 기준 </w:t>
      </w:r>
      <w:r w:rsidR="006A490A">
        <w:rPr>
          <w:rFonts w:hint="eastAsia"/>
        </w:rPr>
        <w:t>총</w:t>
      </w:r>
      <w:r w:rsidR="006A490A">
        <w:t xml:space="preserve"> </w:t>
      </w:r>
      <w:r w:rsidR="004B4216">
        <w:rPr>
          <w:rFonts w:hint="eastAsia"/>
        </w:rPr>
        <w:t>업무 시간 및 지급 받아야할 금액을 제공한다.</w:t>
      </w:r>
      <w:r w:rsidR="007030EE">
        <w:t xml:space="preserve"> </w:t>
      </w:r>
      <w:r w:rsidR="006A490A">
        <w:rPr>
          <w:rFonts w:hint="eastAsia"/>
        </w:rPr>
        <w:t xml:space="preserve">또한 </w:t>
      </w:r>
      <w:r w:rsidR="00C01396">
        <w:rPr>
          <w:rFonts w:hint="eastAsia"/>
        </w:rPr>
        <w:t>사용자의 정보,</w:t>
      </w:r>
      <w:r w:rsidR="00C01396">
        <w:t xml:space="preserve"> </w:t>
      </w:r>
      <w:r w:rsidR="00C01396">
        <w:rPr>
          <w:rFonts w:hint="eastAsia"/>
        </w:rPr>
        <w:t>업무 시간</w:t>
      </w:r>
      <w:r w:rsidR="00C01396">
        <w:t xml:space="preserve">, </w:t>
      </w:r>
      <w:r w:rsidR="00C01396">
        <w:rPr>
          <w:rFonts w:hint="eastAsia"/>
        </w:rPr>
        <w:t xml:space="preserve">업무 내용 등 유의미한 데이터들은 </w:t>
      </w:r>
      <w:r w:rsidR="00D976C2">
        <w:rPr>
          <w:rFonts w:hint="eastAsia"/>
        </w:rPr>
        <w:t>D</w:t>
      </w:r>
      <w:r w:rsidR="00D976C2">
        <w:t>B</w:t>
      </w:r>
      <w:r w:rsidR="00D976C2">
        <w:rPr>
          <w:rFonts w:hint="eastAsia"/>
        </w:rPr>
        <w:t>중</w:t>
      </w:r>
      <w:r w:rsidR="0039491C">
        <w:rPr>
          <w:rFonts w:hint="eastAsia"/>
        </w:rPr>
        <w:t>에서</w:t>
      </w:r>
      <w:r w:rsidR="00C01396">
        <w:rPr>
          <w:rFonts w:hint="eastAsia"/>
        </w:rPr>
        <w:t xml:space="preserve"> </w:t>
      </w:r>
      <w:r w:rsidR="004C4374">
        <w:t>MariaDB</w:t>
      </w:r>
      <w:r w:rsidR="00C01396">
        <w:rPr>
          <w:rFonts w:hint="eastAsia"/>
        </w:rPr>
        <w:t>과 연동하여 데이터의 유실 없이 사용자에게 제공한다.</w:t>
      </w:r>
    </w:p>
    <w:p w14:paraId="104A5CEA" w14:textId="4B832E6C" w:rsidR="00BC6353" w:rsidRDefault="00434279" w:rsidP="00057086">
      <w:r>
        <w:rPr>
          <w:rFonts w:hint="eastAsia"/>
        </w:rPr>
        <w:t xml:space="preserve">이 프로젝트로 인해 </w:t>
      </w:r>
      <w:r w:rsidR="00D218A0">
        <w:rPr>
          <w:rFonts w:hint="eastAsia"/>
        </w:rPr>
        <w:t>고용인</w:t>
      </w:r>
      <w:r>
        <w:rPr>
          <w:rFonts w:hint="eastAsia"/>
        </w:rPr>
        <w:t xml:space="preserve"> 및 </w:t>
      </w:r>
      <w:r w:rsidR="00D218A0">
        <w:rPr>
          <w:rFonts w:hint="eastAsia"/>
        </w:rPr>
        <w:t>사업체</w:t>
      </w:r>
      <w:r>
        <w:rPr>
          <w:rFonts w:hint="eastAsia"/>
        </w:rPr>
        <w:t xml:space="preserve">는 각 </w:t>
      </w:r>
      <w:r w:rsidR="000F09FE">
        <w:rPr>
          <w:rFonts w:hint="eastAsia"/>
        </w:rPr>
        <w:t>피고용인</w:t>
      </w:r>
      <w:r>
        <w:rPr>
          <w:rFonts w:hint="eastAsia"/>
        </w:rPr>
        <w:t>마다 개인의 업무 타임라인을 제공하고 공지사항과</w:t>
      </w:r>
      <w:r>
        <w:t xml:space="preserve"> </w:t>
      </w:r>
      <w:r>
        <w:rPr>
          <w:rFonts w:hint="eastAsia"/>
        </w:rPr>
        <w:t>유의사항을 전파하는 기능을 제공하여 업무에 차질이 없도록 하며,</w:t>
      </w:r>
      <w:r w:rsidR="00E64223">
        <w:rPr>
          <w:rFonts w:hint="eastAsia"/>
        </w:rPr>
        <w:t xml:space="preserve"> </w:t>
      </w:r>
      <w:r w:rsidR="004A3EE9">
        <w:rPr>
          <w:rFonts w:hint="eastAsia"/>
        </w:rPr>
        <w:t>피고용인</w:t>
      </w:r>
      <w:r w:rsidR="00E64223">
        <w:rPr>
          <w:rFonts w:hint="eastAsia"/>
        </w:rPr>
        <w:t xml:space="preserve"> 개개인 별로 </w:t>
      </w:r>
      <w:r w:rsidR="00355E36">
        <w:rPr>
          <w:rFonts w:hint="eastAsia"/>
        </w:rPr>
        <w:t>자신이 일하는 곳마다 공지사항들을 정리하고 자신만의 타임라인을 생성하</w:t>
      </w:r>
      <w:r w:rsidR="00C36496">
        <w:rPr>
          <w:rFonts w:hint="eastAsia"/>
        </w:rPr>
        <w:t xml:space="preserve">고 </w:t>
      </w:r>
      <w:r w:rsidR="00355E36">
        <w:rPr>
          <w:rFonts w:hint="eastAsia"/>
        </w:rPr>
        <w:t xml:space="preserve">업무 숙지 및 유연한 일정 관리로 인하여 </w:t>
      </w:r>
      <w:r w:rsidR="00FE2187">
        <w:rPr>
          <w:rFonts w:hint="eastAsia"/>
        </w:rPr>
        <w:t>고용인과 피고용인</w:t>
      </w:r>
      <w:r w:rsidR="00D847C8">
        <w:rPr>
          <w:rFonts w:hint="eastAsia"/>
        </w:rPr>
        <w:t xml:space="preserve"> 사이의 마찰을 줄이고 효율적인 시간 관리를 기대한다.</w:t>
      </w:r>
    </w:p>
    <w:p w14:paraId="5C85A68F" w14:textId="77777777" w:rsidR="006D0DC4" w:rsidRPr="00E042CA" w:rsidRDefault="006D0DC4" w:rsidP="00057086"/>
    <w:p w14:paraId="44F08517" w14:textId="11D93E19" w:rsidR="006D0DC4" w:rsidRDefault="006D0DC4" w:rsidP="006D0DC4">
      <w:pPr>
        <w:pStyle w:val="2"/>
      </w:pPr>
      <w:bookmarkStart w:id="2" w:name="_Toc105700246"/>
      <w:r>
        <w:rPr>
          <w:rFonts w:hint="eastAsia"/>
        </w:rPr>
        <w:t>경쟁사 분석</w:t>
      </w:r>
      <w:bookmarkEnd w:id="2"/>
    </w:p>
    <w:p w14:paraId="562FEE11" w14:textId="14B5C2D0" w:rsidR="009251D5" w:rsidRPr="009251D5" w:rsidRDefault="00A84CCB" w:rsidP="009251D5">
      <w:r>
        <w:rPr>
          <w:rFonts w:hint="eastAsia"/>
        </w:rPr>
        <w:t xml:space="preserve">현재 시장에서는 </w:t>
      </w:r>
      <w:r>
        <w:t>“</w:t>
      </w:r>
      <w:r>
        <w:rPr>
          <w:rFonts w:hint="eastAsia"/>
        </w:rPr>
        <w:t>알바</w:t>
      </w:r>
      <w:r w:rsidR="00567B8C">
        <w:rPr>
          <w:rFonts w:hint="eastAsia"/>
        </w:rPr>
        <w:t xml:space="preserve"> </w:t>
      </w:r>
      <w:r>
        <w:rPr>
          <w:rFonts w:hint="eastAsia"/>
        </w:rPr>
        <w:t>체크</w:t>
      </w:r>
      <w:r>
        <w:t>”</w:t>
      </w:r>
      <w:r>
        <w:rPr>
          <w:rFonts w:hint="eastAsia"/>
        </w:rPr>
        <w:t>라는 유사한 애플리케이션이 존재한다.</w:t>
      </w:r>
      <w:r>
        <w:t xml:space="preserve"> </w:t>
      </w:r>
      <w:r>
        <w:rPr>
          <w:rFonts w:hint="eastAsia"/>
        </w:rPr>
        <w:t>이 애플리케이션의 주요 기능은 아르바이트 그룹을 형성하여 행동 요령을 제시한다.</w:t>
      </w:r>
      <w:r>
        <w:t xml:space="preserve"> </w:t>
      </w:r>
      <w:r>
        <w:rPr>
          <w:rFonts w:hint="eastAsia"/>
        </w:rPr>
        <w:t xml:space="preserve">하지만 이는 단순한 데이터 형태로 사용자가 특정 항목을 </w:t>
      </w:r>
      <w:r w:rsidR="00F947E8">
        <w:rPr>
          <w:rFonts w:hint="eastAsia"/>
        </w:rPr>
        <w:t xml:space="preserve">사용자가 </w:t>
      </w:r>
      <w:r>
        <w:rPr>
          <w:rFonts w:hint="eastAsia"/>
        </w:rPr>
        <w:t>수동으로 확인해야만 한다.</w:t>
      </w:r>
      <w:r w:rsidR="00C8416C">
        <w:t xml:space="preserve"> </w:t>
      </w:r>
      <w:r w:rsidR="00C8416C">
        <w:rPr>
          <w:rFonts w:hint="eastAsia"/>
        </w:rPr>
        <w:t>이것과 차별점으로</w:t>
      </w:r>
      <w:r w:rsidR="00EF7D15">
        <w:rPr>
          <w:rFonts w:hint="eastAsia"/>
        </w:rPr>
        <w:t xml:space="preserve"> 타임라인을 제공하여 사용자가</w:t>
      </w:r>
      <w:r w:rsidR="00C8416C">
        <w:rPr>
          <w:rFonts w:hint="eastAsia"/>
        </w:rPr>
        <w:t xml:space="preserve"> 어떤 시간</w:t>
      </w:r>
      <w:r w:rsidR="00567B8C">
        <w:rPr>
          <w:rFonts w:hint="eastAsia"/>
        </w:rPr>
        <w:t xml:space="preserve"> </w:t>
      </w:r>
      <w:r w:rsidR="00C8416C">
        <w:rPr>
          <w:rFonts w:hint="eastAsia"/>
        </w:rPr>
        <w:t>때에 어떠한 일을 수행해야 하는지</w:t>
      </w:r>
      <w:r w:rsidR="00243D8B">
        <w:rPr>
          <w:rFonts w:hint="eastAsia"/>
        </w:rPr>
        <w:t>를 바로 확인이 가능하다.</w:t>
      </w:r>
      <w:r w:rsidR="00370E44">
        <w:t xml:space="preserve"> </w:t>
      </w:r>
      <w:r w:rsidR="00370E44" w:rsidRPr="00370E44">
        <w:rPr>
          <w:rFonts w:hint="eastAsia"/>
        </w:rPr>
        <w:t>또한</w:t>
      </w:r>
      <w:r w:rsidR="00370E44" w:rsidRPr="00370E44">
        <w:t xml:space="preserve"> “알바몬”이라는 애플리케이션에서는 사용자가 언제부터 언제까지, 총 몇 시간을 근무했는지 확인하여 사용자가 수동으로 자신의 급여를 계산해야 되는 번거로움이 존재한다.</w:t>
      </w:r>
      <w:r w:rsidR="00E073D1">
        <w:t xml:space="preserve"> </w:t>
      </w:r>
      <w:r w:rsidR="00E073D1">
        <w:rPr>
          <w:rFonts w:hint="eastAsia"/>
        </w:rPr>
        <w:t>이러한 번거로움을 해결하기 위해 사용자의 업무 기간을 분석하여 자동으로 급여를 계산해</w:t>
      </w:r>
      <w:r w:rsidR="00572967">
        <w:rPr>
          <w:rFonts w:hint="eastAsia"/>
        </w:rPr>
        <w:t xml:space="preserve"> </w:t>
      </w:r>
      <w:r w:rsidR="00E073D1">
        <w:rPr>
          <w:rFonts w:hint="eastAsia"/>
        </w:rPr>
        <w:t>주는 기능을 제공할 계획이다.</w:t>
      </w:r>
    </w:p>
    <w:p w14:paraId="6F3DFA47" w14:textId="3A803875" w:rsidR="006D0DC4" w:rsidRDefault="00A52F2C" w:rsidP="006D0DC4">
      <w:pPr>
        <w:pStyle w:val="2"/>
      </w:pPr>
      <w:bookmarkStart w:id="3" w:name="_Toc105700247"/>
      <w:r>
        <w:t>프로젝트의 산출물</w:t>
      </w:r>
      <w:bookmarkEnd w:id="3"/>
    </w:p>
    <w:p w14:paraId="34D93386" w14:textId="3BA6537E" w:rsidR="003F140F" w:rsidRDefault="003F140F" w:rsidP="003F140F">
      <w:r>
        <w:rPr>
          <w:rFonts w:hint="eastAsia"/>
        </w:rPr>
        <w:t>계획</w:t>
      </w:r>
      <w:r w:rsidR="00FE53AC">
        <w:rPr>
          <w:rFonts w:hint="eastAsia"/>
        </w:rPr>
        <w:t xml:space="preserve"> </w:t>
      </w:r>
      <w:r>
        <w:rPr>
          <w:rFonts w:hint="eastAsia"/>
        </w:rPr>
        <w:t>: 소프트웨어 개발 계획서</w:t>
      </w:r>
    </w:p>
    <w:p w14:paraId="0B9A70F4" w14:textId="76DDCEFA" w:rsidR="003F140F" w:rsidRDefault="003F140F" w:rsidP="003F140F">
      <w:r>
        <w:rPr>
          <w:rFonts w:hint="eastAsia"/>
        </w:rPr>
        <w:t>분석</w:t>
      </w:r>
      <w:r w:rsidR="00FE53AC">
        <w:rPr>
          <w:rFonts w:hint="eastAsia"/>
        </w:rPr>
        <w:t xml:space="preserve"> </w:t>
      </w:r>
      <w:r>
        <w:rPr>
          <w:rFonts w:hint="eastAsia"/>
        </w:rPr>
        <w:t>: 인터뷰 결과서, 요구사항 정의서, 현행 시스템 분석서</w:t>
      </w:r>
    </w:p>
    <w:p w14:paraId="3EEBE8E1" w14:textId="365A5497" w:rsidR="003F140F" w:rsidRDefault="003F140F" w:rsidP="003F140F">
      <w:r>
        <w:rPr>
          <w:rFonts w:hint="eastAsia"/>
        </w:rPr>
        <w:t>설계</w:t>
      </w:r>
      <w:r w:rsidR="00FE53AC">
        <w:rPr>
          <w:rFonts w:hint="eastAsia"/>
        </w:rPr>
        <w:t xml:space="preserve"> </w:t>
      </w:r>
      <w:r>
        <w:rPr>
          <w:rFonts w:hint="eastAsia"/>
        </w:rPr>
        <w:t>: 스토리보드, 기능정의서, UI 설계서, ERD</w:t>
      </w:r>
    </w:p>
    <w:p w14:paraId="7B51C7F7" w14:textId="426C03CA" w:rsidR="003F140F" w:rsidRDefault="003F140F" w:rsidP="003F140F">
      <w:r>
        <w:rPr>
          <w:rFonts w:hint="eastAsia"/>
        </w:rPr>
        <w:t>구현</w:t>
      </w:r>
      <w:r w:rsidR="00FE53AC">
        <w:rPr>
          <w:rFonts w:hint="eastAsia"/>
        </w:rPr>
        <w:t xml:space="preserve"> </w:t>
      </w:r>
      <w:r>
        <w:rPr>
          <w:rFonts w:hint="eastAsia"/>
        </w:rPr>
        <w:t>: 소스코드</w:t>
      </w:r>
    </w:p>
    <w:p w14:paraId="0B7152D5" w14:textId="44DA3B8B" w:rsidR="003F140F" w:rsidRDefault="003F140F" w:rsidP="003F140F">
      <w:r>
        <w:rPr>
          <w:rFonts w:hint="eastAsia"/>
        </w:rPr>
        <w:t>테스트</w:t>
      </w:r>
      <w:r w:rsidR="00FE53AC">
        <w:rPr>
          <w:rFonts w:hint="eastAsia"/>
        </w:rPr>
        <w:t xml:space="preserve"> </w:t>
      </w:r>
      <w:r>
        <w:rPr>
          <w:rFonts w:hint="eastAsia"/>
        </w:rPr>
        <w:t>: 단위테스트 및 통합테스트 결과서</w:t>
      </w:r>
    </w:p>
    <w:p w14:paraId="6402BCBD" w14:textId="690DC265" w:rsidR="003F140F" w:rsidRPr="003F140F" w:rsidRDefault="003F140F" w:rsidP="003F140F">
      <w:r>
        <w:rPr>
          <w:rFonts w:hint="eastAsia"/>
        </w:rPr>
        <w:t>종료</w:t>
      </w:r>
      <w:r w:rsidR="00FE53AC">
        <w:rPr>
          <w:rFonts w:hint="eastAsia"/>
        </w:rPr>
        <w:t xml:space="preserve"> </w:t>
      </w:r>
      <w:r>
        <w:rPr>
          <w:rFonts w:hint="eastAsia"/>
        </w:rPr>
        <w:t>: 사용자</w:t>
      </w:r>
      <w:r w:rsidR="00DC5121">
        <w:rPr>
          <w:rFonts w:hint="eastAsia"/>
        </w:rPr>
        <w:t xml:space="preserve"> </w:t>
      </w:r>
      <w:r>
        <w:rPr>
          <w:rFonts w:hint="eastAsia"/>
        </w:rPr>
        <w:t>메뉴얼, 최종 보고서</w:t>
      </w:r>
    </w:p>
    <w:p w14:paraId="5594F2A1" w14:textId="6DEB8EC3" w:rsidR="008610A8" w:rsidRDefault="00A52F2C" w:rsidP="008610A8">
      <w:pPr>
        <w:pStyle w:val="2"/>
      </w:pPr>
      <w:bookmarkStart w:id="4" w:name="_Toc105700248"/>
      <w:r>
        <w:t>정의, 약어</w:t>
      </w:r>
      <w:bookmarkEnd w:id="4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B90E7A" w14:paraId="795BA961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E2CF722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11BBBA" w14:textId="77777777" w:rsidR="00B90E7A" w:rsidRDefault="00B90E7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B90E7A" w14:paraId="35F78029" w14:textId="77777777" w:rsidTr="00FD0DFE">
        <w:tc>
          <w:tcPr>
            <w:tcW w:w="1668" w:type="dxa"/>
          </w:tcPr>
          <w:p w14:paraId="4C7DF422" w14:textId="77777777" w:rsidR="00B90E7A" w:rsidRDefault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170BACF9" w14:textId="77777777" w:rsidR="00B90E7A" w:rsidRDefault="009C48A0" w:rsidP="009C48A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</w:p>
        </w:tc>
      </w:tr>
      <w:tr w:rsidR="00B90E7A" w14:paraId="6FD763E0" w14:textId="77777777" w:rsidTr="00FD0DFE">
        <w:tc>
          <w:tcPr>
            <w:tcW w:w="1668" w:type="dxa"/>
          </w:tcPr>
          <w:p w14:paraId="72FC651B" w14:textId="461BE1C0" w:rsidR="00B90E7A" w:rsidRDefault="00632DED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eact</w:t>
            </w:r>
          </w:p>
        </w:tc>
        <w:tc>
          <w:tcPr>
            <w:tcW w:w="7556" w:type="dxa"/>
          </w:tcPr>
          <w:p w14:paraId="57BFB032" w14:textId="003B7E12" w:rsidR="00B90E7A" w:rsidRDefault="00EA2F0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페이스북에서</w:t>
            </w:r>
            <w:r w:rsidR="00632DED">
              <w:rPr>
                <w:rFonts w:hint="eastAsia"/>
              </w:rPr>
              <w:t xml:space="preserve"> 개발한 자바스크립트 라이브러리</w:t>
            </w:r>
            <w:r w:rsidR="002C24E0">
              <w:rPr>
                <w:rFonts w:hint="eastAsia"/>
              </w:rPr>
              <w:t>,</w:t>
            </w:r>
            <w:r w:rsidR="002C24E0">
              <w:t xml:space="preserve"> </w:t>
            </w:r>
            <w:r w:rsidR="002C24E0">
              <w:rPr>
                <w:rFonts w:hint="eastAsia"/>
              </w:rPr>
              <w:t>사용자 인터페이스를 만들기 위해서 사용</w:t>
            </w:r>
          </w:p>
        </w:tc>
      </w:tr>
      <w:tr w:rsidR="00B90E7A" w14:paraId="655FB6CA" w14:textId="77777777" w:rsidTr="00FD0DFE">
        <w:tc>
          <w:tcPr>
            <w:tcW w:w="1668" w:type="dxa"/>
          </w:tcPr>
          <w:p w14:paraId="351F6FED" w14:textId="08940888" w:rsidR="00B90E7A" w:rsidRDefault="009C079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7556" w:type="dxa"/>
          </w:tcPr>
          <w:p w14:paraId="1215B223" w14:textId="72DF119E" w:rsidR="00B90E7A" w:rsidRDefault="00C54F0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(데이터베이스;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ata Base): </w:t>
            </w:r>
            <w:r w:rsidRPr="00C54F05">
              <w:rPr>
                <w:rFonts w:hint="eastAsia"/>
              </w:rPr>
              <w:t>여러</w:t>
            </w:r>
            <w:r w:rsidRPr="00C54F05">
              <w:t xml:space="preserve"> 사람이 공유하여 사용할 목적으로 체계화해 통합, 관리하는 데이터의 집합</w:t>
            </w:r>
          </w:p>
        </w:tc>
      </w:tr>
      <w:tr w:rsidR="00B90E7A" w14:paraId="1E47C88B" w14:textId="77777777" w:rsidTr="00FD0DFE">
        <w:tc>
          <w:tcPr>
            <w:tcW w:w="1668" w:type="dxa"/>
          </w:tcPr>
          <w:p w14:paraId="23F44790" w14:textId="667E4142" w:rsidR="00B90E7A" w:rsidRDefault="004C4374">
            <w:pPr>
              <w:widowControl/>
              <w:wordWrap/>
              <w:autoSpaceDE/>
              <w:autoSpaceDN/>
            </w:pPr>
            <w:r>
              <w:t>MariaDB</w:t>
            </w:r>
          </w:p>
        </w:tc>
        <w:tc>
          <w:tcPr>
            <w:tcW w:w="7556" w:type="dxa"/>
          </w:tcPr>
          <w:p w14:paraId="6D6A3388" w14:textId="59EED463" w:rsidR="00B90E7A" w:rsidRDefault="00E36C9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표준 데이터베이스의 질의 언어인 구조화 질의 언어를 사용하는</w:t>
            </w:r>
            <w:r w:rsidR="00DB05B2">
              <w:rPr>
                <w:rFonts w:hint="eastAsia"/>
              </w:rPr>
              <w:t xml:space="preserve"> 오픈소스의 관계형 데이터베이스 관리 시스템</w:t>
            </w:r>
          </w:p>
        </w:tc>
      </w:tr>
    </w:tbl>
    <w:p w14:paraId="0E92F9C2" w14:textId="6AD095B0" w:rsidR="008D6FE0" w:rsidRDefault="008D6FE0">
      <w:pPr>
        <w:widowControl/>
        <w:wordWrap/>
        <w:autoSpaceDE/>
        <w:autoSpaceDN/>
      </w:pPr>
    </w:p>
    <w:p w14:paraId="37843868" w14:textId="77777777" w:rsidR="00A52F2C" w:rsidRDefault="00A52F2C" w:rsidP="00040F09">
      <w:pPr>
        <w:pStyle w:val="1"/>
      </w:pPr>
      <w:bookmarkStart w:id="5" w:name="_Toc105700249"/>
      <w:r>
        <w:lastRenderedPageBreak/>
        <w:t>자원 및 일정 예측</w:t>
      </w:r>
      <w:bookmarkEnd w:id="5"/>
    </w:p>
    <w:p w14:paraId="26DEEA2C" w14:textId="13DD4B61" w:rsidR="0020537D" w:rsidRDefault="00A52F2C" w:rsidP="0020537D">
      <w:pPr>
        <w:pStyle w:val="2"/>
      </w:pPr>
      <w:bookmarkStart w:id="6" w:name="_Toc105700250"/>
      <w:r>
        <w:t>자원</w:t>
      </w:r>
      <w:r w:rsidR="00567754">
        <w:rPr>
          <w:rFonts w:hint="eastAsia"/>
        </w:rPr>
        <w:t>-인력</w:t>
      </w:r>
      <w:bookmarkEnd w:id="6"/>
    </w:p>
    <w:tbl>
      <w:tblPr>
        <w:tblStyle w:val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959"/>
        <w:gridCol w:w="1134"/>
        <w:gridCol w:w="1276"/>
        <w:gridCol w:w="1417"/>
        <w:gridCol w:w="4438"/>
      </w:tblGrid>
      <w:tr w:rsidR="007417EE" w14:paraId="386F32C1" w14:textId="77777777" w:rsidTr="00FD0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50CA5B7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</w:t>
            </w:r>
          </w:p>
        </w:tc>
        <w:tc>
          <w:tcPr>
            <w:tcW w:w="1134" w:type="dxa"/>
          </w:tcPr>
          <w:p w14:paraId="7E24015A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이름</w:t>
            </w:r>
          </w:p>
        </w:tc>
        <w:tc>
          <w:tcPr>
            <w:tcW w:w="1276" w:type="dxa"/>
          </w:tcPr>
          <w:p w14:paraId="4654D614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직급</w:t>
            </w:r>
          </w:p>
        </w:tc>
        <w:tc>
          <w:tcPr>
            <w:tcW w:w="1417" w:type="dxa"/>
          </w:tcPr>
          <w:p w14:paraId="3FA584D3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담당업무</w:t>
            </w:r>
          </w:p>
        </w:tc>
        <w:tc>
          <w:tcPr>
            <w:tcW w:w="4438" w:type="dxa"/>
          </w:tcPr>
          <w:p w14:paraId="4BE55809" w14:textId="77777777" w:rsidR="007417EE" w:rsidRPr="001D5AAE" w:rsidRDefault="007417EE" w:rsidP="00FD0DF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주요 역활</w:t>
            </w:r>
          </w:p>
        </w:tc>
      </w:tr>
      <w:tr w:rsidR="007417EE" w14:paraId="41886D9B" w14:textId="77777777" w:rsidTr="00112D30">
        <w:tc>
          <w:tcPr>
            <w:tcW w:w="959" w:type="dxa"/>
            <w:vAlign w:val="center"/>
          </w:tcPr>
          <w:p w14:paraId="1CFAD5A8" w14:textId="441874D2" w:rsidR="007417EE" w:rsidRPr="001D5AAE" w:rsidRDefault="001F16C4" w:rsidP="00112D3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기획부</w:t>
            </w:r>
          </w:p>
        </w:tc>
        <w:tc>
          <w:tcPr>
            <w:tcW w:w="1134" w:type="dxa"/>
            <w:vAlign w:val="center"/>
          </w:tcPr>
          <w:p w14:paraId="5DE342B4" w14:textId="654A234F" w:rsidR="007417EE" w:rsidRPr="001D5AAE" w:rsidRDefault="0035256F" w:rsidP="00112D3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김대현</w:t>
            </w:r>
          </w:p>
        </w:tc>
        <w:tc>
          <w:tcPr>
            <w:tcW w:w="1276" w:type="dxa"/>
            <w:vAlign w:val="center"/>
          </w:tcPr>
          <w:p w14:paraId="7282E7D4" w14:textId="5B65D96D" w:rsidR="007417EE" w:rsidRPr="001D5AAE" w:rsidRDefault="001F0489" w:rsidP="00112D3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부</w:t>
            </w:r>
            <w:r w:rsidR="00D60CAA">
              <w:rPr>
                <w:rFonts w:hint="eastAsia"/>
                <w:sz w:val="18"/>
              </w:rPr>
              <w:t>장</w:t>
            </w:r>
          </w:p>
        </w:tc>
        <w:tc>
          <w:tcPr>
            <w:tcW w:w="1417" w:type="dxa"/>
            <w:vAlign w:val="center"/>
          </w:tcPr>
          <w:p w14:paraId="23049432" w14:textId="77777777" w:rsidR="007417EE" w:rsidRPr="001D5AAE" w:rsidRDefault="00FD0DFE" w:rsidP="00112D30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PM</w:t>
            </w:r>
          </w:p>
        </w:tc>
        <w:tc>
          <w:tcPr>
            <w:tcW w:w="4438" w:type="dxa"/>
            <w:vAlign w:val="center"/>
          </w:tcPr>
          <w:p w14:paraId="01B61676" w14:textId="77777777" w:rsidR="007417EE" w:rsidRPr="001D5AAE" w:rsidRDefault="00FD0DFE" w:rsidP="00112D30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프로젝트 총괄</w:t>
            </w:r>
          </w:p>
        </w:tc>
      </w:tr>
      <w:tr w:rsidR="007B7AEE" w14:paraId="1A61F255" w14:textId="77777777" w:rsidTr="009A0592">
        <w:tc>
          <w:tcPr>
            <w:tcW w:w="959" w:type="dxa"/>
            <w:vAlign w:val="center"/>
          </w:tcPr>
          <w:p w14:paraId="29E1AAC1" w14:textId="7FEC19FC" w:rsidR="007B7AEE" w:rsidRPr="001D5AAE" w:rsidRDefault="007B7AEE" w:rsidP="007B7AEE">
            <w:pPr>
              <w:jc w:val="center"/>
              <w:rPr>
                <w:sz w:val="18"/>
              </w:rPr>
            </w:pPr>
            <w:r w:rsidRPr="00FE19E4">
              <w:rPr>
                <w:rFonts w:hint="eastAsia"/>
                <w:sz w:val="18"/>
              </w:rPr>
              <w:t>개발</w:t>
            </w:r>
            <w:r>
              <w:rPr>
                <w:rFonts w:hint="eastAsia"/>
                <w:sz w:val="18"/>
              </w:rPr>
              <w:t>1</w:t>
            </w:r>
            <w:r w:rsidRPr="00FE19E4">
              <w:rPr>
                <w:rFonts w:hint="eastAsia"/>
                <w:sz w:val="18"/>
              </w:rPr>
              <w:t>팀</w:t>
            </w:r>
          </w:p>
        </w:tc>
        <w:tc>
          <w:tcPr>
            <w:tcW w:w="1134" w:type="dxa"/>
            <w:vAlign w:val="center"/>
          </w:tcPr>
          <w:p w14:paraId="5160779E" w14:textId="26A43509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강태훈</w:t>
            </w:r>
          </w:p>
        </w:tc>
        <w:tc>
          <w:tcPr>
            <w:tcW w:w="1276" w:type="dxa"/>
            <w:vAlign w:val="center"/>
          </w:tcPr>
          <w:p w14:paraId="7CD9C981" w14:textId="58D6BFA8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  <w:vAlign w:val="center"/>
          </w:tcPr>
          <w:p w14:paraId="4A144349" w14:textId="34FC1870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서버 개발자</w:t>
            </w:r>
          </w:p>
        </w:tc>
        <w:tc>
          <w:tcPr>
            <w:tcW w:w="4438" w:type="dxa"/>
          </w:tcPr>
          <w:p w14:paraId="0666373E" w14:textId="3F42B36C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DB 관리 및 테스트</w:t>
            </w:r>
          </w:p>
        </w:tc>
      </w:tr>
      <w:tr w:rsidR="007B7AEE" w14:paraId="6C834B3D" w14:textId="77777777" w:rsidTr="009A0592">
        <w:tc>
          <w:tcPr>
            <w:tcW w:w="959" w:type="dxa"/>
            <w:vAlign w:val="center"/>
          </w:tcPr>
          <w:p w14:paraId="3A9A722F" w14:textId="371AB63E" w:rsidR="007B7AEE" w:rsidRPr="001D5AAE" w:rsidRDefault="007B7AEE" w:rsidP="007B7AEE">
            <w:pPr>
              <w:jc w:val="center"/>
              <w:rPr>
                <w:sz w:val="18"/>
              </w:rPr>
            </w:pPr>
            <w:r w:rsidRPr="00FE19E4">
              <w:rPr>
                <w:rFonts w:hint="eastAsia"/>
                <w:sz w:val="18"/>
              </w:rPr>
              <w:t>개발</w:t>
            </w:r>
            <w:r>
              <w:rPr>
                <w:rFonts w:hint="eastAsia"/>
                <w:sz w:val="18"/>
              </w:rPr>
              <w:t>2</w:t>
            </w:r>
            <w:r w:rsidRPr="00FE19E4">
              <w:rPr>
                <w:rFonts w:hint="eastAsia"/>
                <w:sz w:val="18"/>
              </w:rPr>
              <w:t>팀</w:t>
            </w:r>
          </w:p>
        </w:tc>
        <w:tc>
          <w:tcPr>
            <w:tcW w:w="1134" w:type="dxa"/>
            <w:vAlign w:val="center"/>
          </w:tcPr>
          <w:p w14:paraId="521B3D9B" w14:textId="295B4B1C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김연욱</w:t>
            </w:r>
          </w:p>
        </w:tc>
        <w:tc>
          <w:tcPr>
            <w:tcW w:w="1276" w:type="dxa"/>
            <w:vAlign w:val="center"/>
          </w:tcPr>
          <w:p w14:paraId="7A17368D" w14:textId="44499217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417" w:type="dxa"/>
            <w:vAlign w:val="center"/>
          </w:tcPr>
          <w:p w14:paraId="6794B7DB" w14:textId="678ABFF5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웹 개발자</w:t>
            </w:r>
          </w:p>
        </w:tc>
        <w:tc>
          <w:tcPr>
            <w:tcW w:w="4438" w:type="dxa"/>
          </w:tcPr>
          <w:p w14:paraId="4F5E377B" w14:textId="6170BB1F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프로그램 UI 설계</w:t>
            </w:r>
          </w:p>
        </w:tc>
      </w:tr>
      <w:tr w:rsidR="007B7AEE" w14:paraId="5419A79C" w14:textId="77777777" w:rsidTr="009A0592">
        <w:tc>
          <w:tcPr>
            <w:tcW w:w="959" w:type="dxa"/>
            <w:vAlign w:val="center"/>
          </w:tcPr>
          <w:p w14:paraId="03EA5009" w14:textId="7ED11E96" w:rsidR="007B7AEE" w:rsidRPr="001D5AAE" w:rsidRDefault="007B7AEE" w:rsidP="007B7AEE">
            <w:pPr>
              <w:jc w:val="center"/>
              <w:rPr>
                <w:sz w:val="18"/>
              </w:rPr>
            </w:pPr>
            <w:r w:rsidRPr="00FE19E4">
              <w:rPr>
                <w:rFonts w:hint="eastAsia"/>
                <w:sz w:val="18"/>
              </w:rPr>
              <w:t>개발1팀</w:t>
            </w:r>
          </w:p>
        </w:tc>
        <w:tc>
          <w:tcPr>
            <w:tcW w:w="1134" w:type="dxa"/>
            <w:vAlign w:val="center"/>
          </w:tcPr>
          <w:p w14:paraId="4F0D19E6" w14:textId="3A136F09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1276" w:type="dxa"/>
            <w:vAlign w:val="center"/>
          </w:tcPr>
          <w:p w14:paraId="44A761F9" w14:textId="365CAEA3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417" w:type="dxa"/>
            <w:vAlign w:val="center"/>
          </w:tcPr>
          <w:p w14:paraId="646669FE" w14:textId="19537612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서버 개발자</w:t>
            </w:r>
          </w:p>
        </w:tc>
        <w:tc>
          <w:tcPr>
            <w:tcW w:w="4438" w:type="dxa"/>
          </w:tcPr>
          <w:p w14:paraId="47FD1BA0" w14:textId="51BA7CAD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프로그램 구현 코딩</w:t>
            </w:r>
          </w:p>
        </w:tc>
      </w:tr>
      <w:tr w:rsidR="007B7AEE" w14:paraId="07627C26" w14:textId="77777777" w:rsidTr="009A0592">
        <w:tc>
          <w:tcPr>
            <w:tcW w:w="959" w:type="dxa"/>
            <w:vAlign w:val="center"/>
          </w:tcPr>
          <w:p w14:paraId="773FE762" w14:textId="775714C2" w:rsidR="007B7AEE" w:rsidRPr="001D5AAE" w:rsidRDefault="007B7AEE" w:rsidP="007B7AEE">
            <w:pPr>
              <w:jc w:val="center"/>
              <w:rPr>
                <w:sz w:val="18"/>
              </w:rPr>
            </w:pPr>
            <w:r w:rsidRPr="00FE19E4">
              <w:rPr>
                <w:rFonts w:hint="eastAsia"/>
                <w:sz w:val="18"/>
              </w:rPr>
              <w:t>개발</w:t>
            </w:r>
            <w:r>
              <w:rPr>
                <w:sz w:val="18"/>
              </w:rPr>
              <w:t>2</w:t>
            </w:r>
            <w:r w:rsidRPr="00FE19E4">
              <w:rPr>
                <w:rFonts w:hint="eastAsia"/>
                <w:sz w:val="18"/>
              </w:rPr>
              <w:t>팀</w:t>
            </w:r>
          </w:p>
        </w:tc>
        <w:tc>
          <w:tcPr>
            <w:tcW w:w="1134" w:type="dxa"/>
            <w:vAlign w:val="center"/>
          </w:tcPr>
          <w:p w14:paraId="699C8107" w14:textId="4946C21E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서찬원</w:t>
            </w:r>
          </w:p>
        </w:tc>
        <w:tc>
          <w:tcPr>
            <w:tcW w:w="1276" w:type="dxa"/>
            <w:vAlign w:val="center"/>
          </w:tcPr>
          <w:p w14:paraId="340ECF12" w14:textId="5BF7C1FC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417" w:type="dxa"/>
            <w:vAlign w:val="center"/>
          </w:tcPr>
          <w:p w14:paraId="372AC419" w14:textId="4859E901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웹 개발자</w:t>
            </w:r>
          </w:p>
        </w:tc>
        <w:tc>
          <w:tcPr>
            <w:tcW w:w="4438" w:type="dxa"/>
          </w:tcPr>
          <w:p w14:paraId="7EB1D5C2" w14:textId="7A4DDD06" w:rsidR="007B7AEE" w:rsidRPr="001D5AAE" w:rsidRDefault="007B7AEE" w:rsidP="007B7AE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인터뷰</w:t>
            </w:r>
            <w:r w:rsidR="00217491">
              <w:rPr>
                <w:rFonts w:hint="eastAsia"/>
                <w:sz w:val="18"/>
              </w:rPr>
              <w:t>, 보고서 작성</w:t>
            </w:r>
          </w:p>
        </w:tc>
      </w:tr>
    </w:tbl>
    <w:p w14:paraId="2DA1B0FE" w14:textId="77777777" w:rsidR="005A6325" w:rsidRPr="0020537D" w:rsidRDefault="005A6325" w:rsidP="0020537D"/>
    <w:p w14:paraId="2F0FC416" w14:textId="77777777" w:rsidR="00A52F2C" w:rsidRDefault="00567754" w:rsidP="00040F09">
      <w:pPr>
        <w:pStyle w:val="2"/>
      </w:pPr>
      <w:bookmarkStart w:id="7" w:name="_Toc105700251"/>
      <w:r>
        <w:rPr>
          <w:rFonts w:hint="eastAsia"/>
        </w:rPr>
        <w:t>자원-비용</w:t>
      </w:r>
      <w:bookmarkEnd w:id="7"/>
    </w:p>
    <w:p w14:paraId="5A6FB4E3" w14:textId="77777777" w:rsidR="00077514" w:rsidRDefault="00077514" w:rsidP="0020537D">
      <w:r>
        <w:rPr>
          <w:rFonts w:hint="eastAsia"/>
        </w:rPr>
        <w:t>[총 사업예산</w:t>
      </w:r>
      <w:r w:rsidR="00670FCA">
        <w:rPr>
          <w:rFonts w:hint="eastAsia"/>
        </w:rPr>
        <w:t>(원)</w:t>
      </w:r>
      <w:r>
        <w:rPr>
          <w:rFonts w:hint="eastAsia"/>
        </w:rPr>
        <w:t>]</w:t>
      </w:r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9E3D5E" w14:paraId="35D352D5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A7B5770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인건비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8D6178A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장비 및 재료비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51D749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활동비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BCD04E" w14:textId="77777777" w:rsidR="009E3D5E" w:rsidRPr="001D5AAE" w:rsidRDefault="00F2300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9E3D5E" w:rsidRPr="001D5AAE">
              <w:rPr>
                <w:rFonts w:hint="eastAsia"/>
                <w:sz w:val="18"/>
              </w:rPr>
              <w:t>과제추진비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90106F" w14:textId="77777777" w:rsidR="009E3D5E" w:rsidRPr="001D5AAE" w:rsidRDefault="009E3D5E" w:rsidP="001D5AAE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E3D5E" w14:paraId="6F60662B" w14:textId="77777777" w:rsidTr="001D5AAE">
        <w:tc>
          <w:tcPr>
            <w:tcW w:w="1844" w:type="dxa"/>
          </w:tcPr>
          <w:p w14:paraId="071D8D6C" w14:textId="367529CC" w:rsidR="009E3D5E" w:rsidRPr="001D5AAE" w:rsidRDefault="00501CAE" w:rsidP="001D5AAE">
            <w:pPr>
              <w:jc w:val="center"/>
              <w:rPr>
                <w:sz w:val="18"/>
              </w:rPr>
            </w:pPr>
            <w:r>
              <w:rPr>
                <w:sz w:val="18"/>
              </w:rPr>
              <w:t>77</w:t>
            </w:r>
            <w:r w:rsidR="00A256DE" w:rsidRPr="00A04FFE">
              <w:rPr>
                <w:sz w:val="18"/>
              </w:rPr>
              <w:t>,679,828</w:t>
            </w:r>
          </w:p>
        </w:tc>
        <w:tc>
          <w:tcPr>
            <w:tcW w:w="1845" w:type="dxa"/>
          </w:tcPr>
          <w:p w14:paraId="13C72C1F" w14:textId="165392DE" w:rsidR="009E3D5E" w:rsidRPr="001D5AAE" w:rsidRDefault="00601CF3" w:rsidP="0006444D">
            <w:pPr>
              <w:jc w:val="center"/>
              <w:rPr>
                <w:sz w:val="18"/>
              </w:rPr>
            </w:pPr>
            <w:r w:rsidRPr="002F31BB">
              <w:rPr>
                <w:sz w:val="18"/>
              </w:rPr>
              <w:t>9,215,750</w:t>
            </w:r>
          </w:p>
        </w:tc>
        <w:tc>
          <w:tcPr>
            <w:tcW w:w="1845" w:type="dxa"/>
          </w:tcPr>
          <w:p w14:paraId="5AF46A77" w14:textId="25ABC953" w:rsidR="009E3D5E" w:rsidRPr="001D5AAE" w:rsidRDefault="00CF5044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,929,960</w:t>
            </w:r>
          </w:p>
        </w:tc>
        <w:tc>
          <w:tcPr>
            <w:tcW w:w="1845" w:type="dxa"/>
          </w:tcPr>
          <w:p w14:paraId="6DA542D3" w14:textId="48406A60" w:rsidR="009E3D5E" w:rsidRPr="001D5AAE" w:rsidRDefault="002E52A9" w:rsidP="001D5AAE">
            <w:pPr>
              <w:jc w:val="center"/>
              <w:rPr>
                <w:sz w:val="18"/>
              </w:rPr>
            </w:pPr>
            <w:r w:rsidRPr="002E52A9">
              <w:rPr>
                <w:sz w:val="18"/>
              </w:rPr>
              <w:t>3,500,000</w:t>
            </w:r>
          </w:p>
        </w:tc>
        <w:tc>
          <w:tcPr>
            <w:tcW w:w="1845" w:type="dxa"/>
          </w:tcPr>
          <w:p w14:paraId="7801928F" w14:textId="2231CBD0" w:rsidR="009E3D5E" w:rsidRPr="001D5AAE" w:rsidRDefault="00BF16CC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  <w:r>
              <w:rPr>
                <w:sz w:val="18"/>
              </w:rPr>
              <w:t>3,325,538</w:t>
            </w:r>
          </w:p>
        </w:tc>
      </w:tr>
    </w:tbl>
    <w:p w14:paraId="603C60F4" w14:textId="77777777" w:rsidR="00670FCA" w:rsidRDefault="00670FCA" w:rsidP="009E3D5E"/>
    <w:p w14:paraId="076048AF" w14:textId="77777777" w:rsidR="009E3D5E" w:rsidRDefault="00077514" w:rsidP="009E3D5E">
      <w:r>
        <w:rPr>
          <w:rFonts w:hint="eastAsia"/>
        </w:rPr>
        <w:t>[인건비]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906008" w14:paraId="12DA086B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576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성명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912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소속기관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4324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직위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6942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월급여</w:t>
            </w:r>
            <w:r w:rsidR="00670FCA" w:rsidRPr="001D5AAE">
              <w:rPr>
                <w:rFonts w:hint="eastAsia"/>
                <w:sz w:val="18"/>
              </w:rPr>
              <w:t>(원)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F71E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참여기간(개월)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33A8D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합계</w:t>
            </w:r>
          </w:p>
        </w:tc>
      </w:tr>
      <w:tr w:rsidR="00906008" w14:paraId="20A7EEE5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B880" w14:textId="47ACDA14" w:rsidR="00906008" w:rsidRPr="001D5AAE" w:rsidRDefault="00AD791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김대현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F936" w14:textId="396F75F3" w:rsidR="00906008" w:rsidRPr="001D5AAE" w:rsidRDefault="006D778E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기획부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9057" w14:textId="4B2AC4D3" w:rsidR="00906008" w:rsidRPr="001D5AAE" w:rsidRDefault="006F595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4008" w14:textId="404BCD42" w:rsidR="00906008" w:rsidRPr="001D5AAE" w:rsidRDefault="00813682" w:rsidP="0064603D">
            <w:pPr>
              <w:ind w:right="90"/>
              <w:jc w:val="right"/>
              <w:rPr>
                <w:sz w:val="18"/>
              </w:rPr>
            </w:pPr>
            <w:r w:rsidRPr="00813682">
              <w:rPr>
                <w:sz w:val="18"/>
              </w:rPr>
              <w:t>6,581,182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585C" w14:textId="4D9FFA65" w:rsidR="00906008" w:rsidRPr="001D5AAE" w:rsidRDefault="0064603D" w:rsidP="001D5AAE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9903" w14:textId="22B840CC" w:rsidR="00906008" w:rsidRPr="001D5AAE" w:rsidRDefault="00A63215" w:rsidP="001D5AAE">
            <w:pPr>
              <w:jc w:val="right"/>
              <w:rPr>
                <w:sz w:val="18"/>
              </w:rPr>
            </w:pPr>
            <w:r w:rsidRPr="00A63215">
              <w:rPr>
                <w:sz w:val="18"/>
              </w:rPr>
              <w:t>19,743,546</w:t>
            </w:r>
          </w:p>
        </w:tc>
      </w:tr>
      <w:tr w:rsidR="00906008" w14:paraId="250603A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82C2" w14:textId="3FA1F0AF" w:rsidR="00906008" w:rsidRPr="001D5AAE" w:rsidRDefault="00AD791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강태훈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35D4" w14:textId="7132CE44" w:rsidR="00906008" w:rsidRPr="001D5AAE" w:rsidRDefault="00C21AD3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2C854" w14:textId="4D6A5760" w:rsidR="00906008" w:rsidRPr="001D5AAE" w:rsidRDefault="00CD1465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0ED6" w14:textId="13E09736" w:rsidR="00906008" w:rsidRPr="001D5AAE" w:rsidRDefault="0006464D" w:rsidP="001D5AAE">
            <w:pPr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 w:rsidR="00813682" w:rsidRPr="005656F3">
              <w:rPr>
                <w:sz w:val="18"/>
              </w:rPr>
              <w:t>,353,006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1D28" w14:textId="0D55CC70" w:rsidR="00906008" w:rsidRPr="001D5AAE" w:rsidRDefault="0064603D" w:rsidP="001D5AAE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5335" w14:textId="22968585" w:rsidR="00906008" w:rsidRPr="001D5AAE" w:rsidRDefault="00A04FFE" w:rsidP="001D5AAE">
            <w:pPr>
              <w:jc w:val="right"/>
              <w:rPr>
                <w:sz w:val="18"/>
              </w:rPr>
            </w:pPr>
            <w:r w:rsidRPr="00A04FFE">
              <w:rPr>
                <w:sz w:val="18"/>
              </w:rPr>
              <w:t>1</w:t>
            </w:r>
            <w:r w:rsidR="00501CAE">
              <w:rPr>
                <w:sz w:val="18"/>
              </w:rPr>
              <w:t>6</w:t>
            </w:r>
            <w:r w:rsidRPr="00A04FFE">
              <w:rPr>
                <w:sz w:val="18"/>
              </w:rPr>
              <w:t>,059,018</w:t>
            </w:r>
          </w:p>
        </w:tc>
      </w:tr>
      <w:tr w:rsidR="00906008" w14:paraId="348B4189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F633" w14:textId="49F02973" w:rsidR="00906008" w:rsidRPr="001D5AAE" w:rsidRDefault="00AD791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김연욱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0401" w14:textId="3E46287A" w:rsidR="00906008" w:rsidRPr="001D5AAE" w:rsidRDefault="00C21AD3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344936"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D6F68" w14:textId="4A996921" w:rsidR="00906008" w:rsidRPr="001D5AAE" w:rsidRDefault="006F595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팀장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C8D6" w14:textId="141D8EC4" w:rsidR="00906008" w:rsidRPr="001D5AAE" w:rsidRDefault="00813682" w:rsidP="001D5AAE">
            <w:pPr>
              <w:jc w:val="right"/>
              <w:rPr>
                <w:sz w:val="18"/>
              </w:rPr>
            </w:pPr>
            <w:r w:rsidRPr="00813682">
              <w:rPr>
                <w:sz w:val="18"/>
              </w:rPr>
              <w:t>4,986,758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B4B3" w14:textId="2F908CB3" w:rsidR="00906008" w:rsidRPr="001D5AAE" w:rsidRDefault="0064603D" w:rsidP="001D5AAE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113A3" w14:textId="5DB16011" w:rsidR="00906008" w:rsidRPr="001D5AAE" w:rsidRDefault="00A04FFE" w:rsidP="001D5AAE">
            <w:pPr>
              <w:jc w:val="right"/>
              <w:rPr>
                <w:sz w:val="18"/>
              </w:rPr>
            </w:pPr>
            <w:r w:rsidRPr="00A04FFE">
              <w:rPr>
                <w:sz w:val="18"/>
              </w:rPr>
              <w:t>14,960,274</w:t>
            </w:r>
          </w:p>
        </w:tc>
      </w:tr>
      <w:tr w:rsidR="00906008" w14:paraId="1D7CE690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FF22" w14:textId="3BB94B93" w:rsidR="00906008" w:rsidRPr="001D5AAE" w:rsidRDefault="00AD791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976F" w14:textId="78EC61A5" w:rsidR="00906008" w:rsidRPr="001D5AAE" w:rsidRDefault="00C21AD3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개발1팀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B8699" w14:textId="53E5111D" w:rsidR="00906008" w:rsidRPr="001D5AAE" w:rsidRDefault="005302E7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4611" w14:textId="06E5F37F" w:rsidR="00906008" w:rsidRPr="001D5AAE" w:rsidRDefault="005656F3" w:rsidP="001D5AAE">
            <w:pPr>
              <w:jc w:val="right"/>
              <w:rPr>
                <w:sz w:val="18"/>
              </w:rPr>
            </w:pPr>
            <w:r w:rsidRPr="005656F3">
              <w:rPr>
                <w:sz w:val="18"/>
              </w:rPr>
              <w:t>4,486,165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D3A5" w14:textId="577288B7" w:rsidR="00906008" w:rsidRPr="001D5AAE" w:rsidRDefault="0064603D" w:rsidP="001D5AAE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0FC5" w14:textId="4681BF68" w:rsidR="00906008" w:rsidRPr="001D5AAE" w:rsidRDefault="00A04FFE" w:rsidP="001D5AAE">
            <w:pPr>
              <w:jc w:val="right"/>
              <w:rPr>
                <w:sz w:val="18"/>
              </w:rPr>
            </w:pPr>
            <w:r w:rsidRPr="00A04FFE">
              <w:rPr>
                <w:sz w:val="18"/>
              </w:rPr>
              <w:t>13,458,495</w:t>
            </w:r>
          </w:p>
        </w:tc>
      </w:tr>
      <w:tr w:rsidR="00906008" w14:paraId="05943C41" w14:textId="77777777" w:rsidTr="001D5AAE"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EEAA" w14:textId="492DD2A6" w:rsidR="00906008" w:rsidRPr="001D5AAE" w:rsidRDefault="00AD791D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서찬원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CD1F" w14:textId="5E048383" w:rsidR="00906008" w:rsidRPr="001D5AAE" w:rsidRDefault="00C21AD3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개발</w:t>
            </w:r>
            <w:r w:rsidR="003622B0"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팀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DE2D" w14:textId="5840C0DB" w:rsidR="00906008" w:rsidRPr="001D5AAE" w:rsidRDefault="005302E7" w:rsidP="001D5AA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사원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3BDE" w14:textId="205B1EF1" w:rsidR="00906008" w:rsidRPr="001D5AAE" w:rsidRDefault="00B74A2F" w:rsidP="001D5AAE">
            <w:pPr>
              <w:jc w:val="right"/>
              <w:rPr>
                <w:sz w:val="18"/>
              </w:rPr>
            </w:pPr>
            <w:r>
              <w:rPr>
                <w:sz w:val="18"/>
              </w:rPr>
              <w:t>4,</w:t>
            </w:r>
            <w:r w:rsidR="005656F3" w:rsidRPr="005656F3">
              <w:rPr>
                <w:sz w:val="18"/>
              </w:rPr>
              <w:t>486,165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6D1E" w14:textId="5FF3BE94" w:rsidR="00906008" w:rsidRPr="001D5AAE" w:rsidRDefault="0064603D" w:rsidP="001D5AAE">
            <w:pPr>
              <w:jc w:val="right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FDF3" w14:textId="6205F52E" w:rsidR="00906008" w:rsidRPr="001D5AAE" w:rsidRDefault="00A04FFE" w:rsidP="001D5AAE">
            <w:pPr>
              <w:jc w:val="right"/>
              <w:rPr>
                <w:sz w:val="18"/>
              </w:rPr>
            </w:pPr>
            <w:r w:rsidRPr="00A04FFE">
              <w:rPr>
                <w:sz w:val="18"/>
              </w:rPr>
              <w:t>13,458,495</w:t>
            </w:r>
          </w:p>
        </w:tc>
      </w:tr>
      <w:tr w:rsidR="00906008" w14:paraId="55894009" w14:textId="77777777" w:rsidTr="001D5AAE">
        <w:tc>
          <w:tcPr>
            <w:tcW w:w="76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4F86" w14:textId="77777777" w:rsidR="00906008" w:rsidRPr="001D5AAE" w:rsidRDefault="00906008" w:rsidP="00906008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</w:t>
            </w:r>
            <w:r w:rsidR="00AF288F" w:rsidRPr="001D5AAE">
              <w:rPr>
                <w:rFonts w:hint="eastAsia"/>
                <w:sz w:val="18"/>
              </w:rPr>
              <w:t xml:space="preserve">  </w:t>
            </w:r>
            <w:r w:rsidRPr="001D5AAE">
              <w:rPr>
                <w:rFonts w:hint="eastAsia"/>
                <w:sz w:val="18"/>
              </w:rPr>
              <w:t xml:space="preserve">  계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8D36" w14:textId="216A2850" w:rsidR="00906008" w:rsidRPr="001D5AAE" w:rsidRDefault="00501CAE" w:rsidP="001D5AAE">
            <w:pPr>
              <w:jc w:val="right"/>
              <w:rPr>
                <w:sz w:val="18"/>
              </w:rPr>
            </w:pPr>
            <w:r>
              <w:rPr>
                <w:sz w:val="18"/>
              </w:rPr>
              <w:t>77</w:t>
            </w:r>
            <w:r w:rsidR="00A04FFE" w:rsidRPr="00A04FFE">
              <w:rPr>
                <w:sz w:val="18"/>
              </w:rPr>
              <w:t>,679,828</w:t>
            </w:r>
          </w:p>
        </w:tc>
      </w:tr>
    </w:tbl>
    <w:p w14:paraId="0D6A76EF" w14:textId="77777777" w:rsidR="00670FCA" w:rsidRDefault="00670FCA" w:rsidP="009E3D5E"/>
    <w:p w14:paraId="15B1B9BB" w14:textId="77777777" w:rsidR="0064634A" w:rsidRDefault="0064634A">
      <w:pPr>
        <w:widowControl/>
        <w:wordWrap/>
        <w:autoSpaceDE/>
        <w:autoSpaceDN/>
      </w:pPr>
      <w:r>
        <w:br w:type="page"/>
      </w:r>
    </w:p>
    <w:p w14:paraId="4861643F" w14:textId="185F28ED" w:rsidR="00077514" w:rsidRDefault="00670FCA" w:rsidP="009E3D5E">
      <w:r>
        <w:rPr>
          <w:rFonts w:hint="eastAsia"/>
        </w:rPr>
        <w:lastRenderedPageBreak/>
        <w:t>[</w:t>
      </w:r>
      <w:r w:rsidR="00F2300C">
        <w:rPr>
          <w:rFonts w:hint="eastAsia"/>
        </w:rPr>
        <w:t>개발</w:t>
      </w:r>
      <w:r>
        <w:rPr>
          <w:rFonts w:hint="eastAsia"/>
        </w:rPr>
        <w:t xml:space="preserve"> 장비 및 재료비]</w:t>
      </w:r>
    </w:p>
    <w:tbl>
      <w:tblPr>
        <w:tblStyle w:val="1-1"/>
        <w:tblW w:w="0" w:type="auto"/>
        <w:tblLook w:val="0620" w:firstRow="1" w:lastRow="0" w:firstColumn="0" w:lastColumn="0" w:noHBand="1" w:noVBand="1"/>
      </w:tblPr>
      <w:tblGrid>
        <w:gridCol w:w="1101"/>
        <w:gridCol w:w="1417"/>
        <w:gridCol w:w="1843"/>
        <w:gridCol w:w="909"/>
        <w:gridCol w:w="934"/>
        <w:gridCol w:w="1417"/>
        <w:gridCol w:w="1603"/>
      </w:tblGrid>
      <w:tr w:rsidR="00670FCA" w14:paraId="176EE599" w14:textId="77777777" w:rsidTr="001D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B24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구분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557E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품명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7460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규격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6A2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단위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4DDC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수량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B5C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단가(원)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90B8" w14:textId="77777777" w:rsidR="00670FCA" w:rsidRPr="001D5AAE" w:rsidRDefault="00670FCA" w:rsidP="00670FCA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금액(원)</w:t>
            </w:r>
          </w:p>
        </w:tc>
      </w:tr>
      <w:tr w:rsidR="00670FCA" w14:paraId="2B848FD0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D0B6" w14:textId="77777777" w:rsidR="00670FCA" w:rsidRPr="001D5AAE" w:rsidRDefault="00670FCA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59D72" w14:textId="77777777" w:rsidR="00670FCA" w:rsidRPr="001D5AAE" w:rsidRDefault="001D5AAE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노트북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1B9E" w14:textId="77777777" w:rsidR="00670FCA" w:rsidRPr="001D5AAE" w:rsidRDefault="001D5AAE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LG 그램</w:t>
            </w:r>
            <w:r>
              <w:rPr>
                <w:rFonts w:hint="eastAsia"/>
                <w:sz w:val="18"/>
              </w:rPr>
              <w:t xml:space="preserve"> 15Z970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6A3E" w14:textId="77777777" w:rsidR="00670FCA" w:rsidRPr="001D5AAE" w:rsidRDefault="001D5AAE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EA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EB175" w14:textId="7707EA06" w:rsidR="00670FCA" w:rsidRPr="001D5AAE" w:rsidRDefault="00E47745" w:rsidP="00AE2937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7C51" w14:textId="77777777" w:rsidR="00670FCA" w:rsidRPr="001D5AAE" w:rsidRDefault="001D5AAE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1,500,000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0CB7" w14:textId="4A6A7FA8" w:rsidR="00670FCA" w:rsidRPr="001D5AAE" w:rsidRDefault="007744B1" w:rsidP="00AE2937">
            <w:pPr>
              <w:jc w:val="center"/>
              <w:rPr>
                <w:sz w:val="18"/>
              </w:rPr>
            </w:pPr>
            <w:r w:rsidRPr="007744B1">
              <w:rPr>
                <w:sz w:val="18"/>
              </w:rPr>
              <w:t>7,500,000</w:t>
            </w:r>
          </w:p>
        </w:tc>
      </w:tr>
      <w:tr w:rsidR="00670FCA" w14:paraId="104A51EF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F568" w14:textId="3AC911DF" w:rsidR="00670FCA" w:rsidRPr="001D5AAE" w:rsidRDefault="00670FCA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 w:rsidR="00A70E4F"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C5E43" w14:textId="55C7362D" w:rsidR="00670FCA" w:rsidRPr="001D5AAE" w:rsidRDefault="00A70E4F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모니터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9151E" w14:textId="0029CE03" w:rsidR="00670FCA" w:rsidRPr="001D5AAE" w:rsidRDefault="00A70E4F" w:rsidP="00AE2937">
            <w:pPr>
              <w:jc w:val="center"/>
              <w:rPr>
                <w:sz w:val="18"/>
              </w:rPr>
            </w:pPr>
            <w:r w:rsidRPr="00A70E4F">
              <w:rPr>
                <w:rFonts w:hint="eastAsia"/>
                <w:sz w:val="18"/>
              </w:rPr>
              <w:t>인터픽셀</w:t>
            </w:r>
            <w:r w:rsidRPr="00A70E4F">
              <w:rPr>
                <w:sz w:val="18"/>
              </w:rPr>
              <w:t xml:space="preserve"> IP2422 75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0580" w14:textId="03FE126F" w:rsidR="00670FCA" w:rsidRPr="001D5AAE" w:rsidRDefault="00A70E4F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E507" w14:textId="21D75EDF" w:rsidR="00670FCA" w:rsidRPr="001D5AAE" w:rsidRDefault="00A70E4F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E1C1B" w14:textId="0727EDB8" w:rsidR="00670FCA" w:rsidRPr="001D5AAE" w:rsidRDefault="00A70E4F" w:rsidP="00AE2937">
            <w:pPr>
              <w:jc w:val="center"/>
              <w:rPr>
                <w:sz w:val="18"/>
              </w:rPr>
            </w:pPr>
            <w:r w:rsidRPr="00A70E4F">
              <w:rPr>
                <w:sz w:val="18"/>
              </w:rPr>
              <w:t>159,000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F420" w14:textId="6DB865F9" w:rsidR="00670FCA" w:rsidRPr="001D5AAE" w:rsidRDefault="007744B1" w:rsidP="00AE2937">
            <w:pPr>
              <w:jc w:val="center"/>
              <w:rPr>
                <w:sz w:val="18"/>
              </w:rPr>
            </w:pPr>
            <w:r w:rsidRPr="007744B1">
              <w:rPr>
                <w:sz w:val="18"/>
              </w:rPr>
              <w:t>795,000</w:t>
            </w:r>
          </w:p>
        </w:tc>
      </w:tr>
      <w:tr w:rsidR="00670FCA" w14:paraId="0F1FCF7F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5FD4B" w14:textId="0A37E47D" w:rsidR="00670FCA" w:rsidRPr="001D5AAE" w:rsidRDefault="0078725B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D3F4" w14:textId="3FD47425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마우스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09D6" w14:textId="0D073066" w:rsidR="00670FCA" w:rsidRPr="001D5AAE" w:rsidRDefault="00E86B2F" w:rsidP="00AE2937">
            <w:pPr>
              <w:jc w:val="center"/>
              <w:rPr>
                <w:sz w:val="18"/>
              </w:rPr>
            </w:pPr>
            <w:r w:rsidRPr="00E86B2F">
              <w:rPr>
                <w:rFonts w:hint="eastAsia"/>
                <w:sz w:val="18"/>
              </w:rPr>
              <w:t>로지텍</w:t>
            </w:r>
            <w:r w:rsidRPr="00E86B2F">
              <w:rPr>
                <w:sz w:val="18"/>
              </w:rPr>
              <w:t xml:space="preserve"> 유선 마우스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3A8C" w14:textId="667CBF36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E49A" w14:textId="525AA1A1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B651" w14:textId="4F3BA7D9" w:rsidR="00670FCA" w:rsidRPr="001D5AAE" w:rsidRDefault="00B22924" w:rsidP="00AE2937">
            <w:pPr>
              <w:jc w:val="center"/>
              <w:rPr>
                <w:sz w:val="18"/>
              </w:rPr>
            </w:pPr>
            <w:r w:rsidRPr="00B22924">
              <w:rPr>
                <w:sz w:val="18"/>
              </w:rPr>
              <w:t>6,650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F417B" w14:textId="3DF26290" w:rsidR="00670FCA" w:rsidRPr="001D5AAE" w:rsidRDefault="007744B1" w:rsidP="00AE2937">
            <w:pPr>
              <w:jc w:val="center"/>
              <w:rPr>
                <w:sz w:val="18"/>
              </w:rPr>
            </w:pPr>
            <w:r w:rsidRPr="007744B1">
              <w:rPr>
                <w:sz w:val="18"/>
              </w:rPr>
              <w:t>33,250</w:t>
            </w:r>
          </w:p>
        </w:tc>
      </w:tr>
      <w:tr w:rsidR="00670FCA" w14:paraId="72EAF3DF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FD5F" w14:textId="1D4552FF" w:rsidR="00670FCA" w:rsidRPr="001D5AAE" w:rsidRDefault="0078725B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153A" w14:textId="1F7354A5" w:rsidR="00670FCA" w:rsidRPr="001D5AAE" w:rsidRDefault="004146C8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사무용 </w:t>
            </w:r>
            <w:r w:rsidR="0078725B">
              <w:rPr>
                <w:rFonts w:hint="eastAsia"/>
                <w:sz w:val="18"/>
              </w:rPr>
              <w:t>책상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4B9B" w14:textId="54E1BCAF" w:rsidR="00670FCA" w:rsidRPr="001D5AAE" w:rsidRDefault="0044306D" w:rsidP="00AE2937">
            <w:pPr>
              <w:jc w:val="center"/>
              <w:rPr>
                <w:sz w:val="18"/>
              </w:rPr>
            </w:pPr>
            <w:r w:rsidRPr="0044306D">
              <w:rPr>
                <w:rFonts w:hint="eastAsia"/>
                <w:sz w:val="18"/>
              </w:rPr>
              <w:t>코멧</w:t>
            </w:r>
            <w:r w:rsidRPr="0044306D">
              <w:rPr>
                <w:sz w:val="18"/>
              </w:rPr>
              <w:t xml:space="preserve"> 멀티 책상 1260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044C3" w14:textId="5AC070DA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C34F" w14:textId="79F770CE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78B5" w14:textId="5F14B0F6" w:rsidR="00670FCA" w:rsidRPr="001D5AAE" w:rsidRDefault="003F6A0C" w:rsidP="00AE2937">
            <w:pPr>
              <w:jc w:val="center"/>
              <w:rPr>
                <w:sz w:val="18"/>
              </w:rPr>
            </w:pPr>
            <w:r w:rsidRPr="003F6A0C">
              <w:rPr>
                <w:sz w:val="18"/>
              </w:rPr>
              <w:t>34,000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6468" w14:textId="6C0A5EBF" w:rsidR="00670FCA" w:rsidRPr="001D5AAE" w:rsidRDefault="007744B1" w:rsidP="00AE2937">
            <w:pPr>
              <w:jc w:val="center"/>
              <w:rPr>
                <w:sz w:val="18"/>
              </w:rPr>
            </w:pPr>
            <w:r w:rsidRPr="007744B1">
              <w:rPr>
                <w:sz w:val="18"/>
              </w:rPr>
              <w:t>170,000</w:t>
            </w:r>
          </w:p>
        </w:tc>
      </w:tr>
      <w:tr w:rsidR="00670FCA" w14:paraId="1BDB764D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A939" w14:textId="078DD456" w:rsidR="00670FCA" w:rsidRPr="001D5AAE" w:rsidRDefault="0078725B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AC93F" w14:textId="36D2899B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의자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520C" w14:textId="169B3595" w:rsidR="00670FCA" w:rsidRPr="001D5AAE" w:rsidRDefault="00D33B19" w:rsidP="00AE2937">
            <w:pPr>
              <w:jc w:val="center"/>
              <w:rPr>
                <w:sz w:val="18"/>
              </w:rPr>
            </w:pPr>
            <w:r w:rsidRPr="00D33B19">
              <w:rPr>
                <w:rFonts w:hint="eastAsia"/>
                <w:sz w:val="18"/>
              </w:rPr>
              <w:t>린백</w:t>
            </w:r>
            <w:r w:rsidRPr="00D33B19">
              <w:rPr>
                <w:sz w:val="18"/>
              </w:rPr>
              <w:t xml:space="preserve"> LB13HW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803C" w14:textId="23B64D2A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4A86" w14:textId="24AF8E71" w:rsidR="00670FCA" w:rsidRPr="001D5AAE" w:rsidRDefault="0078725B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6D084" w14:textId="0B8CA9CD" w:rsidR="00670FCA" w:rsidRPr="001D5AAE" w:rsidRDefault="00DB1EB2" w:rsidP="00AE2937">
            <w:pPr>
              <w:jc w:val="center"/>
              <w:rPr>
                <w:sz w:val="18"/>
              </w:rPr>
            </w:pPr>
            <w:r w:rsidRPr="00DB1EB2">
              <w:rPr>
                <w:sz w:val="18"/>
              </w:rPr>
              <w:t>59,900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4FFE" w14:textId="40A48341" w:rsidR="00670FCA" w:rsidRPr="001D5AAE" w:rsidRDefault="00382916" w:rsidP="00AE2937">
            <w:pPr>
              <w:jc w:val="center"/>
              <w:rPr>
                <w:sz w:val="18"/>
              </w:rPr>
            </w:pPr>
            <w:r w:rsidRPr="00382916">
              <w:rPr>
                <w:sz w:val="18"/>
              </w:rPr>
              <w:t>299,500</w:t>
            </w:r>
          </w:p>
        </w:tc>
      </w:tr>
      <w:tr w:rsidR="0078725B" w14:paraId="7CE8B33C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EBAB" w14:textId="34EAB1C7" w:rsidR="0078725B" w:rsidRPr="001D5AAE" w:rsidRDefault="00664CB5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1CF5E" w14:textId="57AAE39C" w:rsidR="0078725B" w:rsidRDefault="00664CB5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H</w:t>
            </w:r>
            <w:r>
              <w:rPr>
                <w:sz w:val="18"/>
              </w:rPr>
              <w:t>MDI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D3797" w14:textId="49E7D345" w:rsidR="0078725B" w:rsidRPr="001D5AAE" w:rsidRDefault="00E9538C" w:rsidP="00AE2937">
            <w:pPr>
              <w:jc w:val="center"/>
              <w:rPr>
                <w:sz w:val="18"/>
              </w:rPr>
            </w:pPr>
            <w:r w:rsidRPr="00E9538C">
              <w:rPr>
                <w:rFonts w:hint="eastAsia"/>
                <w:sz w:val="18"/>
              </w:rPr>
              <w:t>마하링크</w:t>
            </w:r>
            <w:r w:rsidRPr="00E9538C">
              <w:rPr>
                <w:sz w:val="18"/>
              </w:rPr>
              <w:t xml:space="preserve"> Ultra HDMI Ver2.1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922A" w14:textId="52DF9420" w:rsidR="0078725B" w:rsidRPr="001D5AAE" w:rsidRDefault="00A27BC2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4E31" w14:textId="66426DE2" w:rsidR="0078725B" w:rsidRPr="001D5AAE" w:rsidRDefault="00A27BC2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8E15" w14:textId="79FBB488" w:rsidR="0078725B" w:rsidRPr="00D931ED" w:rsidRDefault="00D931ED" w:rsidP="00AE2937">
            <w:pPr>
              <w:jc w:val="center"/>
            </w:pPr>
            <w:r w:rsidRPr="00D931ED">
              <w:t>13,990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1A522" w14:textId="7FB7A524" w:rsidR="0078725B" w:rsidRPr="001D5AAE" w:rsidRDefault="00382916" w:rsidP="00AE2937">
            <w:pPr>
              <w:jc w:val="center"/>
              <w:rPr>
                <w:sz w:val="18"/>
              </w:rPr>
            </w:pPr>
            <w:r w:rsidRPr="00382916">
              <w:rPr>
                <w:sz w:val="18"/>
              </w:rPr>
              <w:t>69,950</w:t>
            </w:r>
          </w:p>
        </w:tc>
      </w:tr>
      <w:tr w:rsidR="0078725B" w14:paraId="487838F7" w14:textId="77777777" w:rsidTr="00AE2937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8322" w14:textId="39BBB7CD" w:rsidR="0078725B" w:rsidRPr="001D5AAE" w:rsidRDefault="00045385" w:rsidP="00AE2937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장비-</w:t>
            </w:r>
            <w:r>
              <w:rPr>
                <w:rFonts w:hint="eastAsia"/>
                <w:sz w:val="18"/>
              </w:rPr>
              <w:t>구입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097CD" w14:textId="3E4F0D49" w:rsidR="0078725B" w:rsidRDefault="00045385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키보드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C7567" w14:textId="4FE6F429" w:rsidR="0078725B" w:rsidRPr="001D5AAE" w:rsidRDefault="00045385" w:rsidP="00AE2937">
            <w:pPr>
              <w:jc w:val="center"/>
              <w:rPr>
                <w:sz w:val="18"/>
              </w:rPr>
            </w:pPr>
            <w:r w:rsidRPr="00045385">
              <w:rPr>
                <w:rFonts w:hint="eastAsia"/>
                <w:sz w:val="18"/>
              </w:rPr>
              <w:t>한성컴퓨터</w:t>
            </w:r>
            <w:r w:rsidRPr="00045385">
              <w:rPr>
                <w:sz w:val="18"/>
              </w:rPr>
              <w:t xml:space="preserve"> GK787S OfficeMaster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D9C4" w14:textId="5BC7DB18" w:rsidR="0078725B" w:rsidRPr="001D5AAE" w:rsidRDefault="002D4C12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1CE2" w14:textId="1D2D1E2F" w:rsidR="0078725B" w:rsidRPr="001D5AAE" w:rsidRDefault="002D4C12" w:rsidP="00AE293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B410" w14:textId="597C341C" w:rsidR="0078725B" w:rsidRPr="001D5AAE" w:rsidRDefault="009C0CFB" w:rsidP="00AE2937">
            <w:pPr>
              <w:jc w:val="center"/>
              <w:rPr>
                <w:sz w:val="18"/>
              </w:rPr>
            </w:pPr>
            <w:r w:rsidRPr="009C0CFB">
              <w:rPr>
                <w:sz w:val="18"/>
              </w:rPr>
              <w:t>69,610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F98DE" w14:textId="50DCD6F5" w:rsidR="0078725B" w:rsidRPr="001D5AAE" w:rsidRDefault="00E91709" w:rsidP="00AE2937">
            <w:pPr>
              <w:jc w:val="center"/>
              <w:rPr>
                <w:sz w:val="18"/>
              </w:rPr>
            </w:pPr>
            <w:r w:rsidRPr="00E91709">
              <w:rPr>
                <w:sz w:val="18"/>
              </w:rPr>
              <w:t>348,050</w:t>
            </w:r>
          </w:p>
        </w:tc>
      </w:tr>
      <w:tr w:rsidR="00AF288F" w14:paraId="22B2AC23" w14:textId="77777777" w:rsidTr="001D5AAE">
        <w:tc>
          <w:tcPr>
            <w:tcW w:w="76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3633" w14:textId="77777777" w:rsidR="00AF288F" w:rsidRPr="001D5AAE" w:rsidRDefault="00AF288F" w:rsidP="00AF288F">
            <w:pPr>
              <w:jc w:val="center"/>
              <w:rPr>
                <w:sz w:val="18"/>
              </w:rPr>
            </w:pPr>
            <w:r w:rsidRPr="001D5AAE">
              <w:rPr>
                <w:rFonts w:hint="eastAsia"/>
                <w:sz w:val="18"/>
              </w:rPr>
              <w:t>합    계</w:t>
            </w:r>
          </w:p>
        </w:tc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0E47" w14:textId="6CBD0E76" w:rsidR="00AF288F" w:rsidRPr="001D5AAE" w:rsidRDefault="002F31BB" w:rsidP="001D5AAE">
            <w:pPr>
              <w:jc w:val="right"/>
              <w:rPr>
                <w:sz w:val="18"/>
              </w:rPr>
            </w:pPr>
            <w:r w:rsidRPr="002F31BB">
              <w:rPr>
                <w:sz w:val="18"/>
              </w:rPr>
              <w:t>9,215,750</w:t>
            </w:r>
          </w:p>
        </w:tc>
      </w:tr>
    </w:tbl>
    <w:p w14:paraId="3B827562" w14:textId="77777777" w:rsidR="00670FCA" w:rsidRDefault="00670FCA" w:rsidP="009E3D5E"/>
    <w:p w14:paraId="16DE130F" w14:textId="77777777" w:rsidR="001D45B9" w:rsidRDefault="001D45B9" w:rsidP="009E3D5E">
      <w:r>
        <w:rPr>
          <w:rFonts w:hint="eastAsia"/>
        </w:rPr>
        <w:t>[</w:t>
      </w:r>
      <w:r w:rsidR="00F2300C">
        <w:rPr>
          <w:rFonts w:hint="eastAsia"/>
        </w:rPr>
        <w:t>개발</w:t>
      </w:r>
      <w:r>
        <w:rPr>
          <w:rFonts w:hint="eastAsia"/>
        </w:rPr>
        <w:t>활동비]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1D45B9" w14:paraId="13052F0C" w14:textId="77777777" w:rsidTr="0079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DF3D9" w14:textId="77777777" w:rsidR="001D45B9" w:rsidRPr="001D45B9" w:rsidRDefault="001D45B9" w:rsidP="00792FD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BE06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6BF21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0B63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A9DB" w14:textId="77777777" w:rsidR="001D45B9" w:rsidRPr="001D45B9" w:rsidRDefault="001D45B9" w:rsidP="00792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금액</w:t>
            </w:r>
          </w:p>
        </w:tc>
      </w:tr>
      <w:tr w:rsidR="001D45B9" w14:paraId="15C98162" w14:textId="77777777" w:rsidTr="00A11E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A95D5" w14:textId="77777777" w:rsidR="001D45B9" w:rsidRPr="004574D5" w:rsidRDefault="001D45B9" w:rsidP="00795947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인쇄</w:t>
            </w:r>
            <w:r w:rsidR="00792FD5" w:rsidRPr="004574D5">
              <w:rPr>
                <w:rFonts w:hint="eastAsia"/>
                <w:b w:val="0"/>
                <w:sz w:val="18"/>
              </w:rPr>
              <w:t>,복사,인화비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E83D" w14:textId="2CB7D857" w:rsidR="001D45B9" w:rsidRPr="004574D5" w:rsidRDefault="00FA08F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 xml:space="preserve">4 </w:t>
            </w:r>
            <w:r>
              <w:rPr>
                <w:rFonts w:hint="eastAsia"/>
                <w:sz w:val="18"/>
              </w:rPr>
              <w:t>복사 용지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6086" w14:textId="092EA918" w:rsidR="001D45B9" w:rsidRPr="004574D5" w:rsidRDefault="00A3589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9,980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7D1E5" w14:textId="4659C3FE" w:rsidR="001D45B9" w:rsidRPr="004574D5" w:rsidRDefault="00A3589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</w:t>
            </w:r>
            <w:r w:rsidR="009B6B0E">
              <w:rPr>
                <w:sz w:val="18"/>
              </w:rPr>
              <w:t>/</w:t>
            </w:r>
            <w:r>
              <w:rPr>
                <w:sz w:val="18"/>
              </w:rPr>
              <w:t>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BF02B" w14:textId="0B6EF0E9" w:rsidR="001D45B9" w:rsidRPr="004574D5" w:rsidRDefault="00A35898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9,960</w:t>
            </w:r>
          </w:p>
        </w:tc>
      </w:tr>
      <w:tr w:rsidR="001D45B9" w14:paraId="288B02B7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4552" w14:textId="3D1A3CC0" w:rsidR="001D45B9" w:rsidRPr="004574D5" w:rsidRDefault="00510FE6" w:rsidP="00795947">
            <w:pPr>
              <w:jc w:val="center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사무실 임대비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147E3" w14:textId="7FDBB3A1" w:rsidR="001D45B9" w:rsidRPr="004574D5" w:rsidRDefault="00856DCD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월세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94EC" w14:textId="2E2A7027" w:rsidR="001D45B9" w:rsidRPr="004574D5" w:rsidRDefault="00643132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A2F" w14:textId="206EDFF7" w:rsidR="001D45B9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8F02" w14:textId="5F2E4E02" w:rsidR="001D45B9" w:rsidRPr="004574D5" w:rsidRDefault="00A31D38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9B6B0E">
              <w:rPr>
                <w:sz w:val="18"/>
              </w:rPr>
              <w:t>,</w:t>
            </w:r>
            <w:r>
              <w:rPr>
                <w:sz w:val="18"/>
              </w:rPr>
              <w:t>500</w:t>
            </w:r>
            <w:r w:rsidR="009B6B0E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</w:p>
        </w:tc>
      </w:tr>
      <w:tr w:rsidR="001D45B9" w14:paraId="2EFF9795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FFC1" w14:textId="4D6B2A59" w:rsidR="001D45B9" w:rsidRPr="004574D5" w:rsidRDefault="009B6B0E" w:rsidP="00795947">
            <w:pPr>
              <w:jc w:val="center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문헌 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6847" w14:textId="1C453ECC" w:rsidR="001D45B9" w:rsidRPr="004574D5" w:rsidRDefault="00D51FEB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문현 구입비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4B79" w14:textId="44A01467" w:rsidR="001D45B9" w:rsidRPr="004574D5" w:rsidRDefault="00D923DD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</w:t>
            </w:r>
            <w:r w:rsidR="0055539B"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5F70" w14:textId="25FFB39F" w:rsidR="001D45B9" w:rsidRPr="004574D5" w:rsidRDefault="00D923DD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  <w:r w:rsidR="009B6B0E"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168A" w14:textId="34DFCF5A" w:rsidR="001D45B9" w:rsidRPr="004574D5" w:rsidRDefault="009B6B0E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500,000</w:t>
            </w:r>
          </w:p>
        </w:tc>
      </w:tr>
      <w:tr w:rsidR="00792FD5" w14:paraId="5569043C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EBED" w14:textId="77777777" w:rsidR="00792FD5" w:rsidRPr="004574D5" w:rsidRDefault="00792FD5" w:rsidP="00795947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학회,세미나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9647" w14:textId="36773FF1" w:rsidR="00792FD5" w:rsidRPr="004574D5" w:rsidRDefault="00A14B6F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세미나 참가비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D798" w14:textId="6806EA95" w:rsidR="00792FD5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00</w:t>
            </w:r>
            <w:r w:rsidR="009B6B0E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A5BB" w14:textId="01ECE816" w:rsidR="00792FD5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/5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C3A8" w14:textId="0E738C3B" w:rsidR="00792FD5" w:rsidRPr="004574D5" w:rsidRDefault="00A31D38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00</w:t>
            </w:r>
            <w:r w:rsidR="009B6B0E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</w:p>
        </w:tc>
      </w:tr>
      <w:tr w:rsidR="00792FD5" w14:paraId="0EE95CA6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CA7B" w14:textId="77777777" w:rsidR="00792FD5" w:rsidRPr="004574D5" w:rsidRDefault="00792FD5" w:rsidP="00795947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BB15" w14:textId="3F1F05BD" w:rsidR="00792FD5" w:rsidRPr="004574D5" w:rsidRDefault="002053D4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기술도입비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EBC6" w14:textId="1282541E" w:rsidR="00792FD5" w:rsidRPr="004574D5" w:rsidRDefault="002F4BD4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C7EC" w14:textId="4845346E" w:rsidR="00792FD5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07D08" w14:textId="01D75D53" w:rsidR="00792FD5" w:rsidRPr="004574D5" w:rsidRDefault="00A31D38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00</w:t>
            </w:r>
            <w:r w:rsidR="009B6B0E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</w:p>
        </w:tc>
      </w:tr>
      <w:tr w:rsidR="00792FD5" w14:paraId="205E4428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FD62" w14:textId="77777777" w:rsidR="00792FD5" w:rsidRPr="004574D5" w:rsidRDefault="00792FD5" w:rsidP="00795947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정보DB사용료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C7178" w14:textId="3208A54F" w:rsidR="00792FD5" w:rsidRPr="004574D5" w:rsidRDefault="001D138F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정보D</w:t>
            </w: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사용료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CC68" w14:textId="35EF3CB5" w:rsidR="00792FD5" w:rsidRPr="004574D5" w:rsidRDefault="00366CFC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0</w:t>
            </w:r>
            <w:r w:rsidR="00605815">
              <w:rPr>
                <w:sz w:val="18"/>
              </w:rPr>
              <w:t>,</w:t>
            </w:r>
            <w:r>
              <w:rPr>
                <w:sz w:val="18"/>
              </w:rPr>
              <w:t>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7405" w14:textId="1A299BB5" w:rsidR="00792FD5" w:rsidRPr="004574D5" w:rsidRDefault="00366CFC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1/</w:t>
            </w: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D2B" w14:textId="33A36231" w:rsidR="00792FD5" w:rsidRPr="004574D5" w:rsidRDefault="00366CFC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90,000</w:t>
            </w:r>
          </w:p>
        </w:tc>
      </w:tr>
      <w:tr w:rsidR="00792FD5" w14:paraId="19E3524D" w14:textId="77777777" w:rsidTr="00792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C9FC3" w14:textId="77777777" w:rsidR="00792FD5" w:rsidRPr="004574D5" w:rsidRDefault="00792FD5" w:rsidP="00792FD5">
            <w:pPr>
              <w:jc w:val="center"/>
              <w:rPr>
                <w:b w:val="0"/>
                <w:sz w:val="18"/>
              </w:rPr>
            </w:pPr>
            <w:r w:rsidRPr="004574D5">
              <w:rPr>
                <w:rFonts w:hint="eastAsia"/>
                <w:b w:val="0"/>
                <w:sz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CE7C" w14:textId="23FFDCA1" w:rsidR="00792FD5" w:rsidRPr="004574D5" w:rsidRDefault="00CF5044" w:rsidP="00792F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,929,960</w:t>
            </w:r>
          </w:p>
        </w:tc>
      </w:tr>
    </w:tbl>
    <w:p w14:paraId="40D91323" w14:textId="77777777" w:rsidR="00906008" w:rsidRDefault="00906008" w:rsidP="009E3D5E"/>
    <w:p w14:paraId="62C00446" w14:textId="77777777" w:rsidR="00F2300C" w:rsidRDefault="00F2300C" w:rsidP="009E3D5E">
      <w:r>
        <w:rPr>
          <w:rFonts w:hint="eastAsia"/>
        </w:rPr>
        <w:t>[개발과제추진비]</w:t>
      </w:r>
    </w:p>
    <w:tbl>
      <w:tblPr>
        <w:tblStyle w:val="1-1"/>
        <w:tblW w:w="0" w:type="auto"/>
        <w:tblLook w:val="06A0" w:firstRow="1" w:lastRow="0" w:firstColumn="1" w:lastColumn="0" w:noHBand="1" w:noVBand="1"/>
      </w:tblPr>
      <w:tblGrid>
        <w:gridCol w:w="1844"/>
        <w:gridCol w:w="1845"/>
        <w:gridCol w:w="1845"/>
        <w:gridCol w:w="1845"/>
        <w:gridCol w:w="1845"/>
      </w:tblGrid>
      <w:tr w:rsidR="00C06AE1" w14:paraId="0717A6D9" w14:textId="77777777" w:rsidTr="00C06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0D41B" w14:textId="77777777" w:rsidR="00C06AE1" w:rsidRPr="00C06AE1" w:rsidRDefault="00C06AE1" w:rsidP="00C06AE1">
            <w:pPr>
              <w:jc w:val="center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187B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항목명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625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단가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13E0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수량/횟수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4A92" w14:textId="77777777" w:rsidR="00C06AE1" w:rsidRPr="00C06AE1" w:rsidRDefault="00C06AE1" w:rsidP="00C06A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06AE1">
              <w:rPr>
                <w:rFonts w:hint="eastAsia"/>
                <w:sz w:val="18"/>
                <w:szCs w:val="18"/>
              </w:rPr>
              <w:t>금액</w:t>
            </w:r>
          </w:p>
        </w:tc>
      </w:tr>
      <w:tr w:rsidR="00C06AE1" w14:paraId="7E7CCEC8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5D23" w14:textId="77777777" w:rsidR="00C06AE1" w:rsidRPr="004574D5" w:rsidRDefault="00C06AE1" w:rsidP="00795947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시내교통비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7E53A" w14:textId="59B17E19" w:rsidR="00C06AE1" w:rsidRPr="004574D5" w:rsidRDefault="005C7AA6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교통비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AFEB" w14:textId="1F44545E" w:rsidR="00C06AE1" w:rsidRPr="004574D5" w:rsidRDefault="00795947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50,000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C001" w14:textId="75B66D60" w:rsidR="00C06AE1" w:rsidRPr="004574D5" w:rsidRDefault="00795947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A31D38">
              <w:rPr>
                <w:rFonts w:hint="eastAsia"/>
                <w:sz w:val="18"/>
                <w:szCs w:val="18"/>
              </w:rPr>
              <w:t>/</w:t>
            </w:r>
            <w:r w:rsidR="00A31D38">
              <w:rPr>
                <w:sz w:val="18"/>
                <w:szCs w:val="18"/>
              </w:rPr>
              <w:t>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ED50" w14:textId="3E23DADF" w:rsidR="00C06AE1" w:rsidRPr="004574D5" w:rsidRDefault="00A31D38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750</w:t>
            </w:r>
            <w:r w:rsidR="009B6B0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</w:tr>
      <w:tr w:rsidR="00C06AE1" w14:paraId="3AE2F05C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BBC2" w14:textId="77777777" w:rsidR="00C06AE1" w:rsidRPr="004574D5" w:rsidRDefault="00C06AE1" w:rsidP="00795947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사무용품비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0AC1B" w14:textId="2AB9D68A" w:rsidR="00C06AE1" w:rsidRPr="004574D5" w:rsidRDefault="002B1136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공책 등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79593" w14:textId="182C0721" w:rsidR="00C06AE1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  <w:r w:rsidR="009B6B0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F55B" w14:textId="30C0968F" w:rsidR="00C06AE1" w:rsidRPr="004574D5" w:rsidRDefault="00A31D38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/1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E6C70" w14:textId="00906CD1" w:rsidR="00C06AE1" w:rsidRPr="004574D5" w:rsidRDefault="00A31D38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00</w:t>
            </w:r>
            <w:r w:rsidR="009B6B0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</w:tr>
      <w:tr w:rsidR="00C06AE1" w14:paraId="2EAD20D6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DB2D" w14:textId="77777777" w:rsidR="00C06AE1" w:rsidRPr="004574D5" w:rsidRDefault="00C06AE1" w:rsidP="00795947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회의비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4336" w14:textId="64BD4A4A" w:rsidR="00C06AE1" w:rsidRPr="004574D5" w:rsidRDefault="007E13DC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회의 및 식대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DBD" w14:textId="70235A23" w:rsidR="00C06AE1" w:rsidRPr="004574D5" w:rsidRDefault="003F67EE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A31D3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</w:t>
            </w:r>
            <w:r w:rsidR="009B6B0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74AB" w14:textId="6D6C3FA8" w:rsidR="00C06AE1" w:rsidRPr="004574D5" w:rsidRDefault="00795947" w:rsidP="00795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AB73" w14:textId="51F26657" w:rsidR="00C06AE1" w:rsidRPr="004574D5" w:rsidRDefault="000564B6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9B6B0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2</w:t>
            </w:r>
            <w:r w:rsidR="009B6B0E">
              <w:rPr>
                <w:sz w:val="18"/>
                <w:szCs w:val="18"/>
              </w:rPr>
              <w:t>50,000</w:t>
            </w:r>
          </w:p>
        </w:tc>
      </w:tr>
      <w:tr w:rsidR="00C06AE1" w14:paraId="3F79B17B" w14:textId="77777777" w:rsidTr="00C06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63F7" w14:textId="77777777" w:rsidR="00C06AE1" w:rsidRPr="004574D5" w:rsidRDefault="00C06AE1" w:rsidP="00C06AE1">
            <w:pPr>
              <w:jc w:val="center"/>
              <w:rPr>
                <w:b w:val="0"/>
                <w:sz w:val="18"/>
                <w:szCs w:val="18"/>
              </w:rPr>
            </w:pPr>
            <w:r w:rsidRPr="004574D5">
              <w:rPr>
                <w:rFonts w:hint="eastAsia"/>
                <w:b w:val="0"/>
                <w:sz w:val="18"/>
                <w:szCs w:val="18"/>
              </w:rPr>
              <w:t>합    계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C50F" w14:textId="5D6D2851" w:rsidR="00C06AE1" w:rsidRPr="004574D5" w:rsidRDefault="00D7787B" w:rsidP="00C06A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7787B">
              <w:rPr>
                <w:sz w:val="18"/>
                <w:szCs w:val="18"/>
              </w:rPr>
              <w:t>3,500,000</w:t>
            </w:r>
          </w:p>
        </w:tc>
      </w:tr>
    </w:tbl>
    <w:p w14:paraId="3A9A9E24" w14:textId="22ABFD39" w:rsidR="0065094C" w:rsidRDefault="0065094C" w:rsidP="009E3D5E"/>
    <w:p w14:paraId="661A86A3" w14:textId="123060F4" w:rsidR="009E3D5E" w:rsidRPr="009E3D5E" w:rsidRDefault="0065094C" w:rsidP="0065094C">
      <w:pPr>
        <w:widowControl/>
        <w:wordWrap/>
        <w:autoSpaceDE/>
        <w:autoSpaceDN/>
      </w:pPr>
      <w:r>
        <w:br w:type="page"/>
      </w:r>
    </w:p>
    <w:p w14:paraId="58B1987A" w14:textId="77777777" w:rsidR="00A52F2C" w:rsidRDefault="00A52F2C" w:rsidP="00040F09">
      <w:pPr>
        <w:pStyle w:val="2"/>
      </w:pPr>
      <w:bookmarkStart w:id="8" w:name="_Toc105700252"/>
      <w:r>
        <w:lastRenderedPageBreak/>
        <w:t>일정</w:t>
      </w:r>
      <w:bookmarkEnd w:id="8"/>
    </w:p>
    <w:p w14:paraId="514AD84D" w14:textId="698BB459" w:rsidR="004A1798" w:rsidRDefault="009B6B0E" w:rsidP="0065094C">
      <w:r>
        <w:rPr>
          <w:noProof/>
        </w:rPr>
        <w:drawing>
          <wp:inline distT="0" distB="0" distL="0" distR="0" wp14:anchorId="6AF61A59" wp14:editId="39567F0D">
            <wp:extent cx="5731510" cy="3051810"/>
            <wp:effectExtent l="0" t="0" r="2540" b="15240"/>
            <wp:docPr id="3" name="차트 3">
              <a:extLst xmlns:a="http://schemas.openxmlformats.org/drawingml/2006/main">
                <a:ext uri="{FF2B5EF4-FFF2-40B4-BE49-F238E27FC236}">
                  <a16:creationId xmlns:a16="http://schemas.microsoft.com/office/drawing/2014/main" id="{BAAD0B3E-829C-C816-91DA-43CB34E4C3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2A8904" w14:textId="77777777" w:rsidR="005C67DC" w:rsidRDefault="005C67D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F58D418" w14:textId="22370794" w:rsidR="00A52F2C" w:rsidRDefault="00A52F2C" w:rsidP="00040F09">
      <w:pPr>
        <w:pStyle w:val="1"/>
      </w:pPr>
      <w:bookmarkStart w:id="9" w:name="_Toc105700253"/>
      <w:r>
        <w:lastRenderedPageBreak/>
        <w:t>조직 구성 및 인력 배치</w:t>
      </w:r>
      <w:bookmarkEnd w:id="9"/>
    </w:p>
    <w:p w14:paraId="4DCD798E" w14:textId="77777777" w:rsidR="00A52F2C" w:rsidRDefault="00A52F2C" w:rsidP="00040F09">
      <w:pPr>
        <w:pStyle w:val="2"/>
      </w:pPr>
      <w:bookmarkStart w:id="10" w:name="_Toc105700254"/>
      <w:r>
        <w:t>조직 구성</w:t>
      </w:r>
      <w:bookmarkEnd w:id="10"/>
    </w:p>
    <w:p w14:paraId="2A1121D4" w14:textId="67654E42" w:rsidR="00A16CF1" w:rsidRDefault="00F759F7" w:rsidP="00393DED">
      <w:r>
        <w:rPr>
          <w:noProof/>
        </w:rPr>
        <w:drawing>
          <wp:inline distT="0" distB="0" distL="0" distR="0" wp14:anchorId="68A312FB" wp14:editId="16E31BF1">
            <wp:extent cx="5486400" cy="2164080"/>
            <wp:effectExtent l="0" t="0" r="0" b="64770"/>
            <wp:docPr id="6" name="다이어그램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BD02FA5" w14:textId="531055FB" w:rsidR="009D07DF" w:rsidRDefault="00A52F2C" w:rsidP="009D07DF">
      <w:pPr>
        <w:pStyle w:val="2"/>
      </w:pPr>
      <w:bookmarkStart w:id="11" w:name="_Toc105700255"/>
      <w:r>
        <w:t>직무 기술</w:t>
      </w:r>
      <w:bookmarkEnd w:id="11"/>
    </w:p>
    <w:tbl>
      <w:tblPr>
        <w:tblStyle w:val="1-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26"/>
        <w:gridCol w:w="7698"/>
      </w:tblGrid>
      <w:tr w:rsidR="002904A2" w:rsidRPr="002904A2" w14:paraId="0F88C438" w14:textId="77777777" w:rsidTr="006A1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C0D263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기술명</w:t>
            </w:r>
          </w:p>
        </w:tc>
        <w:tc>
          <w:tcPr>
            <w:tcW w:w="7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540D24" w14:textId="77777777" w:rsidR="002904A2" w:rsidRPr="002904A2" w:rsidRDefault="002904A2" w:rsidP="002904A2">
            <w:pPr>
              <w:jc w:val="center"/>
              <w:rPr>
                <w:sz w:val="18"/>
              </w:rPr>
            </w:pPr>
            <w:r w:rsidRPr="002904A2">
              <w:rPr>
                <w:rFonts w:hint="eastAsia"/>
                <w:sz w:val="18"/>
              </w:rPr>
              <w:t>용도 및 설명</w:t>
            </w:r>
          </w:p>
        </w:tc>
      </w:tr>
      <w:tr w:rsidR="002904A2" w:rsidRPr="002904A2" w14:paraId="1C8A7F49" w14:textId="77777777" w:rsidTr="006A1245">
        <w:trPr>
          <w:jc w:val="center"/>
        </w:trPr>
        <w:tc>
          <w:tcPr>
            <w:tcW w:w="1526" w:type="dxa"/>
            <w:vAlign w:val="center"/>
          </w:tcPr>
          <w:p w14:paraId="0CDC5D48" w14:textId="5EBC1222" w:rsidR="002904A2" w:rsidRPr="002904A2" w:rsidRDefault="004D72A0" w:rsidP="006A124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Node.js</w:t>
            </w:r>
          </w:p>
        </w:tc>
        <w:tc>
          <w:tcPr>
            <w:tcW w:w="7698" w:type="dxa"/>
          </w:tcPr>
          <w:p w14:paraId="7CF34AD3" w14:textId="490AFF6C" w:rsidR="002904A2" w:rsidRPr="002904A2" w:rsidRDefault="00C3433D" w:rsidP="009D07DF">
            <w:pPr>
              <w:rPr>
                <w:sz w:val="18"/>
              </w:rPr>
            </w:pPr>
            <w:r w:rsidRPr="00C3433D">
              <w:rPr>
                <w:sz w:val="18"/>
              </w:rPr>
              <w:t xml:space="preserve">Node.js는 JavaScript를 서버에서도 사용할 수 있도록 만든 프로그램 내장 HTTP 서버 라이브러리를 포함하고 있어 웹 서버에서 아파치 등의 별도 소프트웨어 없이 동작하는 것이 가능하며, 이를 통한 웹 서버의 동작에 있어 더 많은 통제에서 벗어나 여러 가지 기능을 </w:t>
            </w:r>
            <w:r w:rsidR="00D56FA5">
              <w:rPr>
                <w:rFonts w:hint="eastAsia"/>
                <w:sz w:val="18"/>
              </w:rPr>
              <w:t>제공</w:t>
            </w:r>
          </w:p>
        </w:tc>
      </w:tr>
      <w:tr w:rsidR="002904A2" w:rsidRPr="002904A2" w14:paraId="29581767" w14:textId="77777777" w:rsidTr="006A1245">
        <w:trPr>
          <w:jc w:val="center"/>
        </w:trPr>
        <w:tc>
          <w:tcPr>
            <w:tcW w:w="1526" w:type="dxa"/>
            <w:vAlign w:val="center"/>
          </w:tcPr>
          <w:p w14:paraId="0841C61A" w14:textId="315EDE3E" w:rsidR="002904A2" w:rsidRPr="002904A2" w:rsidRDefault="004D72A0" w:rsidP="006A12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xpress</w:t>
            </w:r>
          </w:p>
        </w:tc>
        <w:tc>
          <w:tcPr>
            <w:tcW w:w="7698" w:type="dxa"/>
          </w:tcPr>
          <w:p w14:paraId="5E5977DC" w14:textId="60285F49" w:rsidR="002904A2" w:rsidRPr="002904A2" w:rsidRDefault="00B63F5F" w:rsidP="002F5472">
            <w:pPr>
              <w:rPr>
                <w:sz w:val="18"/>
              </w:rPr>
            </w:pPr>
            <w:r w:rsidRPr="00B63F5F">
              <w:rPr>
                <w:rFonts w:hint="eastAsia"/>
                <w:sz w:val="18"/>
              </w:rPr>
              <w:t>웹</w:t>
            </w:r>
            <w:r w:rsidRPr="00B63F5F">
              <w:rPr>
                <w:sz w:val="18"/>
              </w:rPr>
              <w:t xml:space="preserve"> 및 모바일 애플리케이션을 위한 일련의 강력한 기능을 제공하는 간결하고 유연한 Node.js 웹 애플리케이션 프레임워크</w:t>
            </w:r>
            <w:r w:rsidR="00BC4592">
              <w:rPr>
                <w:rFonts w:hint="eastAsia"/>
                <w:sz w:val="18"/>
              </w:rPr>
              <w:t>,</w:t>
            </w:r>
            <w:r w:rsidR="00BC4592">
              <w:rPr>
                <w:sz w:val="18"/>
              </w:rPr>
              <w:t xml:space="preserve"> </w:t>
            </w:r>
            <w:r w:rsidR="00BC4592" w:rsidRPr="00BC4592">
              <w:rPr>
                <w:rFonts w:hint="eastAsia"/>
                <w:sz w:val="18"/>
              </w:rPr>
              <w:t>웹</w:t>
            </w:r>
            <w:r w:rsidR="00BC4592" w:rsidRPr="00BC4592">
              <w:rPr>
                <w:sz w:val="18"/>
              </w:rPr>
              <w:t xml:space="preserve"> 애플리케이션을 만들기 위한 각종 라이브러리와 미들웨어 등이 내장돼 있어 개발하기 편하고, 수많은 개발자들에게 개발 규칙을 강제하여 코드 및 구조의 통일성을 향상시킬 수</w:t>
            </w:r>
            <w:r w:rsidR="00BC4592">
              <w:rPr>
                <w:rFonts w:hint="eastAsia"/>
                <w:sz w:val="18"/>
              </w:rPr>
              <w:t xml:space="preserve"> 있음</w:t>
            </w:r>
          </w:p>
        </w:tc>
      </w:tr>
      <w:tr w:rsidR="002F5472" w:rsidRPr="002904A2" w14:paraId="17A92AC6" w14:textId="77777777" w:rsidTr="006A1245">
        <w:trPr>
          <w:jc w:val="center"/>
        </w:trPr>
        <w:tc>
          <w:tcPr>
            <w:tcW w:w="1526" w:type="dxa"/>
            <w:vAlign w:val="center"/>
          </w:tcPr>
          <w:p w14:paraId="726D2A57" w14:textId="7DA572B5" w:rsidR="002F5472" w:rsidRDefault="002F5472" w:rsidP="006A124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eact</w:t>
            </w:r>
          </w:p>
        </w:tc>
        <w:tc>
          <w:tcPr>
            <w:tcW w:w="7698" w:type="dxa"/>
          </w:tcPr>
          <w:p w14:paraId="60FE5253" w14:textId="54B82773" w:rsidR="002F5472" w:rsidRPr="002F5472" w:rsidRDefault="00FA403E" w:rsidP="002F54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eact</w:t>
            </w:r>
            <w:r w:rsidR="00A14FEA" w:rsidRPr="00A14FEA">
              <w:rPr>
                <w:rFonts w:hint="eastAsia"/>
                <w:sz w:val="18"/>
              </w:rPr>
              <w:t>는</w:t>
            </w:r>
            <w:r w:rsidR="00A14FEA" w:rsidRPr="00A14FEA">
              <w:rPr>
                <w:sz w:val="18"/>
              </w:rPr>
              <w:t xml:space="preserve"> UI 자바스크립트 라이브러리로써 싱글 페이지 애플리케이션의 UI(User Interface)를 생성하는데 집중한 라이브러리</w:t>
            </w:r>
            <w:r w:rsidR="007F1FDE">
              <w:rPr>
                <w:rFonts w:hint="eastAsia"/>
                <w:sz w:val="18"/>
              </w:rPr>
              <w:t>.</w:t>
            </w:r>
            <w:r w:rsidR="007F1FDE">
              <w:rPr>
                <w:sz w:val="18"/>
              </w:rPr>
              <w:t xml:space="preserve"> </w:t>
            </w:r>
            <w:r w:rsidR="00A14FEA" w:rsidRPr="00A14FEA">
              <w:rPr>
                <w:sz w:val="18"/>
              </w:rPr>
              <w:t>자바스크립트에 HTML을 포함하는 JSX(JavaScript XML)이라는 간단한 문법과 단방향 데이터 바인딩(One-way Data Binding)을 사용 가상 돔(Virtual DOM)이라는 개념을 사용하여 웹 애플리케이션의 퍼포먼스를 최적화한 라이브러리</w:t>
            </w:r>
          </w:p>
        </w:tc>
      </w:tr>
      <w:tr w:rsidR="002904A2" w:rsidRPr="002904A2" w14:paraId="6BEB5033" w14:textId="77777777" w:rsidTr="006A1245">
        <w:trPr>
          <w:jc w:val="center"/>
        </w:trPr>
        <w:tc>
          <w:tcPr>
            <w:tcW w:w="1526" w:type="dxa"/>
            <w:vAlign w:val="center"/>
          </w:tcPr>
          <w:p w14:paraId="33869426" w14:textId="1CFA3864" w:rsidR="002904A2" w:rsidRPr="002904A2" w:rsidRDefault="008A4E3F" w:rsidP="006A1245">
            <w:pPr>
              <w:jc w:val="center"/>
              <w:rPr>
                <w:sz w:val="18"/>
              </w:rPr>
            </w:pPr>
            <w:r w:rsidRPr="008A4E3F">
              <w:rPr>
                <w:sz w:val="18"/>
              </w:rPr>
              <w:t>axios</w:t>
            </w:r>
          </w:p>
        </w:tc>
        <w:tc>
          <w:tcPr>
            <w:tcW w:w="7698" w:type="dxa"/>
          </w:tcPr>
          <w:p w14:paraId="24EE30AF" w14:textId="4F9C7534" w:rsidR="004D72A0" w:rsidRPr="004D72A0" w:rsidRDefault="004D72A0" w:rsidP="004D72A0">
            <w:pPr>
              <w:rPr>
                <w:sz w:val="18"/>
              </w:rPr>
            </w:pPr>
            <w:r w:rsidRPr="004D72A0">
              <w:rPr>
                <w:sz w:val="18"/>
              </w:rPr>
              <w:t>Axios는 브라우저, Node.js를 위한 Promise API를 활용하는 HTTP 비동기 통신 라이브러</w:t>
            </w:r>
            <w:r w:rsidR="00D026C7">
              <w:rPr>
                <w:rFonts w:hint="eastAsia"/>
                <w:sz w:val="18"/>
              </w:rPr>
              <w:t>리</w:t>
            </w:r>
          </w:p>
          <w:p w14:paraId="4CEE4574" w14:textId="04C05145" w:rsidR="002904A2" w:rsidRPr="002904A2" w:rsidRDefault="00DD753A" w:rsidP="004D72A0">
            <w:pPr>
              <w:rPr>
                <w:sz w:val="18"/>
              </w:rPr>
            </w:pPr>
            <w:r>
              <w:rPr>
                <w:sz w:val="18"/>
              </w:rPr>
              <w:t>Back-End</w:t>
            </w:r>
            <w:r w:rsidR="004D72A0" w:rsidRPr="004D72A0">
              <w:rPr>
                <w:sz w:val="18"/>
              </w:rPr>
              <w:t xml:space="preserve">랑 </w:t>
            </w: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ront-End</w:t>
            </w:r>
            <w:r w:rsidR="004D72A0" w:rsidRPr="004D72A0">
              <w:rPr>
                <w:sz w:val="18"/>
              </w:rPr>
              <w:t>랑 통신을 쉽게</w:t>
            </w:r>
            <w:r w:rsidR="009505DB">
              <w:rPr>
                <w:rFonts w:hint="eastAsia"/>
                <w:sz w:val="18"/>
              </w:rPr>
              <w:t xml:space="preserve"> </w:t>
            </w:r>
            <w:r w:rsidR="004D72A0" w:rsidRPr="004D72A0">
              <w:rPr>
                <w:sz w:val="18"/>
              </w:rPr>
              <w:t>하기 위해 Ajax와 더불어 사용</w:t>
            </w:r>
            <w:r w:rsidR="00D7507C">
              <w:rPr>
                <w:rFonts w:hint="eastAsia"/>
                <w:sz w:val="18"/>
              </w:rPr>
              <w:t>.</w:t>
            </w:r>
            <w:r w:rsidR="004D72A0" w:rsidRPr="004D72A0">
              <w:rPr>
                <w:sz w:val="18"/>
              </w:rPr>
              <w:t xml:space="preserve"> 이미 자바스크립트에는 멋진 fetch </w:t>
            </w:r>
            <w:r>
              <w:rPr>
                <w:sz w:val="18"/>
              </w:rPr>
              <w:t>API</w:t>
            </w:r>
            <w:r w:rsidR="004D72A0" w:rsidRPr="004D72A0">
              <w:rPr>
                <w:sz w:val="18"/>
              </w:rPr>
              <w:t>가 있지만, 프레임워크에서 ajax를 구현할</w:t>
            </w:r>
            <w:r w:rsidR="009505DB">
              <w:rPr>
                <w:rFonts w:hint="eastAsia"/>
                <w:sz w:val="18"/>
              </w:rPr>
              <w:t xml:space="preserve"> </w:t>
            </w:r>
            <w:r w:rsidR="004D72A0" w:rsidRPr="004D72A0">
              <w:rPr>
                <w:sz w:val="18"/>
              </w:rPr>
              <w:t xml:space="preserve">땐 </w:t>
            </w:r>
            <w:r w:rsidR="00296955">
              <w:rPr>
                <w:sz w:val="18"/>
              </w:rPr>
              <w:t>A</w:t>
            </w:r>
            <w:r w:rsidR="004D72A0" w:rsidRPr="004D72A0">
              <w:rPr>
                <w:sz w:val="18"/>
              </w:rPr>
              <w:t xml:space="preserve">xios를 </w:t>
            </w:r>
            <w:r w:rsidR="00074491">
              <w:rPr>
                <w:rFonts w:hint="eastAsia"/>
                <w:sz w:val="18"/>
              </w:rPr>
              <w:t>사용</w:t>
            </w:r>
          </w:p>
        </w:tc>
      </w:tr>
      <w:tr w:rsidR="001B2370" w:rsidRPr="002904A2" w14:paraId="598A7324" w14:textId="77777777" w:rsidTr="006A1245">
        <w:trPr>
          <w:jc w:val="center"/>
        </w:trPr>
        <w:tc>
          <w:tcPr>
            <w:tcW w:w="1526" w:type="dxa"/>
            <w:vAlign w:val="center"/>
          </w:tcPr>
          <w:p w14:paraId="1BEE1428" w14:textId="62F186C4" w:rsidR="001B2370" w:rsidRPr="008A4E3F" w:rsidRDefault="004F1C32" w:rsidP="006A1245">
            <w:pPr>
              <w:jc w:val="center"/>
              <w:rPr>
                <w:sz w:val="18"/>
              </w:rPr>
            </w:pPr>
            <w:r>
              <w:rPr>
                <w:kern w:val="0"/>
                <w:sz w:val="18"/>
              </w:rPr>
              <w:t>MariaDB</w:t>
            </w:r>
          </w:p>
        </w:tc>
        <w:tc>
          <w:tcPr>
            <w:tcW w:w="7698" w:type="dxa"/>
          </w:tcPr>
          <w:p w14:paraId="17880DE9" w14:textId="3C8E19CB" w:rsidR="001B2370" w:rsidRPr="002904A2" w:rsidRDefault="00F70BCA" w:rsidP="009D07DF">
            <w:pPr>
              <w:rPr>
                <w:sz w:val="18"/>
              </w:rPr>
            </w:pPr>
            <w:r w:rsidRPr="001B2370">
              <w:rPr>
                <w:rFonts w:hint="eastAsia"/>
                <w:sz w:val="18"/>
              </w:rPr>
              <w:t>오라클</w:t>
            </w:r>
            <w:r w:rsidRPr="001B2370">
              <w:rPr>
                <w:sz w:val="18"/>
              </w:rPr>
              <w:t xml:space="preserve"> 사가 관리 및 배포하고 있는 오픈소스 관계형 데이터베이스 관리 시스템이다. 2016년 기준 80% 이상의 시장 점유율을 차지하고 있는 관계형 데이터베이스 관리 시스템(RDBMS)이다. 오픈소스로 개발되며, GNU GPL(GNU General Public License)과 상업용 라이센스의 이중 라이센스로 관리되고 있다.</w:t>
            </w:r>
          </w:p>
        </w:tc>
      </w:tr>
    </w:tbl>
    <w:p w14:paraId="0CA32C35" w14:textId="1154212B" w:rsidR="002904A2" w:rsidRPr="009D07DF" w:rsidRDefault="002904A2" w:rsidP="00F331A2">
      <w:pPr>
        <w:widowControl/>
        <w:wordWrap/>
        <w:autoSpaceDE/>
        <w:autoSpaceDN/>
      </w:pPr>
    </w:p>
    <w:p w14:paraId="19DD9AC5" w14:textId="77777777" w:rsidR="00A52F2C" w:rsidRDefault="00A52F2C" w:rsidP="00040F09">
      <w:pPr>
        <w:pStyle w:val="1"/>
      </w:pPr>
      <w:bookmarkStart w:id="12" w:name="_Toc105700256"/>
      <w:r>
        <w:t>WBS</w:t>
      </w:r>
      <w:bookmarkEnd w:id="12"/>
    </w:p>
    <w:p w14:paraId="10EC4FBE" w14:textId="114CD784" w:rsidR="00235F1C" w:rsidRDefault="00F331A2" w:rsidP="00413367">
      <w:r w:rsidRPr="00F331A2">
        <w:rPr>
          <w:noProof/>
        </w:rPr>
        <w:drawing>
          <wp:inline distT="0" distB="0" distL="0" distR="0" wp14:anchorId="6DB60189" wp14:editId="56D9E750">
            <wp:extent cx="5731510" cy="5944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86DE6" w14:textId="5DF7BE41" w:rsidR="00BB2E07" w:rsidRPr="00413367" w:rsidRDefault="00235F1C" w:rsidP="00235F1C">
      <w:pPr>
        <w:widowControl/>
        <w:wordWrap/>
        <w:autoSpaceDE/>
        <w:autoSpaceDN/>
      </w:pPr>
      <w:r>
        <w:br w:type="page"/>
      </w:r>
    </w:p>
    <w:p w14:paraId="54BBF899" w14:textId="77777777" w:rsidR="00A52F2C" w:rsidRDefault="00A52F2C" w:rsidP="00040F09">
      <w:pPr>
        <w:pStyle w:val="1"/>
      </w:pPr>
      <w:bookmarkStart w:id="13" w:name="_Toc105700257"/>
      <w:r>
        <w:lastRenderedPageBreak/>
        <w:t>기술관리 방법</w:t>
      </w:r>
      <w:bookmarkEnd w:id="13"/>
    </w:p>
    <w:p w14:paraId="4E85717E" w14:textId="77777777" w:rsidR="000C1A1F" w:rsidRDefault="000C1A1F" w:rsidP="000C1A1F">
      <w:pPr>
        <w:pStyle w:val="2"/>
      </w:pPr>
      <w:bookmarkStart w:id="14" w:name="_Toc105700258"/>
      <w:r>
        <w:t>변경 관리</w:t>
      </w:r>
      <w:bookmarkEnd w:id="14"/>
    </w:p>
    <w:p w14:paraId="705FBBB9" w14:textId="77777777" w:rsidR="000C1A1F" w:rsidRDefault="000C1A1F" w:rsidP="000C1A1F">
      <w:pPr>
        <w:jc w:val="center"/>
      </w:pPr>
      <w:r w:rsidRPr="0013615C">
        <w:rPr>
          <w:noProof/>
        </w:rPr>
        <w:drawing>
          <wp:inline distT="0" distB="0" distL="0" distR="0" wp14:anchorId="4E206AB4" wp14:editId="4CAA53CE">
            <wp:extent cx="3510346" cy="3496734"/>
            <wp:effectExtent l="0" t="0" r="0" b="889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5266" cy="35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15C">
        <w:rPr>
          <w:noProof/>
        </w:rPr>
        <w:drawing>
          <wp:inline distT="0" distB="0" distL="0" distR="0" wp14:anchorId="3D5DEC90" wp14:editId="57492B46">
            <wp:extent cx="2152950" cy="30103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6F4" w14:textId="77777777" w:rsidR="000C1A1F" w:rsidRPr="00490A15" w:rsidRDefault="000C1A1F" w:rsidP="000C1A1F">
      <w:pPr>
        <w:pStyle w:val="2"/>
      </w:pPr>
      <w:bookmarkStart w:id="15" w:name="_Toc105700259"/>
      <w:r w:rsidRPr="00490A15">
        <w:t>위험 관리</w:t>
      </w:r>
      <w:bookmarkEnd w:id="15"/>
    </w:p>
    <w:p w14:paraId="6EF8D419" w14:textId="77777777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개발자의 이직 – 프로젝트 수행 중 개발자들이 이직을 하는 경우 인건비를 늘리거나 복지를 지원하여 이직을 막도록 한다 아니면 사전에 확보한 개발자를 팀에 넣는다</w:t>
      </w:r>
    </w:p>
    <w:p w14:paraId="5AEDAB88" w14:textId="77777777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요구사항 변경 – 요구사항 확정 이후에도 변경 요구가 계속된다면 최대 변경 상한선, 점증적 개발, 다음 버전까지 변경을 연기시킨다.</w:t>
      </w:r>
    </w:p>
    <w:p w14:paraId="6ADA6256" w14:textId="77777777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발주자의 재정적 어려움 –프로젝트 수행 중 고객사에 경제적인 어려움이 발생한 경우 발주자 책임으로 인한 프로젝트 기간을 연장하고 그에 따른 손해는 발주자에게 배상을 받도록 한다 </w:t>
      </w:r>
    </w:p>
    <w:p w14:paraId="56FB6697" w14:textId="77777777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예상을 빗나간 투입 인력 – 처음에 예측한 인력보다 인력이 더 많이 필요하다면 유능한 인력모집 또는 사전 확보, 팀 구성, 교육을 수행한다</w:t>
      </w:r>
    </w:p>
    <w:p w14:paraId="059B97AF" w14:textId="293CBAD9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개발 기간의 부족 – 처음에 예측한 개발 기간을 초과했다면 일정에 따라 개발 기간을 </w:t>
      </w:r>
      <w:r>
        <w:rPr>
          <w:rFonts w:hint="eastAsia"/>
        </w:rPr>
        <w:lastRenderedPageBreak/>
        <w:t>늘리거나 불필요한 기능들을 최대한으로 줄인다.</w:t>
      </w:r>
    </w:p>
    <w:p w14:paraId="2EAF04C4" w14:textId="0BC2D393" w:rsidR="000C1A1F" w:rsidRDefault="000C1A1F" w:rsidP="000C1A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 개발비의 초과 – 처음에 예측한 개발비로 개발을 완료할 수 없을 경우 정부의 개발 지원을 받거나 은행에 빚내어 프로젝트를 성공적으로 끝낸 후 은행과의 정산을 끝낸다.</w:t>
      </w:r>
    </w:p>
    <w:p w14:paraId="0B569FA2" w14:textId="77777777" w:rsidR="000C1A1F" w:rsidRPr="000F6F81" w:rsidRDefault="000C1A1F" w:rsidP="000C1A1F">
      <w:pPr>
        <w:pStyle w:val="2"/>
      </w:pPr>
      <w:bookmarkStart w:id="16" w:name="_Toc105700260"/>
      <w:r w:rsidRPr="000F6F81">
        <w:t>비용 및 진도 관리</w:t>
      </w:r>
      <w:bookmarkEnd w:id="16"/>
    </w:p>
    <w:p w14:paraId="7309EF64" w14:textId="0B5551C5" w:rsidR="00BB2E07" w:rsidRDefault="00F8177B" w:rsidP="003605F9">
      <w:r>
        <w:rPr>
          <w:rFonts w:hint="eastAsia"/>
        </w:rPr>
        <w:t>인건비를 제외한 비용을 서술한다.</w:t>
      </w:r>
    </w:p>
    <w:p w14:paraId="4F50F6C5" w14:textId="7B0E93BE" w:rsidR="00B14BAE" w:rsidRDefault="00B14BAE" w:rsidP="003605F9">
      <w:r>
        <w:rPr>
          <w:rFonts w:hint="eastAsia"/>
        </w:rPr>
        <w:t>계획 단계에서 개발에 필요한 개발 장비 및 재료를 구매한다.</w:t>
      </w:r>
    </w:p>
    <w:p w14:paraId="7946E3E5" w14:textId="07245A14" w:rsidR="00406C56" w:rsidRPr="000C1A1F" w:rsidRDefault="00406C56" w:rsidP="003605F9">
      <w:r>
        <w:rPr>
          <w:rFonts w:hint="eastAsia"/>
        </w:rPr>
        <w:t xml:space="preserve">구현 단계 </w:t>
      </w:r>
      <w:r w:rsidR="006A55DB">
        <w:rPr>
          <w:rFonts w:hint="eastAsia"/>
        </w:rPr>
        <w:t>전</w:t>
      </w:r>
      <w:r w:rsidR="006A55DB">
        <w:t>까지</w:t>
      </w:r>
      <w:r>
        <w:rPr>
          <w:rFonts w:hint="eastAsia"/>
        </w:rPr>
        <w:t xml:space="preserve"> 개발 진행에 문제가 없도록 기술도입비 및 정보</w:t>
      </w:r>
      <w:r w:rsidR="006A55DB">
        <w:rPr>
          <w:rFonts w:hint="eastAsia"/>
        </w:rPr>
        <w:t xml:space="preserve"> </w:t>
      </w:r>
      <w:r>
        <w:t xml:space="preserve">DB </w:t>
      </w:r>
      <w:r>
        <w:rPr>
          <w:rFonts w:hint="eastAsia"/>
        </w:rPr>
        <w:t>사용료를 마련한다.</w:t>
      </w:r>
    </w:p>
    <w:p w14:paraId="296DE4D4" w14:textId="77777777" w:rsidR="00F925F9" w:rsidRDefault="00F925F9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F31CA22" w14:textId="1462B2B1" w:rsidR="00A52F2C" w:rsidRDefault="00A52F2C" w:rsidP="00040F09">
      <w:pPr>
        <w:pStyle w:val="1"/>
      </w:pPr>
      <w:bookmarkStart w:id="17" w:name="_Toc105700261"/>
      <w:r>
        <w:lastRenderedPageBreak/>
        <w:t>표준 및 개발 절차</w:t>
      </w:r>
      <w:bookmarkEnd w:id="17"/>
    </w:p>
    <w:p w14:paraId="14246F78" w14:textId="24CA3390" w:rsidR="006A06EA" w:rsidRDefault="00171E40" w:rsidP="006A06EA">
      <w:pPr>
        <w:pStyle w:val="2"/>
      </w:pPr>
      <w:bookmarkStart w:id="18" w:name="_Toc105700262"/>
      <w:r>
        <w:rPr>
          <w:rFonts w:hint="eastAsia"/>
        </w:rPr>
        <w:t>C</w:t>
      </w:r>
      <w:r>
        <w:t xml:space="preserve">BD </w:t>
      </w:r>
      <w:r w:rsidR="00A52F2C">
        <w:t>개발 방법론</w:t>
      </w:r>
      <w:bookmarkEnd w:id="18"/>
    </w:p>
    <w:p w14:paraId="5A991997" w14:textId="2FB28EDD" w:rsidR="00F925F9" w:rsidRPr="00DE302A" w:rsidRDefault="00171E40" w:rsidP="00DE302A">
      <w:r w:rsidRPr="00171E40">
        <w:rPr>
          <w:rFonts w:hint="eastAsia"/>
        </w:rPr>
        <w:t>프로세스</w:t>
      </w:r>
      <w:r w:rsidRPr="00171E40">
        <w:t xml:space="preserve"> 설계 과정에서는 모듈단위로 기능을 관리 및 유지 보수 하기위해 CBD 방법론을 택한다. 사용자의 요구를 분석하여 하위 항목으로 세부적으로 쪼개어 컴포넌트를 구성한 후 변동된 요구사항에 맞춰 컴포넌트를 교체한다.</w:t>
      </w:r>
    </w:p>
    <w:p w14:paraId="0A30648D" w14:textId="77F05927" w:rsidR="00A52F2C" w:rsidRDefault="00A52F2C" w:rsidP="00040F09">
      <w:pPr>
        <w:pStyle w:val="1"/>
      </w:pPr>
      <w:bookmarkStart w:id="19" w:name="_Toc105700263"/>
      <w:r>
        <w:t>검토 회의</w:t>
      </w:r>
      <w:bookmarkEnd w:id="19"/>
    </w:p>
    <w:p w14:paraId="7D8E325C" w14:textId="35B91757" w:rsidR="00A52F2C" w:rsidRDefault="00A52F2C" w:rsidP="00040F09">
      <w:pPr>
        <w:pStyle w:val="2"/>
      </w:pPr>
      <w:bookmarkStart w:id="20" w:name="_Toc105700264"/>
      <w:r>
        <w:t>검토회</w:t>
      </w:r>
      <w:r w:rsidR="00E642F2">
        <w:rPr>
          <w:rFonts w:hint="eastAsia"/>
        </w:rPr>
        <w:t>의</w:t>
      </w:r>
      <w:r>
        <w:t xml:space="preserve"> 일정</w:t>
      </w:r>
      <w:bookmarkEnd w:id="20"/>
    </w:p>
    <w:tbl>
      <w:tblPr>
        <w:tblStyle w:val="1-1"/>
        <w:tblW w:w="9412" w:type="dxa"/>
        <w:tblLook w:val="0620" w:firstRow="1" w:lastRow="0" w:firstColumn="0" w:lastColumn="0" w:noHBand="1" w:noVBand="1"/>
      </w:tblPr>
      <w:tblGrid>
        <w:gridCol w:w="900"/>
        <w:gridCol w:w="928"/>
        <w:gridCol w:w="1610"/>
        <w:gridCol w:w="5974"/>
      </w:tblGrid>
      <w:tr w:rsidR="00CF208D" w:rsidRPr="001D5AAE" w14:paraId="2836D588" w14:textId="77777777" w:rsidTr="000E5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CD85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차시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1F36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일자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547CA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구성원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DCCF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회의 내용</w:t>
            </w:r>
          </w:p>
        </w:tc>
      </w:tr>
      <w:tr w:rsidR="00CF208D" w14:paraId="256E456A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A7E33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426B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DF30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모든 팀원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DF85" w14:textId="77777777" w:rsidR="00CF208D" w:rsidRDefault="00CF208D" w:rsidP="003F5E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시스템 분석 및 구조 설계</w:t>
            </w:r>
          </w:p>
          <w:p w14:paraId="77E9DC29" w14:textId="77777777" w:rsidR="00CF208D" w:rsidRDefault="00CF208D" w:rsidP="003F5E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개발 계획서 작성</w:t>
            </w:r>
          </w:p>
          <w:p w14:paraId="61B011FF" w14:textId="77777777" w:rsidR="00CF208D" w:rsidRDefault="00CF208D" w:rsidP="003F5E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사용자와 요구 사항 협의 후 문서화</w:t>
            </w:r>
          </w:p>
          <w:p w14:paraId="3AAF3C47" w14:textId="77777777" w:rsidR="00CF208D" w:rsidRDefault="00CF208D" w:rsidP="003F5E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- 인력 구성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 </w:t>
            </w:r>
          </w:p>
          <w:p w14:paraId="6FA8450F" w14:textId="77777777" w:rsidR="00CF208D" w:rsidRDefault="00CF208D" w:rsidP="003F5E71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일정 및 자원 예측</w:t>
            </w:r>
          </w:p>
        </w:tc>
      </w:tr>
      <w:tr w:rsidR="00CF208D" w14:paraId="0C921200" w14:textId="77777777" w:rsidTr="000E51CF">
        <w:trPr>
          <w:cantSplit/>
          <w:trHeight w:val="281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BBD1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FF43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15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BB257" w14:textId="1AF7EECC" w:rsidR="00CF208D" w:rsidRPr="001D5AAE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서찬원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576F7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인터뷰 대상 선정</w:t>
            </w:r>
          </w:p>
          <w:p w14:paraId="5AF1C6E2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인터뷰 내용 선정</w:t>
            </w:r>
          </w:p>
          <w:p w14:paraId="0867AE30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벤치마킹 계획</w:t>
            </w:r>
          </w:p>
        </w:tc>
      </w:tr>
      <w:tr w:rsidR="00CF208D" w14:paraId="4728E09B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94411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379C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/</w:t>
            </w:r>
            <w:r>
              <w:rPr>
                <w:sz w:val="18"/>
              </w:rPr>
              <w:t>21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4A0A" w14:textId="0A70EE04" w:rsidR="00CF208D" w:rsidRPr="001D5AAE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서찬원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50E6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인터뷰 내용 보고</w:t>
            </w:r>
          </w:p>
          <w:p w14:paraId="59E87DA4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벤치마킹 내용 보고</w:t>
            </w:r>
          </w:p>
        </w:tc>
      </w:tr>
      <w:tr w:rsidR="00CF208D" w14:paraId="227FB502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D86F5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2705" w14:textId="77777777" w:rsidR="00CF208D" w:rsidRPr="001D5AAE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sz w:val="18"/>
              </w:rPr>
              <w:t>/25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9F45" w14:textId="249612C3" w:rsidR="00CF208D" w:rsidRPr="001D5AAE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모든 팀원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D33D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설계</w:t>
            </w:r>
          </w:p>
          <w:p w14:paraId="19AEA0D8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DB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설계 </w:t>
            </w:r>
          </w:p>
          <w:p w14:paraId="5B5D39D0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화면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UI, UX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</w:t>
            </w:r>
          </w:p>
        </w:tc>
      </w:tr>
      <w:tr w:rsidR="00CF208D" w14:paraId="2EE1198A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FDC67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72A9E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4/4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C903" w14:textId="1E6155EF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모든 팀원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5B37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설계 내용 보고</w:t>
            </w:r>
          </w:p>
          <w:p w14:paraId="16BE5919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 환경 구축</w:t>
            </w:r>
          </w:p>
          <w:p w14:paraId="1F6CE156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DB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구현</w:t>
            </w:r>
          </w:p>
          <w:p w14:paraId="2F0D5E22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화면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UI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구현</w:t>
            </w:r>
          </w:p>
        </w:tc>
      </w:tr>
      <w:tr w:rsidR="00CF208D" w:rsidRPr="006205EF" w14:paraId="6178710A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D9F26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2A62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4/12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A036" w14:textId="74897C05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김연욱,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강태훈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EA58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B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구현 검토</w:t>
            </w:r>
          </w:p>
          <w:p w14:paraId="0B020AB0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화면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UI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구현</w:t>
            </w:r>
          </w:p>
          <w:p w14:paraId="6860B7CF" w14:textId="77777777" w:rsidR="00CF208D" w:rsidRPr="006205EF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구현</w:t>
            </w:r>
          </w:p>
        </w:tc>
      </w:tr>
      <w:tr w:rsidR="00CF208D" w14:paraId="52D062A4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57B9A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9D28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/19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FC0B" w14:textId="7DECBD4D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김연욱,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강태훈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21D25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화면 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UI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구현 검토</w:t>
            </w:r>
          </w:p>
          <w:p w14:paraId="0B54E48B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구현 진행 상황 보고</w:t>
            </w:r>
          </w:p>
        </w:tc>
      </w:tr>
      <w:tr w:rsidR="00CF208D" w:rsidRPr="006205EF" w14:paraId="0D31ED86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059F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68A7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>/26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C7182" w14:textId="0F740BC1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강태훈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73D3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구현 진행 상황 보고</w:t>
            </w:r>
          </w:p>
          <w:p w14:paraId="739744A9" w14:textId="77777777" w:rsidR="00CF208D" w:rsidRPr="006205EF" w:rsidRDefault="00CF208D" w:rsidP="003F5E71"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및 요구사항 검토</w:t>
            </w:r>
          </w:p>
        </w:tc>
      </w:tr>
      <w:tr w:rsidR="00CF208D" w14:paraId="70DD3D93" w14:textId="77777777" w:rsidTr="000D15C4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F755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9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A66EC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/3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4CEB" w14:textId="4C5B10AC" w:rsidR="00CF208D" w:rsidRDefault="000D15C4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75ED6" w14:textId="77777777" w:rsidR="00CF208D" w:rsidRDefault="000D15C4" w:rsidP="003F5E71">
            <w:r>
              <w:rPr>
                <w:rFonts w:hint="eastAsia"/>
              </w:rPr>
              <w:t>기능 구현 진행 상황 보고</w:t>
            </w:r>
          </w:p>
          <w:p w14:paraId="1F829D67" w14:textId="20E4DA03" w:rsidR="000D15C4" w:rsidRDefault="000D15C4" w:rsidP="003F5E71">
            <w:r>
              <w:rPr>
                <w:rFonts w:hint="eastAsia"/>
              </w:rPr>
              <w:t>구현중인 기능에 대한 검토</w:t>
            </w:r>
          </w:p>
        </w:tc>
      </w:tr>
      <w:tr w:rsidR="00CF208D" w14:paraId="36BE8501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02357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8B306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/19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AEBE" w14:textId="475B8935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모든 팀원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8664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기능 구현 최종 보고</w:t>
            </w:r>
          </w:p>
          <w:p w14:paraId="74247C39" w14:textId="77777777" w:rsidR="00CF208D" w:rsidRDefault="00CF208D" w:rsidP="003F5E71"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단위테스트 진행</w:t>
            </w:r>
          </w:p>
        </w:tc>
      </w:tr>
      <w:tr w:rsidR="00CF208D" w14:paraId="09BAB02A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393A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D32F3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/25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855B2" w14:textId="056CBB71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30BA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단위테스트 결과 보고</w:t>
            </w:r>
          </w:p>
          <w:p w14:paraId="26865013" w14:textId="77777777" w:rsidR="00CF208D" w:rsidRDefault="00CF208D" w:rsidP="003F5E71"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통합테스트 진행</w:t>
            </w:r>
          </w:p>
        </w:tc>
      </w:tr>
      <w:tr w:rsidR="00CF208D" w14:paraId="5E2B4423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4E4C4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252C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5/31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C707" w14:textId="45070AFC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1A4E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통합테스트 진행 보고</w:t>
            </w:r>
          </w:p>
          <w:p w14:paraId="7E58F61A" w14:textId="77777777" w:rsidR="00CF208D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통합테스트 검토</w:t>
            </w:r>
          </w:p>
          <w:p w14:paraId="35E6467F" w14:textId="77777777" w:rsidR="00CF208D" w:rsidRDefault="00CF208D" w:rsidP="003F5E71"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 통합테스트 진행</w:t>
            </w:r>
          </w:p>
        </w:tc>
      </w:tr>
      <w:tr w:rsidR="00CF208D" w14:paraId="5D1C5F41" w14:textId="77777777" w:rsidTr="000E51CF">
        <w:trPr>
          <w:cantSplit/>
          <w:trHeight w:val="29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CFED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28F70" w14:textId="77777777" w:rsidR="00CF208D" w:rsidRDefault="00CF208D" w:rsidP="003F5E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6/7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59B73" w14:textId="6E1A7E23" w:rsidR="00CF208D" w:rsidRDefault="003365EF" w:rsidP="003F5E7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박승민</w:t>
            </w:r>
          </w:p>
        </w:tc>
        <w:tc>
          <w:tcPr>
            <w:tcW w:w="5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4C3D" w14:textId="1581F1A9" w:rsidR="00CF208D" w:rsidRPr="00393CC8" w:rsidRDefault="00CF208D" w:rsidP="003F5E71">
            <w:pPr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통합테스트 결과 보고</w:t>
            </w:r>
          </w:p>
        </w:tc>
      </w:tr>
    </w:tbl>
    <w:p w14:paraId="18C12772" w14:textId="77777777" w:rsidR="00CF208D" w:rsidRPr="00CF208D" w:rsidRDefault="00CF208D" w:rsidP="00CF208D"/>
    <w:p w14:paraId="14D408CA" w14:textId="40F23326" w:rsidR="00112D30" w:rsidRPr="00112D30" w:rsidRDefault="00112D30" w:rsidP="00112D30"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>회 검토 회의</w:t>
      </w:r>
    </w:p>
    <w:p w14:paraId="66B951A9" w14:textId="77777777" w:rsidR="00F01E3F" w:rsidRDefault="00F01E3F" w:rsidP="00F01E3F">
      <w:pPr>
        <w:pStyle w:val="2"/>
        <w:numPr>
          <w:ilvl w:val="1"/>
          <w:numId w:val="6"/>
        </w:numPr>
      </w:pPr>
      <w:bookmarkStart w:id="21" w:name="_Toc105700265"/>
      <w:r>
        <w:t>검토회</w:t>
      </w:r>
      <w:r>
        <w:rPr>
          <w:rFonts w:hint="eastAsia"/>
        </w:rPr>
        <w:t>의</w:t>
      </w:r>
      <w:r>
        <w:t xml:space="preserve"> 진행 방법</w:t>
      </w:r>
      <w:bookmarkEnd w:id="21"/>
    </w:p>
    <w:p w14:paraId="6E7EA8B1" w14:textId="77777777" w:rsidR="00F01E3F" w:rsidRDefault="00F01E3F" w:rsidP="00F01E3F">
      <w:r>
        <w:rPr>
          <w:rFonts w:hint="eastAsia"/>
        </w:rPr>
        <w:t>주간동안 진행한 내용과 애로사항 및 특이사항에 대해 먼저 회의를 하며</w:t>
      </w:r>
      <w:r>
        <w:t xml:space="preserve">, </w:t>
      </w:r>
      <w:r>
        <w:rPr>
          <w:rFonts w:hint="eastAsia"/>
        </w:rPr>
        <w:t>이후 차주 진행할 내용에 대해 회의를 하는 방법으로 진행한다.</w:t>
      </w:r>
    </w:p>
    <w:p w14:paraId="0C1A8883" w14:textId="77777777" w:rsidR="00F01E3F" w:rsidRPr="009213DE" w:rsidRDefault="00F01E3F" w:rsidP="00F01E3F">
      <w:r>
        <w:rPr>
          <w:rFonts w:hint="eastAsia"/>
        </w:rPr>
        <w:t>검토회의는 사용자의 요구사항에 맞는지,</w:t>
      </w:r>
      <w:r>
        <w:t xml:space="preserve"> </w:t>
      </w:r>
      <w:r>
        <w:rPr>
          <w:rFonts w:hint="eastAsia"/>
        </w:rPr>
        <w:t>어떠한 애로사항이 발생했으며 어떻게 해결해 나갈 것인지에 대하여 주의하며 회의를 진행한다.</w:t>
      </w:r>
    </w:p>
    <w:p w14:paraId="70F3C6F4" w14:textId="77777777" w:rsidR="00F01E3F" w:rsidRDefault="00F01E3F" w:rsidP="00F01E3F">
      <w:pPr>
        <w:pStyle w:val="2"/>
      </w:pPr>
      <w:bookmarkStart w:id="22" w:name="_Toc105700266"/>
      <w:r>
        <w:t>검토회</w:t>
      </w:r>
      <w:r>
        <w:rPr>
          <w:rFonts w:hint="eastAsia"/>
        </w:rPr>
        <w:t>의</w:t>
      </w:r>
      <w:r>
        <w:t xml:space="preserve"> 후속 조치</w:t>
      </w:r>
      <w:bookmarkEnd w:id="22"/>
    </w:p>
    <w:p w14:paraId="213ADAFC" w14:textId="0562C77C" w:rsidR="00E95DC5" w:rsidRDefault="00F01E3F" w:rsidP="00E95DC5">
      <w:r>
        <w:rPr>
          <w:rFonts w:hint="eastAsia"/>
        </w:rPr>
        <w:t>검토회의 중 나온 변동사항 및 추가사항에 대해 문서화하여 공유하며,</w:t>
      </w:r>
      <w:r>
        <w:t xml:space="preserve"> </w:t>
      </w:r>
      <w:r>
        <w:rPr>
          <w:rFonts w:hint="eastAsia"/>
        </w:rPr>
        <w:t>필요에 따른 개발팀 회의를 진행할 시 회의 진행 내용을 차주 검토회의에서 특이사항에 첨부하여 회의를 진행하도록 한다.</w:t>
      </w:r>
    </w:p>
    <w:p w14:paraId="398BA595" w14:textId="77777777" w:rsidR="00E95DC5" w:rsidRDefault="00E95DC5">
      <w:pPr>
        <w:widowControl/>
        <w:wordWrap/>
        <w:autoSpaceDE/>
        <w:autoSpaceDN/>
      </w:pPr>
      <w:r>
        <w:br w:type="page"/>
      </w:r>
    </w:p>
    <w:p w14:paraId="0EDE68AF" w14:textId="77777777" w:rsidR="00FD3C05" w:rsidRPr="00E95DC5" w:rsidRDefault="00FD3C05" w:rsidP="00E95DC5">
      <w:pPr>
        <w:rPr>
          <w:rFonts w:hint="eastAsia"/>
        </w:rPr>
      </w:pPr>
    </w:p>
    <w:p w14:paraId="1B591DEE" w14:textId="559A7301" w:rsidR="000C3E49" w:rsidRDefault="00A52F2C" w:rsidP="000C3E49">
      <w:pPr>
        <w:pStyle w:val="1"/>
      </w:pPr>
      <w:bookmarkStart w:id="23" w:name="_Toc105700267"/>
      <w:r>
        <w:t>개발 환경</w:t>
      </w:r>
      <w:bookmarkEnd w:id="23"/>
    </w:p>
    <w:tbl>
      <w:tblPr>
        <w:tblOverlap w:val="never"/>
        <w:tblW w:w="4899" w:type="dxa"/>
        <w:tblLook w:val="04A0" w:firstRow="1" w:lastRow="0" w:firstColumn="1" w:lastColumn="0" w:noHBand="0" w:noVBand="1"/>
      </w:tblPr>
      <w:tblGrid>
        <w:gridCol w:w="2072"/>
        <w:gridCol w:w="2827"/>
      </w:tblGrid>
      <w:tr w:rsidR="00567BE7" w14:paraId="6201EF85" w14:textId="77777777" w:rsidTr="00567BE7">
        <w:trPr>
          <w:trHeight w:val="26"/>
        </w:trPr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5CDD69" w14:textId="77777777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OS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6D338" w14:textId="77777777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Windows 10</w:t>
            </w:r>
          </w:p>
        </w:tc>
      </w:tr>
      <w:tr w:rsidR="00567BE7" w14:paraId="0A6A1365" w14:textId="77777777" w:rsidTr="00567BE7">
        <w:trPr>
          <w:trHeight w:val="32"/>
        </w:trPr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4EBBF8" w14:textId="77777777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IDE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8E2690" w14:textId="1E2A2EFF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Visual Studio Code</w:t>
            </w:r>
          </w:p>
        </w:tc>
      </w:tr>
      <w:tr w:rsidR="00567BE7" w14:paraId="6F39720E" w14:textId="77777777" w:rsidTr="00567BE7">
        <w:trPr>
          <w:trHeight w:val="138"/>
        </w:trPr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6BC32" w14:textId="77777777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SERVER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E8DF9" w14:textId="77777777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Apache tomcat 9.0</w:t>
            </w:r>
          </w:p>
        </w:tc>
      </w:tr>
      <w:tr w:rsidR="0005763A" w14:paraId="64227FEE" w14:textId="77777777" w:rsidTr="00FF4337">
        <w:trPr>
          <w:trHeight w:val="278"/>
        </w:trPr>
        <w:tc>
          <w:tcPr>
            <w:tcW w:w="207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44ADE6" w14:textId="2240D79A" w:rsidR="0005763A" w:rsidRDefault="0005763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Client Side Script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D024D9" w14:textId="63A49F86" w:rsidR="0005763A" w:rsidRDefault="0005763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R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eact.js</w:t>
            </w:r>
          </w:p>
        </w:tc>
      </w:tr>
      <w:tr w:rsidR="0005763A" w14:paraId="5B8FDF51" w14:textId="77777777" w:rsidTr="00FF4337">
        <w:trPr>
          <w:trHeight w:val="277"/>
        </w:trPr>
        <w:tc>
          <w:tcPr>
            <w:tcW w:w="20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A9341" w14:textId="77777777" w:rsidR="0005763A" w:rsidRDefault="0005763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FFE8BA" w14:textId="1604CBF6" w:rsidR="0005763A" w:rsidRDefault="0005763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SS</w:t>
            </w:r>
          </w:p>
        </w:tc>
      </w:tr>
      <w:tr w:rsidR="002E23C6" w14:paraId="1729ED75" w14:textId="77777777" w:rsidTr="008D0E86">
        <w:trPr>
          <w:trHeight w:val="278"/>
        </w:trPr>
        <w:tc>
          <w:tcPr>
            <w:tcW w:w="207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5BFA71E" w14:textId="1E5B9238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S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erver Side Script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7AD429" w14:textId="7D5AECD3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N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ode.js</w:t>
            </w:r>
          </w:p>
        </w:tc>
      </w:tr>
      <w:tr w:rsidR="002E23C6" w14:paraId="27DFF0A3" w14:textId="77777777" w:rsidTr="00875512">
        <w:trPr>
          <w:trHeight w:val="277"/>
        </w:trPr>
        <w:tc>
          <w:tcPr>
            <w:tcW w:w="207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35A01" w14:textId="77777777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30D172" w14:textId="5BBC9AD1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xios</w:t>
            </w:r>
          </w:p>
        </w:tc>
      </w:tr>
      <w:tr w:rsidR="002E23C6" w14:paraId="72B7E92B" w14:textId="77777777" w:rsidTr="008D0E86">
        <w:trPr>
          <w:trHeight w:val="277"/>
        </w:trPr>
        <w:tc>
          <w:tcPr>
            <w:tcW w:w="20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FD9BD8" w14:textId="77777777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506823" w14:textId="4533979C" w:rsidR="002E23C6" w:rsidRDefault="002E23C6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E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xpress</w:t>
            </w:r>
          </w:p>
        </w:tc>
      </w:tr>
      <w:tr w:rsidR="00567BE7" w14:paraId="463E2179" w14:textId="77777777" w:rsidTr="00567BE7">
        <w:trPr>
          <w:trHeight w:val="138"/>
        </w:trPr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7CE4D1" w14:textId="6F221A1B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D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BMS</w:t>
            </w:r>
          </w:p>
        </w:tc>
        <w:tc>
          <w:tcPr>
            <w:tcW w:w="2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2D2D0" w14:textId="063732A4" w:rsidR="00567BE7" w:rsidRDefault="00567BE7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함초롬돋움" w:hint="eastAsia"/>
                <w:color w:val="000000"/>
                <w:kern w:val="0"/>
                <w:szCs w:val="20"/>
              </w:rPr>
              <w:t>M</w:t>
            </w:r>
            <w:r>
              <w:rPr>
                <w:rFonts w:asciiTheme="majorHAnsi" w:eastAsiaTheme="majorHAnsi" w:hAnsiTheme="majorHAnsi" w:cs="함초롬돋움"/>
                <w:color w:val="000000"/>
                <w:kern w:val="0"/>
                <w:szCs w:val="20"/>
              </w:rPr>
              <w:t>ariaDB</w:t>
            </w:r>
          </w:p>
        </w:tc>
      </w:tr>
    </w:tbl>
    <w:p w14:paraId="40C3DEEA" w14:textId="6735BF59" w:rsidR="008C0C14" w:rsidRDefault="008C0C14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14:paraId="3DFB27E1" w14:textId="1B7F0FF7" w:rsidR="00137609" w:rsidRDefault="008C0C14">
      <w:pPr>
        <w:widowControl/>
        <w:wordWrap/>
        <w:autoSpaceDE/>
        <w:autoSpaceDN/>
        <w:rPr>
          <w:rFonts w:asciiTheme="majorHAnsi" w:eastAsiaTheme="majorEastAsia" w:hAnsiTheme="majorHAnsi" w:cstheme="majorBidi" w:hint="eastAsia"/>
          <w:sz w:val="28"/>
          <w:szCs w:val="28"/>
        </w:rPr>
      </w:pPr>
      <w:r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133B90F8" w14:textId="4DD35DD7" w:rsidR="00A52F2C" w:rsidRDefault="00A52F2C" w:rsidP="00040F09">
      <w:pPr>
        <w:pStyle w:val="1"/>
      </w:pPr>
      <w:bookmarkStart w:id="24" w:name="_Toc105700268"/>
      <w:r>
        <w:lastRenderedPageBreak/>
        <w:t>성능 시험 방법</w:t>
      </w:r>
      <w:bookmarkEnd w:id="24"/>
    </w:p>
    <w:p w14:paraId="52FD6F46" w14:textId="1DC5A8DF" w:rsidR="00CA35ED" w:rsidRDefault="00CA35ED" w:rsidP="00CA35ED">
      <w:r>
        <w:rPr>
          <w:rFonts w:hint="eastAsia"/>
        </w:rPr>
        <w:t xml:space="preserve">주 </w:t>
      </w:r>
      <w:r>
        <w:t>1</w:t>
      </w:r>
      <w:r>
        <w:rPr>
          <w:rFonts w:hint="eastAsia"/>
        </w:rPr>
        <w:t>회 개발 과정 테스트</w:t>
      </w:r>
    </w:p>
    <w:p w14:paraId="1F2AD833" w14:textId="396FFFA1" w:rsidR="008702C7" w:rsidRDefault="008702C7" w:rsidP="00CA35ED">
      <w:r w:rsidRPr="008702C7">
        <w:rPr>
          <w:rFonts w:hint="eastAsia"/>
        </w:rPr>
        <w:t>상향식</w:t>
      </w:r>
      <w:r w:rsidRPr="008702C7">
        <w:t xml:space="preserve"> 테스트 방법으로 통합시스템을 하위 시스템으로 쪼개고 하위 시스템을 기능(컴포넌트) 단위로 쪼개어 하위 컴포넌트부터 통합 시스템까지 </w:t>
      </w:r>
      <w:r w:rsidR="00EB43E7" w:rsidRPr="008702C7">
        <w:rPr>
          <w:rFonts w:hint="eastAsia"/>
        </w:rPr>
        <w:t>컴포넌트 간의</w:t>
      </w:r>
      <w:r w:rsidRPr="008702C7">
        <w:t xml:space="preserve"> 충돌이 없는지 요구사항에 만족하는지 테스트한다.</w:t>
      </w:r>
    </w:p>
    <w:tbl>
      <w:tblPr>
        <w:tblOverlap w:val="never"/>
        <w:tblW w:w="9126" w:type="dxa"/>
        <w:tblInd w:w="-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836"/>
        <w:gridCol w:w="6611"/>
      </w:tblGrid>
      <w:tr w:rsidR="000C4406" w:rsidRPr="00AF083F" w14:paraId="6D3CD44E" w14:textId="77777777" w:rsidTr="00CB0074">
        <w:trPr>
          <w:trHeight w:val="505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6ED9E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순번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6B896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시험 항목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44BCD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시험내용</w:t>
            </w:r>
          </w:p>
        </w:tc>
      </w:tr>
      <w:tr w:rsidR="000C4406" w:rsidRPr="00AF083F" w14:paraId="5E62F3DA" w14:textId="77777777" w:rsidTr="00CB0074">
        <w:trPr>
          <w:trHeight w:val="467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A9B690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D8076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로그인 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C61A04" w14:textId="77777777" w:rsidR="000C4406" w:rsidRPr="00292F1E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① 사용자로부터 ID, PW를 입력 받아야 한다.</w:t>
            </w:r>
          </w:p>
          <w:p w14:paraId="7EE0DBB3" w14:textId="77777777" w:rsidR="000C4406" w:rsidRPr="00292F1E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② 로그인 버튼을 누르면 노드 서버로 정보가 전달되어야 한다.</w:t>
            </w:r>
          </w:p>
          <w:p w14:paraId="1359507A" w14:textId="77777777" w:rsidR="000C4406" w:rsidRPr="00292F1E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③ 데이터베이스로부터 정보를 받아와야 한다.</w:t>
            </w:r>
          </w:p>
          <w:p w14:paraId="647101E7" w14:textId="77777777" w:rsidR="000C4406" w:rsidRPr="00292F1E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④ 데이터베이스에 사용자의 정보가 있는지 조회해야 한다.</w:t>
            </w:r>
          </w:p>
        </w:tc>
      </w:tr>
      <w:tr w:rsidR="000C4406" w:rsidRPr="00AF083F" w14:paraId="7BD9E0B2" w14:textId="77777777" w:rsidTr="00CB0074">
        <w:trPr>
          <w:trHeight w:val="129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31D27B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647BD2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회원가입 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0EEF78A" w14:textId="77777777" w:rsidR="000C4406" w:rsidRPr="00E45805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①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사용자로부터 ID, PW를 입력받아야 한다.</w:t>
            </w:r>
          </w:p>
          <w:p w14:paraId="5A9B3136" w14:textId="77777777" w:rsidR="000C4406" w:rsidRPr="00E45805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②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입력받은 두 비밀번호가 일치하는지 검사해야 한다.</w:t>
            </w:r>
          </w:p>
          <w:p w14:paraId="0EBBDAC8" w14:textId="77777777" w:rsidR="000C4406" w:rsidRPr="00E45805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③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확인 버튼을 누르면 노드 서버로 정보가 전달되어야 한다. </w:t>
            </w:r>
          </w:p>
          <w:p w14:paraId="57C4EF4A" w14:textId="77777777" w:rsidR="000C4406" w:rsidRPr="00E45805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④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중복된 아이디인지 데이터베이스를 조회해야 한다. </w:t>
            </w:r>
          </w:p>
          <w:p w14:paraId="391CD269" w14:textId="77777777" w:rsidR="000C4406" w:rsidRDefault="000C4406" w:rsidP="00CB0074">
            <w:pPr>
              <w:pStyle w:val="ae"/>
              <w:spacing w:line="384" w:lineRule="auto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⑤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데이터베이스에 새로운 사용자의 정보를 등록해야 한다.</w:t>
            </w:r>
          </w:p>
          <w:p w14:paraId="21C0C888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⑥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노드 서버와 연결되어야 한다.</w:t>
            </w:r>
          </w:p>
        </w:tc>
      </w:tr>
      <w:tr w:rsidR="000C4406" w:rsidRPr="00AF083F" w14:paraId="460CFEB7" w14:textId="77777777" w:rsidTr="00CB0074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8DFDF4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546C0F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달력 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C23D03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① 데이터베이스에서 사용자의 일정을 조회해야 한다.</w:t>
            </w:r>
          </w:p>
          <w:p w14:paraId="75AB7374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② 조회한 일정을 월, 주, 일간 테이블로 도식화 해야 한다.</w:t>
            </w:r>
          </w:p>
          <w:p w14:paraId="4D792166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③ 데이터베이스에서 일정을 추가, 수정, 삭제를 가능하게 해야 한다.</w:t>
            </w:r>
          </w:p>
          <w:p w14:paraId="3B03346D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④ 노드 서버와 연결되어야 한다.</w:t>
            </w:r>
          </w:p>
          <w:p w14:paraId="04FF026F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⑤ 다른 시스템(time line, to-do, 아르바이트 목록)에게 날짜 및 일정 정보를 전달해야 한다.</w:t>
            </w:r>
          </w:p>
        </w:tc>
      </w:tr>
      <w:tr w:rsidR="000C4406" w:rsidRPr="00AF083F" w14:paraId="68854559" w14:textId="77777777" w:rsidTr="00CB0074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949AA1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FCFEC3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아르바이트 목록 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C64473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① 데이터베이스에서 사용자의 아르바이트 목록을 조회해야 한다.</w:t>
            </w:r>
          </w:p>
          <w:p w14:paraId="433CBFCD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② 조회한 일정을 아르바이트 별로 그룹화해서 보여줘야 한다.</w:t>
            </w:r>
          </w:p>
          <w:p w14:paraId="0C96F504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③ 데이터베이스에서 목록을 추가, 수정, 삭제를 가능하게 해야 한다.</w:t>
            </w:r>
          </w:p>
          <w:p w14:paraId="16425041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④ 노드 서버와 연결되어야 한다.</w:t>
            </w:r>
          </w:p>
          <w:p w14:paraId="090D9121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lastRenderedPageBreak/>
              <w:t>⑤ 다른 시스템(아르바이트 정보시스템)에 아르바이트 정보를 전달해줘야 한다.</w:t>
            </w:r>
          </w:p>
        </w:tc>
      </w:tr>
      <w:tr w:rsidR="000C4406" w:rsidRPr="00AF083F" w14:paraId="6FFECD06" w14:textId="77777777" w:rsidTr="00CB0074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C26788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0AC471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T</w:t>
            </w:r>
            <w:r w:rsidRPr="00292F1E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imeline </w:t>
            </w: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1EFC70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①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데이터베이스에서 사용자의 time line을 조회해야 한다.</w:t>
            </w:r>
          </w:p>
          <w:p w14:paraId="43C74947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②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조회한 time line을 현재 날짜와 시간에 맞게 목록화해야 한다.</w:t>
            </w:r>
          </w:p>
          <w:p w14:paraId="4F52F48B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③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사용자가 선택한 날짜와 시간에 맞게 달력시스템으로부터 정보를 가져와 조회 된 time line이 목록화 되어야 한다.</w:t>
            </w:r>
          </w:p>
          <w:p w14:paraId="3C7C6AD6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④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데이터베이스에서 Time line을 추가, 수정, 삭제를 가능하게 해야 한다.</w:t>
            </w:r>
          </w:p>
          <w:p w14:paraId="0C1B74A1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⑤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노드 서버와 연결되어야 한다.</w:t>
            </w:r>
          </w:p>
          <w:p w14:paraId="1455F2A6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④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on/off 스위치로 업무 수행 여부를 기록해야 한다.</w:t>
            </w:r>
          </w:p>
          <w:p w14:paraId="404A7996" w14:textId="77777777" w:rsidR="000C4406" w:rsidRPr="00E45805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⑤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일반 사용자는 관리자의 공지사항을 전파 받을 수 있도록 해야 한다.</w:t>
            </w:r>
          </w:p>
          <w:p w14:paraId="04273A93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E45805">
              <w:rPr>
                <w:rFonts w:asciiTheme="minorHAnsi" w:eastAsiaTheme="minorHAnsi" w:hAnsiTheme="minorHAnsi" w:hint="eastAsia"/>
                <w:sz w:val="16"/>
                <w:szCs w:val="16"/>
              </w:rPr>
              <w:t>⑧</w:t>
            </w:r>
            <w:r w:rsidRPr="00E45805">
              <w:rPr>
                <w:rFonts w:asciiTheme="minorHAnsi" w:eastAsiaTheme="minorHAnsi" w:hAnsiTheme="minorHAnsi"/>
                <w:sz w:val="16"/>
                <w:szCs w:val="16"/>
              </w:rPr>
              <w:t xml:space="preserve"> 업무시간과 현재 시각을 반영하여 프로그레스 바가 작동되어야 한다.</w:t>
            </w:r>
          </w:p>
        </w:tc>
      </w:tr>
      <w:tr w:rsidR="000C4406" w:rsidRPr="00AF083F" w14:paraId="4148651D" w14:textId="77777777" w:rsidTr="00CB0074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0C6527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915A50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T</w:t>
            </w:r>
            <w:r w:rsidRPr="00292F1E"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  <w:t xml:space="preserve">o-Do </w:t>
            </w: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42A467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① 데이터베이스에서 사용자의 to-do 정보를 조회해야 한다.</w:t>
            </w:r>
          </w:p>
          <w:p w14:paraId="45A9C847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② 조회한 to-do 정보를 현재 날짜와 시간에 맞게 목록화해야 한다.</w:t>
            </w:r>
          </w:p>
          <w:p w14:paraId="1D7522DD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③ 사용자가 선택한 날짜와 시간에 맞게 달력시스템으로부터 정보를 가져와 조회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된 to-do 정보가 목록화 되어야 한다.</w:t>
            </w:r>
            <w:r w:rsidRPr="00292F1E">
              <w:rPr>
                <w:rFonts w:asciiTheme="minorHAnsi" w:eastAsiaTheme="minorHAnsi" w:hAnsiTheme="minorHAnsi"/>
                <w:sz w:val="16"/>
                <w:szCs w:val="16"/>
              </w:rPr>
              <w:br/>
            </w: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④ 데이터베이스에서 to-do 정보를 추가, 수정, 삭제를 가능하게 해야 한다.</w:t>
            </w:r>
          </w:p>
          <w:p w14:paraId="31C72E4F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⑤ 노드 서버와 연결되어야 한다.</w:t>
            </w:r>
            <w:r w:rsidRPr="00292F1E">
              <w:rPr>
                <w:rFonts w:asciiTheme="minorHAnsi" w:eastAsiaTheme="minorHAnsi" w:hAnsiTheme="minorHAnsi"/>
                <w:sz w:val="16"/>
                <w:szCs w:val="16"/>
              </w:rPr>
              <w:br/>
            </w: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⑥ on/off 스위치로 to-do 완료 여부를 기록해야 한다.</w:t>
            </w:r>
          </w:p>
        </w:tc>
      </w:tr>
      <w:tr w:rsidR="000C4406" w:rsidRPr="00AF083F" w14:paraId="202CA322" w14:textId="77777777" w:rsidTr="00CB0074">
        <w:trPr>
          <w:trHeight w:val="334"/>
        </w:trPr>
        <w:tc>
          <w:tcPr>
            <w:tcW w:w="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5BF044" w14:textId="77777777" w:rsidR="000C4406" w:rsidRPr="00292F1E" w:rsidRDefault="000C4406" w:rsidP="00CB0074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1D154E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아르바이트</w:t>
            </w:r>
          </w:p>
          <w:p w14:paraId="69C71871" w14:textId="77777777" w:rsidR="000C4406" w:rsidRPr="00292F1E" w:rsidRDefault="000C4406" w:rsidP="00CB0074">
            <w:pPr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292F1E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세부 정보시스템</w:t>
            </w:r>
          </w:p>
        </w:tc>
        <w:tc>
          <w:tcPr>
            <w:tcW w:w="6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018F5B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① 아르바이트 목록 시스템에서 해당 아르바이트의 일정과 정보를 가져와야 한다.</w:t>
            </w:r>
          </w:p>
          <w:p w14:paraId="54E5438A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② ①에서 수행한 정보를 종합하여 현재의 날짜를 반영하여 시급 및 급여, 업무시간을 분석한다.</w:t>
            </w:r>
          </w:p>
          <w:p w14:paraId="7A5CE8C9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③ 분석한 정보를 토대로 그래프로 도식화 또는 목록화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</w:t>
            </w: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된 데이터를 사용자에게 보여준다.</w:t>
            </w:r>
            <w:r w:rsidRPr="00292F1E">
              <w:rPr>
                <w:rFonts w:asciiTheme="minorHAnsi" w:eastAsiaTheme="minorHAnsi" w:hAnsiTheme="minorHAnsi"/>
                <w:sz w:val="16"/>
                <w:szCs w:val="16"/>
              </w:rPr>
              <w:br/>
            </w: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④ 사용자가 입력한 필드에 대해 연산과정을 거쳐 급여를 출력해야 한다.</w:t>
            </w:r>
          </w:p>
          <w:p w14:paraId="595B5730" w14:textId="77777777" w:rsidR="000C4406" w:rsidRPr="00292F1E" w:rsidRDefault="000C4406" w:rsidP="00CB0074">
            <w:pPr>
              <w:pStyle w:val="ae"/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92F1E">
              <w:rPr>
                <w:rFonts w:asciiTheme="minorHAnsi" w:eastAsiaTheme="minorHAnsi" w:hAnsiTheme="minorHAnsi" w:hint="eastAsia"/>
                <w:sz w:val="16"/>
                <w:szCs w:val="16"/>
              </w:rPr>
              <w:t>⑤ 노드 서버와 연결되어야 한다.</w:t>
            </w:r>
          </w:p>
        </w:tc>
      </w:tr>
    </w:tbl>
    <w:p w14:paraId="0056864A" w14:textId="77777777" w:rsidR="00B20B76" w:rsidRPr="00CA35ED" w:rsidRDefault="00B20B76" w:rsidP="00CA35ED">
      <w:pPr>
        <w:rPr>
          <w:rFonts w:hint="eastAsia"/>
        </w:rPr>
      </w:pPr>
    </w:p>
    <w:p w14:paraId="4F35D57A" w14:textId="77777777" w:rsidR="000A5266" w:rsidRDefault="000A526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91609B2" w14:textId="0D74A6F6" w:rsidR="00A52F2C" w:rsidRPr="004B400A" w:rsidRDefault="00A52F2C" w:rsidP="00040F09">
      <w:pPr>
        <w:pStyle w:val="1"/>
      </w:pPr>
      <w:bookmarkStart w:id="25" w:name="_Toc105700269"/>
      <w:r w:rsidRPr="004B400A">
        <w:lastRenderedPageBreak/>
        <w:t>문서화</w:t>
      </w:r>
      <w:bookmarkEnd w:id="25"/>
    </w:p>
    <w:p w14:paraId="79035861" w14:textId="77777777" w:rsidR="005E1441" w:rsidRDefault="005E1441" w:rsidP="005E1441">
      <w:pPr>
        <w:pStyle w:val="2"/>
      </w:pPr>
      <w:bookmarkStart w:id="26" w:name="_Toc105700270"/>
      <w:r>
        <w:rPr>
          <w:rFonts w:hint="eastAsia"/>
        </w:rPr>
        <w:t>소프트웨어 개발계획서</w:t>
      </w:r>
      <w:bookmarkEnd w:id="26"/>
    </w:p>
    <w:p w14:paraId="10627288" w14:textId="77777777" w:rsidR="005E1441" w:rsidRDefault="005E1441" w:rsidP="005E1441">
      <w:pPr>
        <w:pStyle w:val="2"/>
      </w:pPr>
      <w:bookmarkStart w:id="27" w:name="_Toc105700271"/>
      <w:r>
        <w:rPr>
          <w:rFonts w:hint="eastAsia"/>
        </w:rPr>
        <w:t>인터뷰 문서</w:t>
      </w:r>
      <w:bookmarkEnd w:id="27"/>
    </w:p>
    <w:p w14:paraId="2BD09776" w14:textId="77777777" w:rsidR="005E1441" w:rsidRDefault="005E1441" w:rsidP="005E1441">
      <w:pPr>
        <w:pStyle w:val="2"/>
      </w:pPr>
      <w:bookmarkStart w:id="28" w:name="_Toc105700272"/>
      <w:r>
        <w:rPr>
          <w:rFonts w:hint="eastAsia"/>
        </w:rPr>
        <w:t>소프트웨어 요구분석서</w:t>
      </w:r>
      <w:bookmarkEnd w:id="28"/>
    </w:p>
    <w:p w14:paraId="7C4F4B5A" w14:textId="77777777" w:rsidR="005E1441" w:rsidRDefault="005E1441" w:rsidP="005E1441">
      <w:pPr>
        <w:pStyle w:val="2"/>
      </w:pPr>
      <w:bookmarkStart w:id="29" w:name="_Toc105700273"/>
      <w:r>
        <w:rPr>
          <w:rFonts w:hint="eastAsia"/>
        </w:rPr>
        <w:t>소프트웨어 상세설계서</w:t>
      </w:r>
      <w:bookmarkEnd w:id="29"/>
    </w:p>
    <w:p w14:paraId="090AB276" w14:textId="77777777" w:rsidR="005E1441" w:rsidRPr="00E84593" w:rsidRDefault="005E1441" w:rsidP="005E1441">
      <w:pPr>
        <w:pStyle w:val="2"/>
      </w:pPr>
      <w:bookmarkStart w:id="30" w:name="_Toc105700274"/>
      <w:r>
        <w:rPr>
          <w:rFonts w:hint="eastAsia"/>
        </w:rPr>
        <w:t>단위/통합 시험평가결과서</w:t>
      </w:r>
      <w:bookmarkEnd w:id="30"/>
    </w:p>
    <w:p w14:paraId="27BA4414" w14:textId="2A90C6F7" w:rsidR="00802A56" w:rsidRPr="005E1441" w:rsidRDefault="005E1441" w:rsidP="00802A56">
      <w:pPr>
        <w:pStyle w:val="2"/>
      </w:pPr>
      <w:bookmarkStart w:id="31" w:name="_Toc105700275"/>
      <w:r>
        <w:rPr>
          <w:rFonts w:hint="eastAsia"/>
        </w:rPr>
        <w:t>소프트웨어 개발결과서</w:t>
      </w:r>
      <w:bookmarkEnd w:id="31"/>
    </w:p>
    <w:p w14:paraId="4079E92B" w14:textId="4AEB5BD9" w:rsidR="008C314F" w:rsidRPr="005E1441" w:rsidRDefault="00A52F2C" w:rsidP="008C314F">
      <w:pPr>
        <w:pStyle w:val="1"/>
      </w:pPr>
      <w:bookmarkStart w:id="32" w:name="_Toc105700276"/>
      <w:r w:rsidRPr="005E1441">
        <w:t>유지보수</w:t>
      </w:r>
      <w:bookmarkEnd w:id="32"/>
    </w:p>
    <w:p w14:paraId="1FF2DCD5" w14:textId="77777777" w:rsidR="008C314F" w:rsidRDefault="008C314F" w:rsidP="008C314F">
      <w:pPr>
        <w:pStyle w:val="2"/>
      </w:pPr>
      <w:bookmarkStart w:id="33" w:name="_Toc105700277"/>
      <w:r>
        <w:rPr>
          <w:rFonts w:hint="eastAsia"/>
        </w:rPr>
        <w:t>전체 유지보수 계획</w:t>
      </w:r>
      <w:r>
        <w:br/>
      </w:r>
      <w:r w:rsidRPr="0052022A">
        <w:rPr>
          <w:noProof/>
        </w:rPr>
        <w:drawing>
          <wp:inline distT="0" distB="0" distL="0" distR="0" wp14:anchorId="2BFDBB4E" wp14:editId="4007573C">
            <wp:extent cx="4893734" cy="2135112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952" cy="213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430E926C" w14:textId="77777777" w:rsidR="008C314F" w:rsidRDefault="008C314F" w:rsidP="008C314F">
      <w:pPr>
        <w:pStyle w:val="2"/>
      </w:pPr>
      <w:bookmarkStart w:id="34" w:name="_Toc105700278"/>
      <w:r>
        <w:rPr>
          <w:rFonts w:hint="eastAsia"/>
        </w:rPr>
        <w:t>상세 유지보수 계획</w:t>
      </w:r>
      <w:bookmarkEnd w:id="34"/>
    </w:p>
    <w:p w14:paraId="2114182C" w14:textId="77777777" w:rsidR="008C314F" w:rsidRDefault="008C314F" w:rsidP="008C314F">
      <w:pPr>
        <w:pStyle w:val="2"/>
        <w:numPr>
          <w:ilvl w:val="2"/>
          <w:numId w:val="2"/>
        </w:numPr>
      </w:pPr>
      <w:bookmarkStart w:id="35" w:name="_Toc105700279"/>
      <w:r>
        <w:rPr>
          <w:rFonts w:hint="eastAsia"/>
        </w:rPr>
        <w:t>정기 예방점검</w:t>
      </w:r>
      <w:bookmarkEnd w:id="35"/>
    </w:p>
    <w:p w14:paraId="1AF008C8" w14:textId="77777777" w:rsidR="008C314F" w:rsidRPr="005537B9" w:rsidRDefault="008C314F" w:rsidP="008C314F">
      <w:pPr>
        <w:ind w:left="1418"/>
      </w:pPr>
      <w:r>
        <w:rPr>
          <w:rFonts w:hint="eastAsia"/>
        </w:rPr>
        <w:t xml:space="preserve">성능유지 및 장애 예방을 위한 </w:t>
      </w:r>
      <w:r>
        <w:t>1</w:t>
      </w:r>
      <w:r>
        <w:rPr>
          <w:rFonts w:hint="eastAsia"/>
        </w:rPr>
        <w:t xml:space="preserve">년 간 월 </w:t>
      </w:r>
      <w:r>
        <w:t>1</w:t>
      </w:r>
      <w:r>
        <w:rPr>
          <w:rFonts w:hint="eastAsia"/>
        </w:rPr>
        <w:t>회</w:t>
      </w:r>
      <w:r>
        <w:t xml:space="preserve"> </w:t>
      </w:r>
      <w:r>
        <w:rPr>
          <w:rFonts w:hint="eastAsia"/>
        </w:rPr>
        <w:t>정기 예방점검 수행</w:t>
      </w:r>
    </w:p>
    <w:p w14:paraId="058DAE5C" w14:textId="77777777" w:rsidR="008C314F" w:rsidRDefault="008C314F" w:rsidP="008C314F">
      <w:pPr>
        <w:pStyle w:val="2"/>
        <w:numPr>
          <w:ilvl w:val="2"/>
          <w:numId w:val="2"/>
        </w:numPr>
      </w:pPr>
      <w:bookmarkStart w:id="36" w:name="_Toc105700280"/>
      <w:r>
        <w:rPr>
          <w:rFonts w:hint="eastAsia"/>
        </w:rPr>
        <w:t>수시 점검</w:t>
      </w:r>
      <w:bookmarkEnd w:id="36"/>
    </w:p>
    <w:p w14:paraId="0136A907" w14:textId="1C27089A" w:rsidR="00045C25" w:rsidRPr="00AB2030" w:rsidRDefault="008C314F" w:rsidP="00AB2030">
      <w:pPr>
        <w:ind w:left="1418"/>
      </w:pPr>
      <w:r>
        <w:rPr>
          <w:rFonts w:hint="eastAsia"/>
        </w:rPr>
        <w:t>장애 발생 시 후속조치를 위한</w:t>
      </w:r>
      <w:r>
        <w:t xml:space="preserve"> </w:t>
      </w:r>
      <w:r>
        <w:rPr>
          <w:rFonts w:hint="eastAsia"/>
        </w:rPr>
        <w:t>수시 점검 수행</w:t>
      </w:r>
      <w:r w:rsidR="00045C25">
        <w:br w:type="page"/>
      </w:r>
    </w:p>
    <w:p w14:paraId="72DDE210" w14:textId="50D4726D" w:rsidR="000C6A4B" w:rsidRDefault="00A52F2C" w:rsidP="00BB2E07">
      <w:pPr>
        <w:pStyle w:val="1"/>
      </w:pPr>
      <w:bookmarkStart w:id="37" w:name="_Toc105700281"/>
      <w:r>
        <w:lastRenderedPageBreak/>
        <w:t>참고문헌 및 부록</w:t>
      </w:r>
      <w:bookmarkEnd w:id="37"/>
    </w:p>
    <w:p w14:paraId="5C14199D" w14:textId="71733D86" w:rsidR="000D2180" w:rsidRDefault="000D2180" w:rsidP="000D2180">
      <w:pPr>
        <w:pStyle w:val="a8"/>
      </w:pPr>
      <w:r>
        <w:rPr>
          <w:rFonts w:hint="eastAsia"/>
        </w:rPr>
        <w:t xml:space="preserve">[1] </w:t>
      </w:r>
      <w:r w:rsidR="00EB43E7">
        <w:t xml:space="preserve">React </w:t>
      </w:r>
      <w:r w:rsidR="00EB43E7">
        <w:rPr>
          <w:rFonts w:hint="eastAsia"/>
        </w:rPr>
        <w:t xml:space="preserve">공식 문서 </w:t>
      </w:r>
      <w:r w:rsidR="00EB43E7">
        <w:t>“</w:t>
      </w:r>
      <w:r>
        <w:rPr>
          <w:rFonts w:hint="eastAsia"/>
        </w:rPr>
        <w:t>R</w:t>
      </w:r>
      <w:r>
        <w:t>eact</w:t>
      </w:r>
      <w:r w:rsidR="00EB43E7">
        <w:t>”</w:t>
      </w:r>
    </w:p>
    <w:p w14:paraId="5342DD52" w14:textId="69024C8D" w:rsidR="00EF22DF" w:rsidRDefault="00EE1E03" w:rsidP="00BB2E07">
      <w:hyperlink r:id="rId19" w:history="1">
        <w:r w:rsidR="003F3503" w:rsidRPr="00FB5E9F">
          <w:rPr>
            <w:rStyle w:val="a6"/>
          </w:rPr>
          <w:t>https://ko.reactjs.org/docs/getting-started.html</w:t>
        </w:r>
      </w:hyperlink>
      <w:r w:rsidR="003F3503" w:rsidRPr="003F3503">
        <w:rPr>
          <w:rFonts w:hint="eastAsia"/>
        </w:rPr>
        <w:t xml:space="preserve"> </w:t>
      </w:r>
    </w:p>
    <w:p w14:paraId="0F6F3405" w14:textId="7C4A37E3" w:rsidR="000D2180" w:rsidRDefault="000D2180" w:rsidP="00BB2E07">
      <w:r>
        <w:rPr>
          <w:rFonts w:hint="eastAsia"/>
        </w:rPr>
        <w:t>[</w:t>
      </w:r>
      <w:r>
        <w:t>2]</w:t>
      </w:r>
      <w:r w:rsidR="00BC22A7">
        <w:t xml:space="preserve"> </w:t>
      </w:r>
      <w:r w:rsidR="00490F8E">
        <w:t xml:space="preserve">MariaDB </w:t>
      </w:r>
      <w:r w:rsidR="00490F8E">
        <w:rPr>
          <w:rFonts w:hint="eastAsia"/>
        </w:rPr>
        <w:t xml:space="preserve">공식 문서 </w:t>
      </w:r>
      <w:r w:rsidR="00B50A86">
        <w:t>“</w:t>
      </w:r>
      <w:r w:rsidR="00BC22A7">
        <w:t>MariaDB</w:t>
      </w:r>
      <w:r w:rsidR="00B50A86">
        <w:t>”</w:t>
      </w:r>
    </w:p>
    <w:p w14:paraId="3FD44DD1" w14:textId="5B88A4CD" w:rsidR="006A5A3A" w:rsidRDefault="00EE1E03" w:rsidP="00BB2E07">
      <w:hyperlink r:id="rId20" w:history="1">
        <w:r w:rsidR="00490F8E" w:rsidRPr="00490F8E">
          <w:rPr>
            <w:rStyle w:val="a6"/>
          </w:rPr>
          <w:t>https://mariadb.org/documentation/</w:t>
        </w:r>
      </w:hyperlink>
    </w:p>
    <w:p w14:paraId="219A007F" w14:textId="5DB12249" w:rsidR="00BC22A7" w:rsidRDefault="00BC22A7" w:rsidP="00BB2E07">
      <w:r>
        <w:rPr>
          <w:rFonts w:hint="eastAsia"/>
        </w:rPr>
        <w:t>[</w:t>
      </w:r>
      <w:r w:rsidR="00F447B6">
        <w:t>3</w:t>
      </w:r>
      <w:r>
        <w:rPr>
          <w:rFonts w:hint="eastAsia"/>
        </w:rPr>
        <w:t>]</w:t>
      </w:r>
      <w:r>
        <w:t xml:space="preserve"> </w:t>
      </w:r>
      <w:r w:rsidR="009B49DA">
        <w:rPr>
          <w:rFonts w:hint="eastAsia"/>
        </w:rPr>
        <w:t xml:space="preserve">위키백과 </w:t>
      </w:r>
      <w:r w:rsidR="009B49DA">
        <w:t>“</w:t>
      </w:r>
      <w:r>
        <w:t>Nodejs</w:t>
      </w:r>
      <w:r w:rsidR="009B49DA">
        <w:t>”</w:t>
      </w:r>
    </w:p>
    <w:p w14:paraId="6F7D36A3" w14:textId="48C529AA" w:rsidR="00FB5E9F" w:rsidRDefault="00EE1E03" w:rsidP="00BB2E07">
      <w:hyperlink r:id="rId21" w:history="1">
        <w:r w:rsidR="00FB5E9F" w:rsidRPr="00FB5E9F">
          <w:rPr>
            <w:rStyle w:val="a6"/>
          </w:rPr>
          <w:t>https://ko.wikipedia.org/wiki/Node.js</w:t>
        </w:r>
      </w:hyperlink>
    </w:p>
    <w:p w14:paraId="3443CF7C" w14:textId="60B74921" w:rsidR="00BC22A7" w:rsidRDefault="00BC22A7" w:rsidP="00BB2E07">
      <w:r>
        <w:rPr>
          <w:rFonts w:hint="eastAsia"/>
        </w:rPr>
        <w:t>[</w:t>
      </w:r>
      <w:r w:rsidR="00F447B6">
        <w:t>4</w:t>
      </w:r>
      <w:r>
        <w:rPr>
          <w:rFonts w:hint="eastAsia"/>
        </w:rPr>
        <w:t>]</w:t>
      </w:r>
      <w:r>
        <w:t xml:space="preserve"> </w:t>
      </w:r>
      <w:r w:rsidR="00F70D7C">
        <w:rPr>
          <w:rFonts w:hint="eastAsia"/>
        </w:rPr>
        <w:t>A</w:t>
      </w:r>
      <w:r w:rsidR="00F70D7C">
        <w:t xml:space="preserve">xios </w:t>
      </w:r>
      <w:r w:rsidR="00F70D7C">
        <w:rPr>
          <w:rFonts w:hint="eastAsia"/>
        </w:rPr>
        <w:t xml:space="preserve">공식문서 </w:t>
      </w:r>
      <w:r w:rsidR="00821780">
        <w:t>“</w:t>
      </w:r>
      <w:r>
        <w:t>A</w:t>
      </w:r>
      <w:r w:rsidR="00F10375">
        <w:t>i</w:t>
      </w:r>
      <w:r>
        <w:t>xos</w:t>
      </w:r>
      <w:r w:rsidR="00821780">
        <w:t>”</w:t>
      </w:r>
    </w:p>
    <w:p w14:paraId="6570BA15" w14:textId="354AFE30" w:rsidR="00A869FB" w:rsidRDefault="00EE1E03" w:rsidP="00BB2E07">
      <w:hyperlink r:id="rId22" w:history="1">
        <w:r w:rsidR="005662C6" w:rsidRPr="00FB5E9F">
          <w:rPr>
            <w:rStyle w:val="a6"/>
          </w:rPr>
          <w:t>https://axios-http.com/kr/docs/intro</w:t>
        </w:r>
      </w:hyperlink>
    </w:p>
    <w:p w14:paraId="765E4D52" w14:textId="7FB8891A" w:rsidR="00BC22A7" w:rsidRDefault="00BC22A7" w:rsidP="00BB2E07">
      <w:r>
        <w:rPr>
          <w:rFonts w:hint="eastAsia"/>
        </w:rPr>
        <w:t>[</w:t>
      </w:r>
      <w:r w:rsidR="00F447B6">
        <w:t>5</w:t>
      </w:r>
      <w:r>
        <w:rPr>
          <w:rFonts w:hint="eastAsia"/>
        </w:rPr>
        <w:t>]</w:t>
      </w:r>
      <w:r w:rsidR="00F447B6">
        <w:t xml:space="preserve"> </w:t>
      </w:r>
      <w:r w:rsidR="00666D3F">
        <w:rPr>
          <w:rFonts w:hint="eastAsia"/>
        </w:rPr>
        <w:t xml:space="preserve">위키백과 </w:t>
      </w:r>
      <w:r w:rsidR="00666D3F">
        <w:t>“</w:t>
      </w:r>
      <w:r w:rsidR="00F447B6">
        <w:t>Express</w:t>
      </w:r>
      <w:r w:rsidR="00666D3F">
        <w:t>”</w:t>
      </w:r>
    </w:p>
    <w:p w14:paraId="59AC8111" w14:textId="727716C3" w:rsidR="00F447B6" w:rsidRPr="000D2180" w:rsidRDefault="00EE1E03" w:rsidP="00BB2E07">
      <w:hyperlink r:id="rId23" w:history="1">
        <w:r w:rsidR="00F447B6" w:rsidRPr="00FB5E9F">
          <w:rPr>
            <w:rStyle w:val="a6"/>
          </w:rPr>
          <w:t>https://ko.wikipedia.org/wiki/Express.js</w:t>
        </w:r>
      </w:hyperlink>
    </w:p>
    <w:sectPr w:rsidR="00F447B6" w:rsidRPr="000D2180" w:rsidSect="00A054B7">
      <w:headerReference w:type="default" r:id="rId24"/>
      <w:foot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7F8BB" w14:textId="77777777" w:rsidR="00EE1E03" w:rsidRDefault="00EE1E03" w:rsidP="00EE5394">
      <w:pPr>
        <w:spacing w:after="0" w:line="240" w:lineRule="auto"/>
      </w:pPr>
      <w:r>
        <w:separator/>
      </w:r>
    </w:p>
  </w:endnote>
  <w:endnote w:type="continuationSeparator" w:id="0">
    <w:p w14:paraId="383AF206" w14:textId="77777777" w:rsidR="00EE1E03" w:rsidRDefault="00EE1E03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roman"/>
    <w:pitch w:val="fixed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F59A8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7B41F575" wp14:editId="2C728E0E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3D4979E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72FF7DA9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A080F" w:rsidRPr="00DA08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E5F6" w14:textId="77777777" w:rsidR="00EE1E03" w:rsidRDefault="00EE1E03" w:rsidP="00EE5394">
      <w:pPr>
        <w:spacing w:after="0" w:line="240" w:lineRule="auto"/>
      </w:pPr>
      <w:r>
        <w:separator/>
      </w:r>
    </w:p>
  </w:footnote>
  <w:footnote w:type="continuationSeparator" w:id="0">
    <w:p w14:paraId="09572C09" w14:textId="77777777" w:rsidR="00EE1E03" w:rsidRDefault="00EE1E03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73C3F8B6" w14:textId="77777777" w:rsidTr="00415161">
      <w:tc>
        <w:tcPr>
          <w:tcW w:w="6912" w:type="dxa"/>
        </w:tcPr>
        <w:p w14:paraId="797949D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3D11ED28" w14:textId="77777777" w:rsidR="005F4467" w:rsidRDefault="005F4467" w:rsidP="00415161">
          <w:pPr>
            <w:pStyle w:val="a3"/>
            <w:jc w:val="left"/>
          </w:pPr>
          <w:r>
            <w:rPr>
              <w:rFonts w:hint="eastAsia"/>
            </w:rPr>
            <w:t>문서서식 : SE-01</w:t>
          </w:r>
        </w:p>
      </w:tc>
    </w:tr>
    <w:tr w:rsidR="00415161" w14:paraId="5616DE53" w14:textId="77777777" w:rsidTr="00415161">
      <w:tc>
        <w:tcPr>
          <w:tcW w:w="6912" w:type="dxa"/>
        </w:tcPr>
        <w:p w14:paraId="40294E83" w14:textId="77777777" w:rsidR="00415161" w:rsidRDefault="00B05DD2" w:rsidP="00802A62">
          <w:pPr>
            <w:pStyle w:val="a3"/>
            <w:jc w:val="left"/>
          </w:pPr>
          <w:r>
            <w:rPr>
              <w:rFonts w:hint="eastAsia"/>
            </w:rPr>
            <w:t>&lt;</w:t>
          </w:r>
          <w:r w:rsidRPr="00EE5394">
            <w:rPr>
              <w:rFonts w:hint="eastAsia"/>
            </w:rPr>
            <w:t xml:space="preserve"> 소프트웨어 개발 계획서</w:t>
          </w:r>
          <w:r>
            <w:rPr>
              <w:rFonts w:hint="eastAsia"/>
            </w:rPr>
            <w:t xml:space="preserve"> </w:t>
          </w:r>
          <w:r w:rsidR="00693B6A">
            <w:rPr>
              <w:rFonts w:hint="eastAsia"/>
            </w:rPr>
            <w:t>v</w:t>
          </w:r>
          <w:r w:rsidR="00802A62">
            <w:rPr>
              <w:rFonts w:hint="eastAsia"/>
            </w:rPr>
            <w:t>1</w:t>
          </w:r>
          <w:r w:rsidR="00693B6A">
            <w:rPr>
              <w:rFonts w:hint="eastAsia"/>
            </w:rPr>
            <w:t>.0</w:t>
          </w:r>
          <w:r>
            <w:rPr>
              <w:rFonts w:hint="eastAsia"/>
            </w:rPr>
            <w:t>&gt;</w:t>
          </w:r>
        </w:p>
      </w:tc>
      <w:tc>
        <w:tcPr>
          <w:tcW w:w="2312" w:type="dxa"/>
        </w:tcPr>
        <w:p w14:paraId="0BB5BCC1" w14:textId="77777777" w:rsidR="00415161" w:rsidRDefault="00415161" w:rsidP="00AC433D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DA080F">
            <w:rPr>
              <w:rFonts w:hint="eastAsia"/>
            </w:rPr>
            <w:t>22</w:t>
          </w:r>
          <w:r>
            <w:t>-0</w:t>
          </w:r>
          <w:r w:rsidR="00802A62">
            <w:rPr>
              <w:rFonts w:hint="eastAsia"/>
            </w:rPr>
            <w:t>3</w:t>
          </w:r>
          <w:r>
            <w:t>-0</w:t>
          </w:r>
          <w:r w:rsidR="00AC433D">
            <w:rPr>
              <w:rFonts w:hint="eastAsia"/>
            </w:rPr>
            <w:t>2</w:t>
          </w:r>
        </w:p>
      </w:tc>
    </w:tr>
  </w:tbl>
  <w:p w14:paraId="465C086B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1316A47" wp14:editId="2FC6DE11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603F0AC3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6E4A9E9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A4A1037"/>
    <w:multiLevelType w:val="hybridMultilevel"/>
    <w:tmpl w:val="D0BAF8BE"/>
    <w:lvl w:ilvl="0" w:tplc="2500C29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04302661">
    <w:abstractNumId w:val="2"/>
  </w:num>
  <w:num w:numId="2" w16cid:durableId="1212809485">
    <w:abstractNumId w:val="1"/>
  </w:num>
  <w:num w:numId="3" w16cid:durableId="1253852057">
    <w:abstractNumId w:val="0"/>
  </w:num>
  <w:num w:numId="4" w16cid:durableId="1500778610">
    <w:abstractNumId w:val="3"/>
  </w:num>
  <w:num w:numId="5" w16cid:durableId="598218643">
    <w:abstractNumId w:val="4"/>
  </w:num>
  <w:num w:numId="6" w16cid:durableId="1308826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2931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DCE"/>
    <w:rsid w:val="000046DD"/>
    <w:rsid w:val="00005312"/>
    <w:rsid w:val="000112F8"/>
    <w:rsid w:val="0001251E"/>
    <w:rsid w:val="0002711F"/>
    <w:rsid w:val="00037673"/>
    <w:rsid w:val="00040F09"/>
    <w:rsid w:val="00045385"/>
    <w:rsid w:val="00045C25"/>
    <w:rsid w:val="000558DB"/>
    <w:rsid w:val="000564B6"/>
    <w:rsid w:val="00057086"/>
    <w:rsid w:val="0005763A"/>
    <w:rsid w:val="0006444D"/>
    <w:rsid w:val="0006464D"/>
    <w:rsid w:val="00064C61"/>
    <w:rsid w:val="0006590E"/>
    <w:rsid w:val="00074491"/>
    <w:rsid w:val="00077514"/>
    <w:rsid w:val="00083596"/>
    <w:rsid w:val="000875BB"/>
    <w:rsid w:val="000A5266"/>
    <w:rsid w:val="000A57EB"/>
    <w:rsid w:val="000B5962"/>
    <w:rsid w:val="000C1A1F"/>
    <w:rsid w:val="000C23E8"/>
    <w:rsid w:val="000C3E49"/>
    <w:rsid w:val="000C4406"/>
    <w:rsid w:val="000C6A4B"/>
    <w:rsid w:val="000D15C4"/>
    <w:rsid w:val="000D2180"/>
    <w:rsid w:val="000D40E3"/>
    <w:rsid w:val="000E51CF"/>
    <w:rsid w:val="000F09FE"/>
    <w:rsid w:val="000F6F81"/>
    <w:rsid w:val="001076A4"/>
    <w:rsid w:val="00107DF5"/>
    <w:rsid w:val="00111943"/>
    <w:rsid w:val="00112D30"/>
    <w:rsid w:val="001158E3"/>
    <w:rsid w:val="00123D91"/>
    <w:rsid w:val="0012642D"/>
    <w:rsid w:val="00132648"/>
    <w:rsid w:val="00137609"/>
    <w:rsid w:val="00171E40"/>
    <w:rsid w:val="001743E0"/>
    <w:rsid w:val="001835AC"/>
    <w:rsid w:val="00187954"/>
    <w:rsid w:val="00191A8D"/>
    <w:rsid w:val="00197695"/>
    <w:rsid w:val="001A03FA"/>
    <w:rsid w:val="001B0100"/>
    <w:rsid w:val="001B2370"/>
    <w:rsid w:val="001B2E79"/>
    <w:rsid w:val="001B3088"/>
    <w:rsid w:val="001C0399"/>
    <w:rsid w:val="001C72FA"/>
    <w:rsid w:val="001D138F"/>
    <w:rsid w:val="001D45B9"/>
    <w:rsid w:val="001D5AAE"/>
    <w:rsid w:val="001E34F6"/>
    <w:rsid w:val="001E7695"/>
    <w:rsid w:val="001F0489"/>
    <w:rsid w:val="001F0BF9"/>
    <w:rsid w:val="001F16C4"/>
    <w:rsid w:val="001F731F"/>
    <w:rsid w:val="0020171E"/>
    <w:rsid w:val="00204279"/>
    <w:rsid w:val="0020537D"/>
    <w:rsid w:val="002053D4"/>
    <w:rsid w:val="002124AC"/>
    <w:rsid w:val="00217491"/>
    <w:rsid w:val="002208C7"/>
    <w:rsid w:val="00231323"/>
    <w:rsid w:val="00235F1C"/>
    <w:rsid w:val="00242864"/>
    <w:rsid w:val="00243D8B"/>
    <w:rsid w:val="00255F56"/>
    <w:rsid w:val="002621F2"/>
    <w:rsid w:val="00262526"/>
    <w:rsid w:val="00271F9B"/>
    <w:rsid w:val="002904A2"/>
    <w:rsid w:val="002911DE"/>
    <w:rsid w:val="00296955"/>
    <w:rsid w:val="002A258B"/>
    <w:rsid w:val="002A30C1"/>
    <w:rsid w:val="002A71C1"/>
    <w:rsid w:val="002B1136"/>
    <w:rsid w:val="002B2479"/>
    <w:rsid w:val="002B4B1B"/>
    <w:rsid w:val="002B564E"/>
    <w:rsid w:val="002C24E0"/>
    <w:rsid w:val="002C4FC0"/>
    <w:rsid w:val="002C5860"/>
    <w:rsid w:val="002D4C12"/>
    <w:rsid w:val="002E192A"/>
    <w:rsid w:val="002E23C6"/>
    <w:rsid w:val="002E52A9"/>
    <w:rsid w:val="002E5315"/>
    <w:rsid w:val="002F26FB"/>
    <w:rsid w:val="002F31BB"/>
    <w:rsid w:val="002F4BD4"/>
    <w:rsid w:val="002F5472"/>
    <w:rsid w:val="002F6809"/>
    <w:rsid w:val="003059F7"/>
    <w:rsid w:val="00306F45"/>
    <w:rsid w:val="00334EF7"/>
    <w:rsid w:val="003365EF"/>
    <w:rsid w:val="00341506"/>
    <w:rsid w:val="00343719"/>
    <w:rsid w:val="00344936"/>
    <w:rsid w:val="0035256F"/>
    <w:rsid w:val="00355E36"/>
    <w:rsid w:val="003605F9"/>
    <w:rsid w:val="00361810"/>
    <w:rsid w:val="003622B0"/>
    <w:rsid w:val="00363110"/>
    <w:rsid w:val="00366CFC"/>
    <w:rsid w:val="00370E44"/>
    <w:rsid w:val="003720CD"/>
    <w:rsid w:val="00372C93"/>
    <w:rsid w:val="00382916"/>
    <w:rsid w:val="0038793E"/>
    <w:rsid w:val="00393CC8"/>
    <w:rsid w:val="00393DED"/>
    <w:rsid w:val="0039491C"/>
    <w:rsid w:val="00395345"/>
    <w:rsid w:val="003961CD"/>
    <w:rsid w:val="003F140F"/>
    <w:rsid w:val="003F3503"/>
    <w:rsid w:val="003F67EE"/>
    <w:rsid w:val="003F6A0C"/>
    <w:rsid w:val="00406C56"/>
    <w:rsid w:val="00413367"/>
    <w:rsid w:val="004146C8"/>
    <w:rsid w:val="00415161"/>
    <w:rsid w:val="00425B21"/>
    <w:rsid w:val="00434279"/>
    <w:rsid w:val="0043688C"/>
    <w:rsid w:val="0044306D"/>
    <w:rsid w:val="00444483"/>
    <w:rsid w:val="004574D5"/>
    <w:rsid w:val="00476BFC"/>
    <w:rsid w:val="0048193A"/>
    <w:rsid w:val="00485788"/>
    <w:rsid w:val="00490A15"/>
    <w:rsid w:val="00490F8E"/>
    <w:rsid w:val="004A1798"/>
    <w:rsid w:val="004A3EE9"/>
    <w:rsid w:val="004A509D"/>
    <w:rsid w:val="004A55CA"/>
    <w:rsid w:val="004A739F"/>
    <w:rsid w:val="004B400A"/>
    <w:rsid w:val="004B4216"/>
    <w:rsid w:val="004B6F2E"/>
    <w:rsid w:val="004C4374"/>
    <w:rsid w:val="004C4C78"/>
    <w:rsid w:val="004D2D5F"/>
    <w:rsid w:val="004D72A0"/>
    <w:rsid w:val="004E41DF"/>
    <w:rsid w:val="004E711D"/>
    <w:rsid w:val="004F1C32"/>
    <w:rsid w:val="004F581F"/>
    <w:rsid w:val="004F778E"/>
    <w:rsid w:val="00501CAE"/>
    <w:rsid w:val="00510FE6"/>
    <w:rsid w:val="005124C9"/>
    <w:rsid w:val="005302E7"/>
    <w:rsid w:val="00535BCB"/>
    <w:rsid w:val="00540B6E"/>
    <w:rsid w:val="0054526F"/>
    <w:rsid w:val="005457DE"/>
    <w:rsid w:val="0055539B"/>
    <w:rsid w:val="0055633D"/>
    <w:rsid w:val="005656F3"/>
    <w:rsid w:val="00565ABF"/>
    <w:rsid w:val="005662C6"/>
    <w:rsid w:val="00567754"/>
    <w:rsid w:val="00567B8C"/>
    <w:rsid w:val="00567BE7"/>
    <w:rsid w:val="00571BB7"/>
    <w:rsid w:val="00572967"/>
    <w:rsid w:val="00590A38"/>
    <w:rsid w:val="005A366B"/>
    <w:rsid w:val="005A6325"/>
    <w:rsid w:val="005B1DB9"/>
    <w:rsid w:val="005C67DC"/>
    <w:rsid w:val="005C7AA6"/>
    <w:rsid w:val="005D065F"/>
    <w:rsid w:val="005E0FA1"/>
    <w:rsid w:val="005E1441"/>
    <w:rsid w:val="005E237A"/>
    <w:rsid w:val="005E3875"/>
    <w:rsid w:val="005E467F"/>
    <w:rsid w:val="005E5F71"/>
    <w:rsid w:val="005E64E1"/>
    <w:rsid w:val="005F4467"/>
    <w:rsid w:val="00601CF3"/>
    <w:rsid w:val="00605815"/>
    <w:rsid w:val="00620D58"/>
    <w:rsid w:val="00632DED"/>
    <w:rsid w:val="00633C1A"/>
    <w:rsid w:val="00643132"/>
    <w:rsid w:val="006446ED"/>
    <w:rsid w:val="0064603D"/>
    <w:rsid w:val="0064634A"/>
    <w:rsid w:val="0065094C"/>
    <w:rsid w:val="00651223"/>
    <w:rsid w:val="00651E17"/>
    <w:rsid w:val="006603BD"/>
    <w:rsid w:val="0066208C"/>
    <w:rsid w:val="00664CB5"/>
    <w:rsid w:val="00666D3F"/>
    <w:rsid w:val="00670FCA"/>
    <w:rsid w:val="00671A17"/>
    <w:rsid w:val="00673BA0"/>
    <w:rsid w:val="00674215"/>
    <w:rsid w:val="00675981"/>
    <w:rsid w:val="00684642"/>
    <w:rsid w:val="00687F71"/>
    <w:rsid w:val="00691CA2"/>
    <w:rsid w:val="00693B6A"/>
    <w:rsid w:val="006A06EA"/>
    <w:rsid w:val="006A1245"/>
    <w:rsid w:val="006A3CE7"/>
    <w:rsid w:val="006A490A"/>
    <w:rsid w:val="006A55DB"/>
    <w:rsid w:val="006A5A3A"/>
    <w:rsid w:val="006B16F7"/>
    <w:rsid w:val="006B2FE6"/>
    <w:rsid w:val="006B33DF"/>
    <w:rsid w:val="006B64F9"/>
    <w:rsid w:val="006D0DC4"/>
    <w:rsid w:val="006D2710"/>
    <w:rsid w:val="006D778E"/>
    <w:rsid w:val="006E1E55"/>
    <w:rsid w:val="006F0D7C"/>
    <w:rsid w:val="006F14FA"/>
    <w:rsid w:val="006F595D"/>
    <w:rsid w:val="006F6B5C"/>
    <w:rsid w:val="007030EE"/>
    <w:rsid w:val="007059A1"/>
    <w:rsid w:val="0070643D"/>
    <w:rsid w:val="00716594"/>
    <w:rsid w:val="00723392"/>
    <w:rsid w:val="00723EA6"/>
    <w:rsid w:val="007244DF"/>
    <w:rsid w:val="007417EE"/>
    <w:rsid w:val="00750B93"/>
    <w:rsid w:val="007744B1"/>
    <w:rsid w:val="0078725B"/>
    <w:rsid w:val="00792FD5"/>
    <w:rsid w:val="007954EC"/>
    <w:rsid w:val="00795947"/>
    <w:rsid w:val="007B7468"/>
    <w:rsid w:val="007B7AEE"/>
    <w:rsid w:val="007D2785"/>
    <w:rsid w:val="007E13DC"/>
    <w:rsid w:val="007F1FDE"/>
    <w:rsid w:val="007F4059"/>
    <w:rsid w:val="00800702"/>
    <w:rsid w:val="008027AE"/>
    <w:rsid w:val="00802A56"/>
    <w:rsid w:val="00802A62"/>
    <w:rsid w:val="00813682"/>
    <w:rsid w:val="00821780"/>
    <w:rsid w:val="00834F16"/>
    <w:rsid w:val="0083580C"/>
    <w:rsid w:val="00842978"/>
    <w:rsid w:val="00844E29"/>
    <w:rsid w:val="008510B5"/>
    <w:rsid w:val="00856DCD"/>
    <w:rsid w:val="008610A8"/>
    <w:rsid w:val="0086537A"/>
    <w:rsid w:val="008702C7"/>
    <w:rsid w:val="008836BC"/>
    <w:rsid w:val="00884D39"/>
    <w:rsid w:val="00895459"/>
    <w:rsid w:val="008A2862"/>
    <w:rsid w:val="008A38EE"/>
    <w:rsid w:val="008A4E3F"/>
    <w:rsid w:val="008B621E"/>
    <w:rsid w:val="008C0C14"/>
    <w:rsid w:val="008C314F"/>
    <w:rsid w:val="008D1BA8"/>
    <w:rsid w:val="008D6FE0"/>
    <w:rsid w:val="008E05FE"/>
    <w:rsid w:val="008E17A7"/>
    <w:rsid w:val="00906008"/>
    <w:rsid w:val="00917743"/>
    <w:rsid w:val="009251D5"/>
    <w:rsid w:val="00925DD2"/>
    <w:rsid w:val="0094688D"/>
    <w:rsid w:val="009505DB"/>
    <w:rsid w:val="00954F85"/>
    <w:rsid w:val="00960809"/>
    <w:rsid w:val="009922C5"/>
    <w:rsid w:val="009A0BEB"/>
    <w:rsid w:val="009A2891"/>
    <w:rsid w:val="009A54FF"/>
    <w:rsid w:val="009B0920"/>
    <w:rsid w:val="009B2B84"/>
    <w:rsid w:val="009B49DA"/>
    <w:rsid w:val="009B6B0E"/>
    <w:rsid w:val="009C0797"/>
    <w:rsid w:val="009C0CFB"/>
    <w:rsid w:val="009C1A97"/>
    <w:rsid w:val="009C48A0"/>
    <w:rsid w:val="009D0616"/>
    <w:rsid w:val="009D07DF"/>
    <w:rsid w:val="009D2DB6"/>
    <w:rsid w:val="009D3A8F"/>
    <w:rsid w:val="009E3D5E"/>
    <w:rsid w:val="009E664E"/>
    <w:rsid w:val="00A03CE5"/>
    <w:rsid w:val="00A04FFE"/>
    <w:rsid w:val="00A054B7"/>
    <w:rsid w:val="00A11648"/>
    <w:rsid w:val="00A11EDE"/>
    <w:rsid w:val="00A14B6F"/>
    <w:rsid w:val="00A14FEA"/>
    <w:rsid w:val="00A16270"/>
    <w:rsid w:val="00A16CF1"/>
    <w:rsid w:val="00A256DE"/>
    <w:rsid w:val="00A27BC2"/>
    <w:rsid w:val="00A31D38"/>
    <w:rsid w:val="00A35898"/>
    <w:rsid w:val="00A427F7"/>
    <w:rsid w:val="00A45F59"/>
    <w:rsid w:val="00A47EE2"/>
    <w:rsid w:val="00A52297"/>
    <w:rsid w:val="00A52F2C"/>
    <w:rsid w:val="00A56137"/>
    <w:rsid w:val="00A63215"/>
    <w:rsid w:val="00A70E4F"/>
    <w:rsid w:val="00A84CCB"/>
    <w:rsid w:val="00A869FB"/>
    <w:rsid w:val="00A91E6D"/>
    <w:rsid w:val="00A92E14"/>
    <w:rsid w:val="00AA04B3"/>
    <w:rsid w:val="00AA1C5E"/>
    <w:rsid w:val="00AB1D5B"/>
    <w:rsid w:val="00AB2030"/>
    <w:rsid w:val="00AB22C3"/>
    <w:rsid w:val="00AB3507"/>
    <w:rsid w:val="00AB6866"/>
    <w:rsid w:val="00AB75BB"/>
    <w:rsid w:val="00AC0FB0"/>
    <w:rsid w:val="00AC2D39"/>
    <w:rsid w:val="00AC433D"/>
    <w:rsid w:val="00AD791D"/>
    <w:rsid w:val="00AE2937"/>
    <w:rsid w:val="00AE7F68"/>
    <w:rsid w:val="00AF288F"/>
    <w:rsid w:val="00B05DD2"/>
    <w:rsid w:val="00B06FCD"/>
    <w:rsid w:val="00B14BAE"/>
    <w:rsid w:val="00B20B76"/>
    <w:rsid w:val="00B22924"/>
    <w:rsid w:val="00B22F70"/>
    <w:rsid w:val="00B31175"/>
    <w:rsid w:val="00B452A0"/>
    <w:rsid w:val="00B501E7"/>
    <w:rsid w:val="00B5047E"/>
    <w:rsid w:val="00B50A86"/>
    <w:rsid w:val="00B566F5"/>
    <w:rsid w:val="00B63F5F"/>
    <w:rsid w:val="00B64E34"/>
    <w:rsid w:val="00B74A2F"/>
    <w:rsid w:val="00B74FD4"/>
    <w:rsid w:val="00B7614C"/>
    <w:rsid w:val="00B90E7A"/>
    <w:rsid w:val="00BA481F"/>
    <w:rsid w:val="00BB1CC4"/>
    <w:rsid w:val="00BB2E07"/>
    <w:rsid w:val="00BC22A7"/>
    <w:rsid w:val="00BC4246"/>
    <w:rsid w:val="00BC4592"/>
    <w:rsid w:val="00BC5F8A"/>
    <w:rsid w:val="00BC6353"/>
    <w:rsid w:val="00BC6CF1"/>
    <w:rsid w:val="00BD12C0"/>
    <w:rsid w:val="00BD4E45"/>
    <w:rsid w:val="00BE346B"/>
    <w:rsid w:val="00BE4D9D"/>
    <w:rsid w:val="00BF16CC"/>
    <w:rsid w:val="00BF3320"/>
    <w:rsid w:val="00C01396"/>
    <w:rsid w:val="00C06AE1"/>
    <w:rsid w:val="00C13BB3"/>
    <w:rsid w:val="00C14BF7"/>
    <w:rsid w:val="00C21AD3"/>
    <w:rsid w:val="00C3433D"/>
    <w:rsid w:val="00C35BE5"/>
    <w:rsid w:val="00C36496"/>
    <w:rsid w:val="00C375D2"/>
    <w:rsid w:val="00C42D77"/>
    <w:rsid w:val="00C47CBD"/>
    <w:rsid w:val="00C54C7B"/>
    <w:rsid w:val="00C54F05"/>
    <w:rsid w:val="00C55379"/>
    <w:rsid w:val="00C56D2E"/>
    <w:rsid w:val="00C64981"/>
    <w:rsid w:val="00C77236"/>
    <w:rsid w:val="00C82B29"/>
    <w:rsid w:val="00C8416C"/>
    <w:rsid w:val="00C9445B"/>
    <w:rsid w:val="00C94734"/>
    <w:rsid w:val="00C97F66"/>
    <w:rsid w:val="00CA2539"/>
    <w:rsid w:val="00CA35ED"/>
    <w:rsid w:val="00CB54F1"/>
    <w:rsid w:val="00CB6E8E"/>
    <w:rsid w:val="00CB710E"/>
    <w:rsid w:val="00CC250A"/>
    <w:rsid w:val="00CC79AE"/>
    <w:rsid w:val="00CD1465"/>
    <w:rsid w:val="00CE3420"/>
    <w:rsid w:val="00CE6EEE"/>
    <w:rsid w:val="00CF0056"/>
    <w:rsid w:val="00CF116B"/>
    <w:rsid w:val="00CF208D"/>
    <w:rsid w:val="00CF5044"/>
    <w:rsid w:val="00CF6BEF"/>
    <w:rsid w:val="00D026C7"/>
    <w:rsid w:val="00D0465B"/>
    <w:rsid w:val="00D1128D"/>
    <w:rsid w:val="00D1499D"/>
    <w:rsid w:val="00D1611E"/>
    <w:rsid w:val="00D201F8"/>
    <w:rsid w:val="00D218A0"/>
    <w:rsid w:val="00D22F2B"/>
    <w:rsid w:val="00D27B88"/>
    <w:rsid w:val="00D31B8A"/>
    <w:rsid w:val="00D33B19"/>
    <w:rsid w:val="00D36BCD"/>
    <w:rsid w:val="00D51FEB"/>
    <w:rsid w:val="00D54B89"/>
    <w:rsid w:val="00D56FA5"/>
    <w:rsid w:val="00D60CAA"/>
    <w:rsid w:val="00D63304"/>
    <w:rsid w:val="00D7507C"/>
    <w:rsid w:val="00D77281"/>
    <w:rsid w:val="00D7750C"/>
    <w:rsid w:val="00D7787B"/>
    <w:rsid w:val="00D80D77"/>
    <w:rsid w:val="00D847C8"/>
    <w:rsid w:val="00D923DD"/>
    <w:rsid w:val="00D931ED"/>
    <w:rsid w:val="00D9451E"/>
    <w:rsid w:val="00D976C2"/>
    <w:rsid w:val="00DA080F"/>
    <w:rsid w:val="00DA192C"/>
    <w:rsid w:val="00DA46F6"/>
    <w:rsid w:val="00DB05B2"/>
    <w:rsid w:val="00DB1EB2"/>
    <w:rsid w:val="00DC5121"/>
    <w:rsid w:val="00DD4437"/>
    <w:rsid w:val="00DD6B7A"/>
    <w:rsid w:val="00DD753A"/>
    <w:rsid w:val="00DE302A"/>
    <w:rsid w:val="00DE5E57"/>
    <w:rsid w:val="00E00EF8"/>
    <w:rsid w:val="00E042CA"/>
    <w:rsid w:val="00E073D1"/>
    <w:rsid w:val="00E07B9B"/>
    <w:rsid w:val="00E13C91"/>
    <w:rsid w:val="00E14901"/>
    <w:rsid w:val="00E24DEB"/>
    <w:rsid w:val="00E3045B"/>
    <w:rsid w:val="00E34B6E"/>
    <w:rsid w:val="00E36C97"/>
    <w:rsid w:val="00E47745"/>
    <w:rsid w:val="00E64223"/>
    <w:rsid w:val="00E642F2"/>
    <w:rsid w:val="00E66FFB"/>
    <w:rsid w:val="00E67D32"/>
    <w:rsid w:val="00E71158"/>
    <w:rsid w:val="00E86B2F"/>
    <w:rsid w:val="00E91709"/>
    <w:rsid w:val="00E94D47"/>
    <w:rsid w:val="00E9538C"/>
    <w:rsid w:val="00E95DC5"/>
    <w:rsid w:val="00EA2F07"/>
    <w:rsid w:val="00EA6EDE"/>
    <w:rsid w:val="00EA7ED5"/>
    <w:rsid w:val="00EB2A29"/>
    <w:rsid w:val="00EB33A3"/>
    <w:rsid w:val="00EB43E7"/>
    <w:rsid w:val="00EC7207"/>
    <w:rsid w:val="00ED2EA8"/>
    <w:rsid w:val="00ED38CE"/>
    <w:rsid w:val="00EE16D4"/>
    <w:rsid w:val="00EE1E03"/>
    <w:rsid w:val="00EE3165"/>
    <w:rsid w:val="00EE5394"/>
    <w:rsid w:val="00EE779E"/>
    <w:rsid w:val="00EF22DF"/>
    <w:rsid w:val="00EF7D15"/>
    <w:rsid w:val="00F01E3F"/>
    <w:rsid w:val="00F10375"/>
    <w:rsid w:val="00F2300C"/>
    <w:rsid w:val="00F331A2"/>
    <w:rsid w:val="00F3334A"/>
    <w:rsid w:val="00F36E63"/>
    <w:rsid w:val="00F41EF1"/>
    <w:rsid w:val="00F42E12"/>
    <w:rsid w:val="00F447B6"/>
    <w:rsid w:val="00F4521D"/>
    <w:rsid w:val="00F5476D"/>
    <w:rsid w:val="00F658C3"/>
    <w:rsid w:val="00F673F3"/>
    <w:rsid w:val="00F70BCA"/>
    <w:rsid w:val="00F70D7C"/>
    <w:rsid w:val="00F72CFD"/>
    <w:rsid w:val="00F759F7"/>
    <w:rsid w:val="00F76F0D"/>
    <w:rsid w:val="00F8177B"/>
    <w:rsid w:val="00F90512"/>
    <w:rsid w:val="00F925F9"/>
    <w:rsid w:val="00F947E8"/>
    <w:rsid w:val="00F94815"/>
    <w:rsid w:val="00FA08F8"/>
    <w:rsid w:val="00FA403E"/>
    <w:rsid w:val="00FA4FA2"/>
    <w:rsid w:val="00FB36E4"/>
    <w:rsid w:val="00FB5E9F"/>
    <w:rsid w:val="00FC27A2"/>
    <w:rsid w:val="00FC507A"/>
    <w:rsid w:val="00FC6102"/>
    <w:rsid w:val="00FD0BB2"/>
    <w:rsid w:val="00FD0DFE"/>
    <w:rsid w:val="00FD3C05"/>
    <w:rsid w:val="00FE2187"/>
    <w:rsid w:val="00FE53AC"/>
    <w:rsid w:val="00FF56E5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CFCE7"/>
  <w15:docId w15:val="{AF08723B-CD7A-402E-B771-3AAC0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D0DF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FB5E9F"/>
    <w:rPr>
      <w:color w:val="605E5C"/>
      <w:shd w:val="clear" w:color="auto" w:fill="E1DFDD"/>
    </w:rPr>
  </w:style>
  <w:style w:type="paragraph" w:customStyle="1" w:styleId="ae">
    <w:name w:val="바탕글"/>
    <w:basedOn w:val="a"/>
    <w:rsid w:val="000C4406"/>
    <w:pPr>
      <w:snapToGrid w:val="0"/>
      <w:spacing w:after="0" w:line="360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ko.wikipedia.org/wiki/Node.js" TargetMode="Externa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mariadb.org/document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hyperlink" Target="https://ko.wikipedia.org/wiki/Express.js" TargetMode="External"/><Relationship Id="rId10" Type="http://schemas.openxmlformats.org/officeDocument/2006/relationships/diagramData" Target="diagrams/data1.xml"/><Relationship Id="rId19" Type="http://schemas.openxmlformats.org/officeDocument/2006/relationships/hyperlink" Target="https://ko.reactjs.org/docs/getting-started.html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microsoft.com/office/2007/relationships/diagramDrawing" Target="diagrams/drawing1.xml"/><Relationship Id="rId22" Type="http://schemas.openxmlformats.org/officeDocument/2006/relationships/hyperlink" Target="https://axios-http.com/kr/docs/intro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mdla\OneDrive\&#47928;&#49436;\&#52852;&#52852;&#50724;&#53665;%20&#48155;&#51008;%20&#54028;&#51068;\3-1_&#49548;&#54532;&#53944;&#50920;&#50612;&#44277;&#54617;_&#44036;&#53944;&#52264;&#5394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개발 일정</a:t>
            </a:r>
            <a:endParaRPr lang="en-US" altLang="ko-K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Sheet1!$M$5</c:f>
              <c:strCache>
                <c:ptCount val="1"/>
                <c:pt idx="0">
                  <c:v>시작일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Sheet1!$L$6:$L$19</c:f>
              <c:strCache>
                <c:ptCount val="14"/>
                <c:pt idx="0">
                  <c:v>요구사항 설계</c:v>
                </c:pt>
                <c:pt idx="1">
                  <c:v>프로젝트 WBS</c:v>
                </c:pt>
                <c:pt idx="2">
                  <c:v>인터뷰</c:v>
                </c:pt>
                <c:pt idx="3">
                  <c:v>벤치마킹</c:v>
                </c:pt>
                <c:pt idx="4">
                  <c:v>기능 설계</c:v>
                </c:pt>
                <c:pt idx="5">
                  <c:v>DB 설계 – ERD</c:v>
                </c:pt>
                <c:pt idx="6">
                  <c:v>화면 UI UX 설계</c:v>
                </c:pt>
                <c:pt idx="7">
                  <c:v>환경 구축</c:v>
                </c:pt>
                <c:pt idx="8">
                  <c:v>DB 구현</c:v>
                </c:pt>
                <c:pt idx="9">
                  <c:v>화면 UI 구현</c:v>
                </c:pt>
                <c:pt idx="10">
                  <c:v>기능 구현</c:v>
                </c:pt>
                <c:pt idx="11">
                  <c:v>단위테스트</c:v>
                </c:pt>
                <c:pt idx="12">
                  <c:v>통합테스트</c:v>
                </c:pt>
                <c:pt idx="13">
                  <c:v>프로젝트 완료</c:v>
                </c:pt>
              </c:strCache>
            </c:strRef>
          </c:cat>
          <c:val>
            <c:numRef>
              <c:f>Sheet1!$M$6:$M$19</c:f>
              <c:numCache>
                <c:formatCode>m/d/yyyy</c:formatCode>
                <c:ptCount val="14"/>
                <c:pt idx="0">
                  <c:v>44628</c:v>
                </c:pt>
                <c:pt idx="1">
                  <c:v>44631</c:v>
                </c:pt>
                <c:pt idx="2">
                  <c:v>44635</c:v>
                </c:pt>
                <c:pt idx="3">
                  <c:v>44635</c:v>
                </c:pt>
                <c:pt idx="4">
                  <c:v>44641</c:v>
                </c:pt>
                <c:pt idx="5">
                  <c:v>44645</c:v>
                </c:pt>
                <c:pt idx="6">
                  <c:v>44645</c:v>
                </c:pt>
                <c:pt idx="7">
                  <c:v>44655</c:v>
                </c:pt>
                <c:pt idx="8">
                  <c:v>44657</c:v>
                </c:pt>
                <c:pt idx="9">
                  <c:v>44663</c:v>
                </c:pt>
                <c:pt idx="10">
                  <c:v>44663</c:v>
                </c:pt>
                <c:pt idx="11">
                  <c:v>44700</c:v>
                </c:pt>
                <c:pt idx="12">
                  <c:v>44706</c:v>
                </c:pt>
                <c:pt idx="13">
                  <c:v>44718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44-4F48-AC2B-08F77CE3E3DC}"/>
            </c:ext>
          </c:extLst>
        </c:ser>
        <c:ser>
          <c:idx val="1"/>
          <c:order val="1"/>
          <c:tx>
            <c:strRef>
              <c:f>Sheet1!$N$5</c:f>
              <c:strCache>
                <c:ptCount val="1"/>
                <c:pt idx="0">
                  <c:v>기간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Sheet1!$L$6:$L$19</c:f>
              <c:strCache>
                <c:ptCount val="14"/>
                <c:pt idx="0">
                  <c:v>요구사항 설계</c:v>
                </c:pt>
                <c:pt idx="1">
                  <c:v>프로젝트 WBS</c:v>
                </c:pt>
                <c:pt idx="2">
                  <c:v>인터뷰</c:v>
                </c:pt>
                <c:pt idx="3">
                  <c:v>벤치마킹</c:v>
                </c:pt>
                <c:pt idx="4">
                  <c:v>기능 설계</c:v>
                </c:pt>
                <c:pt idx="5">
                  <c:v>DB 설계 – ERD</c:v>
                </c:pt>
                <c:pt idx="6">
                  <c:v>화면 UI UX 설계</c:v>
                </c:pt>
                <c:pt idx="7">
                  <c:v>환경 구축</c:v>
                </c:pt>
                <c:pt idx="8">
                  <c:v>DB 구현</c:v>
                </c:pt>
                <c:pt idx="9">
                  <c:v>화면 UI 구현</c:v>
                </c:pt>
                <c:pt idx="10">
                  <c:v>기능 구현</c:v>
                </c:pt>
                <c:pt idx="11">
                  <c:v>단위테스트</c:v>
                </c:pt>
                <c:pt idx="12">
                  <c:v>통합테스트</c:v>
                </c:pt>
                <c:pt idx="13">
                  <c:v>프로젝트 완료</c:v>
                </c:pt>
              </c:strCache>
            </c:strRef>
          </c:cat>
          <c:val>
            <c:numRef>
              <c:f>Sheet1!$N$6:$N$19</c:f>
              <c:numCache>
                <c:formatCode>General</c:formatCode>
                <c:ptCount val="14"/>
                <c:pt idx="0">
                  <c:v>3</c:v>
                </c:pt>
                <c:pt idx="1">
                  <c:v>4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10</c:v>
                </c:pt>
                <c:pt idx="6">
                  <c:v>10</c:v>
                </c:pt>
                <c:pt idx="7">
                  <c:v>2</c:v>
                </c:pt>
                <c:pt idx="8">
                  <c:v>6</c:v>
                </c:pt>
                <c:pt idx="9">
                  <c:v>15</c:v>
                </c:pt>
                <c:pt idx="10">
                  <c:v>38</c:v>
                </c:pt>
                <c:pt idx="11">
                  <c:v>6</c:v>
                </c:pt>
                <c:pt idx="12">
                  <c:v>12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44-4F48-AC2B-08F77CE3E3DC}"/>
            </c:ext>
          </c:extLst>
        </c:ser>
        <c:ser>
          <c:idx val="2"/>
          <c:order val="2"/>
          <c:tx>
            <c:strRef>
              <c:f>Sheet1!$O$5</c:f>
              <c:strCache>
                <c:ptCount val="1"/>
                <c:pt idx="0">
                  <c:v>종료일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Sheet1!$L$6:$L$19</c:f>
              <c:strCache>
                <c:ptCount val="14"/>
                <c:pt idx="0">
                  <c:v>요구사항 설계</c:v>
                </c:pt>
                <c:pt idx="1">
                  <c:v>프로젝트 WBS</c:v>
                </c:pt>
                <c:pt idx="2">
                  <c:v>인터뷰</c:v>
                </c:pt>
                <c:pt idx="3">
                  <c:v>벤치마킹</c:v>
                </c:pt>
                <c:pt idx="4">
                  <c:v>기능 설계</c:v>
                </c:pt>
                <c:pt idx="5">
                  <c:v>DB 설계 – ERD</c:v>
                </c:pt>
                <c:pt idx="6">
                  <c:v>화면 UI UX 설계</c:v>
                </c:pt>
                <c:pt idx="7">
                  <c:v>환경 구축</c:v>
                </c:pt>
                <c:pt idx="8">
                  <c:v>DB 구현</c:v>
                </c:pt>
                <c:pt idx="9">
                  <c:v>화면 UI 구현</c:v>
                </c:pt>
                <c:pt idx="10">
                  <c:v>기능 구현</c:v>
                </c:pt>
                <c:pt idx="11">
                  <c:v>단위테스트</c:v>
                </c:pt>
                <c:pt idx="12">
                  <c:v>통합테스트</c:v>
                </c:pt>
                <c:pt idx="13">
                  <c:v>프로젝트 완료</c:v>
                </c:pt>
              </c:strCache>
            </c:strRef>
          </c:cat>
          <c:val>
            <c:numRef>
              <c:f>Sheet1!$O$6:$O$19</c:f>
              <c:numCache>
                <c:formatCode>m/d/yyyy</c:formatCode>
                <c:ptCount val="14"/>
                <c:pt idx="0">
                  <c:v>44631</c:v>
                </c:pt>
                <c:pt idx="1">
                  <c:v>44635</c:v>
                </c:pt>
                <c:pt idx="2">
                  <c:v>44639</c:v>
                </c:pt>
                <c:pt idx="3">
                  <c:v>44641</c:v>
                </c:pt>
                <c:pt idx="4">
                  <c:v>44645</c:v>
                </c:pt>
                <c:pt idx="5">
                  <c:v>44655</c:v>
                </c:pt>
                <c:pt idx="6">
                  <c:v>44655</c:v>
                </c:pt>
                <c:pt idx="7">
                  <c:v>44657</c:v>
                </c:pt>
                <c:pt idx="8">
                  <c:v>44663</c:v>
                </c:pt>
                <c:pt idx="9">
                  <c:v>44678</c:v>
                </c:pt>
                <c:pt idx="10">
                  <c:v>44700</c:v>
                </c:pt>
                <c:pt idx="11">
                  <c:v>44706</c:v>
                </c:pt>
                <c:pt idx="12">
                  <c:v>44718</c:v>
                </c:pt>
                <c:pt idx="13">
                  <c:v>44719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44-4F48-AC2B-08F77CE3E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36535456"/>
        <c:axId val="1836536288"/>
      </c:barChart>
      <c:catAx>
        <c:axId val="18365354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6536288"/>
        <c:crosses val="autoZero"/>
        <c:auto val="1"/>
        <c:lblAlgn val="ctr"/>
        <c:lblOffset val="100"/>
        <c:noMultiLvlLbl val="0"/>
      </c:catAx>
      <c:valAx>
        <c:axId val="1836536288"/>
        <c:scaling>
          <c:orientation val="minMax"/>
          <c:max val="44719"/>
          <c:min val="44628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83653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6ADEBA-9C36-4890-A6E8-B1994556C111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pPr latinLnBrk="1"/>
          <a:endParaRPr lang="ko-KR" altLang="en-US"/>
        </a:p>
      </dgm:t>
    </dgm:pt>
    <dgm:pt modelId="{779E7A49-D640-4486-B644-699AFA646AC0}">
      <dgm:prSet phldrT="[텍스트]" custT="1"/>
      <dgm:spPr/>
      <dgm:t>
        <a:bodyPr/>
        <a:lstStyle/>
        <a:p>
          <a:pPr latinLnBrk="1"/>
          <a:r>
            <a:rPr lang="ko-KR" altLang="en-US" sz="1000"/>
            <a:t>김대현</a:t>
          </a:r>
        </a:p>
      </dgm:t>
    </dgm:pt>
    <dgm:pt modelId="{E88F9EBF-349A-40B0-ACC6-4CD8B333ED58}" type="parTrans" cxnId="{A641CDCD-73A3-4F09-8386-40634A6AC82F}">
      <dgm:prSet/>
      <dgm:spPr/>
      <dgm:t>
        <a:bodyPr/>
        <a:lstStyle/>
        <a:p>
          <a:pPr latinLnBrk="1"/>
          <a:endParaRPr lang="ko-KR" altLang="en-US" sz="1400"/>
        </a:p>
      </dgm:t>
    </dgm:pt>
    <dgm:pt modelId="{0F4F61E8-C410-4429-B489-A32878A5D2C0}" type="sibTrans" cxnId="{A641CDCD-73A3-4F09-8386-40634A6AC82F}">
      <dgm:prSet/>
      <dgm:spPr/>
      <dgm:t>
        <a:bodyPr/>
        <a:lstStyle/>
        <a:p>
          <a:pPr algn="ctr" latinLnBrk="1"/>
          <a:r>
            <a:rPr lang="ko-KR" altLang="en-US" sz="1400"/>
            <a:t>개발 부장</a:t>
          </a:r>
        </a:p>
      </dgm:t>
    </dgm:pt>
    <dgm:pt modelId="{C4DF58ED-DA1B-438F-ACB1-398666F5756D}">
      <dgm:prSet phldrT="[텍스트]" custT="1"/>
      <dgm:spPr/>
      <dgm:t>
        <a:bodyPr/>
        <a:lstStyle/>
        <a:p>
          <a:pPr latinLnBrk="1"/>
          <a:r>
            <a:rPr lang="ko-KR" altLang="en-US" sz="1000"/>
            <a:t>김연욱</a:t>
          </a:r>
        </a:p>
      </dgm:t>
    </dgm:pt>
    <dgm:pt modelId="{6972EA48-96E8-4F86-8185-9A90FD47904D}" type="parTrans" cxnId="{51A382A2-7127-4FCC-9C3B-BE312A11F34B}">
      <dgm:prSet/>
      <dgm:spPr/>
      <dgm:t>
        <a:bodyPr/>
        <a:lstStyle/>
        <a:p>
          <a:pPr latinLnBrk="1"/>
          <a:endParaRPr lang="ko-KR" altLang="en-US" sz="1400"/>
        </a:p>
      </dgm:t>
    </dgm:pt>
    <dgm:pt modelId="{841AEB9C-101D-40B8-8129-9E7707560974}" type="sibTrans" cxnId="{51A382A2-7127-4FCC-9C3B-BE312A11F34B}">
      <dgm:prSet/>
      <dgm:spPr/>
      <dgm:t>
        <a:bodyPr/>
        <a:lstStyle/>
        <a:p>
          <a:pPr algn="ctr" latinLnBrk="1"/>
          <a:r>
            <a:rPr lang="ko-KR" altLang="en-US" sz="1400"/>
            <a:t>웹 개발 팀장</a:t>
          </a:r>
        </a:p>
      </dgm:t>
    </dgm:pt>
    <dgm:pt modelId="{09E2EE91-F3FF-44E6-BA5A-E84C8157E711}">
      <dgm:prSet phldrT="[텍스트]" custT="1"/>
      <dgm:spPr/>
      <dgm:t>
        <a:bodyPr/>
        <a:lstStyle/>
        <a:p>
          <a:pPr latinLnBrk="1"/>
          <a:r>
            <a:rPr lang="ko-KR" altLang="en-US" sz="1000" b="1"/>
            <a:t>서찬원</a:t>
          </a:r>
        </a:p>
      </dgm:t>
    </dgm:pt>
    <dgm:pt modelId="{D27E6927-9A6C-4D20-BACC-89780630A2D4}" type="parTrans" cxnId="{352F3B7F-7EE6-483C-BF65-DAD348234B1A}">
      <dgm:prSet/>
      <dgm:spPr/>
      <dgm:t>
        <a:bodyPr/>
        <a:lstStyle/>
        <a:p>
          <a:pPr latinLnBrk="1"/>
          <a:endParaRPr lang="ko-KR" altLang="en-US"/>
        </a:p>
      </dgm:t>
    </dgm:pt>
    <dgm:pt modelId="{F405BA75-25C4-47E7-A6BB-9456A18DD63F}" type="sibTrans" cxnId="{352F3B7F-7EE6-483C-BF65-DAD348234B1A}">
      <dgm:prSet/>
      <dgm:spPr/>
      <dgm:t>
        <a:bodyPr/>
        <a:lstStyle/>
        <a:p>
          <a:pPr algn="ctr" latinLnBrk="1"/>
          <a:r>
            <a:rPr lang="ko-KR" altLang="en-US"/>
            <a:t>웹 개발 사원</a:t>
          </a:r>
        </a:p>
      </dgm:t>
    </dgm:pt>
    <dgm:pt modelId="{A3095448-F306-4928-A3E3-7E7D0181D389}">
      <dgm:prSet phldrT="[텍스트]" custT="1"/>
      <dgm:spPr/>
      <dgm:t>
        <a:bodyPr/>
        <a:lstStyle/>
        <a:p>
          <a:pPr latinLnBrk="1"/>
          <a:r>
            <a:rPr lang="ko-KR" altLang="en-US" sz="1000" b="1"/>
            <a:t>박승민</a:t>
          </a:r>
          <a:endParaRPr lang="ko-KR" altLang="en-US" sz="1000"/>
        </a:p>
      </dgm:t>
    </dgm:pt>
    <dgm:pt modelId="{09B702A9-7946-4A2A-BD2A-F06AF6298B2E}" type="parTrans" cxnId="{97C0C8A5-1E79-460F-AE66-F1723CAF00C8}">
      <dgm:prSet/>
      <dgm:spPr/>
      <dgm:t>
        <a:bodyPr/>
        <a:lstStyle/>
        <a:p>
          <a:pPr latinLnBrk="1"/>
          <a:endParaRPr lang="ko-KR" altLang="en-US"/>
        </a:p>
      </dgm:t>
    </dgm:pt>
    <dgm:pt modelId="{1B2FF1CE-6E2D-4C5C-BB10-1D4EAAAF7C94}" type="sibTrans" cxnId="{97C0C8A5-1E79-460F-AE66-F1723CAF00C8}">
      <dgm:prSet/>
      <dgm:spPr/>
      <dgm:t>
        <a:bodyPr/>
        <a:lstStyle/>
        <a:p>
          <a:pPr algn="ctr" latinLnBrk="1"/>
          <a:r>
            <a:rPr lang="ko-KR" altLang="en-US"/>
            <a:t>서버 개발 사원</a:t>
          </a:r>
        </a:p>
      </dgm:t>
    </dgm:pt>
    <dgm:pt modelId="{21F65837-0B6F-4483-9D55-0AB2032B0FC5}">
      <dgm:prSet phldrT="[텍스트]" custT="1"/>
      <dgm:spPr/>
      <dgm:t>
        <a:bodyPr/>
        <a:lstStyle/>
        <a:p>
          <a:pPr latinLnBrk="1"/>
          <a:r>
            <a:rPr lang="ko-KR" altLang="en-US" sz="1000" b="1"/>
            <a:t>강태훈</a:t>
          </a:r>
        </a:p>
      </dgm:t>
    </dgm:pt>
    <dgm:pt modelId="{E0CFF6EE-E1A6-48DA-815D-C2ABEE3023DA}" type="parTrans" cxnId="{6D8CF2AF-E940-4001-9C8F-2EE763C9C5C0}">
      <dgm:prSet/>
      <dgm:spPr/>
      <dgm:t>
        <a:bodyPr/>
        <a:lstStyle/>
        <a:p>
          <a:pPr latinLnBrk="1"/>
          <a:endParaRPr lang="ko-KR" altLang="en-US"/>
        </a:p>
      </dgm:t>
    </dgm:pt>
    <dgm:pt modelId="{FBC8B1AF-EF21-4481-AE77-36883A98ACB7}" type="sibTrans" cxnId="{6D8CF2AF-E940-4001-9C8F-2EE763C9C5C0}">
      <dgm:prSet/>
      <dgm:spPr/>
      <dgm:t>
        <a:bodyPr/>
        <a:lstStyle/>
        <a:p>
          <a:pPr algn="ctr" latinLnBrk="1"/>
          <a:r>
            <a:rPr lang="ko-KR" altLang="en-US"/>
            <a:t>서버 개발 팀장</a:t>
          </a:r>
        </a:p>
      </dgm:t>
    </dgm:pt>
    <dgm:pt modelId="{74E62595-A360-4027-898F-23DD4966AAC7}" type="pres">
      <dgm:prSet presAssocID="{786ADEBA-9C36-4890-A6E8-B1994556C11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4E39F94-49ED-40FF-B674-FE8EE8C7B07C}" type="pres">
      <dgm:prSet presAssocID="{779E7A49-D640-4486-B644-699AFA646AC0}" presName="hierRoot1" presStyleCnt="0">
        <dgm:presLayoutVars>
          <dgm:hierBranch val="init"/>
        </dgm:presLayoutVars>
      </dgm:prSet>
      <dgm:spPr/>
    </dgm:pt>
    <dgm:pt modelId="{66FE0408-4B5E-4B60-B935-72347EC3FA5C}" type="pres">
      <dgm:prSet presAssocID="{779E7A49-D640-4486-B644-699AFA646AC0}" presName="rootComposite1" presStyleCnt="0"/>
      <dgm:spPr/>
    </dgm:pt>
    <dgm:pt modelId="{C8E13FA3-2410-4007-B732-AB7413427149}" type="pres">
      <dgm:prSet presAssocID="{779E7A49-D640-4486-B644-699AFA646AC0}" presName="rootText1" presStyleLbl="node0" presStyleIdx="0" presStyleCnt="1">
        <dgm:presLayoutVars>
          <dgm:chMax/>
          <dgm:chPref val="3"/>
        </dgm:presLayoutVars>
      </dgm:prSet>
      <dgm:spPr/>
    </dgm:pt>
    <dgm:pt modelId="{E73AAC08-BD6B-4987-B1CA-A70AF41E1A0F}" type="pres">
      <dgm:prSet presAssocID="{779E7A49-D640-4486-B644-699AFA646AC0}" presName="titleText1" presStyleLbl="fgAcc0" presStyleIdx="0" presStyleCnt="1">
        <dgm:presLayoutVars>
          <dgm:chMax val="0"/>
          <dgm:chPref val="0"/>
        </dgm:presLayoutVars>
      </dgm:prSet>
      <dgm:spPr/>
    </dgm:pt>
    <dgm:pt modelId="{18E2E8CC-21AF-45BC-8BF4-3400B5675E03}" type="pres">
      <dgm:prSet presAssocID="{779E7A49-D640-4486-B644-699AFA646AC0}" presName="rootConnector1" presStyleLbl="node1" presStyleIdx="0" presStyleCnt="4"/>
      <dgm:spPr/>
    </dgm:pt>
    <dgm:pt modelId="{57FFC715-1BDE-4017-BB80-C6094B69E566}" type="pres">
      <dgm:prSet presAssocID="{779E7A49-D640-4486-B644-699AFA646AC0}" presName="hierChild2" presStyleCnt="0"/>
      <dgm:spPr/>
    </dgm:pt>
    <dgm:pt modelId="{4C89697C-72D0-4FFF-B4C0-3175AF533B68}" type="pres">
      <dgm:prSet presAssocID="{6972EA48-96E8-4F86-8185-9A90FD47904D}" presName="Name37" presStyleLbl="parChTrans1D2" presStyleIdx="0" presStyleCnt="2"/>
      <dgm:spPr/>
    </dgm:pt>
    <dgm:pt modelId="{8D318BAB-1AB4-4F78-9B21-9802861C9D96}" type="pres">
      <dgm:prSet presAssocID="{C4DF58ED-DA1B-438F-ACB1-398666F5756D}" presName="hierRoot2" presStyleCnt="0">
        <dgm:presLayoutVars>
          <dgm:hierBranch val="init"/>
        </dgm:presLayoutVars>
      </dgm:prSet>
      <dgm:spPr/>
    </dgm:pt>
    <dgm:pt modelId="{D216BD9F-AEA9-43F6-BA4F-5B8C06648CF5}" type="pres">
      <dgm:prSet presAssocID="{C4DF58ED-DA1B-438F-ACB1-398666F5756D}" presName="rootComposite" presStyleCnt="0"/>
      <dgm:spPr/>
    </dgm:pt>
    <dgm:pt modelId="{F4D0C9A6-DF27-49B3-9B5D-CF16073F5267}" type="pres">
      <dgm:prSet presAssocID="{C4DF58ED-DA1B-438F-ACB1-398666F5756D}" presName="rootText" presStyleLbl="node1" presStyleIdx="0" presStyleCnt="4">
        <dgm:presLayoutVars>
          <dgm:chMax/>
          <dgm:chPref val="3"/>
        </dgm:presLayoutVars>
      </dgm:prSet>
      <dgm:spPr/>
    </dgm:pt>
    <dgm:pt modelId="{FBF778DB-8458-44B3-A4CA-DAA3C7C5CBC7}" type="pres">
      <dgm:prSet presAssocID="{C4DF58ED-DA1B-438F-ACB1-398666F5756D}" presName="titleText2" presStyleLbl="fgAcc1" presStyleIdx="0" presStyleCnt="4">
        <dgm:presLayoutVars>
          <dgm:chMax val="0"/>
          <dgm:chPref val="0"/>
        </dgm:presLayoutVars>
      </dgm:prSet>
      <dgm:spPr/>
    </dgm:pt>
    <dgm:pt modelId="{2A631A54-36F1-4E50-9592-2CDE496DB943}" type="pres">
      <dgm:prSet presAssocID="{C4DF58ED-DA1B-438F-ACB1-398666F5756D}" presName="rootConnector" presStyleLbl="node2" presStyleIdx="0" presStyleCnt="0"/>
      <dgm:spPr/>
    </dgm:pt>
    <dgm:pt modelId="{BDBF9A62-53B3-4BB1-B09D-D351B2A657E5}" type="pres">
      <dgm:prSet presAssocID="{C4DF58ED-DA1B-438F-ACB1-398666F5756D}" presName="hierChild4" presStyleCnt="0"/>
      <dgm:spPr/>
    </dgm:pt>
    <dgm:pt modelId="{240D58C2-D12A-42F2-BCEC-6F51BA5BE37D}" type="pres">
      <dgm:prSet presAssocID="{D27E6927-9A6C-4D20-BACC-89780630A2D4}" presName="Name37" presStyleLbl="parChTrans1D3" presStyleIdx="0" presStyleCnt="2"/>
      <dgm:spPr/>
    </dgm:pt>
    <dgm:pt modelId="{E5084065-C687-4071-AC25-498D7DDAAB7D}" type="pres">
      <dgm:prSet presAssocID="{09E2EE91-F3FF-44E6-BA5A-E84C8157E711}" presName="hierRoot2" presStyleCnt="0">
        <dgm:presLayoutVars>
          <dgm:hierBranch val="init"/>
        </dgm:presLayoutVars>
      </dgm:prSet>
      <dgm:spPr/>
    </dgm:pt>
    <dgm:pt modelId="{8536BCD2-A5BB-45B2-9426-0E6DDD3DC764}" type="pres">
      <dgm:prSet presAssocID="{09E2EE91-F3FF-44E6-BA5A-E84C8157E711}" presName="rootComposite" presStyleCnt="0"/>
      <dgm:spPr/>
    </dgm:pt>
    <dgm:pt modelId="{E70DEE4D-E062-4F96-B9E9-1A9A9B0E790A}" type="pres">
      <dgm:prSet presAssocID="{09E2EE91-F3FF-44E6-BA5A-E84C8157E711}" presName="rootText" presStyleLbl="node1" presStyleIdx="1" presStyleCnt="4">
        <dgm:presLayoutVars>
          <dgm:chMax/>
          <dgm:chPref val="3"/>
        </dgm:presLayoutVars>
      </dgm:prSet>
      <dgm:spPr/>
    </dgm:pt>
    <dgm:pt modelId="{315B8DC7-2199-4D83-8107-00B349843089}" type="pres">
      <dgm:prSet presAssocID="{09E2EE91-F3FF-44E6-BA5A-E84C8157E711}" presName="titleText2" presStyleLbl="fgAcc1" presStyleIdx="1" presStyleCnt="4">
        <dgm:presLayoutVars>
          <dgm:chMax val="0"/>
          <dgm:chPref val="0"/>
        </dgm:presLayoutVars>
      </dgm:prSet>
      <dgm:spPr/>
    </dgm:pt>
    <dgm:pt modelId="{D73C0144-C87D-4B8C-A0B9-8E13A195BD7E}" type="pres">
      <dgm:prSet presAssocID="{09E2EE91-F3FF-44E6-BA5A-E84C8157E711}" presName="rootConnector" presStyleLbl="node3" presStyleIdx="0" presStyleCnt="0"/>
      <dgm:spPr/>
    </dgm:pt>
    <dgm:pt modelId="{916F1BF4-EAA5-4896-BDA6-344385A3A268}" type="pres">
      <dgm:prSet presAssocID="{09E2EE91-F3FF-44E6-BA5A-E84C8157E711}" presName="hierChild4" presStyleCnt="0"/>
      <dgm:spPr/>
    </dgm:pt>
    <dgm:pt modelId="{922F360F-2042-4B50-B358-3174B2E4B688}" type="pres">
      <dgm:prSet presAssocID="{09E2EE91-F3FF-44E6-BA5A-E84C8157E711}" presName="hierChild5" presStyleCnt="0"/>
      <dgm:spPr/>
    </dgm:pt>
    <dgm:pt modelId="{C17C2449-4B56-43DE-A675-97DA32E19B0E}" type="pres">
      <dgm:prSet presAssocID="{C4DF58ED-DA1B-438F-ACB1-398666F5756D}" presName="hierChild5" presStyleCnt="0"/>
      <dgm:spPr/>
    </dgm:pt>
    <dgm:pt modelId="{A88836C3-8099-4F14-A6F3-F0D27E67F22B}" type="pres">
      <dgm:prSet presAssocID="{E0CFF6EE-E1A6-48DA-815D-C2ABEE3023DA}" presName="Name37" presStyleLbl="parChTrans1D2" presStyleIdx="1" presStyleCnt="2"/>
      <dgm:spPr/>
    </dgm:pt>
    <dgm:pt modelId="{07A30330-6243-45C1-BB90-2A154E50BBEB}" type="pres">
      <dgm:prSet presAssocID="{21F65837-0B6F-4483-9D55-0AB2032B0FC5}" presName="hierRoot2" presStyleCnt="0">
        <dgm:presLayoutVars>
          <dgm:hierBranch val="init"/>
        </dgm:presLayoutVars>
      </dgm:prSet>
      <dgm:spPr/>
    </dgm:pt>
    <dgm:pt modelId="{EF78B052-24BF-42B3-85FC-9E3A370EE17C}" type="pres">
      <dgm:prSet presAssocID="{21F65837-0B6F-4483-9D55-0AB2032B0FC5}" presName="rootComposite" presStyleCnt="0"/>
      <dgm:spPr/>
    </dgm:pt>
    <dgm:pt modelId="{6116F257-B316-4F73-BF72-AE14E879DA75}" type="pres">
      <dgm:prSet presAssocID="{21F65837-0B6F-4483-9D55-0AB2032B0FC5}" presName="rootText" presStyleLbl="node1" presStyleIdx="2" presStyleCnt="4">
        <dgm:presLayoutVars>
          <dgm:chMax/>
          <dgm:chPref val="3"/>
        </dgm:presLayoutVars>
      </dgm:prSet>
      <dgm:spPr/>
    </dgm:pt>
    <dgm:pt modelId="{6637AF2D-1608-4338-B14D-254749F69A52}" type="pres">
      <dgm:prSet presAssocID="{21F65837-0B6F-4483-9D55-0AB2032B0FC5}" presName="titleText2" presStyleLbl="fgAcc1" presStyleIdx="2" presStyleCnt="4">
        <dgm:presLayoutVars>
          <dgm:chMax val="0"/>
          <dgm:chPref val="0"/>
        </dgm:presLayoutVars>
      </dgm:prSet>
      <dgm:spPr/>
    </dgm:pt>
    <dgm:pt modelId="{7CDDC973-4184-431B-84B9-7268DE6B113D}" type="pres">
      <dgm:prSet presAssocID="{21F65837-0B6F-4483-9D55-0AB2032B0FC5}" presName="rootConnector" presStyleLbl="node2" presStyleIdx="0" presStyleCnt="0"/>
      <dgm:spPr/>
    </dgm:pt>
    <dgm:pt modelId="{54375E8C-4BDA-481D-9685-72FAC0560919}" type="pres">
      <dgm:prSet presAssocID="{21F65837-0B6F-4483-9D55-0AB2032B0FC5}" presName="hierChild4" presStyleCnt="0"/>
      <dgm:spPr/>
    </dgm:pt>
    <dgm:pt modelId="{3CE0EEF2-ED5E-40C6-B090-393CC7F1D0A2}" type="pres">
      <dgm:prSet presAssocID="{09B702A9-7946-4A2A-BD2A-F06AF6298B2E}" presName="Name37" presStyleLbl="parChTrans1D3" presStyleIdx="1" presStyleCnt="2"/>
      <dgm:spPr/>
    </dgm:pt>
    <dgm:pt modelId="{9A946224-DB85-4206-AADE-374E2FABAB4D}" type="pres">
      <dgm:prSet presAssocID="{A3095448-F306-4928-A3E3-7E7D0181D389}" presName="hierRoot2" presStyleCnt="0">
        <dgm:presLayoutVars>
          <dgm:hierBranch val="init"/>
        </dgm:presLayoutVars>
      </dgm:prSet>
      <dgm:spPr/>
    </dgm:pt>
    <dgm:pt modelId="{BF916939-CE81-4496-A377-7B7FDEF67048}" type="pres">
      <dgm:prSet presAssocID="{A3095448-F306-4928-A3E3-7E7D0181D389}" presName="rootComposite" presStyleCnt="0"/>
      <dgm:spPr/>
    </dgm:pt>
    <dgm:pt modelId="{7BAF1C09-37A0-4A5F-8C5C-8F4FD4B85490}" type="pres">
      <dgm:prSet presAssocID="{A3095448-F306-4928-A3E3-7E7D0181D389}" presName="rootText" presStyleLbl="node1" presStyleIdx="3" presStyleCnt="4">
        <dgm:presLayoutVars>
          <dgm:chMax/>
          <dgm:chPref val="3"/>
        </dgm:presLayoutVars>
      </dgm:prSet>
      <dgm:spPr/>
    </dgm:pt>
    <dgm:pt modelId="{D1B4AA8F-F73D-4123-BD0B-56FEE7CD19D0}" type="pres">
      <dgm:prSet presAssocID="{A3095448-F306-4928-A3E3-7E7D0181D389}" presName="titleText2" presStyleLbl="fgAcc1" presStyleIdx="3" presStyleCnt="4">
        <dgm:presLayoutVars>
          <dgm:chMax val="0"/>
          <dgm:chPref val="0"/>
        </dgm:presLayoutVars>
      </dgm:prSet>
      <dgm:spPr/>
    </dgm:pt>
    <dgm:pt modelId="{5F5E74F0-26EB-4F4D-8955-D6D96A993E45}" type="pres">
      <dgm:prSet presAssocID="{A3095448-F306-4928-A3E3-7E7D0181D389}" presName="rootConnector" presStyleLbl="node3" presStyleIdx="0" presStyleCnt="0"/>
      <dgm:spPr/>
    </dgm:pt>
    <dgm:pt modelId="{2DBAE152-78AF-4B9C-A420-60A9C57D7576}" type="pres">
      <dgm:prSet presAssocID="{A3095448-F306-4928-A3E3-7E7D0181D389}" presName="hierChild4" presStyleCnt="0"/>
      <dgm:spPr/>
    </dgm:pt>
    <dgm:pt modelId="{9501ED28-C9B6-4DE3-A416-34E7688EC541}" type="pres">
      <dgm:prSet presAssocID="{A3095448-F306-4928-A3E3-7E7D0181D389}" presName="hierChild5" presStyleCnt="0"/>
      <dgm:spPr/>
    </dgm:pt>
    <dgm:pt modelId="{ABD50D9D-7EA0-49C6-A82F-19169FDE6B6F}" type="pres">
      <dgm:prSet presAssocID="{21F65837-0B6F-4483-9D55-0AB2032B0FC5}" presName="hierChild5" presStyleCnt="0"/>
      <dgm:spPr/>
    </dgm:pt>
    <dgm:pt modelId="{20131DB0-1F72-4C41-B3ED-0322F53FD6FB}" type="pres">
      <dgm:prSet presAssocID="{779E7A49-D640-4486-B644-699AFA646AC0}" presName="hierChild3" presStyleCnt="0"/>
      <dgm:spPr/>
    </dgm:pt>
  </dgm:ptLst>
  <dgm:cxnLst>
    <dgm:cxn modelId="{06B64011-C4F8-4E89-8ADD-DC5282955ADC}" type="presOf" srcId="{21F65837-0B6F-4483-9D55-0AB2032B0FC5}" destId="{6116F257-B316-4F73-BF72-AE14E879DA75}" srcOrd="0" destOrd="0" presId="urn:microsoft.com/office/officeart/2008/layout/NameandTitleOrganizationalChart"/>
    <dgm:cxn modelId="{8419E916-6D3B-428B-A415-88C4F7459F7B}" type="presOf" srcId="{A3095448-F306-4928-A3E3-7E7D0181D389}" destId="{5F5E74F0-26EB-4F4D-8955-D6D96A993E45}" srcOrd="1" destOrd="0" presId="urn:microsoft.com/office/officeart/2008/layout/NameandTitleOrganizationalChart"/>
    <dgm:cxn modelId="{C660551C-28DE-4364-A888-C012CFDCA6F4}" type="presOf" srcId="{786ADEBA-9C36-4890-A6E8-B1994556C111}" destId="{74E62595-A360-4027-898F-23DD4966AAC7}" srcOrd="0" destOrd="0" presId="urn:microsoft.com/office/officeart/2008/layout/NameandTitleOrganizationalChart"/>
    <dgm:cxn modelId="{92FB331F-C118-42EB-94B7-0D61B1307271}" type="presOf" srcId="{09B702A9-7946-4A2A-BD2A-F06AF6298B2E}" destId="{3CE0EEF2-ED5E-40C6-B090-393CC7F1D0A2}" srcOrd="0" destOrd="0" presId="urn:microsoft.com/office/officeart/2008/layout/NameandTitleOrganizationalChart"/>
    <dgm:cxn modelId="{00763741-53A7-4103-85B1-D2F9FEA458D2}" type="presOf" srcId="{09E2EE91-F3FF-44E6-BA5A-E84C8157E711}" destId="{E70DEE4D-E062-4F96-B9E9-1A9A9B0E790A}" srcOrd="0" destOrd="0" presId="urn:microsoft.com/office/officeart/2008/layout/NameandTitleOrganizationalChart"/>
    <dgm:cxn modelId="{4934A670-DE8F-4484-A2F1-F9A056A744BA}" type="presOf" srcId="{841AEB9C-101D-40B8-8129-9E7707560974}" destId="{FBF778DB-8458-44B3-A4CA-DAA3C7C5CBC7}" srcOrd="0" destOrd="0" presId="urn:microsoft.com/office/officeart/2008/layout/NameandTitleOrganizationalChart"/>
    <dgm:cxn modelId="{76C13773-6AB8-440D-8BD3-06EB8455CE4C}" type="presOf" srcId="{D27E6927-9A6C-4D20-BACC-89780630A2D4}" destId="{240D58C2-D12A-42F2-BCEC-6F51BA5BE37D}" srcOrd="0" destOrd="0" presId="urn:microsoft.com/office/officeart/2008/layout/NameandTitleOrganizationalChart"/>
    <dgm:cxn modelId="{5FA5BE74-D48E-4237-A14F-2CCE51507BCD}" type="presOf" srcId="{779E7A49-D640-4486-B644-699AFA646AC0}" destId="{C8E13FA3-2410-4007-B732-AB7413427149}" srcOrd="0" destOrd="0" presId="urn:microsoft.com/office/officeart/2008/layout/NameandTitleOrganizationalChart"/>
    <dgm:cxn modelId="{2A9C3176-4221-420C-A709-D287B3F55C2D}" type="presOf" srcId="{C4DF58ED-DA1B-438F-ACB1-398666F5756D}" destId="{F4D0C9A6-DF27-49B3-9B5D-CF16073F5267}" srcOrd="0" destOrd="0" presId="urn:microsoft.com/office/officeart/2008/layout/NameandTitleOrganizationalChart"/>
    <dgm:cxn modelId="{352F3B7F-7EE6-483C-BF65-DAD348234B1A}" srcId="{C4DF58ED-DA1B-438F-ACB1-398666F5756D}" destId="{09E2EE91-F3FF-44E6-BA5A-E84C8157E711}" srcOrd="0" destOrd="0" parTransId="{D27E6927-9A6C-4D20-BACC-89780630A2D4}" sibTransId="{F405BA75-25C4-47E7-A6BB-9456A18DD63F}"/>
    <dgm:cxn modelId="{F514D58C-7768-4D1D-A97C-4FE0A476DFB2}" type="presOf" srcId="{FBC8B1AF-EF21-4481-AE77-36883A98ACB7}" destId="{6637AF2D-1608-4338-B14D-254749F69A52}" srcOrd="0" destOrd="0" presId="urn:microsoft.com/office/officeart/2008/layout/NameandTitleOrganizationalChart"/>
    <dgm:cxn modelId="{5BB4DF96-6C85-4B2E-96F8-8DFCB004064E}" type="presOf" srcId="{A3095448-F306-4928-A3E3-7E7D0181D389}" destId="{7BAF1C09-37A0-4A5F-8C5C-8F4FD4B85490}" srcOrd="0" destOrd="0" presId="urn:microsoft.com/office/officeart/2008/layout/NameandTitleOrganizationalChart"/>
    <dgm:cxn modelId="{51A382A2-7127-4FCC-9C3B-BE312A11F34B}" srcId="{779E7A49-D640-4486-B644-699AFA646AC0}" destId="{C4DF58ED-DA1B-438F-ACB1-398666F5756D}" srcOrd="0" destOrd="0" parTransId="{6972EA48-96E8-4F86-8185-9A90FD47904D}" sibTransId="{841AEB9C-101D-40B8-8129-9E7707560974}"/>
    <dgm:cxn modelId="{97C0C8A5-1E79-460F-AE66-F1723CAF00C8}" srcId="{21F65837-0B6F-4483-9D55-0AB2032B0FC5}" destId="{A3095448-F306-4928-A3E3-7E7D0181D389}" srcOrd="0" destOrd="0" parTransId="{09B702A9-7946-4A2A-BD2A-F06AF6298B2E}" sibTransId="{1B2FF1CE-6E2D-4C5C-BB10-1D4EAAAF7C94}"/>
    <dgm:cxn modelId="{73F027AA-0301-4B56-9BC9-434986D3EF6B}" type="presOf" srcId="{1B2FF1CE-6E2D-4C5C-BB10-1D4EAAAF7C94}" destId="{D1B4AA8F-F73D-4123-BD0B-56FEE7CD19D0}" srcOrd="0" destOrd="0" presId="urn:microsoft.com/office/officeart/2008/layout/NameandTitleOrganizationalChart"/>
    <dgm:cxn modelId="{234BEDAD-3BE4-4777-A6E1-C69777CA8C05}" type="presOf" srcId="{0F4F61E8-C410-4429-B489-A32878A5D2C0}" destId="{E73AAC08-BD6B-4987-B1CA-A70AF41E1A0F}" srcOrd="0" destOrd="0" presId="urn:microsoft.com/office/officeart/2008/layout/NameandTitleOrganizationalChart"/>
    <dgm:cxn modelId="{6D8CF2AF-E940-4001-9C8F-2EE763C9C5C0}" srcId="{779E7A49-D640-4486-B644-699AFA646AC0}" destId="{21F65837-0B6F-4483-9D55-0AB2032B0FC5}" srcOrd="1" destOrd="0" parTransId="{E0CFF6EE-E1A6-48DA-815D-C2ABEE3023DA}" sibTransId="{FBC8B1AF-EF21-4481-AE77-36883A98ACB7}"/>
    <dgm:cxn modelId="{839AB3B2-EAD2-4160-B291-54BFDD836EE8}" type="presOf" srcId="{09E2EE91-F3FF-44E6-BA5A-E84C8157E711}" destId="{D73C0144-C87D-4B8C-A0B9-8E13A195BD7E}" srcOrd="1" destOrd="0" presId="urn:microsoft.com/office/officeart/2008/layout/NameandTitleOrganizationalChart"/>
    <dgm:cxn modelId="{0176E1BF-80F1-4862-8A81-FEC3F287D042}" type="presOf" srcId="{E0CFF6EE-E1A6-48DA-815D-C2ABEE3023DA}" destId="{A88836C3-8099-4F14-A6F3-F0D27E67F22B}" srcOrd="0" destOrd="0" presId="urn:microsoft.com/office/officeart/2008/layout/NameandTitleOrganizationalChart"/>
    <dgm:cxn modelId="{FF5ED8C6-AE1B-4EB9-8943-831AAF7E370B}" type="presOf" srcId="{F405BA75-25C4-47E7-A6BB-9456A18DD63F}" destId="{315B8DC7-2199-4D83-8107-00B349843089}" srcOrd="0" destOrd="0" presId="urn:microsoft.com/office/officeart/2008/layout/NameandTitleOrganizationalChart"/>
    <dgm:cxn modelId="{A641CDCD-73A3-4F09-8386-40634A6AC82F}" srcId="{786ADEBA-9C36-4890-A6E8-B1994556C111}" destId="{779E7A49-D640-4486-B644-699AFA646AC0}" srcOrd="0" destOrd="0" parTransId="{E88F9EBF-349A-40B0-ACC6-4CD8B333ED58}" sibTransId="{0F4F61E8-C410-4429-B489-A32878A5D2C0}"/>
    <dgm:cxn modelId="{31FD7AFA-1963-4635-B674-7F8F6E856D05}" type="presOf" srcId="{779E7A49-D640-4486-B644-699AFA646AC0}" destId="{18E2E8CC-21AF-45BC-8BF4-3400B5675E03}" srcOrd="1" destOrd="0" presId="urn:microsoft.com/office/officeart/2008/layout/NameandTitleOrganizationalChart"/>
    <dgm:cxn modelId="{C270D9FC-EAB2-4E20-8DFC-F3547726311D}" type="presOf" srcId="{6972EA48-96E8-4F86-8185-9A90FD47904D}" destId="{4C89697C-72D0-4FFF-B4C0-3175AF533B68}" srcOrd="0" destOrd="0" presId="urn:microsoft.com/office/officeart/2008/layout/NameandTitleOrganizationalChart"/>
    <dgm:cxn modelId="{E9B864FD-6B72-444A-A5A6-F10FC1B36B3A}" type="presOf" srcId="{C4DF58ED-DA1B-438F-ACB1-398666F5756D}" destId="{2A631A54-36F1-4E50-9592-2CDE496DB943}" srcOrd="1" destOrd="0" presId="urn:microsoft.com/office/officeart/2008/layout/NameandTitleOrganizationalChart"/>
    <dgm:cxn modelId="{91B6BFFE-F691-46FF-A00D-28C62CC66736}" type="presOf" srcId="{21F65837-0B6F-4483-9D55-0AB2032B0FC5}" destId="{7CDDC973-4184-431B-84B9-7268DE6B113D}" srcOrd="1" destOrd="0" presId="urn:microsoft.com/office/officeart/2008/layout/NameandTitleOrganizationalChart"/>
    <dgm:cxn modelId="{F460DA0F-6D1F-4CA2-AF93-01753563A57D}" type="presParOf" srcId="{74E62595-A360-4027-898F-23DD4966AAC7}" destId="{34E39F94-49ED-40FF-B674-FE8EE8C7B07C}" srcOrd="0" destOrd="0" presId="urn:microsoft.com/office/officeart/2008/layout/NameandTitleOrganizationalChart"/>
    <dgm:cxn modelId="{95EAEC5D-E3F1-4F75-8AB7-6D9914C7551A}" type="presParOf" srcId="{34E39F94-49ED-40FF-B674-FE8EE8C7B07C}" destId="{66FE0408-4B5E-4B60-B935-72347EC3FA5C}" srcOrd="0" destOrd="0" presId="urn:microsoft.com/office/officeart/2008/layout/NameandTitleOrganizationalChart"/>
    <dgm:cxn modelId="{1BED96D3-2FC6-4BC6-B99A-9A2BB66B8DF1}" type="presParOf" srcId="{66FE0408-4B5E-4B60-B935-72347EC3FA5C}" destId="{C8E13FA3-2410-4007-B732-AB7413427149}" srcOrd="0" destOrd="0" presId="urn:microsoft.com/office/officeart/2008/layout/NameandTitleOrganizationalChart"/>
    <dgm:cxn modelId="{1C005558-C288-490E-A12E-793B3AA1A472}" type="presParOf" srcId="{66FE0408-4B5E-4B60-B935-72347EC3FA5C}" destId="{E73AAC08-BD6B-4987-B1CA-A70AF41E1A0F}" srcOrd="1" destOrd="0" presId="urn:microsoft.com/office/officeart/2008/layout/NameandTitleOrganizationalChart"/>
    <dgm:cxn modelId="{C1E5F1DC-6504-47D8-849B-665B5A6FE0AF}" type="presParOf" srcId="{66FE0408-4B5E-4B60-B935-72347EC3FA5C}" destId="{18E2E8CC-21AF-45BC-8BF4-3400B5675E03}" srcOrd="2" destOrd="0" presId="urn:microsoft.com/office/officeart/2008/layout/NameandTitleOrganizationalChart"/>
    <dgm:cxn modelId="{A4739D30-ABDF-404F-B374-C6D9837B549E}" type="presParOf" srcId="{34E39F94-49ED-40FF-B674-FE8EE8C7B07C}" destId="{57FFC715-1BDE-4017-BB80-C6094B69E566}" srcOrd="1" destOrd="0" presId="urn:microsoft.com/office/officeart/2008/layout/NameandTitleOrganizationalChart"/>
    <dgm:cxn modelId="{87365523-FEAC-44A7-B743-FC0839E3F572}" type="presParOf" srcId="{57FFC715-1BDE-4017-BB80-C6094B69E566}" destId="{4C89697C-72D0-4FFF-B4C0-3175AF533B68}" srcOrd="0" destOrd="0" presId="urn:microsoft.com/office/officeart/2008/layout/NameandTitleOrganizationalChart"/>
    <dgm:cxn modelId="{DD02F54F-BE39-4187-A8F8-04B529AA7B9C}" type="presParOf" srcId="{57FFC715-1BDE-4017-BB80-C6094B69E566}" destId="{8D318BAB-1AB4-4F78-9B21-9802861C9D96}" srcOrd="1" destOrd="0" presId="urn:microsoft.com/office/officeart/2008/layout/NameandTitleOrganizationalChart"/>
    <dgm:cxn modelId="{FC0ED901-DB64-423E-9FC5-B0CCE48A9778}" type="presParOf" srcId="{8D318BAB-1AB4-4F78-9B21-9802861C9D96}" destId="{D216BD9F-AEA9-43F6-BA4F-5B8C06648CF5}" srcOrd="0" destOrd="0" presId="urn:microsoft.com/office/officeart/2008/layout/NameandTitleOrganizationalChart"/>
    <dgm:cxn modelId="{B54C079E-FC5D-415E-8E9A-3FF83484ACCE}" type="presParOf" srcId="{D216BD9F-AEA9-43F6-BA4F-5B8C06648CF5}" destId="{F4D0C9A6-DF27-49B3-9B5D-CF16073F5267}" srcOrd="0" destOrd="0" presId="urn:microsoft.com/office/officeart/2008/layout/NameandTitleOrganizationalChart"/>
    <dgm:cxn modelId="{4FBC8212-ABBC-4A5D-BE96-896928798222}" type="presParOf" srcId="{D216BD9F-AEA9-43F6-BA4F-5B8C06648CF5}" destId="{FBF778DB-8458-44B3-A4CA-DAA3C7C5CBC7}" srcOrd="1" destOrd="0" presId="urn:microsoft.com/office/officeart/2008/layout/NameandTitleOrganizationalChart"/>
    <dgm:cxn modelId="{49D68764-6951-44C0-880B-9B3921E4575B}" type="presParOf" srcId="{D216BD9F-AEA9-43F6-BA4F-5B8C06648CF5}" destId="{2A631A54-36F1-4E50-9592-2CDE496DB943}" srcOrd="2" destOrd="0" presId="urn:microsoft.com/office/officeart/2008/layout/NameandTitleOrganizationalChart"/>
    <dgm:cxn modelId="{548C2378-BABC-46B2-8939-CF33C94D3875}" type="presParOf" srcId="{8D318BAB-1AB4-4F78-9B21-9802861C9D96}" destId="{BDBF9A62-53B3-4BB1-B09D-D351B2A657E5}" srcOrd="1" destOrd="0" presId="urn:microsoft.com/office/officeart/2008/layout/NameandTitleOrganizationalChart"/>
    <dgm:cxn modelId="{728DB5CE-39E8-47F6-8C83-6A381557253B}" type="presParOf" srcId="{BDBF9A62-53B3-4BB1-B09D-D351B2A657E5}" destId="{240D58C2-D12A-42F2-BCEC-6F51BA5BE37D}" srcOrd="0" destOrd="0" presId="urn:microsoft.com/office/officeart/2008/layout/NameandTitleOrganizationalChart"/>
    <dgm:cxn modelId="{D4EDEDC1-8191-4466-B6D4-80646AFDE338}" type="presParOf" srcId="{BDBF9A62-53B3-4BB1-B09D-D351B2A657E5}" destId="{E5084065-C687-4071-AC25-498D7DDAAB7D}" srcOrd="1" destOrd="0" presId="urn:microsoft.com/office/officeart/2008/layout/NameandTitleOrganizationalChart"/>
    <dgm:cxn modelId="{FF0D4677-E1CB-4605-B987-4E66D117F7E3}" type="presParOf" srcId="{E5084065-C687-4071-AC25-498D7DDAAB7D}" destId="{8536BCD2-A5BB-45B2-9426-0E6DDD3DC764}" srcOrd="0" destOrd="0" presId="urn:microsoft.com/office/officeart/2008/layout/NameandTitleOrganizationalChart"/>
    <dgm:cxn modelId="{DAF6C450-58F6-4FFE-8A0F-DE4BB9809D0C}" type="presParOf" srcId="{8536BCD2-A5BB-45B2-9426-0E6DDD3DC764}" destId="{E70DEE4D-E062-4F96-B9E9-1A9A9B0E790A}" srcOrd="0" destOrd="0" presId="urn:microsoft.com/office/officeart/2008/layout/NameandTitleOrganizationalChart"/>
    <dgm:cxn modelId="{9096B3F5-6464-41E5-A49D-E175005A4CF4}" type="presParOf" srcId="{8536BCD2-A5BB-45B2-9426-0E6DDD3DC764}" destId="{315B8DC7-2199-4D83-8107-00B349843089}" srcOrd="1" destOrd="0" presId="urn:microsoft.com/office/officeart/2008/layout/NameandTitleOrganizationalChart"/>
    <dgm:cxn modelId="{01C0FAE3-8A17-43A8-BF17-16C498937BE2}" type="presParOf" srcId="{8536BCD2-A5BB-45B2-9426-0E6DDD3DC764}" destId="{D73C0144-C87D-4B8C-A0B9-8E13A195BD7E}" srcOrd="2" destOrd="0" presId="urn:microsoft.com/office/officeart/2008/layout/NameandTitleOrganizationalChart"/>
    <dgm:cxn modelId="{164EEAA5-FA32-4A70-B1AB-6594874DC36F}" type="presParOf" srcId="{E5084065-C687-4071-AC25-498D7DDAAB7D}" destId="{916F1BF4-EAA5-4896-BDA6-344385A3A268}" srcOrd="1" destOrd="0" presId="urn:microsoft.com/office/officeart/2008/layout/NameandTitleOrganizationalChart"/>
    <dgm:cxn modelId="{810FF714-FC38-47D7-86A7-C7645B4356E3}" type="presParOf" srcId="{E5084065-C687-4071-AC25-498D7DDAAB7D}" destId="{922F360F-2042-4B50-B358-3174B2E4B688}" srcOrd="2" destOrd="0" presId="urn:microsoft.com/office/officeart/2008/layout/NameandTitleOrganizationalChart"/>
    <dgm:cxn modelId="{5EC2C9E2-F732-4E29-AFC9-5B43898D7AB4}" type="presParOf" srcId="{8D318BAB-1AB4-4F78-9B21-9802861C9D96}" destId="{C17C2449-4B56-43DE-A675-97DA32E19B0E}" srcOrd="2" destOrd="0" presId="urn:microsoft.com/office/officeart/2008/layout/NameandTitleOrganizationalChart"/>
    <dgm:cxn modelId="{1836110E-578D-4CDC-B0BD-1711E03D5D57}" type="presParOf" srcId="{57FFC715-1BDE-4017-BB80-C6094B69E566}" destId="{A88836C3-8099-4F14-A6F3-F0D27E67F22B}" srcOrd="2" destOrd="0" presId="urn:microsoft.com/office/officeart/2008/layout/NameandTitleOrganizationalChart"/>
    <dgm:cxn modelId="{6303AF40-A85E-4100-931C-46962A4E784F}" type="presParOf" srcId="{57FFC715-1BDE-4017-BB80-C6094B69E566}" destId="{07A30330-6243-45C1-BB90-2A154E50BBEB}" srcOrd="3" destOrd="0" presId="urn:microsoft.com/office/officeart/2008/layout/NameandTitleOrganizationalChart"/>
    <dgm:cxn modelId="{73823FEF-562F-4E74-81E2-19EA178CADD0}" type="presParOf" srcId="{07A30330-6243-45C1-BB90-2A154E50BBEB}" destId="{EF78B052-24BF-42B3-85FC-9E3A370EE17C}" srcOrd="0" destOrd="0" presId="urn:microsoft.com/office/officeart/2008/layout/NameandTitleOrganizationalChart"/>
    <dgm:cxn modelId="{646974B8-5751-4D71-A8AF-74F4B340B940}" type="presParOf" srcId="{EF78B052-24BF-42B3-85FC-9E3A370EE17C}" destId="{6116F257-B316-4F73-BF72-AE14E879DA75}" srcOrd="0" destOrd="0" presId="urn:microsoft.com/office/officeart/2008/layout/NameandTitleOrganizationalChart"/>
    <dgm:cxn modelId="{4ED3D3DA-227B-418B-9E44-A5D9B70D5C7C}" type="presParOf" srcId="{EF78B052-24BF-42B3-85FC-9E3A370EE17C}" destId="{6637AF2D-1608-4338-B14D-254749F69A52}" srcOrd="1" destOrd="0" presId="urn:microsoft.com/office/officeart/2008/layout/NameandTitleOrganizationalChart"/>
    <dgm:cxn modelId="{5D70F122-99DF-4B36-A818-FECBCFBD5572}" type="presParOf" srcId="{EF78B052-24BF-42B3-85FC-9E3A370EE17C}" destId="{7CDDC973-4184-431B-84B9-7268DE6B113D}" srcOrd="2" destOrd="0" presId="urn:microsoft.com/office/officeart/2008/layout/NameandTitleOrganizationalChart"/>
    <dgm:cxn modelId="{8707D8B5-48AD-4AFD-8DD4-9A8244B0DA81}" type="presParOf" srcId="{07A30330-6243-45C1-BB90-2A154E50BBEB}" destId="{54375E8C-4BDA-481D-9685-72FAC0560919}" srcOrd="1" destOrd="0" presId="urn:microsoft.com/office/officeart/2008/layout/NameandTitleOrganizationalChart"/>
    <dgm:cxn modelId="{68E2B981-2E5F-417B-B871-C59A01CB66A3}" type="presParOf" srcId="{54375E8C-4BDA-481D-9685-72FAC0560919}" destId="{3CE0EEF2-ED5E-40C6-B090-393CC7F1D0A2}" srcOrd="0" destOrd="0" presId="urn:microsoft.com/office/officeart/2008/layout/NameandTitleOrganizationalChart"/>
    <dgm:cxn modelId="{E03A149D-8088-4855-879A-78122811D7D1}" type="presParOf" srcId="{54375E8C-4BDA-481D-9685-72FAC0560919}" destId="{9A946224-DB85-4206-AADE-374E2FABAB4D}" srcOrd="1" destOrd="0" presId="urn:microsoft.com/office/officeart/2008/layout/NameandTitleOrganizationalChart"/>
    <dgm:cxn modelId="{A9545B5D-1D7D-4BE9-A5BC-5B82C55B3F92}" type="presParOf" srcId="{9A946224-DB85-4206-AADE-374E2FABAB4D}" destId="{BF916939-CE81-4496-A377-7B7FDEF67048}" srcOrd="0" destOrd="0" presId="urn:microsoft.com/office/officeart/2008/layout/NameandTitleOrganizationalChart"/>
    <dgm:cxn modelId="{8E04D546-8BB6-4240-8B57-D554D2F51057}" type="presParOf" srcId="{BF916939-CE81-4496-A377-7B7FDEF67048}" destId="{7BAF1C09-37A0-4A5F-8C5C-8F4FD4B85490}" srcOrd="0" destOrd="0" presId="urn:microsoft.com/office/officeart/2008/layout/NameandTitleOrganizationalChart"/>
    <dgm:cxn modelId="{44628094-8383-4ED8-B560-9A7D6ABA4BC1}" type="presParOf" srcId="{BF916939-CE81-4496-A377-7B7FDEF67048}" destId="{D1B4AA8F-F73D-4123-BD0B-56FEE7CD19D0}" srcOrd="1" destOrd="0" presId="urn:microsoft.com/office/officeart/2008/layout/NameandTitleOrganizationalChart"/>
    <dgm:cxn modelId="{714444C1-9982-40C0-BA7A-87E666982837}" type="presParOf" srcId="{BF916939-CE81-4496-A377-7B7FDEF67048}" destId="{5F5E74F0-26EB-4F4D-8955-D6D96A993E45}" srcOrd="2" destOrd="0" presId="urn:microsoft.com/office/officeart/2008/layout/NameandTitleOrganizationalChart"/>
    <dgm:cxn modelId="{8825EC45-BC73-4053-A7C1-AB87A3B11796}" type="presParOf" srcId="{9A946224-DB85-4206-AADE-374E2FABAB4D}" destId="{2DBAE152-78AF-4B9C-A420-60A9C57D7576}" srcOrd="1" destOrd="0" presId="urn:microsoft.com/office/officeart/2008/layout/NameandTitleOrganizationalChart"/>
    <dgm:cxn modelId="{BCEF9296-49F9-42CB-9A59-E8EAA56FAD25}" type="presParOf" srcId="{9A946224-DB85-4206-AADE-374E2FABAB4D}" destId="{9501ED28-C9B6-4DE3-A416-34E7688EC541}" srcOrd="2" destOrd="0" presId="urn:microsoft.com/office/officeart/2008/layout/NameandTitleOrganizationalChart"/>
    <dgm:cxn modelId="{811E9B25-1C47-45BF-B77A-C155182C0FBB}" type="presParOf" srcId="{07A30330-6243-45C1-BB90-2A154E50BBEB}" destId="{ABD50D9D-7EA0-49C6-A82F-19169FDE6B6F}" srcOrd="2" destOrd="0" presId="urn:microsoft.com/office/officeart/2008/layout/NameandTitleOrganizationalChart"/>
    <dgm:cxn modelId="{78B1C3FA-6D33-4D8E-BA46-ABF65941B2E9}" type="presParOf" srcId="{34E39F94-49ED-40FF-B674-FE8EE8C7B07C}" destId="{20131DB0-1F72-4C41-B3ED-0322F53FD6FB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E0EEF2-ED5E-40C6-B090-393CC7F1D0A2}">
      <dsp:nvSpPr>
        <dsp:cNvPr id="0" name=""/>
        <dsp:cNvSpPr/>
      </dsp:nvSpPr>
      <dsp:spPr>
        <a:xfrm>
          <a:off x="3305473" y="1307402"/>
          <a:ext cx="91440" cy="292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97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8836C3-8099-4F14-A6F3-F0D27E67F22B}">
      <dsp:nvSpPr>
        <dsp:cNvPr id="0" name=""/>
        <dsp:cNvSpPr/>
      </dsp:nvSpPr>
      <dsp:spPr>
        <a:xfrm>
          <a:off x="2694232" y="507364"/>
          <a:ext cx="656960" cy="2929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56"/>
              </a:lnTo>
              <a:lnTo>
                <a:pt x="656960" y="174656"/>
              </a:lnTo>
              <a:lnTo>
                <a:pt x="656960" y="2929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D58C2-D12A-42F2-BCEC-6F51BA5BE37D}">
      <dsp:nvSpPr>
        <dsp:cNvPr id="0" name=""/>
        <dsp:cNvSpPr/>
      </dsp:nvSpPr>
      <dsp:spPr>
        <a:xfrm>
          <a:off x="1991551" y="1307402"/>
          <a:ext cx="91440" cy="292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97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9697C-72D0-4FFF-B4C0-3175AF533B68}">
      <dsp:nvSpPr>
        <dsp:cNvPr id="0" name=""/>
        <dsp:cNvSpPr/>
      </dsp:nvSpPr>
      <dsp:spPr>
        <a:xfrm>
          <a:off x="2037271" y="507364"/>
          <a:ext cx="656960" cy="292971"/>
        </a:xfrm>
        <a:custGeom>
          <a:avLst/>
          <a:gdLst/>
          <a:ahLst/>
          <a:cxnLst/>
          <a:rect l="0" t="0" r="0" b="0"/>
          <a:pathLst>
            <a:path>
              <a:moveTo>
                <a:pt x="656960" y="0"/>
              </a:moveTo>
              <a:lnTo>
                <a:pt x="656960" y="174656"/>
              </a:lnTo>
              <a:lnTo>
                <a:pt x="0" y="174656"/>
              </a:lnTo>
              <a:lnTo>
                <a:pt x="0" y="292971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13FA3-2410-4007-B732-AB7413427149}">
      <dsp:nvSpPr>
        <dsp:cNvPr id="0" name=""/>
        <dsp:cNvSpPr/>
      </dsp:nvSpPr>
      <dsp:spPr>
        <a:xfrm>
          <a:off x="2204554" y="297"/>
          <a:ext cx="979355" cy="5070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1553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김대현</a:t>
          </a:r>
        </a:p>
      </dsp:txBody>
      <dsp:txXfrm>
        <a:off x="2204554" y="297"/>
        <a:ext cx="979355" cy="507066"/>
      </dsp:txXfrm>
    </dsp:sp>
    <dsp:sp modelId="{E73AAC08-BD6B-4987-B1CA-A70AF41E1A0F}">
      <dsp:nvSpPr>
        <dsp:cNvPr id="0" name=""/>
        <dsp:cNvSpPr/>
      </dsp:nvSpPr>
      <dsp:spPr>
        <a:xfrm>
          <a:off x="2400425" y="394682"/>
          <a:ext cx="881419" cy="1690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/>
            <a:t>개발 부장</a:t>
          </a:r>
        </a:p>
      </dsp:txBody>
      <dsp:txXfrm>
        <a:off x="2400425" y="394682"/>
        <a:ext cx="881419" cy="169022"/>
      </dsp:txXfrm>
    </dsp:sp>
    <dsp:sp modelId="{F4D0C9A6-DF27-49B3-9B5D-CF16073F5267}">
      <dsp:nvSpPr>
        <dsp:cNvPr id="0" name=""/>
        <dsp:cNvSpPr/>
      </dsp:nvSpPr>
      <dsp:spPr>
        <a:xfrm>
          <a:off x="1547593" y="800336"/>
          <a:ext cx="979355" cy="50706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1553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kern="1200"/>
            <a:t>김연욱</a:t>
          </a:r>
        </a:p>
      </dsp:txBody>
      <dsp:txXfrm>
        <a:off x="1547593" y="800336"/>
        <a:ext cx="979355" cy="507066"/>
      </dsp:txXfrm>
    </dsp:sp>
    <dsp:sp modelId="{FBF778DB-8458-44B3-A4CA-DAA3C7C5CBC7}">
      <dsp:nvSpPr>
        <dsp:cNvPr id="0" name=""/>
        <dsp:cNvSpPr/>
      </dsp:nvSpPr>
      <dsp:spPr>
        <a:xfrm>
          <a:off x="1743464" y="1194721"/>
          <a:ext cx="881419" cy="1690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/>
            <a:t>웹 개발 팀장</a:t>
          </a:r>
        </a:p>
      </dsp:txBody>
      <dsp:txXfrm>
        <a:off x="1743464" y="1194721"/>
        <a:ext cx="881419" cy="169022"/>
      </dsp:txXfrm>
    </dsp:sp>
    <dsp:sp modelId="{E70DEE4D-E062-4F96-B9E9-1A9A9B0E790A}">
      <dsp:nvSpPr>
        <dsp:cNvPr id="0" name=""/>
        <dsp:cNvSpPr/>
      </dsp:nvSpPr>
      <dsp:spPr>
        <a:xfrm>
          <a:off x="1547593" y="1600374"/>
          <a:ext cx="979355" cy="50706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1553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b="1" kern="1200"/>
            <a:t>서찬원</a:t>
          </a:r>
        </a:p>
      </dsp:txBody>
      <dsp:txXfrm>
        <a:off x="1547593" y="1600374"/>
        <a:ext cx="979355" cy="507066"/>
      </dsp:txXfrm>
    </dsp:sp>
    <dsp:sp modelId="{315B8DC7-2199-4D83-8107-00B349843089}">
      <dsp:nvSpPr>
        <dsp:cNvPr id="0" name=""/>
        <dsp:cNvSpPr/>
      </dsp:nvSpPr>
      <dsp:spPr>
        <a:xfrm>
          <a:off x="1743464" y="1994760"/>
          <a:ext cx="881419" cy="1690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/>
            <a:t>웹 개발 사원</a:t>
          </a:r>
        </a:p>
      </dsp:txBody>
      <dsp:txXfrm>
        <a:off x="1743464" y="1994760"/>
        <a:ext cx="881419" cy="169022"/>
      </dsp:txXfrm>
    </dsp:sp>
    <dsp:sp modelId="{6116F257-B316-4F73-BF72-AE14E879DA75}">
      <dsp:nvSpPr>
        <dsp:cNvPr id="0" name=""/>
        <dsp:cNvSpPr/>
      </dsp:nvSpPr>
      <dsp:spPr>
        <a:xfrm>
          <a:off x="2861515" y="800336"/>
          <a:ext cx="979355" cy="50706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1553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b="1" kern="1200"/>
            <a:t>강태훈</a:t>
          </a:r>
        </a:p>
      </dsp:txBody>
      <dsp:txXfrm>
        <a:off x="2861515" y="800336"/>
        <a:ext cx="979355" cy="507066"/>
      </dsp:txXfrm>
    </dsp:sp>
    <dsp:sp modelId="{6637AF2D-1608-4338-B14D-254749F69A52}">
      <dsp:nvSpPr>
        <dsp:cNvPr id="0" name=""/>
        <dsp:cNvSpPr/>
      </dsp:nvSpPr>
      <dsp:spPr>
        <a:xfrm>
          <a:off x="3057386" y="1194721"/>
          <a:ext cx="881419" cy="1690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/>
            <a:t>서버 개발 팀장</a:t>
          </a:r>
        </a:p>
      </dsp:txBody>
      <dsp:txXfrm>
        <a:off x="3057386" y="1194721"/>
        <a:ext cx="881419" cy="169022"/>
      </dsp:txXfrm>
    </dsp:sp>
    <dsp:sp modelId="{7BAF1C09-37A0-4A5F-8C5C-8F4FD4B85490}">
      <dsp:nvSpPr>
        <dsp:cNvPr id="0" name=""/>
        <dsp:cNvSpPr/>
      </dsp:nvSpPr>
      <dsp:spPr>
        <a:xfrm>
          <a:off x="2861515" y="1600374"/>
          <a:ext cx="979355" cy="50706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1553" numCol="1" spcCol="1270" anchor="ctr" anchorCtr="0">
          <a:noAutofit/>
        </a:bodyPr>
        <a:lstStyle/>
        <a:p>
          <a:pPr marL="0" lvl="0" indent="0" algn="ctr" defTabSz="4445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000" b="1" kern="1200"/>
            <a:t>박승민</a:t>
          </a:r>
          <a:endParaRPr lang="ko-KR" altLang="en-US" sz="1000" kern="1200"/>
        </a:p>
      </dsp:txBody>
      <dsp:txXfrm>
        <a:off x="2861515" y="1600374"/>
        <a:ext cx="979355" cy="507066"/>
      </dsp:txXfrm>
    </dsp:sp>
    <dsp:sp modelId="{D1B4AA8F-F73D-4123-BD0B-56FEE7CD19D0}">
      <dsp:nvSpPr>
        <dsp:cNvPr id="0" name=""/>
        <dsp:cNvSpPr/>
      </dsp:nvSpPr>
      <dsp:spPr>
        <a:xfrm>
          <a:off x="3057386" y="1994760"/>
          <a:ext cx="881419" cy="1690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700" kern="1200"/>
            <a:t>서버 개발 사원</a:t>
          </a:r>
        </a:p>
      </dsp:txBody>
      <dsp:txXfrm>
        <a:off x="3057386" y="1994760"/>
        <a:ext cx="881419" cy="1690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C513-0CEA-43E9-8ADB-1F9BE83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19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11377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tmdlas369@gmail.com</cp:lastModifiedBy>
  <cp:revision>558</cp:revision>
  <dcterms:created xsi:type="dcterms:W3CDTF">2016-04-08T07:15:00Z</dcterms:created>
  <dcterms:modified xsi:type="dcterms:W3CDTF">2022-06-09T11:50:00Z</dcterms:modified>
</cp:coreProperties>
</file>