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19E53" w14:textId="77777777" w:rsidR="00AA7060" w:rsidRPr="00AC66DF" w:rsidRDefault="00982A41" w:rsidP="00AC66DF">
      <w:pPr>
        <w:pStyle w:val="a3"/>
        <w:numPr>
          <w:ilvl w:val="0"/>
          <w:numId w:val="13"/>
        </w:numPr>
        <w:ind w:leftChars="0"/>
        <w:rPr>
          <w:rFonts w:asciiTheme="majorHAnsi" w:eastAsiaTheme="majorHAnsi" w:hAnsiTheme="majorHAnsi"/>
        </w:rPr>
      </w:pPr>
      <w:proofErr w:type="spellStart"/>
      <w:r w:rsidRPr="00AC66DF">
        <w:rPr>
          <w:rFonts w:asciiTheme="majorHAnsi" w:eastAsiaTheme="majorHAnsi" w:hAnsiTheme="majorHAnsi" w:hint="eastAsia"/>
        </w:rPr>
        <w:t>IoC</w:t>
      </w:r>
      <w:proofErr w:type="spellEnd"/>
      <w:r w:rsidRPr="00AC66DF">
        <w:rPr>
          <w:rFonts w:asciiTheme="majorHAnsi" w:eastAsiaTheme="majorHAnsi" w:hAnsiTheme="majorHAnsi" w:hint="eastAsia"/>
        </w:rPr>
        <w:t xml:space="preserve">컨테이너란? </w:t>
      </w:r>
      <w:r w:rsidR="00AC66DF" w:rsidRPr="00AC66DF">
        <w:rPr>
          <w:rFonts w:asciiTheme="majorHAnsi" w:eastAsiaTheme="majorHAnsi" w:hAnsiTheme="majorHAnsi" w:hint="eastAsia"/>
        </w:rPr>
        <w:t>(Inversion of Control) : 제어 역전</w:t>
      </w:r>
    </w:p>
    <w:p w14:paraId="2313C32D" w14:textId="77777777" w:rsidR="00AA7060" w:rsidRPr="00AC66DF" w:rsidRDefault="00AC66DF" w:rsidP="00982A41">
      <w:pPr>
        <w:rPr>
          <w:rFonts w:asciiTheme="majorHAnsi" w:eastAsiaTheme="majorHAnsi" w:hAnsiTheme="majorHAnsi"/>
          <w:sz w:val="24"/>
          <w:szCs w:val="24"/>
        </w:rPr>
      </w:pPr>
      <w:r w:rsidRPr="00AC66DF">
        <w:rPr>
          <w:rFonts w:asciiTheme="majorHAnsi" w:eastAsiaTheme="majorHAnsi" w:hAnsiTheme="majorHAnsi" w:hint="eastAsia"/>
          <w:sz w:val="24"/>
          <w:szCs w:val="24"/>
        </w:rPr>
        <w:t>일반적으로 프로그래밍을 작성할 때 프로그램이 흘러가는 흐름이나 생성되는 객체에 대한 제어권을 개발자가 만드는 개발자가 가지는 것과 달리 프레임워크가 가지는 것을 의미한다.</w:t>
      </w:r>
    </w:p>
    <w:p w14:paraId="483353EA" w14:textId="77777777" w:rsidR="00AA7060" w:rsidRPr="00AC66DF" w:rsidRDefault="00AC66DF" w:rsidP="00982A41">
      <w:pPr>
        <w:rPr>
          <w:rFonts w:asciiTheme="majorHAnsi" w:eastAsiaTheme="majorHAnsi" w:hAnsiTheme="majorHAnsi"/>
          <w:sz w:val="24"/>
          <w:szCs w:val="24"/>
        </w:rPr>
      </w:pPr>
      <w:r w:rsidRPr="00AC66DF">
        <w:rPr>
          <w:rFonts w:asciiTheme="majorHAnsi" w:eastAsiaTheme="majorHAnsi" w:hAnsiTheme="majorHAnsi" w:hint="eastAsia"/>
          <w:sz w:val="24"/>
          <w:szCs w:val="24"/>
        </w:rPr>
        <w:t>개발자가 코드의 흐름이나 객체 생성에 관련된 코드를 프로그래밍 코드에 직접 작성하는 것이 아닌 프레임워크가 사용하는 파일에 작성하면 이를 토대로 프레임워크가 객체를 생성하여 반환하고 코드가 동작하는 순서를 결정하게 된다는 의미이다.</w:t>
      </w:r>
    </w:p>
    <w:p w14:paraId="7427052E" w14:textId="77777777" w:rsidR="00AA7060" w:rsidRPr="00AC66DF" w:rsidRDefault="001A5067" w:rsidP="00840403">
      <w:pPr>
        <w:rPr>
          <w:rFonts w:asciiTheme="majorHAnsi" w:eastAsiaTheme="majorHAnsi" w:hAnsiTheme="majorHAnsi"/>
          <w:sz w:val="24"/>
          <w:szCs w:val="24"/>
        </w:rPr>
      </w:pPr>
      <w:proofErr w:type="spellStart"/>
      <w:r w:rsidRPr="00AC66DF">
        <w:rPr>
          <w:rFonts w:asciiTheme="majorHAnsi" w:eastAsiaTheme="majorHAnsi" w:hAnsiTheme="majorHAnsi" w:hint="eastAsia"/>
          <w:sz w:val="24"/>
          <w:szCs w:val="24"/>
        </w:rPr>
        <w:t>IoC</w:t>
      </w:r>
      <w:proofErr w:type="spellEnd"/>
      <w:r w:rsidRPr="00AC66DF">
        <w:rPr>
          <w:rFonts w:asciiTheme="majorHAnsi" w:eastAsiaTheme="majorHAnsi" w:hAnsiTheme="majorHAnsi" w:hint="eastAsia"/>
          <w:sz w:val="24"/>
          <w:szCs w:val="24"/>
        </w:rPr>
        <w:t xml:space="preserve">컨테이너의 종류:  </w:t>
      </w:r>
      <w:proofErr w:type="spellStart"/>
      <w:r w:rsidR="00AC66DF" w:rsidRPr="00AC66DF">
        <w:rPr>
          <w:rFonts w:asciiTheme="majorHAnsi" w:eastAsiaTheme="majorHAnsi" w:hAnsiTheme="majorHAnsi" w:hint="eastAsia"/>
          <w:sz w:val="24"/>
          <w:szCs w:val="24"/>
        </w:rPr>
        <w:t>BeanFactory</w:t>
      </w:r>
      <w:proofErr w:type="spellEnd"/>
      <w:r w:rsidRPr="00AC66DF">
        <w:rPr>
          <w:rFonts w:asciiTheme="majorHAnsi" w:eastAsiaTheme="majorHAnsi" w:hAnsiTheme="majorHAnsi" w:hint="eastAsia"/>
          <w:sz w:val="24"/>
          <w:szCs w:val="24"/>
        </w:rPr>
        <w:t xml:space="preserve">, </w:t>
      </w:r>
      <w:proofErr w:type="spellStart"/>
      <w:r w:rsidR="00AC66DF" w:rsidRPr="00AC66DF">
        <w:rPr>
          <w:rFonts w:asciiTheme="majorHAnsi" w:eastAsiaTheme="majorHAnsi" w:hAnsiTheme="majorHAnsi" w:hint="eastAsia"/>
          <w:sz w:val="24"/>
          <w:szCs w:val="24"/>
        </w:rPr>
        <w:t>ApplicationContext</w:t>
      </w:r>
      <w:proofErr w:type="spellEnd"/>
    </w:p>
    <w:p w14:paraId="17FEB95D" w14:textId="77777777" w:rsidR="00840403" w:rsidRPr="00AC66DF" w:rsidRDefault="00840403" w:rsidP="00840403">
      <w:pPr>
        <w:rPr>
          <w:rFonts w:asciiTheme="majorHAnsi" w:eastAsiaTheme="majorHAnsi" w:hAnsiTheme="majorHAnsi"/>
          <w:sz w:val="24"/>
          <w:szCs w:val="24"/>
        </w:rPr>
      </w:pPr>
    </w:p>
    <w:p w14:paraId="2219DDCF" w14:textId="77777777" w:rsidR="00AA7060" w:rsidRPr="00AC66DF" w:rsidRDefault="00AC66DF" w:rsidP="00AC66DF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Spring 에서는 프로그램에서 사용할 객체를 bean configuration 파일에 정의하여 사용한다.</w:t>
      </w:r>
    </w:p>
    <w:p w14:paraId="555F0A71" w14:textId="77777777" w:rsidR="00AA7060" w:rsidRPr="00AC66DF" w:rsidRDefault="00AC66DF" w:rsidP="00840403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class : 객체를 생성하기 위해 사용할 클래스를 지정한다.</w:t>
      </w:r>
    </w:p>
    <w:p w14:paraId="3A206C64" w14:textId="77777777" w:rsidR="00AA7060" w:rsidRPr="00AC66DF" w:rsidRDefault="00AC66DF" w:rsidP="00840403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id : Bean 객체를 가져오기 위해 사용하는 이름을 지정한다.</w:t>
      </w:r>
    </w:p>
    <w:p w14:paraId="08EAFBEB" w14:textId="77777777" w:rsidR="00AA7060" w:rsidRPr="00AC66DF" w:rsidRDefault="00AC66DF" w:rsidP="00840403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lazy-</w:t>
      </w:r>
      <w:proofErr w:type="spellStart"/>
      <w:r w:rsidRPr="00AC66DF">
        <w:rPr>
          <w:rFonts w:asciiTheme="majorHAnsi" w:eastAsiaTheme="majorHAnsi" w:hAnsiTheme="majorHAnsi" w:hint="eastAsia"/>
        </w:rPr>
        <w:t>init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: </w:t>
      </w:r>
      <w:proofErr w:type="spellStart"/>
      <w:r w:rsidRPr="00AC66DF">
        <w:rPr>
          <w:rFonts w:asciiTheme="majorHAnsi" w:eastAsiaTheme="majorHAnsi" w:hAnsiTheme="majorHAnsi" w:hint="eastAsia"/>
        </w:rPr>
        <w:t>싱글톤인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경우 xml을 로딩할 때 객체 생성 여부를 설정한다. </w:t>
      </w:r>
      <w:r w:rsidRPr="00AC66DF">
        <w:rPr>
          <w:rFonts w:asciiTheme="majorHAnsi" w:eastAsiaTheme="majorHAnsi" w:hAnsiTheme="majorHAnsi" w:hint="eastAsia"/>
        </w:rPr>
        <w:br/>
        <w:t xml:space="preserve">             true : xml 로딩 시 객체를 생성하지 않고 객체를 가져올 때 생성한다.</w:t>
      </w:r>
    </w:p>
    <w:p w14:paraId="39CF13B4" w14:textId="77777777" w:rsidR="003347AD" w:rsidRPr="00AC66DF" w:rsidRDefault="00AC66DF" w:rsidP="00982A41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scope : 객체의 범위를 설정한다.</w:t>
      </w:r>
      <w:r w:rsidRPr="00AC66DF">
        <w:rPr>
          <w:rFonts w:asciiTheme="majorHAnsi" w:eastAsiaTheme="majorHAnsi" w:hAnsiTheme="majorHAnsi" w:hint="eastAsia"/>
        </w:rPr>
        <w:br/>
        <w:t xml:space="preserve">          </w:t>
      </w:r>
      <w:r w:rsidR="00840403" w:rsidRPr="00AC66DF">
        <w:rPr>
          <w:rFonts w:asciiTheme="majorHAnsi" w:eastAsiaTheme="majorHAnsi" w:hAnsiTheme="majorHAnsi" w:hint="eastAsia"/>
        </w:rPr>
        <w:t xml:space="preserve">- </w:t>
      </w:r>
      <w:r w:rsidRPr="00AC66DF">
        <w:rPr>
          <w:rFonts w:asciiTheme="majorHAnsi" w:eastAsiaTheme="majorHAnsi" w:hAnsiTheme="majorHAnsi" w:hint="eastAsia"/>
        </w:rPr>
        <w:t>singleton : 객체를 하나만 생성해서 사용한다.</w:t>
      </w:r>
      <w:r w:rsidRPr="00AC66DF">
        <w:rPr>
          <w:rFonts w:asciiTheme="majorHAnsi" w:eastAsiaTheme="majorHAnsi" w:hAnsiTheme="majorHAnsi" w:hint="eastAsia"/>
        </w:rPr>
        <w:br/>
        <w:t xml:space="preserve">        </w:t>
      </w:r>
      <w:r w:rsidR="00840403" w:rsidRPr="00AC66DF">
        <w:rPr>
          <w:rFonts w:asciiTheme="majorHAnsi" w:eastAsiaTheme="majorHAnsi" w:hAnsiTheme="majorHAnsi" w:hint="eastAsia"/>
        </w:rPr>
        <w:t xml:space="preserve"> </w:t>
      </w:r>
      <w:r w:rsidRPr="00AC66DF">
        <w:rPr>
          <w:rFonts w:asciiTheme="majorHAnsi" w:eastAsiaTheme="majorHAnsi" w:hAnsiTheme="majorHAnsi" w:hint="eastAsia"/>
        </w:rPr>
        <w:t xml:space="preserve"> </w:t>
      </w:r>
      <w:r w:rsidR="00840403" w:rsidRPr="00AC66DF">
        <w:rPr>
          <w:rFonts w:asciiTheme="majorHAnsi" w:eastAsiaTheme="majorHAnsi" w:hAnsiTheme="majorHAnsi" w:hint="eastAsia"/>
        </w:rPr>
        <w:t xml:space="preserve">- </w:t>
      </w:r>
      <w:r w:rsidRPr="00AC66DF">
        <w:rPr>
          <w:rFonts w:asciiTheme="majorHAnsi" w:eastAsiaTheme="majorHAnsi" w:hAnsiTheme="majorHAnsi" w:hint="eastAsia"/>
        </w:rPr>
        <w:t>prototype : 객체를 가져올 때 마다 객체를 생성한다.</w:t>
      </w:r>
    </w:p>
    <w:p w14:paraId="5833B61C" w14:textId="77777777" w:rsidR="003347AD" w:rsidRPr="00AC66DF" w:rsidRDefault="003347AD" w:rsidP="003347AD">
      <w:pPr>
        <w:rPr>
          <w:rFonts w:asciiTheme="majorHAnsi" w:eastAsiaTheme="majorHAnsi" w:hAnsiTheme="majorHAnsi"/>
          <w:sz w:val="24"/>
          <w:szCs w:val="24"/>
        </w:rPr>
      </w:pPr>
    </w:p>
    <w:p w14:paraId="2ED39437" w14:textId="6C25184A" w:rsidR="003347AD" w:rsidRPr="004D2781" w:rsidRDefault="003347AD" w:rsidP="004D2781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 xml:space="preserve">빈에 값을 주입할 때 생성자 통한 주입은 ( </w:t>
      </w:r>
      <w:r w:rsidR="00ED76F4">
        <w:rPr>
          <w:rFonts w:ascii="Consolas" w:eastAsiaTheme="minorEastAsia" w:hAnsi="Consolas" w:cstheme="minorBidi"/>
          <w:color w:val="3F7F7F"/>
          <w:kern w:val="24"/>
          <w:sz w:val="28"/>
          <w:szCs w:val="28"/>
        </w:rPr>
        <w:t>constructor-</w:t>
      </w:r>
      <w:proofErr w:type="spellStart"/>
      <w:r w:rsidR="00ED76F4">
        <w:rPr>
          <w:rFonts w:ascii="Consolas" w:eastAsiaTheme="minorEastAsia" w:hAnsi="Consolas" w:cstheme="minorBidi"/>
          <w:color w:val="3F7F7F"/>
          <w:kern w:val="24"/>
          <w:sz w:val="28"/>
          <w:szCs w:val="28"/>
        </w:rPr>
        <w:t>arg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)태그를 사용한다.</w:t>
      </w:r>
      <w:r w:rsidR="004D2781">
        <w:rPr>
          <w:rFonts w:asciiTheme="majorHAnsi" w:eastAsiaTheme="majorHAnsi" w:hAnsiTheme="majorHAnsi"/>
        </w:rPr>
        <w:t xml:space="preserve"> </w:t>
      </w:r>
      <w:r w:rsidRPr="004D2781">
        <w:rPr>
          <w:rFonts w:asciiTheme="majorHAnsi" w:eastAsiaTheme="majorHAnsi" w:hAnsiTheme="majorHAnsi" w:hint="eastAsia"/>
        </w:rPr>
        <w:t>그 외 setter메소드를 통한 주입, 컬렉션, 자동주입인 (</w:t>
      </w:r>
      <w:r w:rsidR="00ED76F4" w:rsidRPr="004D2781">
        <w:rPr>
          <w:rFonts w:asciiTheme="majorHAnsi" w:eastAsiaTheme="majorHAnsi" w:hAnsiTheme="majorHAnsi"/>
        </w:rPr>
        <w:t>@Autowrired</w:t>
      </w:r>
      <w:r w:rsidRPr="004D2781">
        <w:rPr>
          <w:rFonts w:asciiTheme="majorHAnsi" w:eastAsiaTheme="majorHAnsi" w:hAnsiTheme="majorHAnsi" w:hint="eastAsia"/>
        </w:rPr>
        <w:t>)이 있다.</w:t>
      </w:r>
    </w:p>
    <w:p w14:paraId="05E9BB9B" w14:textId="77777777" w:rsidR="003347AD" w:rsidRPr="00AC66DF" w:rsidRDefault="00AC66DF" w:rsidP="003347AD">
      <w:pPr>
        <w:pStyle w:val="a3"/>
        <w:ind w:leftChars="0" w:left="76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3A16AA" wp14:editId="43842131">
                <wp:simplePos x="0" y="0"/>
                <wp:positionH relativeFrom="column">
                  <wp:posOffset>-300990</wp:posOffset>
                </wp:positionH>
                <wp:positionV relativeFrom="paragraph">
                  <wp:posOffset>132715</wp:posOffset>
                </wp:positionV>
                <wp:extent cx="6882130" cy="2282190"/>
                <wp:effectExtent l="0" t="0" r="0" b="0"/>
                <wp:wrapNone/>
                <wp:docPr id="4" name="직사각형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9922BD-A37E-4F64-9337-F7FB26FC213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2130" cy="2282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A98182" w14:textId="77777777"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bean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id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"t1"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class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"co.soft.beans.Test2"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  <w:p w14:paraId="56DA4865" w14:textId="77777777"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constructor-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value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"100"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type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"int"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index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"2"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/&gt;</w:t>
                            </w:r>
                          </w:p>
                          <w:p w14:paraId="0F182150" w14:textId="77777777"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constructor-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value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"200"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type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"int"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index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"1"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/&gt;</w:t>
                            </w:r>
                          </w:p>
                          <w:p w14:paraId="2BC2ACA4" w14:textId="77777777"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constructor-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value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"300"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type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"int"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index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"0"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/&gt;</w:t>
                            </w:r>
                          </w:p>
                          <w:p w14:paraId="6665DA5B" w14:textId="77777777"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bean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  <w:p w14:paraId="6C76B989" w14:textId="77777777"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bean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id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"data"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class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co.soft.beans.Data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scope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"prototype"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/&gt;</w:t>
                            </w:r>
                          </w:p>
                          <w:p w14:paraId="21B8ACDD" w14:textId="77777777"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bean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id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"t8"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class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"co.soft.beans.Test3"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  <w:p w14:paraId="44CC69EF" w14:textId="77777777"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constructor-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ref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"data"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/&gt;</w:t>
                            </w:r>
                          </w:p>
                          <w:p w14:paraId="7108D2E2" w14:textId="77777777"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constructor-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ref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"data"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/&gt;</w:t>
                            </w:r>
                          </w:p>
                          <w:p w14:paraId="7A8F18DE" w14:textId="77777777"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bean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A16AA" id="직사각형 3" o:spid="_x0000_s1026" style="position:absolute;left:0;text-align:left;margin-left:-23.7pt;margin-top:10.45pt;width:541.9pt;height:179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" filled="f" stroked="f">
                <v:textbox>
                  <w:txbxContent>
                    <w:p w14:paraId="59A98182" w14:textId="77777777"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bean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id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"t1"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class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"co.soft.beans.Test2"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&gt;</w:t>
                      </w:r>
                    </w:p>
                    <w:p w14:paraId="56DA4865" w14:textId="77777777"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constructor-</w:t>
                      </w:r>
                      <w:proofErr w:type="spellStart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arg</w:t>
                      </w:r>
                      <w:proofErr w:type="spellEnd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value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"100"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type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"int"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index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"2"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/&gt;</w:t>
                      </w:r>
                    </w:p>
                    <w:p w14:paraId="0F182150" w14:textId="77777777"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constructor-</w:t>
                      </w:r>
                      <w:proofErr w:type="spellStart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arg</w:t>
                      </w:r>
                      <w:proofErr w:type="spellEnd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value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"200"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type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"int"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index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"1"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/&gt;</w:t>
                      </w:r>
                    </w:p>
                    <w:p w14:paraId="2BC2ACA4" w14:textId="77777777"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constructor-</w:t>
                      </w:r>
                      <w:proofErr w:type="spellStart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arg</w:t>
                      </w:r>
                      <w:proofErr w:type="spellEnd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value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"300"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type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"int"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index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"0"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/&gt;</w:t>
                      </w:r>
                    </w:p>
                    <w:p w14:paraId="6665DA5B" w14:textId="77777777"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&lt;/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bean</w:t>
                      </w: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&gt;</w:t>
                      </w:r>
                    </w:p>
                    <w:p w14:paraId="6C76B989" w14:textId="77777777"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bean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id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"data"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class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co.soft.beans.Data</w:t>
                      </w:r>
                      <w:proofErr w:type="spellEnd"/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scope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"prototype"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/&gt;</w:t>
                      </w:r>
                    </w:p>
                    <w:p w14:paraId="21B8ACDD" w14:textId="77777777"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bean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id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"t8"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class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"co.soft.beans.Test3"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&gt;</w:t>
                      </w:r>
                    </w:p>
                    <w:p w14:paraId="44CC69EF" w14:textId="77777777"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constructor-</w:t>
                      </w:r>
                      <w:proofErr w:type="spellStart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arg</w:t>
                      </w:r>
                      <w:proofErr w:type="spellEnd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ref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"data"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/&gt;</w:t>
                      </w:r>
                    </w:p>
                    <w:p w14:paraId="7108D2E2" w14:textId="77777777"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constructor-</w:t>
                      </w:r>
                      <w:proofErr w:type="spellStart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arg</w:t>
                      </w:r>
                      <w:proofErr w:type="spellEnd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ref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"data"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/&gt;</w:t>
                      </w:r>
                    </w:p>
                    <w:p w14:paraId="7A8F18DE" w14:textId="77777777"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&lt;/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bean</w:t>
                      </w: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</w:p>
    <w:p w14:paraId="72CED091" w14:textId="77777777" w:rsidR="003347AD" w:rsidRPr="00AC66DF" w:rsidRDefault="003347AD" w:rsidP="003347AD">
      <w:pPr>
        <w:rPr>
          <w:rFonts w:asciiTheme="majorHAnsi" w:eastAsiaTheme="majorHAnsi" w:hAnsiTheme="majorHAnsi"/>
          <w:sz w:val="24"/>
          <w:szCs w:val="24"/>
        </w:rPr>
      </w:pPr>
    </w:p>
    <w:p w14:paraId="2361DF97" w14:textId="77777777" w:rsidR="003347AD" w:rsidRPr="00AC66DF" w:rsidRDefault="003347AD">
      <w:pPr>
        <w:rPr>
          <w:rFonts w:asciiTheme="majorHAnsi" w:eastAsiaTheme="majorHAnsi" w:hAnsiTheme="majorHAnsi" w:hint="eastAsia"/>
          <w:sz w:val="24"/>
          <w:szCs w:val="24"/>
        </w:rPr>
      </w:pPr>
    </w:p>
    <w:p w14:paraId="7CCB6258" w14:textId="77777777" w:rsidR="00AA7060" w:rsidRPr="00AC66DF" w:rsidRDefault="002741DF" w:rsidP="002741DF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lastRenderedPageBreak/>
        <w:t xml:space="preserve">AOP: </w:t>
      </w:r>
      <w:r w:rsidR="00AC66DF" w:rsidRPr="00AC66DF">
        <w:rPr>
          <w:rFonts w:asciiTheme="majorHAnsi" w:eastAsiaTheme="majorHAnsi" w:hAnsiTheme="majorHAnsi" w:hint="eastAsia"/>
        </w:rPr>
        <w:t>Aspect Oriented Programming : 관점 지향 프로그래밍</w:t>
      </w:r>
    </w:p>
    <w:p w14:paraId="2188CD8C" w14:textId="77777777" w:rsidR="00AA7060" w:rsidRPr="00AC66DF" w:rsidRDefault="00AC66DF" w:rsidP="002741DF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하나의 프로그램을 관점(혹은 관심사)라는 논리적인 단위로 분리하여 관리하는 개념</w:t>
      </w:r>
    </w:p>
    <w:p w14:paraId="184225D7" w14:textId="77777777" w:rsidR="00AA7060" w:rsidRPr="00AC66DF" w:rsidRDefault="00AC66DF" w:rsidP="002741DF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 xml:space="preserve">로깅, 감사, 선언적 </w:t>
      </w:r>
      <w:proofErr w:type="spellStart"/>
      <w:r w:rsidRPr="00AC66DF">
        <w:rPr>
          <w:rFonts w:asciiTheme="majorHAnsi" w:eastAsiaTheme="majorHAnsi" w:hAnsiTheme="majorHAnsi" w:hint="eastAsia"/>
        </w:rPr>
        <w:t>트랜젝션</w:t>
      </w:r>
      <w:proofErr w:type="spellEnd"/>
      <w:r w:rsidRPr="00AC66DF">
        <w:rPr>
          <w:rFonts w:asciiTheme="majorHAnsi" w:eastAsiaTheme="majorHAnsi" w:hAnsiTheme="majorHAnsi" w:hint="eastAsia"/>
        </w:rPr>
        <w:t xml:space="preserve">, 보안, </w:t>
      </w:r>
      <w:proofErr w:type="spellStart"/>
      <w:r w:rsidRPr="00AC66DF">
        <w:rPr>
          <w:rFonts w:asciiTheme="majorHAnsi" w:eastAsiaTheme="majorHAnsi" w:hAnsiTheme="majorHAnsi" w:hint="eastAsia"/>
        </w:rPr>
        <w:t>캐싱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등 다양한 곳에서 사용되고 있다.</w:t>
      </w:r>
    </w:p>
    <w:p w14:paraId="3CB26280" w14:textId="77777777" w:rsidR="00AA7060" w:rsidRPr="00AC66DF" w:rsidRDefault="00AC66DF" w:rsidP="002741DF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관심사를 통해 Spring Framework가 어떤 메서드가 호출되는지 관심있게 지켜보다가 특정 메서드가 호출되면 자동으로 메서드 전과 후에 다른 메서드가 호출 될 수 있도록 한다.</w:t>
      </w:r>
    </w:p>
    <w:p w14:paraId="2279A796" w14:textId="77777777" w:rsidR="002741DF" w:rsidRPr="00AC66DF" w:rsidRDefault="002741DF" w:rsidP="002741DF">
      <w:pPr>
        <w:pStyle w:val="a3"/>
        <w:ind w:leftChars="0" w:left="760"/>
        <w:rPr>
          <w:rFonts w:asciiTheme="majorHAnsi" w:eastAsiaTheme="majorHAnsi" w:hAnsiTheme="majorHAnsi"/>
        </w:rPr>
      </w:pPr>
    </w:p>
    <w:p w14:paraId="301EEC3A" w14:textId="77777777" w:rsidR="002741DF" w:rsidRPr="00AC66DF" w:rsidRDefault="002741DF" w:rsidP="002741DF">
      <w:pPr>
        <w:pStyle w:val="a3"/>
        <w:ind w:leftChars="0" w:left="1069"/>
        <w:rPr>
          <w:rFonts w:asciiTheme="majorHAnsi" w:eastAsiaTheme="majorHAnsi" w:hAnsiTheme="majorHAnsi"/>
        </w:rPr>
      </w:pPr>
    </w:p>
    <w:p w14:paraId="2D593288" w14:textId="12874DC3" w:rsidR="002741DF" w:rsidRDefault="002741DF" w:rsidP="002741DF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 xml:space="preserve">@ModelAttribute의 역할은 무엇인가? </w:t>
      </w:r>
    </w:p>
    <w:p w14:paraId="6BBEDB33" w14:textId="1EB928F7" w:rsidR="00D62E15" w:rsidRPr="00AC66DF" w:rsidRDefault="00D62E15" w:rsidP="00D62E15">
      <w:pPr>
        <w:pStyle w:val="a3"/>
        <w:ind w:leftChars="0" w:left="1069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파라미터를 객체로 </w:t>
      </w:r>
      <w:proofErr w:type="spellStart"/>
      <w:r>
        <w:rPr>
          <w:rFonts w:asciiTheme="majorHAnsi" w:eastAsiaTheme="majorHAnsi" w:hAnsiTheme="majorHAnsi" w:hint="eastAsia"/>
        </w:rPr>
        <w:t>주입받을</w:t>
      </w:r>
      <w:proofErr w:type="spellEnd"/>
      <w:r>
        <w:rPr>
          <w:rFonts w:asciiTheme="majorHAnsi" w:eastAsiaTheme="majorHAnsi" w:hAnsiTheme="majorHAnsi" w:hint="eastAsia"/>
        </w:rPr>
        <w:t xml:space="preserve"> 수 있다.</w:t>
      </w:r>
    </w:p>
    <w:p w14:paraId="51F44D7E" w14:textId="77777777" w:rsidR="00845D43" w:rsidRPr="00AC66DF" w:rsidRDefault="00845D43" w:rsidP="00845D43">
      <w:pPr>
        <w:pStyle w:val="a3"/>
        <w:ind w:leftChars="0" w:left="1069"/>
        <w:rPr>
          <w:rFonts w:asciiTheme="majorHAnsi" w:eastAsiaTheme="majorHAnsi" w:hAnsiTheme="majorHAnsi"/>
        </w:rPr>
      </w:pPr>
    </w:p>
    <w:p w14:paraId="244DBC8F" w14:textId="70490B0B" w:rsidR="00845D43" w:rsidRDefault="00845D43" w:rsidP="002741DF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Model은 무엇인가?</w:t>
      </w:r>
    </w:p>
    <w:p w14:paraId="3D39A1FA" w14:textId="09882F2B" w:rsidR="006C5878" w:rsidRPr="00AC66DF" w:rsidRDefault="006C5878" w:rsidP="006C5878">
      <w:pPr>
        <w:pStyle w:val="a3"/>
        <w:ind w:leftChars="0" w:left="1069"/>
        <w:rPr>
          <w:rFonts w:asciiTheme="majorHAnsi" w:eastAsiaTheme="majorHAnsi" w:hAnsiTheme="majorHAnsi" w:hint="eastAsia"/>
        </w:rPr>
      </w:pPr>
      <w:proofErr w:type="spellStart"/>
      <w:r>
        <w:rPr>
          <w:rFonts w:asciiTheme="majorHAnsi" w:eastAsiaTheme="majorHAnsi" w:hAnsiTheme="majorHAnsi"/>
        </w:rPr>
        <w:t>HttpServletRequest</w:t>
      </w:r>
      <w:proofErr w:type="spell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객체에 담겨 이를 </w:t>
      </w:r>
      <w:proofErr w:type="spellStart"/>
      <w:r>
        <w:rPr>
          <w:rFonts w:asciiTheme="majorHAnsi" w:eastAsiaTheme="majorHAnsi" w:hAnsiTheme="majorHAnsi"/>
        </w:rPr>
        <w:t>jsp</w:t>
      </w:r>
      <w:proofErr w:type="spellEnd"/>
      <w:r>
        <w:rPr>
          <w:rFonts w:asciiTheme="majorHAnsi" w:eastAsiaTheme="majorHAnsi" w:hAnsiTheme="majorHAnsi" w:hint="eastAsia"/>
        </w:rPr>
        <w:t>로 전달한다.</w:t>
      </w:r>
    </w:p>
    <w:p w14:paraId="55476EFF" w14:textId="77777777" w:rsidR="00845D43" w:rsidRPr="00AC66DF" w:rsidRDefault="00845D43" w:rsidP="00845D43">
      <w:pPr>
        <w:pStyle w:val="a3"/>
        <w:rPr>
          <w:rFonts w:asciiTheme="majorHAnsi" w:eastAsiaTheme="majorHAnsi" w:hAnsiTheme="majorHAnsi"/>
        </w:rPr>
      </w:pPr>
    </w:p>
    <w:p w14:paraId="307A1D8E" w14:textId="77777777" w:rsidR="00845D43" w:rsidRPr="00AC66DF" w:rsidRDefault="00845D43" w:rsidP="002741DF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proofErr w:type="spellStart"/>
      <w:r w:rsidRPr="00AC66DF">
        <w:rPr>
          <w:rFonts w:asciiTheme="majorHAnsi" w:eastAsiaTheme="majorHAnsi" w:hAnsiTheme="majorHAnsi" w:hint="eastAsia"/>
        </w:rPr>
        <w:t>ViewResolver</w:t>
      </w:r>
      <w:proofErr w:type="spellEnd"/>
      <w:r w:rsidRPr="00AC66DF">
        <w:rPr>
          <w:rFonts w:asciiTheme="majorHAnsi" w:eastAsiaTheme="majorHAnsi" w:hAnsiTheme="majorHAnsi" w:hint="eastAsia"/>
        </w:rPr>
        <w:t>의 역할은 무엇인가?</w:t>
      </w:r>
    </w:p>
    <w:p w14:paraId="57CCA029" w14:textId="0A21D5A3" w:rsidR="00845D43" w:rsidRPr="00AC66DF" w:rsidRDefault="00392540" w:rsidP="00845D43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컨트롤러에서 전달받은 v</w:t>
      </w:r>
      <w:r>
        <w:rPr>
          <w:rFonts w:asciiTheme="majorHAnsi" w:eastAsiaTheme="majorHAnsi" w:hAnsiTheme="majorHAnsi"/>
        </w:rPr>
        <w:t xml:space="preserve">iew </w:t>
      </w:r>
      <w:r>
        <w:rPr>
          <w:rFonts w:asciiTheme="majorHAnsi" w:eastAsiaTheme="majorHAnsi" w:hAnsiTheme="majorHAnsi" w:hint="eastAsia"/>
        </w:rPr>
        <w:t xml:space="preserve">이름을 토대로 </w:t>
      </w:r>
      <w:proofErr w:type="spellStart"/>
      <w:r>
        <w:rPr>
          <w:rFonts w:asciiTheme="majorHAnsi" w:eastAsiaTheme="majorHAnsi" w:hAnsiTheme="majorHAnsi"/>
        </w:rPr>
        <w:t>jsp</w:t>
      </w:r>
      <w:proofErr w:type="spellEnd"/>
      <w:r>
        <w:rPr>
          <w:rFonts w:asciiTheme="majorHAnsi" w:eastAsiaTheme="majorHAnsi" w:hAnsiTheme="majorHAnsi" w:hint="eastAsia"/>
        </w:rPr>
        <w:t xml:space="preserve">를 찾아 선택하고 </w:t>
      </w:r>
      <w:proofErr w:type="spellStart"/>
      <w:r>
        <w:rPr>
          <w:rFonts w:asciiTheme="majorHAnsi" w:eastAsiaTheme="majorHAnsi" w:hAnsiTheme="majorHAnsi"/>
        </w:rPr>
        <w:t>jsp</w:t>
      </w:r>
      <w:proofErr w:type="spellEnd"/>
      <w:r>
        <w:rPr>
          <w:rFonts w:asciiTheme="majorHAnsi" w:eastAsiaTheme="majorHAnsi" w:hAnsiTheme="majorHAnsi" w:hint="eastAsia"/>
        </w:rPr>
        <w:t>데이터를 분석하여 응답결과를 만들어 전달하는 요소</w:t>
      </w:r>
    </w:p>
    <w:p w14:paraId="60291AFC" w14:textId="77777777" w:rsidR="00845D43" w:rsidRPr="00AC66DF" w:rsidRDefault="00845D43" w:rsidP="00845D43">
      <w:pPr>
        <w:pStyle w:val="a3"/>
        <w:ind w:leftChars="0" w:left="1069"/>
        <w:rPr>
          <w:rFonts w:asciiTheme="majorHAnsi" w:eastAsiaTheme="majorHAnsi" w:hAnsiTheme="majorHAnsi"/>
        </w:rPr>
      </w:pPr>
    </w:p>
    <w:p w14:paraId="4251CBF3" w14:textId="5D33FA7E" w:rsidR="00A4793D" w:rsidRPr="002F602B" w:rsidRDefault="00845D43" w:rsidP="002F602B">
      <w:pPr>
        <w:pStyle w:val="a3"/>
        <w:ind w:leftChars="0" w:left="1069"/>
        <w:rPr>
          <w:rFonts w:asciiTheme="majorHAnsi" w:eastAsiaTheme="majorHAnsi" w:hAnsiTheme="majorHAnsi" w:hint="eastAsia"/>
        </w:rPr>
      </w:pPr>
      <w:r w:rsidRPr="00AC66DF">
        <w:rPr>
          <w:rFonts w:asciiTheme="majorHAnsi" w:eastAsiaTheme="majorHAnsi" w:hAnsiTheme="majorHAnsi"/>
          <w:noProof/>
        </w:rPr>
        <w:drawing>
          <wp:inline distT="0" distB="0" distL="0" distR="0" wp14:anchorId="3EFA3FCC" wp14:editId="5453003A">
            <wp:extent cx="4391025" cy="3356197"/>
            <wp:effectExtent l="0" t="0" r="0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361" cy="337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0B22" w14:textId="77777777" w:rsidR="00A4793D" w:rsidRPr="00AC66DF" w:rsidRDefault="00A4793D" w:rsidP="00A4793D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lastRenderedPageBreak/>
        <w:t xml:space="preserve">Redirect에 대해 </w:t>
      </w:r>
      <w:proofErr w:type="spellStart"/>
      <w:r w:rsidRPr="00AC66DF">
        <w:rPr>
          <w:rFonts w:asciiTheme="majorHAnsi" w:eastAsiaTheme="majorHAnsi" w:hAnsiTheme="majorHAnsi" w:hint="eastAsia"/>
        </w:rPr>
        <w:t>아는대로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써라.</w:t>
      </w:r>
    </w:p>
    <w:p w14:paraId="3759F9BC" w14:textId="39AE3CB1" w:rsidR="00AC66DF" w:rsidRDefault="002F602B" w:rsidP="002F602B">
      <w:pPr>
        <w:ind w:left="709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서버가 클라이언트에게 요청할 주소를 응답 결과로 전달하는 것</w:t>
      </w:r>
    </w:p>
    <w:p w14:paraId="6C5B1FA0" w14:textId="0EEB5528" w:rsidR="002F602B" w:rsidRDefault="002F602B" w:rsidP="002F602B">
      <w:pPr>
        <w:ind w:left="709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클라이언트는 응답 결과로 받은 요청주소를 직접 요청하게 되는데,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브라우저가 요청하는 것이므로 주소 창의 주소는 변경이 된다.</w:t>
      </w:r>
    </w:p>
    <w:p w14:paraId="767875C8" w14:textId="43D1CC21" w:rsidR="002F602B" w:rsidRPr="00AC66DF" w:rsidRDefault="002F602B" w:rsidP="002F602B">
      <w:pPr>
        <w:ind w:left="709"/>
        <w:rPr>
          <w:rFonts w:asciiTheme="majorHAnsi" w:eastAsiaTheme="majorHAnsi" w:hAnsiTheme="majorHAnsi" w:hint="eastAsia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Redirect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는 새로운 요청이 발생하는 것으로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HttpServletRequest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객체는 소멸 후 새롭게 생성되며,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HttpSession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객체는 그대로 유지된다.</w:t>
      </w:r>
    </w:p>
    <w:p w14:paraId="11CE67BC" w14:textId="77777777" w:rsidR="00AC66DF" w:rsidRPr="00AC66DF" w:rsidRDefault="00AC66DF" w:rsidP="00AC66DF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/>
        </w:rPr>
        <w:t>S</w:t>
      </w:r>
      <w:r w:rsidRPr="00AC66DF">
        <w:rPr>
          <w:rFonts w:asciiTheme="majorHAnsi" w:eastAsiaTheme="majorHAnsi" w:hAnsiTheme="majorHAnsi" w:hint="eastAsia"/>
        </w:rPr>
        <w:t xml:space="preserve">ession에 대해 </w:t>
      </w:r>
      <w:proofErr w:type="spellStart"/>
      <w:r w:rsidRPr="00AC66DF">
        <w:rPr>
          <w:rFonts w:asciiTheme="majorHAnsi" w:eastAsiaTheme="majorHAnsi" w:hAnsiTheme="majorHAnsi" w:hint="eastAsia"/>
        </w:rPr>
        <w:t>아는대로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써라.</w:t>
      </w:r>
    </w:p>
    <w:p w14:paraId="366E40E2" w14:textId="10ABA32F" w:rsidR="00AC66DF" w:rsidRPr="00AC66DF" w:rsidRDefault="001A36DD" w:rsidP="00AC66DF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브라우저가 최초로 서버에 요청을 하게 되면 브라우저당 </w:t>
      </w:r>
      <w:r w:rsidRPr="001A36DD">
        <w:rPr>
          <w:rFonts w:asciiTheme="majorHAnsi" w:eastAsiaTheme="majorHAnsi" w:hAnsiTheme="majorHAnsi" w:hint="eastAsia"/>
          <w:color w:val="FF0000"/>
        </w:rPr>
        <w:t>하나씩 메모리 공간을 서버에서 할당</w:t>
      </w:r>
      <w:r>
        <w:rPr>
          <w:rFonts w:asciiTheme="majorHAnsi" w:eastAsiaTheme="majorHAnsi" w:hAnsiTheme="majorHAnsi" w:hint="eastAsia"/>
        </w:rPr>
        <w:t>하게 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요청이 새롭게 발생하더라도 같은 메모리 공간을 사용하게 된다.</w:t>
      </w:r>
      <w:r>
        <w:rPr>
          <w:rFonts w:asciiTheme="majorHAnsi" w:eastAsiaTheme="majorHAnsi" w:hAnsiTheme="majorHAnsi"/>
        </w:rPr>
        <w:t xml:space="preserve"> </w:t>
      </w:r>
      <w:r w:rsidRPr="001A36DD">
        <w:rPr>
          <w:rFonts w:asciiTheme="majorHAnsi" w:eastAsiaTheme="majorHAnsi" w:hAnsiTheme="majorHAnsi" w:hint="eastAsia"/>
          <w:color w:val="FF0000"/>
        </w:rPr>
        <w:t>브라우저를 종료할 때까지 서버에서 사용할 수 있다.</w:t>
      </w:r>
    </w:p>
    <w:p w14:paraId="3EBBF0AC" w14:textId="77777777" w:rsidR="00AC66DF" w:rsidRPr="00AC66DF" w:rsidRDefault="00AC66DF" w:rsidP="00AC66DF">
      <w:pPr>
        <w:rPr>
          <w:rFonts w:asciiTheme="majorHAnsi" w:eastAsiaTheme="majorHAnsi" w:hAnsiTheme="majorHAnsi"/>
          <w:sz w:val="24"/>
          <w:szCs w:val="24"/>
        </w:rPr>
      </w:pPr>
    </w:p>
    <w:p w14:paraId="4B0CD6C4" w14:textId="77777777" w:rsidR="00AA7060" w:rsidRPr="00AC66DF" w:rsidRDefault="00AC66DF" w:rsidP="00AC66DF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프로그램 실행 중 변하지 않는 값이 있다면 properties 파일에 정의해서 사용할 수 있다.(</w:t>
      </w:r>
      <w:r w:rsidRPr="00AA4C85">
        <w:rPr>
          <w:rFonts w:asciiTheme="majorHAnsi" w:eastAsiaTheme="majorHAnsi" w:hAnsiTheme="majorHAnsi" w:hint="eastAsia"/>
          <w:color w:val="0070C0"/>
        </w:rPr>
        <w:t>O</w:t>
      </w:r>
      <w:r w:rsidRPr="00AC66DF">
        <w:rPr>
          <w:rFonts w:asciiTheme="majorHAnsi" w:eastAsiaTheme="majorHAnsi" w:hAnsiTheme="majorHAnsi" w:hint="eastAsia"/>
        </w:rPr>
        <w:t>, X)</w:t>
      </w:r>
    </w:p>
    <w:p w14:paraId="469806B4" w14:textId="77777777" w:rsidR="00AC66DF" w:rsidRPr="00AC66DF" w:rsidRDefault="00AC66DF" w:rsidP="00AC66DF">
      <w:pPr>
        <w:pStyle w:val="a3"/>
        <w:ind w:leftChars="0" w:left="1069"/>
        <w:rPr>
          <w:rFonts w:asciiTheme="majorHAnsi" w:eastAsiaTheme="majorHAnsi" w:hAnsiTheme="majorHAnsi"/>
        </w:rPr>
      </w:pPr>
    </w:p>
    <w:p w14:paraId="5145F7A3" w14:textId="02689290" w:rsidR="00AC66DF" w:rsidRPr="00AC66DF" w:rsidRDefault="00AC66DF" w:rsidP="00AC66DF">
      <w:pPr>
        <w:pStyle w:val="a3"/>
        <w:numPr>
          <w:ilvl w:val="0"/>
          <w:numId w:val="4"/>
        </w:numPr>
        <w:ind w:leftChars="0"/>
      </w:pPr>
      <w:r w:rsidRPr="00AC66DF">
        <w:rPr>
          <w:rFonts w:asciiTheme="majorHAnsi" w:eastAsiaTheme="majorHAnsi" w:hAnsiTheme="majorHAnsi" w:hint="eastAsia"/>
        </w:rPr>
        <w:t xml:space="preserve"> 유효성검사를 할 때 (</w:t>
      </w:r>
      <w:r w:rsidR="00AA4C85">
        <w:rPr>
          <w:rFonts w:asciiTheme="majorHAnsi" w:eastAsiaTheme="majorHAnsi" w:hAnsiTheme="majorHAnsi"/>
        </w:rPr>
        <w:t>@</w:t>
      </w:r>
      <w:r w:rsidR="00AA4C85">
        <w:rPr>
          <w:rFonts w:asciiTheme="majorHAnsi" w:eastAsiaTheme="majorHAnsi" w:hAnsiTheme="majorHAnsi" w:hint="eastAsia"/>
        </w:rPr>
        <w:t>V</w:t>
      </w:r>
      <w:r w:rsidR="00AA4C85">
        <w:rPr>
          <w:rFonts w:asciiTheme="majorHAnsi" w:eastAsiaTheme="majorHAnsi" w:hAnsiTheme="majorHAnsi"/>
        </w:rPr>
        <w:t>alid</w:t>
      </w:r>
      <w:r w:rsidRPr="00AC66DF">
        <w:rPr>
          <w:rFonts w:asciiTheme="majorHAnsi" w:eastAsiaTheme="majorHAnsi" w:hAnsiTheme="majorHAnsi" w:hint="eastAsia"/>
        </w:rPr>
        <w:t xml:space="preserve">)어노테이션을 쓴다. 유효성 검사 결과를 </w:t>
      </w:r>
      <w:proofErr w:type="spellStart"/>
      <w:r w:rsidRPr="00AC66DF">
        <w:rPr>
          <w:rFonts w:asciiTheme="majorHAnsi" w:eastAsiaTheme="majorHAnsi" w:hAnsiTheme="majorHAnsi" w:hint="eastAsia"/>
        </w:rPr>
        <w:t>확인하고자할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때 (</w:t>
      </w:r>
      <w:proofErr w:type="spellStart"/>
      <w:r w:rsidR="00AA4C85">
        <w:rPr>
          <w:rFonts w:asciiTheme="majorHAnsi" w:eastAsiaTheme="majorHAnsi" w:hAnsiTheme="majorHAnsi"/>
        </w:rPr>
        <w:t>BindingResult</w:t>
      </w:r>
      <w:proofErr w:type="spellEnd"/>
      <w:r w:rsidRPr="00AC66DF">
        <w:rPr>
          <w:rFonts w:asciiTheme="majorHAnsi" w:eastAsiaTheme="majorHAnsi" w:hAnsiTheme="majorHAnsi" w:hint="eastAsia"/>
        </w:rPr>
        <w:t xml:space="preserve">)객체를 </w:t>
      </w:r>
      <w:proofErr w:type="spellStart"/>
      <w:r w:rsidRPr="00AC66DF">
        <w:rPr>
          <w:rFonts w:asciiTheme="majorHAnsi" w:eastAsiaTheme="majorHAnsi" w:hAnsiTheme="majorHAnsi" w:hint="eastAsia"/>
        </w:rPr>
        <w:t>주입받아야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한다.</w:t>
      </w:r>
    </w:p>
    <w:sectPr w:rsidR="00AC66DF" w:rsidRPr="00AC66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85260C" w14:textId="77777777" w:rsidR="00D27640" w:rsidRDefault="00D27640" w:rsidP="00ED76F4">
      <w:pPr>
        <w:spacing w:after="0" w:line="240" w:lineRule="auto"/>
      </w:pPr>
      <w:r>
        <w:separator/>
      </w:r>
    </w:p>
  </w:endnote>
  <w:endnote w:type="continuationSeparator" w:id="0">
    <w:p w14:paraId="36CC2F69" w14:textId="77777777" w:rsidR="00D27640" w:rsidRDefault="00D27640" w:rsidP="00ED7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1203DE" w14:textId="77777777" w:rsidR="00D27640" w:rsidRDefault="00D27640" w:rsidP="00ED76F4">
      <w:pPr>
        <w:spacing w:after="0" w:line="240" w:lineRule="auto"/>
      </w:pPr>
      <w:r>
        <w:separator/>
      </w:r>
    </w:p>
  </w:footnote>
  <w:footnote w:type="continuationSeparator" w:id="0">
    <w:p w14:paraId="5EA4FCA3" w14:textId="77777777" w:rsidR="00D27640" w:rsidRDefault="00D27640" w:rsidP="00ED7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F084C"/>
    <w:multiLevelType w:val="hybridMultilevel"/>
    <w:tmpl w:val="06BE0C94"/>
    <w:lvl w:ilvl="0" w:tplc="C7E66AB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1845F6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2C311E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366B4C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B49F7E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01FE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452EA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A6785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4AF79A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CE0583"/>
    <w:multiLevelType w:val="hybridMultilevel"/>
    <w:tmpl w:val="121E797C"/>
    <w:lvl w:ilvl="0" w:tplc="18C47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A477CD"/>
    <w:multiLevelType w:val="hybridMultilevel"/>
    <w:tmpl w:val="65748278"/>
    <w:lvl w:ilvl="0" w:tplc="BC5495E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444BD6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C2E2D8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28B446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D631F6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1691B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9A81D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ACDE40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18D67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3D7F64"/>
    <w:multiLevelType w:val="hybridMultilevel"/>
    <w:tmpl w:val="F7A2B4E8"/>
    <w:lvl w:ilvl="0" w:tplc="D598A07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DA01B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4DC8E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AE2C3C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9C0BA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90A182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4CC6E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A2A746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60E95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8CA1781"/>
    <w:multiLevelType w:val="hybridMultilevel"/>
    <w:tmpl w:val="050E33AE"/>
    <w:lvl w:ilvl="0" w:tplc="381C11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CE1064"/>
    <w:multiLevelType w:val="hybridMultilevel"/>
    <w:tmpl w:val="0D608856"/>
    <w:lvl w:ilvl="0" w:tplc="BDC023B4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6082E4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923B96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2C9886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EE71E6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58E23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520ACC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122810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04BA2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BD11356"/>
    <w:multiLevelType w:val="hybridMultilevel"/>
    <w:tmpl w:val="F8067F52"/>
    <w:lvl w:ilvl="0" w:tplc="BBFE94B2">
      <w:start w:val="4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7" w15:restartNumberingAfterBreak="0">
    <w:nsid w:val="41F80A8F"/>
    <w:multiLevelType w:val="hybridMultilevel"/>
    <w:tmpl w:val="80F6F344"/>
    <w:lvl w:ilvl="0" w:tplc="275E886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4484C4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4E454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3A9080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46AB3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61080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8CFFA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6E2AC6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7CCB04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2B14C02"/>
    <w:multiLevelType w:val="hybridMultilevel"/>
    <w:tmpl w:val="082CEB96"/>
    <w:lvl w:ilvl="0" w:tplc="AE8EF9DC">
      <w:start w:val="1"/>
      <w:numFmt w:val="decimal"/>
      <w:lvlText w:val="%1."/>
      <w:lvlJc w:val="left"/>
      <w:pPr>
        <w:ind w:left="142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69" w:hanging="400"/>
      </w:pPr>
    </w:lvl>
    <w:lvl w:ilvl="2" w:tplc="0409001B" w:tentative="1">
      <w:start w:val="1"/>
      <w:numFmt w:val="lowerRoman"/>
      <w:lvlText w:val="%3."/>
      <w:lvlJc w:val="right"/>
      <w:pPr>
        <w:ind w:left="2269" w:hanging="400"/>
      </w:pPr>
    </w:lvl>
    <w:lvl w:ilvl="3" w:tplc="0409000F" w:tentative="1">
      <w:start w:val="1"/>
      <w:numFmt w:val="decimal"/>
      <w:lvlText w:val="%4."/>
      <w:lvlJc w:val="left"/>
      <w:pPr>
        <w:ind w:left="2669" w:hanging="400"/>
      </w:pPr>
    </w:lvl>
    <w:lvl w:ilvl="4" w:tplc="04090019" w:tentative="1">
      <w:start w:val="1"/>
      <w:numFmt w:val="upperLetter"/>
      <w:lvlText w:val="%5."/>
      <w:lvlJc w:val="left"/>
      <w:pPr>
        <w:ind w:left="3069" w:hanging="400"/>
      </w:pPr>
    </w:lvl>
    <w:lvl w:ilvl="5" w:tplc="0409001B" w:tentative="1">
      <w:start w:val="1"/>
      <w:numFmt w:val="lowerRoman"/>
      <w:lvlText w:val="%6."/>
      <w:lvlJc w:val="right"/>
      <w:pPr>
        <w:ind w:left="3469" w:hanging="400"/>
      </w:pPr>
    </w:lvl>
    <w:lvl w:ilvl="6" w:tplc="0409000F" w:tentative="1">
      <w:start w:val="1"/>
      <w:numFmt w:val="decimal"/>
      <w:lvlText w:val="%7."/>
      <w:lvlJc w:val="left"/>
      <w:pPr>
        <w:ind w:left="3869" w:hanging="400"/>
      </w:pPr>
    </w:lvl>
    <w:lvl w:ilvl="7" w:tplc="04090019" w:tentative="1">
      <w:start w:val="1"/>
      <w:numFmt w:val="upperLetter"/>
      <w:lvlText w:val="%8."/>
      <w:lvlJc w:val="left"/>
      <w:pPr>
        <w:ind w:left="4269" w:hanging="400"/>
      </w:pPr>
    </w:lvl>
    <w:lvl w:ilvl="8" w:tplc="0409001B" w:tentative="1">
      <w:start w:val="1"/>
      <w:numFmt w:val="lowerRoman"/>
      <w:lvlText w:val="%9."/>
      <w:lvlJc w:val="right"/>
      <w:pPr>
        <w:ind w:left="4669" w:hanging="400"/>
      </w:pPr>
    </w:lvl>
  </w:abstractNum>
  <w:abstractNum w:abstractNumId="9" w15:restartNumberingAfterBreak="0">
    <w:nsid w:val="44EB22F8"/>
    <w:multiLevelType w:val="hybridMultilevel"/>
    <w:tmpl w:val="87AE8EDA"/>
    <w:lvl w:ilvl="0" w:tplc="B45A887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98929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3E23FE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5622D6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C4E4DE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C0560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9CBA2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C2CC1E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02C160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2C30D9B"/>
    <w:multiLevelType w:val="hybridMultilevel"/>
    <w:tmpl w:val="22FCA826"/>
    <w:lvl w:ilvl="0" w:tplc="0802A896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70012B9C"/>
    <w:multiLevelType w:val="hybridMultilevel"/>
    <w:tmpl w:val="6C7AE08A"/>
    <w:lvl w:ilvl="0" w:tplc="AB5C813C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4E1908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9439C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60BB9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402B8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34F71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D6D036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0820EA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BA9E4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3F543B0"/>
    <w:multiLevelType w:val="hybridMultilevel"/>
    <w:tmpl w:val="E708CE1E"/>
    <w:lvl w:ilvl="0" w:tplc="E312CEE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62A076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0E0FFC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697E2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CCA1A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EA4D92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80A69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384688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AA194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1"/>
  </w:num>
  <w:num w:numId="5">
    <w:abstractNumId w:val="12"/>
  </w:num>
  <w:num w:numId="6">
    <w:abstractNumId w:val="9"/>
  </w:num>
  <w:num w:numId="7">
    <w:abstractNumId w:val="10"/>
  </w:num>
  <w:num w:numId="8">
    <w:abstractNumId w:val="7"/>
  </w:num>
  <w:num w:numId="9">
    <w:abstractNumId w:val="0"/>
  </w:num>
  <w:num w:numId="10">
    <w:abstractNumId w:val="6"/>
  </w:num>
  <w:num w:numId="11">
    <w:abstractNumId w:val="3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2A41"/>
    <w:rsid w:val="001A36DD"/>
    <w:rsid w:val="001A5067"/>
    <w:rsid w:val="002741DF"/>
    <w:rsid w:val="002F602B"/>
    <w:rsid w:val="003347AD"/>
    <w:rsid w:val="00392540"/>
    <w:rsid w:val="00413B5F"/>
    <w:rsid w:val="004D2781"/>
    <w:rsid w:val="006C5878"/>
    <w:rsid w:val="00840403"/>
    <w:rsid w:val="00845D43"/>
    <w:rsid w:val="00982A41"/>
    <w:rsid w:val="009847A4"/>
    <w:rsid w:val="00A4793D"/>
    <w:rsid w:val="00AA4C85"/>
    <w:rsid w:val="00AA7060"/>
    <w:rsid w:val="00AC66DF"/>
    <w:rsid w:val="00D27640"/>
    <w:rsid w:val="00D62E15"/>
    <w:rsid w:val="00DC263A"/>
    <w:rsid w:val="00ED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10475"/>
  <w15:docId w15:val="{7F448C8D-EE74-4904-BE90-721C01BD2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5067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3347A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845D4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845D43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ED76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ED76F4"/>
  </w:style>
  <w:style w:type="paragraph" w:styleId="a7">
    <w:name w:val="footer"/>
    <w:basedOn w:val="a"/>
    <w:link w:val="Char1"/>
    <w:uiPriority w:val="99"/>
    <w:unhideWhenUsed/>
    <w:rsid w:val="00ED76F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ED76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6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291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423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983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8113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239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695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356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901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597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052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230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013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8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9543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430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055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15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914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8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120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547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914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신승엽</cp:lastModifiedBy>
  <cp:revision>16</cp:revision>
  <dcterms:created xsi:type="dcterms:W3CDTF">2020-10-25T16:37:00Z</dcterms:created>
  <dcterms:modified xsi:type="dcterms:W3CDTF">2020-10-26T01:49:00Z</dcterms:modified>
</cp:coreProperties>
</file>