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603D8" w14:textId="47401C43" w:rsidR="001C019B" w:rsidRPr="001C019B" w:rsidRDefault="001C019B" w:rsidP="001C019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1C019B">
        <w:rPr>
          <w:rFonts w:asciiTheme="minorEastAsia" w:hAnsiTheme="minorEastAsia" w:cs="Batang" w:hint="eastAsia"/>
          <w:kern w:val="0"/>
          <w:sz w:val="26"/>
          <w:szCs w:val="26"/>
          <w14:ligatures w14:val="none"/>
        </w:rPr>
        <w:t>과목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| </w:t>
      </w:r>
      <w:r w:rsidRPr="001C019B">
        <w:rPr>
          <w:rFonts w:asciiTheme="minorEastAsia" w:hAnsiTheme="minorEastAsia" w:cs="Batang" w:hint="eastAsia"/>
          <w:kern w:val="0"/>
          <w:sz w:val="26"/>
          <w:szCs w:val="26"/>
          <w14:ligatures w14:val="none"/>
        </w:rPr>
        <w:t>객체지향적사고와프로그래밍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</w:t>
      </w:r>
      <w:r w:rsidRPr="001C019B">
        <w:rPr>
          <w:rFonts w:asciiTheme="minorEastAsia" w:hAnsiTheme="minorEastAsia" w:cs="Batang" w:hint="eastAsia"/>
          <w:kern w:val="0"/>
          <w:sz w:val="26"/>
          <w:szCs w:val="26"/>
          <w14:ligatures w14:val="none"/>
        </w:rPr>
        <w:t>학번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| 60205057 </w:t>
      </w:r>
      <w:r w:rsidRPr="001C019B">
        <w:rPr>
          <w:rFonts w:asciiTheme="minorEastAsia" w:hAnsiTheme="minorEastAsia" w:cs="Batang" w:hint="eastAsia"/>
          <w:kern w:val="0"/>
          <w:sz w:val="26"/>
          <w:szCs w:val="26"/>
          <w14:ligatures w14:val="none"/>
        </w:rPr>
        <w:t>이름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| </w:t>
      </w:r>
      <w:r w:rsidRPr="001C019B">
        <w:rPr>
          <w:rFonts w:asciiTheme="minorEastAsia" w:hAnsiTheme="minorEastAsia" w:cs="Batang" w:hint="eastAsia"/>
          <w:kern w:val="0"/>
          <w:sz w:val="26"/>
          <w:szCs w:val="26"/>
          <w14:ligatures w14:val="none"/>
        </w:rPr>
        <w:t>윤희슬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</w:t>
      </w:r>
    </w:p>
    <w:p w14:paraId="63B95F44" w14:textId="14777103" w:rsidR="001C019B" w:rsidRPr="001C019B" w:rsidRDefault="004A7353" w:rsidP="004A7353">
      <w:pPr>
        <w:widowControl/>
        <w:tabs>
          <w:tab w:val="left" w:pos="1880"/>
        </w:tabs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>
        <w:rPr>
          <w:rFonts w:asciiTheme="minorEastAsia" w:hAnsiTheme="minorEastAsia" w:cs="Times New Roman"/>
          <w:kern w:val="0"/>
          <w:sz w:val="24"/>
          <w14:ligatures w14:val="none"/>
        </w:rPr>
        <w:tab/>
      </w:r>
    </w:p>
    <w:p w14:paraId="59889CE7" w14:textId="77777777" w:rsidR="001C019B" w:rsidRPr="001C019B" w:rsidRDefault="001C019B" w:rsidP="001C019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1C019B">
        <w:rPr>
          <w:rFonts w:asciiTheme="minorEastAsia" w:hAnsiTheme="minorEastAsia" w:cs="Batang" w:hint="eastAsia"/>
          <w:kern w:val="0"/>
          <w:sz w:val="26"/>
          <w:szCs w:val="26"/>
          <w14:ligatures w14:val="none"/>
        </w:rPr>
        <w:t>목차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</w:t>
      </w:r>
    </w:p>
    <w:p w14:paraId="2B7D21B8" w14:textId="45562A41" w:rsidR="001C019B" w:rsidRPr="001C019B" w:rsidRDefault="001C019B" w:rsidP="001C019B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  <w:r w:rsidRPr="001C019B"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I</w:t>
      </w:r>
      <w:r w:rsidRPr="001C019B"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ndex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</w:t>
      </w:r>
    </w:p>
    <w:p w14:paraId="6FF30239" w14:textId="16FBCC86" w:rsidR="001C019B" w:rsidRPr="001C019B" w:rsidRDefault="001C019B" w:rsidP="004A7353">
      <w:pPr>
        <w:pStyle w:val="a4"/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 w:rsidRPr="001C019B"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Data Structure</w:t>
      </w:r>
    </w:p>
    <w:p w14:paraId="6158F78B" w14:textId="77777777" w:rsidR="004A7353" w:rsidRDefault="001C019B" w:rsidP="004A7353">
      <w:pPr>
        <w:pStyle w:val="a4"/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 w:rsidRPr="001C019B"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N</w:t>
      </w:r>
      <w:r w:rsidRPr="001C019B"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ode</w:t>
      </w:r>
    </w:p>
    <w:p w14:paraId="7332AF58" w14:textId="4D2C012D" w:rsidR="001C019B" w:rsidRPr="004A7353" w:rsidRDefault="001C019B" w:rsidP="004A7353">
      <w:pPr>
        <w:pStyle w:val="a4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 w:rsidRPr="004A7353"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Non-terminal node</w:t>
      </w:r>
    </w:p>
    <w:p w14:paraId="2E8FD071" w14:textId="35B4E1A7" w:rsidR="001C019B" w:rsidRPr="004A7353" w:rsidRDefault="001C019B" w:rsidP="004A7353">
      <w:pPr>
        <w:pStyle w:val="a4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 w:rsidRPr="004A7353"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Terminal node</w:t>
      </w:r>
    </w:p>
    <w:p w14:paraId="5070F91F" w14:textId="48361020" w:rsidR="001C019B" w:rsidRPr="001C019B" w:rsidRDefault="001C019B" w:rsidP="001C019B">
      <w:pPr>
        <w:pStyle w:val="a4"/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 w:rsidRPr="001C019B"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L</w:t>
      </w:r>
      <w:r w:rsidRPr="001C019B"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ink</w:t>
      </w:r>
    </w:p>
    <w:p w14:paraId="1D7B8E8F" w14:textId="2C6F5A9D" w:rsidR="001C019B" w:rsidRPr="001C019B" w:rsidRDefault="001C019B" w:rsidP="001C019B">
      <w:pPr>
        <w:pStyle w:val="a4"/>
        <w:widowControl/>
        <w:wordWrap/>
        <w:autoSpaceDE/>
        <w:autoSpaceDN/>
        <w:spacing w:before="100" w:beforeAutospacing="1" w:after="100" w:afterAutospacing="1"/>
        <w:ind w:leftChars="0" w:left="176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</w:p>
    <w:p w14:paraId="694E09A4" w14:textId="47E166C3" w:rsidR="001C019B" w:rsidRPr="001C019B" w:rsidRDefault="001C019B" w:rsidP="001C019B">
      <w:pPr>
        <w:pStyle w:val="a4"/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 w:rsidRPr="001C019B"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트리 구조</w:t>
      </w:r>
    </w:p>
    <w:p w14:paraId="5C7A9649" w14:textId="0AFA1280" w:rsidR="001C019B" w:rsidRPr="001C019B" w:rsidRDefault="001C019B" w:rsidP="001C019B">
      <w:pPr>
        <w:pStyle w:val="a4"/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 w:hint="eastAsia"/>
          <w:kern w:val="0"/>
          <w:sz w:val="26"/>
          <w:szCs w:val="26"/>
          <w14:ligatures w14:val="none"/>
        </w:rPr>
      </w:pPr>
      <w:proofErr w:type="spellStart"/>
      <w:r w:rsidRPr="001C019B"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모듈성</w:t>
      </w:r>
      <w:proofErr w:type="spellEnd"/>
    </w:p>
    <w:p w14:paraId="5FA0BACB" w14:textId="77777777" w:rsidR="001C019B" w:rsidRDefault="001C019B" w:rsidP="001C019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</w:p>
    <w:p w14:paraId="6BC299F8" w14:textId="77777777" w:rsidR="001C019B" w:rsidRDefault="001C019B" w:rsidP="001C019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</w:p>
    <w:p w14:paraId="5E4A966B" w14:textId="77777777" w:rsidR="001C019B" w:rsidRDefault="001C019B" w:rsidP="001C019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</w:p>
    <w:p w14:paraId="46260240" w14:textId="77777777" w:rsidR="001C019B" w:rsidRDefault="001C019B" w:rsidP="001C019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</w:p>
    <w:p w14:paraId="65860319" w14:textId="77777777" w:rsidR="001C019B" w:rsidRDefault="001C019B" w:rsidP="001C019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</w:p>
    <w:p w14:paraId="4316EC80" w14:textId="77777777" w:rsidR="001C019B" w:rsidRDefault="001C019B" w:rsidP="001C019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</w:p>
    <w:p w14:paraId="5404F101" w14:textId="77777777" w:rsidR="001C019B" w:rsidRDefault="001C019B" w:rsidP="001C019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</w:p>
    <w:p w14:paraId="5292917A" w14:textId="3BD2AAA5" w:rsidR="001C019B" w:rsidRDefault="001C019B" w:rsidP="001C019B">
      <w:pPr>
        <w:pStyle w:val="a4"/>
        <w:widowControl/>
        <w:numPr>
          <w:ilvl w:val="3"/>
          <w:numId w:val="3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  <w:r w:rsidRPr="001C019B"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lastRenderedPageBreak/>
        <w:t>I</w:t>
      </w:r>
      <w:r w:rsidRPr="001C019B"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ndex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</w:t>
      </w:r>
    </w:p>
    <w:p w14:paraId="389ABCC6" w14:textId="6332C4FD" w:rsidR="001C019B" w:rsidRPr="001C019B" w:rsidRDefault="001C019B" w:rsidP="001C019B">
      <w:pPr>
        <w:pStyle w:val="a4"/>
        <w:widowControl/>
        <w:wordWrap/>
        <w:autoSpaceDE/>
        <w:autoSpaceDN/>
        <w:spacing w:before="100" w:beforeAutospacing="1" w:after="100" w:afterAutospacing="1" w:line="360" w:lineRule="auto"/>
        <w:ind w:leftChars="0" w:left="865"/>
        <w:jc w:val="left"/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길을 찾아가기 위해서 만든 데이터를 인덱스라고 한다.</w:t>
      </w:r>
      <w:r w:rsidR="00FB50ED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="00FB50ED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따라서 인덱스는 길을 찾기 위한 정보를 가진다.</w:t>
      </w:r>
    </w:p>
    <w:p w14:paraId="0FA91966" w14:textId="61028A76" w:rsidR="001C019B" w:rsidRDefault="001C019B" w:rsidP="001C019B">
      <w:pPr>
        <w:pStyle w:val="a4"/>
        <w:widowControl/>
        <w:numPr>
          <w:ilvl w:val="4"/>
          <w:numId w:val="3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  <w:r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Data Structure</w:t>
      </w:r>
    </w:p>
    <w:p w14:paraId="45AE8F00" w14:textId="23CDBD85" w:rsidR="001C019B" w:rsidRDefault="003E5DF6" w:rsidP="001C019B">
      <w:pPr>
        <w:pStyle w:val="a4"/>
        <w:widowControl/>
        <w:wordWrap/>
        <w:autoSpaceDE/>
        <w:autoSpaceDN/>
        <w:spacing w:before="100" w:beforeAutospacing="1" w:after="100" w:afterAutospacing="1"/>
        <w:ind w:leftChars="0" w:left="1290"/>
        <w:jc w:val="left"/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</w:pPr>
      <w:r w:rsidRPr="003E5DF6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데이터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는 구조를 가진다.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구조란 우선 하나 이상의 구성 원소가 있어야 한다.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그리고 원소 사이의 연결 규칙이 있는데 그것을 구조라 한다.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즉,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데이터를 연결하는 규칙을 구조라 한다.</w:t>
      </w:r>
    </w:p>
    <w:p w14:paraId="64C19E5D" w14:textId="7505B7CA" w:rsidR="001C019B" w:rsidRDefault="003E5DF6" w:rsidP="00FB50ED">
      <w:pPr>
        <w:pStyle w:val="a4"/>
        <w:widowControl/>
        <w:wordWrap/>
        <w:autoSpaceDE/>
        <w:autoSpaceDN/>
        <w:spacing w:before="100" w:beforeAutospacing="1" w:after="100" w:afterAutospacing="1"/>
        <w:ind w:leftChars="0" w:left="1290"/>
        <w:jc w:val="left"/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그렇다면 연결을 하는 이유는 무엇일까?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바로 길을 찾아가기 위해서다.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</w:p>
    <w:p w14:paraId="21552A8D" w14:textId="16B78A86" w:rsidR="00FB50ED" w:rsidRPr="00FB50ED" w:rsidRDefault="00FB50ED" w:rsidP="00FB50ED">
      <w:pPr>
        <w:pStyle w:val="a4"/>
        <w:widowControl/>
        <w:wordWrap/>
        <w:autoSpaceDE/>
        <w:autoSpaceDN/>
        <w:spacing w:before="100" w:beforeAutospacing="1" w:after="100" w:afterAutospacing="1"/>
        <w:ind w:leftChars="0" w:left="1290"/>
        <w:jc w:val="left"/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데이터 구조에는 여러 가지가 있는데 그 중 가장 많이 사용되는 것이 트리 구조다.</w:t>
      </w:r>
    </w:p>
    <w:p w14:paraId="01FE8903" w14:textId="1E1E5A22" w:rsidR="001C019B" w:rsidRDefault="001C019B" w:rsidP="004A7353">
      <w:pPr>
        <w:pStyle w:val="a4"/>
        <w:widowControl/>
        <w:numPr>
          <w:ilvl w:val="5"/>
          <w:numId w:val="3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트리 구조</w:t>
      </w:r>
    </w:p>
    <w:p w14:paraId="21951D69" w14:textId="71B3044A" w:rsidR="004A7353" w:rsidRPr="004A7353" w:rsidRDefault="00211884" w:rsidP="004A7353">
      <w:pPr>
        <w:pStyle w:val="a4"/>
        <w:widowControl/>
        <w:wordWrap/>
        <w:autoSpaceDE/>
        <w:autoSpaceDN/>
        <w:spacing w:before="100" w:beforeAutospacing="1" w:after="100" w:afterAutospacing="1" w:line="360" w:lineRule="auto"/>
        <w:ind w:leftChars="0" w:left="1857"/>
        <w:jc w:val="left"/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트리 구조는 가장 위에 위치한 노드인 루트 노드가 한 개만 존재하는 구조를 의미한다.</w:t>
      </w:r>
    </w:p>
    <w:p w14:paraId="5FE16AF8" w14:textId="240E000F" w:rsidR="004A7353" w:rsidRDefault="004A7353" w:rsidP="004A7353">
      <w:pPr>
        <w:pStyle w:val="a4"/>
        <w:widowControl/>
        <w:numPr>
          <w:ilvl w:val="6"/>
          <w:numId w:val="3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  <w:r>
        <w:rPr>
          <w:rStyle w:val="a6"/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footnoteReference w:id="1"/>
      </w:r>
      <w:r w:rsidR="00FB50ED"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노드</w:t>
      </w:r>
    </w:p>
    <w:p w14:paraId="72B4D63F" w14:textId="770187B3" w:rsidR="004A7353" w:rsidRPr="004A7353" w:rsidRDefault="004A7353" w:rsidP="004A7353">
      <w:pPr>
        <w:pStyle w:val="a4"/>
        <w:widowControl/>
        <w:wordWrap/>
        <w:autoSpaceDE/>
        <w:autoSpaceDN/>
        <w:spacing w:before="100" w:beforeAutospacing="1" w:after="100" w:afterAutospacing="1"/>
        <w:ind w:leftChars="0" w:left="2424"/>
        <w:jc w:val="left"/>
        <w:rPr>
          <w:rFonts w:asciiTheme="minorEastAsia" w:hAnsiTheme="minorEastAsia" w:cs="Times New Roman" w:hint="eastAsia"/>
          <w:kern w:val="0"/>
          <w:sz w:val="23"/>
          <w:szCs w:val="23"/>
          <w:lang w:eastAsia="ko-Kore-KR"/>
          <w14:ligatures w14:val="none"/>
        </w:rPr>
      </w:pPr>
      <w:proofErr w:type="spellStart"/>
      <w:r w:rsidRPr="004A735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노드란</w:t>
      </w:r>
      <w:proofErr w:type="spellEnd"/>
      <w:r w:rsidRPr="004A735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 트리를 구성하는 기본 원소다.</w:t>
      </w:r>
      <w:r w:rsidRPr="004A7353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Pr="004A735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노드에는 두 가지 종류가 있다.</w:t>
      </w:r>
      <w:r w:rsidRPr="004A7353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Pr="004A735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바로 </w:t>
      </w:r>
      <w:r w:rsidRPr="004A7353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>terminal node</w:t>
      </w:r>
      <w:r w:rsidRPr="004A735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와 </w:t>
      </w:r>
      <w:r w:rsidRPr="004A7353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>non-terminal node</w:t>
      </w:r>
      <w:r w:rsidRPr="004A735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다.</w:t>
      </w:r>
    </w:p>
    <w:p w14:paraId="0D17339C" w14:textId="71AA2429" w:rsidR="004A7353" w:rsidRDefault="004A7353" w:rsidP="004A7353">
      <w:pPr>
        <w:pStyle w:val="a4"/>
        <w:widowControl/>
        <w:numPr>
          <w:ilvl w:val="7"/>
          <w:numId w:val="3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  <w:r w:rsidRPr="004A7353"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terminal node</w:t>
      </w:r>
    </w:p>
    <w:p w14:paraId="3011EE76" w14:textId="0ACE0C65" w:rsidR="004A7353" w:rsidRPr="004A7353" w:rsidRDefault="004A7353" w:rsidP="004A7353">
      <w:pPr>
        <w:pStyle w:val="a4"/>
        <w:widowControl/>
        <w:wordWrap/>
        <w:autoSpaceDE/>
        <w:autoSpaceDN/>
        <w:spacing w:before="100" w:beforeAutospacing="1" w:after="100" w:afterAutospacing="1"/>
        <w:ind w:leftChars="0" w:left="2991"/>
        <w:jc w:val="left"/>
        <w:rPr>
          <w:rFonts w:asciiTheme="minorEastAsia" w:hAnsiTheme="minorEastAsia" w:cs="Times New Roman" w:hint="eastAsia"/>
          <w:kern w:val="0"/>
          <w:sz w:val="23"/>
          <w:szCs w:val="23"/>
          <w:lang w:eastAsia="ko-Kore-KR"/>
          <w14:ligatures w14:val="none"/>
        </w:rPr>
      </w:pPr>
      <w:r w:rsidRPr="004A7353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>terminal node</w:t>
      </w:r>
      <w:r w:rsidRPr="004A735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는 단말 노드로 자식이 없고 더 이상 갈 길이 없는 끝 노드를 의미한다.</w:t>
      </w:r>
      <w:r w:rsidRPr="004A7353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Pr="004A735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따라서 링크를 가지지 않는다.</w:t>
      </w:r>
    </w:p>
    <w:p w14:paraId="7F206C3D" w14:textId="266AE141" w:rsidR="004A7353" w:rsidRDefault="004A7353" w:rsidP="004A7353">
      <w:pPr>
        <w:pStyle w:val="a4"/>
        <w:widowControl/>
        <w:numPr>
          <w:ilvl w:val="7"/>
          <w:numId w:val="3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  <w:r w:rsidRPr="004A7353"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non-terminal node</w:t>
      </w:r>
    </w:p>
    <w:p w14:paraId="2577A335" w14:textId="0F6B6ACA" w:rsidR="004A7353" w:rsidRPr="004A7353" w:rsidRDefault="004A7353" w:rsidP="004A7353">
      <w:pPr>
        <w:pStyle w:val="a4"/>
        <w:widowControl/>
        <w:wordWrap/>
        <w:autoSpaceDE/>
        <w:autoSpaceDN/>
        <w:spacing w:before="100" w:beforeAutospacing="1" w:after="100" w:afterAutospacing="1"/>
        <w:ind w:leftChars="0" w:left="3200"/>
        <w:jc w:val="left"/>
        <w:rPr>
          <w:rFonts w:asciiTheme="minorEastAsia" w:hAnsiTheme="minorEastAsia" w:cs="Times New Roman" w:hint="eastAsia"/>
          <w:kern w:val="0"/>
          <w:sz w:val="23"/>
          <w:szCs w:val="23"/>
          <w:lang w:eastAsia="ko-Kore-KR"/>
          <w14:ligatures w14:val="none"/>
        </w:rPr>
      </w:pPr>
      <w:r w:rsidRPr="004A735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lastRenderedPageBreak/>
        <w:t>n</w:t>
      </w:r>
      <w:r w:rsidRPr="004A7353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>on-terminal node</w:t>
      </w:r>
      <w:r w:rsidRPr="004A735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는 </w:t>
      </w:r>
      <w:proofErr w:type="spellStart"/>
      <w:r w:rsidRPr="004A735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간노드로</w:t>
      </w:r>
      <w:proofErr w:type="spellEnd"/>
      <w:r w:rsidRPr="004A735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 자식이 존재하고 다른 노드로 갈 길이 존재하는 중간 노드를 의미한다.</w:t>
      </w:r>
      <w:r w:rsidRPr="004A7353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</w:p>
    <w:p w14:paraId="5607CB8D" w14:textId="3D5233F6" w:rsidR="004A7353" w:rsidRPr="004A7353" w:rsidRDefault="00FB50ED" w:rsidP="004A7353">
      <w:pPr>
        <w:pStyle w:val="a4"/>
        <w:widowControl/>
        <w:numPr>
          <w:ilvl w:val="6"/>
          <w:numId w:val="3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 w:hint="eastAsia"/>
          <w:kern w:val="0"/>
          <w:sz w:val="26"/>
          <w:szCs w:val="26"/>
          <w:lang w:eastAsia="ko-Kore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링크</w:t>
      </w:r>
    </w:p>
    <w:p w14:paraId="42A9A38C" w14:textId="4C63157F" w:rsidR="004A7353" w:rsidRDefault="004A7353" w:rsidP="004A7353">
      <w:pPr>
        <w:pStyle w:val="a4"/>
        <w:widowControl/>
        <w:wordWrap/>
        <w:autoSpaceDE/>
        <w:autoSpaceDN/>
        <w:spacing w:before="100" w:beforeAutospacing="1" w:after="100" w:afterAutospacing="1" w:line="360" w:lineRule="auto"/>
        <w:ind w:leftChars="0" w:left="2424"/>
        <w:jc w:val="left"/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</w:pPr>
      <w:r w:rsidRPr="004A735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링크는 노드와 노드를 연결해주는 연결선이자 길이다.</w:t>
      </w:r>
    </w:p>
    <w:p w14:paraId="724C5645" w14:textId="04F1229C" w:rsidR="00211884" w:rsidRPr="00211884" w:rsidRDefault="00211884" w:rsidP="00211884">
      <w:pPr>
        <w:widowControl/>
        <w:wordWrap/>
        <w:autoSpaceDE/>
        <w:autoSpaceDN/>
        <w:spacing w:before="100" w:beforeAutospacing="1" w:after="100" w:afterAutospacing="1"/>
        <w:ind w:left="1600"/>
        <w:jc w:val="left"/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우리가 만드는 프로그램 또한 트리 구조로 설계되었는데,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이 프로그램에서의 트리의 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>depth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는 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>3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이고 강좌를 찾아가기 위한 인덱스는 파일이름이다.</w:t>
      </w:r>
    </w:p>
    <w:p w14:paraId="4D72CCFE" w14:textId="35B967D9" w:rsidR="001C019B" w:rsidRDefault="00211884" w:rsidP="00211884">
      <w:pPr>
        <w:pStyle w:val="a4"/>
        <w:widowControl/>
        <w:numPr>
          <w:ilvl w:val="4"/>
          <w:numId w:val="3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  <w:r>
        <w:rPr>
          <w:rStyle w:val="a6"/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footnoteReference w:id="2"/>
      </w:r>
      <w:proofErr w:type="spellStart"/>
      <w:r w:rsidR="001C019B"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모듈성</w:t>
      </w:r>
      <w:proofErr w:type="spellEnd"/>
    </w:p>
    <w:p w14:paraId="193446BA" w14:textId="2707DA0A" w:rsidR="00211884" w:rsidRDefault="00211884" w:rsidP="00211884">
      <w:pPr>
        <w:pStyle w:val="a4"/>
        <w:widowControl/>
        <w:wordWrap/>
        <w:autoSpaceDE/>
        <w:autoSpaceDN/>
        <w:spacing w:before="100" w:beforeAutospacing="1" w:after="100" w:afterAutospacing="1" w:line="276" w:lineRule="auto"/>
        <w:ind w:leftChars="0" w:left="1290"/>
        <w:jc w:val="left"/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프로그램을 짤 땐 모듈성을 고려하는 것이 중요하다.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proofErr w:type="spellStart"/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모듈성이란</w:t>
      </w:r>
      <w:proofErr w:type="spellEnd"/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 컴퓨터 프로그램에서 각 구성 요소의 일부를 변경하거나 증설할 때 그 변경이 프로그램 전체에 영향을 미치지 않고 변경하고자 하는 부분만 바꿀 수 있도록 설계하는 것을 의미한다.</w:t>
      </w:r>
    </w:p>
    <w:p w14:paraId="31EE5BF8" w14:textId="436B7094" w:rsidR="001C019B" w:rsidRPr="00211884" w:rsidRDefault="00211884" w:rsidP="00211884">
      <w:pPr>
        <w:pStyle w:val="a4"/>
        <w:widowControl/>
        <w:wordWrap/>
        <w:autoSpaceDE/>
        <w:autoSpaceDN/>
        <w:spacing w:before="100" w:beforeAutospacing="1" w:after="100" w:afterAutospacing="1" w:line="360" w:lineRule="auto"/>
        <w:ind w:leftChars="0" w:left="1290"/>
        <w:jc w:val="left"/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모듈성을 고려하여 프로그램을 설계한다면 변경이 쉽고 그로 인한 영향이 적고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유지보수가 용이하다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.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프로그램 관리 또한 용이하고 설계 및 코드를 재사용 할 수 있다는 장점을 가질 수 있다.</w:t>
      </w:r>
    </w:p>
    <w:sectPr w:rsidR="001C019B" w:rsidRPr="0021188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8B5F1" w14:textId="77777777" w:rsidR="007E7709" w:rsidRDefault="007E7709" w:rsidP="004A7353">
      <w:r>
        <w:separator/>
      </w:r>
    </w:p>
  </w:endnote>
  <w:endnote w:type="continuationSeparator" w:id="0">
    <w:p w14:paraId="25D29BB6" w14:textId="77777777" w:rsidR="007E7709" w:rsidRDefault="007E7709" w:rsidP="004A7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97F5A" w14:textId="77777777" w:rsidR="007E7709" w:rsidRDefault="007E7709" w:rsidP="004A7353">
      <w:r>
        <w:separator/>
      </w:r>
    </w:p>
  </w:footnote>
  <w:footnote w:type="continuationSeparator" w:id="0">
    <w:p w14:paraId="78798BC8" w14:textId="77777777" w:rsidR="007E7709" w:rsidRDefault="007E7709" w:rsidP="004A7353">
      <w:r>
        <w:continuationSeparator/>
      </w:r>
    </w:p>
  </w:footnote>
  <w:footnote w:id="1">
    <w:p w14:paraId="48251577" w14:textId="74336248" w:rsidR="004A7353" w:rsidRDefault="004A7353">
      <w:pPr>
        <w:pStyle w:val="a5"/>
        <w:rPr>
          <w:rFonts w:hint="eastAsia"/>
          <w:lang w:eastAsia="ko-KR"/>
        </w:rPr>
      </w:pPr>
      <w:r>
        <w:rPr>
          <w:rStyle w:val="a6"/>
        </w:rPr>
        <w:footnoteRef/>
      </w:r>
      <w:r>
        <w:t xml:space="preserve"> </w:t>
      </w:r>
      <w:r w:rsidRPr="004A7353">
        <w:t>https://blog.naver.com/realmani/222758206588</w:t>
      </w:r>
    </w:p>
  </w:footnote>
  <w:footnote w:id="2">
    <w:p w14:paraId="24D1BC1C" w14:textId="124B8B0C" w:rsidR="00211884" w:rsidRDefault="00211884">
      <w:pPr>
        <w:pStyle w:val="a5"/>
        <w:rPr>
          <w:rFonts w:hint="eastAsia"/>
          <w:lang w:eastAsia="ko-KR"/>
        </w:rPr>
      </w:pPr>
      <w:r>
        <w:rPr>
          <w:rStyle w:val="a6"/>
        </w:rPr>
        <w:footnoteRef/>
      </w:r>
      <w:r>
        <w:t xml:space="preserve"> </w:t>
      </w:r>
      <w:r w:rsidRPr="00211884">
        <w:t>https://terms.naver.com/entry.naver?docId=3532985&amp;cid=58528&amp;categoryId=58528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F0566"/>
    <w:multiLevelType w:val="hybridMultilevel"/>
    <w:tmpl w:val="50E82DFE"/>
    <w:lvl w:ilvl="0" w:tplc="643EFA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1007" w:hanging="440"/>
      </w:pPr>
    </w:lvl>
    <w:lvl w:ilvl="4" w:tplc="04090019">
      <w:start w:val="1"/>
      <w:numFmt w:val="upperLetter"/>
      <w:lvlText w:val="%5."/>
      <w:lvlJc w:val="left"/>
      <w:pPr>
        <w:ind w:left="1290" w:hanging="440"/>
      </w:pPr>
    </w:lvl>
    <w:lvl w:ilvl="5" w:tplc="0409001B">
      <w:start w:val="1"/>
      <w:numFmt w:val="lowerRoman"/>
      <w:lvlText w:val="%6."/>
      <w:lvlJc w:val="right"/>
      <w:pPr>
        <w:ind w:left="1857" w:hanging="440"/>
      </w:pPr>
    </w:lvl>
    <w:lvl w:ilvl="6" w:tplc="0409000F">
      <w:start w:val="1"/>
      <w:numFmt w:val="decimal"/>
      <w:lvlText w:val="%7."/>
      <w:lvlJc w:val="left"/>
      <w:pPr>
        <w:ind w:left="2424" w:hanging="440"/>
      </w:pPr>
    </w:lvl>
    <w:lvl w:ilvl="7" w:tplc="04090019">
      <w:start w:val="1"/>
      <w:numFmt w:val="upperLetter"/>
      <w:lvlText w:val="%8."/>
      <w:lvlJc w:val="left"/>
      <w:pPr>
        <w:ind w:left="2991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5F95A0E"/>
    <w:multiLevelType w:val="hybridMultilevel"/>
    <w:tmpl w:val="55C87036"/>
    <w:lvl w:ilvl="0" w:tplc="8CE49BFA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" w15:restartNumberingAfterBreak="0">
    <w:nsid w:val="467E1AD7"/>
    <w:multiLevelType w:val="multilevel"/>
    <w:tmpl w:val="AAACF450"/>
    <w:lvl w:ilvl="0">
      <w:start w:val="1"/>
      <w:numFmt w:val="lowerRoman"/>
      <w:lvlText w:val="%1."/>
      <w:lvlJc w:val="right"/>
      <w:pPr>
        <w:tabs>
          <w:tab w:val="num" w:pos="1160"/>
        </w:tabs>
        <w:ind w:left="116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880"/>
        </w:tabs>
        <w:ind w:left="18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600"/>
        </w:tabs>
        <w:ind w:left="26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320"/>
        </w:tabs>
        <w:ind w:left="33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040"/>
        </w:tabs>
        <w:ind w:left="40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60"/>
        </w:tabs>
        <w:ind w:left="47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480"/>
        </w:tabs>
        <w:ind w:left="54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200"/>
        </w:tabs>
        <w:ind w:left="62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20"/>
        </w:tabs>
        <w:ind w:left="6920" w:hanging="360"/>
      </w:pPr>
    </w:lvl>
  </w:abstractNum>
  <w:abstractNum w:abstractNumId="3" w15:restartNumberingAfterBreak="0">
    <w:nsid w:val="52B10DA5"/>
    <w:multiLevelType w:val="multilevel"/>
    <w:tmpl w:val="4F46AF1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426851475">
    <w:abstractNumId w:val="2"/>
  </w:num>
  <w:num w:numId="2" w16cid:durableId="1926651097">
    <w:abstractNumId w:val="3"/>
  </w:num>
  <w:num w:numId="3" w16cid:durableId="811991444">
    <w:abstractNumId w:val="0"/>
  </w:num>
  <w:num w:numId="4" w16cid:durableId="764957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9B"/>
    <w:rsid w:val="001C019B"/>
    <w:rsid w:val="00211884"/>
    <w:rsid w:val="003E5DF6"/>
    <w:rsid w:val="004A7353"/>
    <w:rsid w:val="007E7709"/>
    <w:rsid w:val="00FB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5486D"/>
  <w15:chartTrackingRefBased/>
  <w15:docId w15:val="{C2AF4A09-E6FE-DD4C-8346-CBA6CE54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019B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a4">
    <w:name w:val="List Paragraph"/>
    <w:basedOn w:val="a"/>
    <w:uiPriority w:val="34"/>
    <w:qFormat/>
    <w:rsid w:val="001C019B"/>
    <w:pPr>
      <w:ind w:leftChars="400" w:left="800"/>
    </w:pPr>
  </w:style>
  <w:style w:type="paragraph" w:styleId="a5">
    <w:name w:val="footnote text"/>
    <w:basedOn w:val="a"/>
    <w:link w:val="Char"/>
    <w:uiPriority w:val="99"/>
    <w:semiHidden/>
    <w:unhideWhenUsed/>
    <w:rsid w:val="004A7353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4A7353"/>
  </w:style>
  <w:style w:type="character" w:styleId="a6">
    <w:name w:val="footnote reference"/>
    <w:basedOn w:val="a0"/>
    <w:uiPriority w:val="99"/>
    <w:semiHidden/>
    <w:unhideWhenUsed/>
    <w:rsid w:val="004A73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7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5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6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5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5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3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3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A31BAB-BEAB-7D49-96CC-3CE7F1719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윤희슬</dc:creator>
  <cp:keywords/>
  <dc:description/>
  <cp:lastModifiedBy>윤희슬</cp:lastModifiedBy>
  <cp:revision>1</cp:revision>
  <dcterms:created xsi:type="dcterms:W3CDTF">2023-05-06T14:13:00Z</dcterms:created>
  <dcterms:modified xsi:type="dcterms:W3CDTF">2023-05-06T15:05:00Z</dcterms:modified>
</cp:coreProperties>
</file>