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3F92" w14:textId="3CDC2D4B" w:rsidR="0070545C" w:rsidRPr="001C019B" w:rsidRDefault="0070545C" w:rsidP="00705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706A9D80" w14:textId="77777777" w:rsidR="0070545C" w:rsidRPr="001C019B" w:rsidRDefault="0070545C" w:rsidP="0070545C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4529330F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30"/>
          <w:szCs w:val="30"/>
          <w14:ligatures w14:val="none"/>
        </w:rPr>
      </w:pPr>
      <w:r w:rsidRPr="0070545C">
        <w:rPr>
          <w:rFonts w:asciiTheme="minorEastAsia" w:hAnsiTheme="minorEastAsia" w:cs="바탕" w:hint="eastAsia"/>
          <w:kern w:val="0"/>
          <w:sz w:val="30"/>
          <w:szCs w:val="30"/>
          <w14:ligatures w14:val="none"/>
        </w:rPr>
        <w:t>목차</w:t>
      </w:r>
      <w:r w:rsidRPr="0070545C">
        <w:rPr>
          <w:rFonts w:asciiTheme="minorEastAsia" w:hAnsiTheme="minorEastAsia" w:cs="Times New Roman"/>
          <w:kern w:val="0"/>
          <w:sz w:val="30"/>
          <w:szCs w:val="30"/>
          <w14:ligatures w14:val="none"/>
        </w:rPr>
        <w:t xml:space="preserve"> </w:t>
      </w:r>
    </w:p>
    <w:p w14:paraId="5DC358ED" w14:textId="77777777" w:rsidR="0070545C" w:rsidRPr="0070545C" w:rsidRDefault="0070545C" w:rsidP="0070545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30"/>
          <w:szCs w:val="30"/>
          <w14:ligatures w14:val="none"/>
        </w:rPr>
      </w:pPr>
    </w:p>
    <w:p w14:paraId="58988E28" w14:textId="099E6B7C" w:rsidR="0070545C" w:rsidRDefault="0070545C" w:rsidP="0070545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S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 xml:space="preserve">pecialization </w:t>
      </w:r>
    </w:p>
    <w:p w14:paraId="6F9267D9" w14:textId="77777777" w:rsidR="0070545C" w:rsidRPr="00FF2051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5EA6EF6F" w14:textId="3076D63A" w:rsidR="0070545C" w:rsidRDefault="0070545C" w:rsidP="0070545C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A</w:t>
      </w:r>
      <w:r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t>ggregation Hierarchy</w:t>
      </w:r>
    </w:p>
    <w:p w14:paraId="453C5C0D" w14:textId="77777777" w:rsidR="0070545C" w:rsidRDefault="0070545C" w:rsidP="0070545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038D4DF5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28749CCE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34D6E0BF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6012E4AC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353D7575" w14:textId="77777777" w:rsidR="0070545C" w:rsidRDefault="0070545C" w:rsidP="0070545C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</w:pPr>
    </w:p>
    <w:p w14:paraId="5EF46E1E" w14:textId="77777777" w:rsidR="0070545C" w:rsidRDefault="0070545C" w:rsidP="0070545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2B836059" w14:textId="77777777" w:rsidR="0070545C" w:rsidRPr="00D807BC" w:rsidRDefault="0070545C" w:rsidP="0070545C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143409BF" w14:textId="20D9625E" w:rsidR="0070545C" w:rsidRDefault="001077C5" w:rsidP="0070545C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lastRenderedPageBreak/>
        <w:footnoteReference w:id="1"/>
      </w:r>
      <w:r w:rsidR="0070545C"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  <w:t>S</w:t>
      </w:r>
      <w:r w:rsidR="0070545C"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pecialization</w:t>
      </w:r>
    </w:p>
    <w:p w14:paraId="21FF47A4" w14:textId="1D4021A9" w:rsidR="0070545C" w:rsidRDefault="0041375D" w:rsidP="0070545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>
        <w:rPr>
          <w:rFonts w:asciiTheme="minorEastAsia" w:hAnsiTheme="minorEastAsia" w:cs="Times New Roman"/>
          <w:noProof/>
          <w:kern w:val="0"/>
          <w:sz w:val="26"/>
          <w:szCs w:val="26"/>
          <w:lang w:eastAsia="ko-Kore-KR"/>
        </w:rPr>
        <w:drawing>
          <wp:inline distT="0" distB="0" distL="0" distR="0" wp14:anchorId="40582524" wp14:editId="788AE5B4">
            <wp:extent cx="5011387" cy="2823317"/>
            <wp:effectExtent l="0" t="0" r="5715" b="0"/>
            <wp:docPr id="2120163287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3287" name="그림 4" descr="텍스트, 스크린샷, 폰트, 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29" cy="28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B15A" w14:textId="0FE30922" w:rsidR="0052659F" w:rsidRDefault="0070545C" w:rsidP="0070545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종류라는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것은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926E7" w:rsidRP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엔티티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들을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일반화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시</w:t>
      </w:r>
      <w:r w:rsidR="009926E7" w:rsidRP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키고</w:t>
      </w:r>
      <w:r w:rsidR="009926E7" w:rsidRPr="0052659F">
        <w:rPr>
          <w:rFonts w:asciiTheme="minorEastAsia" w:hAnsiTheme="minorEastAsia" w:cs="Times New Roman"/>
          <w:kern w:val="0"/>
          <w:sz w:val="24"/>
          <w14:ligatures w14:val="none"/>
        </w:rPr>
        <w:t>,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일반화시킨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것에서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특화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시킨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것</w:t>
      </w:r>
      <w:r w:rsid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이다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52659F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일반화는 여러 개의 엔티티 중에서 공통성을 뽑는 것을 의미한다.</w:t>
      </w:r>
      <w:r w:rsidR="0052659F"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일반화</w:t>
      </w:r>
      <w:r w:rsid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와 반대의 의미가 </w:t>
      </w:r>
      <w:r w:rsid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특화</w:t>
      </w:r>
      <w:r w:rsidR="0052659F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다</w:t>
      </w:r>
      <w:r w:rsidR="0052659F" w:rsidRPr="0070545C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5FADB11B" w14:textId="77777777" w:rsidR="0052659F" w:rsidRDefault="0052659F" w:rsidP="0052659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자바에서는 상속,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확장,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특화가 모두 같은 의미로 쓰이고 있는데,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이는 모두 공통적인 부분을 가지고 있고 거기서 무언가 추가되었다는 의미다.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즉,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속성을 더 가지고 있는 것을 의미한다.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예를 들면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황인종은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인종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중에</w:t>
      </w:r>
      <w:r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노란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피부를 가진 인종이다.</w:t>
      </w:r>
    </w:p>
    <w:p w14:paraId="149F19AC" w14:textId="0CAB4070" w:rsidR="0052659F" w:rsidRPr="0052659F" w:rsidRDefault="0052659F" w:rsidP="0052659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위의 그림에서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자동차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자체가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이미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3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개의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자동차의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공통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부분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이라는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의미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다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SUV,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승용차,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버스는 각각 자동차에 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특성을 가지고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상속,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확장,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특화 시킨 것이다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</w:p>
    <w:p w14:paraId="2349C822" w14:textId="75B5FCB8" w:rsidR="0070545C" w:rsidRPr="0052659F" w:rsidRDefault="0052659F" w:rsidP="0070545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또한 특화는 </w:t>
      </w:r>
      <w:r w:rsidR="0070545C"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트리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</w:t>
      </w:r>
      <w:r w:rsidR="0070545C"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구조</w:t>
      </w:r>
      <w:r w:rsidR="0070545C"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="0070545C"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계층</w:t>
      </w:r>
      <w:r w:rsidR="0070545C"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52659F">
        <w:rPr>
          <w:rFonts w:asciiTheme="minorEastAsia" w:hAnsiTheme="minorEastAsia" w:cs="바탕" w:hint="eastAsia"/>
          <w:kern w:val="0"/>
          <w:sz w:val="24"/>
          <w14:ligatures w14:val="none"/>
        </w:rPr>
        <w:t>구조를</w:t>
      </w:r>
      <w:r w:rsidR="0070545C"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가진다.</w:t>
      </w:r>
      <w:r w:rsidR="0070545C" w:rsidRPr="0052659F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따라서 확장하고 초기화하고 자식들을 붙여주는 식의 구조를 가진다.</w:t>
      </w:r>
    </w:p>
    <w:p w14:paraId="6B553878" w14:textId="70B0F025" w:rsidR="0070545C" w:rsidRPr="00972AF6" w:rsidRDefault="0052659F" w:rsidP="00972AF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특화는 결국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생각을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재사용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하는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것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이다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항상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차이를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이용하여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기억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하는데,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이런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구조가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없으면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처음부터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모든 것을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기억해야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한다.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따라서 이러한 구조를 사용하여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공통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성과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체계를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가지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아주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최소한의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기억을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가지고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일을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할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수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있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>.</w:t>
      </w:r>
      <w:r w:rsid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이러한 장점 때문에 프로그램에서도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lastRenderedPageBreak/>
        <w:t>소스코드의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재사용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에 유용하다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소스코드의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공통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부분을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그대로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쓰고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그걸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확장해서</w:t>
      </w:r>
      <w:r w:rsidR="0070545C"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사용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할 수 있기 때문이다.</w:t>
      </w:r>
    </w:p>
    <w:p w14:paraId="1F39B529" w14:textId="77777777" w:rsidR="0070545C" w:rsidRPr="0052659F" w:rsidRDefault="0070545C" w:rsidP="0070545C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642B2182" w14:textId="0206711F" w:rsidR="0070545C" w:rsidRPr="0052659F" w:rsidRDefault="0070545C" w:rsidP="0070545C">
      <w:pPr>
        <w:pStyle w:val="a3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52659F">
        <w:rPr>
          <w:rFonts w:asciiTheme="minorEastAsia" w:hAnsiTheme="minorEastAsia" w:cs="Times New Roman" w:hint="eastAsia"/>
          <w:kern w:val="0"/>
          <w:sz w:val="26"/>
          <w:szCs w:val="26"/>
          <w:lang w:eastAsia="ko-Kore-KR"/>
          <w14:ligatures w14:val="none"/>
        </w:rPr>
        <w:t>A</w:t>
      </w:r>
      <w:r w:rsidRPr="0052659F"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  <w:t>ggregation Hierarchy</w:t>
      </w:r>
    </w:p>
    <w:p w14:paraId="2668DD9B" w14:textId="05BB5E62" w:rsidR="0041375D" w:rsidRPr="0052659F" w:rsidRDefault="0041375D" w:rsidP="0041375D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927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  <w:r w:rsidRPr="0052659F">
        <w:rPr>
          <w:rFonts w:asciiTheme="minorEastAsia" w:hAnsiTheme="minorEastAsia" w:cs="Times New Roman"/>
          <w:noProof/>
          <w:kern w:val="0"/>
          <w:sz w:val="26"/>
          <w:szCs w:val="26"/>
          <w:lang w:eastAsia="ko-Kore-KR"/>
        </w:rPr>
        <w:drawing>
          <wp:inline distT="0" distB="0" distL="0" distR="0" wp14:anchorId="00209020" wp14:editId="730ACDFD">
            <wp:extent cx="4952011" cy="2945765"/>
            <wp:effectExtent l="0" t="0" r="1270" b="635"/>
            <wp:docPr id="1163820374" name="그림 5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0374" name="그림 5" descr="텍스트, 스크린샷, 폰트, 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80" cy="2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46D" w14:textId="0398798F" w:rsidR="00972AF6" w:rsidRDefault="00972AF6" w:rsidP="00972AF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ore-KR"/>
          <w14:ligatures w14:val="none"/>
        </w:rPr>
      </w:pP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사용자와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상호작용을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하려면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프로그램이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시각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>,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청각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>,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촉각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등의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오감을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통해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정보를 얻어야 한다.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즉,</w:t>
      </w:r>
      <w:r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유저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이벤트를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받아야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한다.</w:t>
      </w:r>
      <w:r w:rsidRPr="00972AF6">
        <w:rPr>
          <w:rFonts w:asciiTheme="minorEastAsia" w:hAnsiTheme="minorEastAsia" w:cs="바탕"/>
          <w:kern w:val="0"/>
          <w:sz w:val="24"/>
          <w:lang w:eastAsia="ko-Kore-KR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유저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이벤트가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실제로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프로그램에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들어가면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이것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이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제이프레임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에 전달되고,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제임프레임이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본인의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자식들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에게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972AF6">
        <w:rPr>
          <w:rFonts w:asciiTheme="minorEastAsia" w:hAnsiTheme="minorEastAsia" w:cs="바탕" w:hint="eastAsia"/>
          <w:kern w:val="0"/>
          <w:sz w:val="24"/>
          <w14:ligatures w14:val="none"/>
        </w:rPr>
        <w:t>이벤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트를</w:t>
      </w:r>
      <w:r w:rsidRPr="00972AF6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전달해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준다</w:t>
      </w:r>
      <w:r w:rsidRPr="00972AF6">
        <w:rPr>
          <w:rFonts w:asciiTheme="minorEastAsia" w:hAnsiTheme="minorEastAsia" w:cs="바탕" w:hint="eastAsia"/>
          <w:kern w:val="0"/>
          <w:sz w:val="24"/>
          <w:lang w:eastAsia="ko-Kore-KR"/>
          <w14:ligatures w14:val="none"/>
        </w:rPr>
        <w:t>.</w:t>
      </w:r>
      <w:r w:rsidRPr="00972AF6">
        <w:rPr>
          <w:rFonts w:asciiTheme="minorEastAsia" w:hAnsiTheme="minorEastAsia" w:cs="바탕"/>
          <w:kern w:val="0"/>
          <w:sz w:val="24"/>
          <w:lang w:eastAsia="ko-Kore-KR"/>
          <w14:ligatures w14:val="none"/>
        </w:rPr>
        <w:t xml:space="preserve"> </w:t>
      </w:r>
    </w:p>
    <w:p w14:paraId="531BC346" w14:textId="77777777" w:rsidR="00972AF6" w:rsidRDefault="00972AF6" w:rsidP="00972AF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이와 같이 유저 이벤트를 처리하기 위해서는 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aggregation hierarchy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구조로 이뤄져 있어야 한다.</w:t>
      </w:r>
    </w:p>
    <w:p w14:paraId="082D1CD4" w14:textId="77777777" w:rsidR="00972AF6" w:rsidRDefault="0070545C" w:rsidP="00972AF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>aggregation hierarchy</w:t>
      </w:r>
      <w:r w:rsidR="00972AF6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는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포함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구조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다.</w:t>
      </w:r>
      <w:r w:rsidR="00972AF6"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포함은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예를 들면 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자동차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는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바퀴와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문과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유리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..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등으로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구성되어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있다는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것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과 같다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종류와는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다른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972AF6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것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이다</w:t>
      </w:r>
      <w:r w:rsidR="00972AF6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972AF6"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이를 프로그램에 적용하면 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제이프레임을 상속받은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메인프레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임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안에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여러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패널이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있고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타이틀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툴바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메뉴바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등등이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있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는 것과 같다.</w:t>
      </w:r>
    </w:p>
    <w:p w14:paraId="65BA9228" w14:textId="77844898" w:rsidR="0070545C" w:rsidRPr="0070545C" w:rsidRDefault="0070545C" w:rsidP="00972AF6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바탕"/>
          <w:kern w:val="0"/>
          <w:sz w:val="24"/>
          <w:lang w:eastAsia="ko-KR"/>
          <w14:ligatures w14:val="none"/>
        </w:rPr>
      </w:pP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포함관계는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러한 구성 요소들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을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모아서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연결하면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전체가</w:t>
      </w:r>
      <w:r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만들어</w:t>
      </w:r>
      <w:r w:rsidR="00972AF6"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진다.</w:t>
      </w:r>
      <w:r w:rsidR="00972AF6"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</w:p>
    <w:p w14:paraId="4B5AE4E1" w14:textId="68FB99E1" w:rsidR="0070545C" w:rsidRPr="0070545C" w:rsidRDefault="00972AF6" w:rsidP="0070545C">
      <w:pPr>
        <w:widowControl/>
        <w:wordWrap/>
        <w:autoSpaceDE/>
        <w:autoSpaceDN/>
        <w:spacing w:before="100" w:beforeAutospacing="1" w:after="100" w:afterAutospacing="1"/>
        <w:ind w:left="132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lastRenderedPageBreak/>
        <w:t>제이프레임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한테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무언가를 그리라고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윈도우가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리면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 xml:space="preserve">제이프레임은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그리라는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메인프레임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에게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린다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제이프레임이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메인프레임에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자식들을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추가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해놨는데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,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메인프레임에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그리라는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내려지면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메인프레임의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자식들에게도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그리라는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내려진다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>.</w:t>
      </w:r>
    </w:p>
    <w:p w14:paraId="7B9DB570" w14:textId="567170B8" w:rsidR="0070545C" w:rsidRPr="00972AF6" w:rsidRDefault="00972AF6" w:rsidP="00972AF6">
      <w:pPr>
        <w:widowControl/>
        <w:wordWrap/>
        <w:autoSpaceDE/>
        <w:autoSpaceDN/>
        <w:spacing w:before="100" w:beforeAutospacing="1" w:after="100" w:afterAutospacing="1"/>
        <w:ind w:left="1320"/>
        <w:jc w:val="left"/>
        <w:rPr>
          <w:rFonts w:asciiTheme="minorEastAsia" w:hAnsiTheme="minorEastAsia" w:cs="Times New Roman"/>
          <w:kern w:val="0"/>
          <w:sz w:val="24"/>
          <w:lang w:eastAsia="ko-KR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>A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>ggregation hierarch</w:t>
      </w:r>
      <w:r>
        <w:rPr>
          <w:rFonts w:asciiTheme="minorEastAsia" w:hAnsiTheme="minorEastAsia" w:cs="Times New Roman"/>
          <w:kern w:val="0"/>
          <w:sz w:val="24"/>
          <w14:ligatures w14:val="none"/>
        </w:rPr>
        <w:t>y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는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view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가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대표적인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예시다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.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윈도우한테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애플리케이션의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최상위의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명령권자에게만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내리면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된다.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왜냐하면 알아서 자식들에게 명령이 전해지기 때문에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구체적으로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모두에게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명령을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내리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지 않아도 된다.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이러한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체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>계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를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만들기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 w:rsidR="0070545C" w:rsidRPr="0070545C">
        <w:rPr>
          <w:rFonts w:asciiTheme="minorEastAsia" w:hAnsiTheme="minorEastAsia" w:cs="바탕" w:hint="eastAsia"/>
          <w:kern w:val="0"/>
          <w:sz w:val="24"/>
          <w14:ligatures w14:val="none"/>
        </w:rPr>
        <w:t>위해</w:t>
      </w:r>
      <w:r w:rsidR="0070545C" w:rsidRPr="0070545C">
        <w:rPr>
          <w:rFonts w:asciiTheme="minorEastAsia" w:hAnsiTheme="minorEastAsia" w:cs="Times New Roman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바탕"/>
          <w:kern w:val="0"/>
          <w:sz w:val="24"/>
          <w:lang w:eastAsia="ko-KR"/>
          <w14:ligatures w14:val="none"/>
        </w:rPr>
        <w:t>aggregation hierarchy</w:t>
      </w:r>
      <w:r>
        <w:rPr>
          <w:rFonts w:asciiTheme="minorEastAsia" w:hAnsiTheme="minorEastAsia" w:cs="바탕" w:hint="eastAsia"/>
          <w:kern w:val="0"/>
          <w:sz w:val="24"/>
          <w:lang w:eastAsia="ko-KR"/>
          <w14:ligatures w14:val="none"/>
        </w:rPr>
        <w:t xml:space="preserve"> 구조를 사용하는 것이다.</w:t>
      </w:r>
    </w:p>
    <w:sectPr w:rsidR="0070545C" w:rsidRPr="00972A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FDE8" w14:textId="77777777" w:rsidR="007B4126" w:rsidRDefault="007B4126" w:rsidP="0070545C">
      <w:r>
        <w:separator/>
      </w:r>
    </w:p>
  </w:endnote>
  <w:endnote w:type="continuationSeparator" w:id="0">
    <w:p w14:paraId="3A73B5B9" w14:textId="77777777" w:rsidR="007B4126" w:rsidRDefault="007B4126" w:rsidP="0070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8339" w14:textId="77777777" w:rsidR="007B4126" w:rsidRDefault="007B4126" w:rsidP="0070545C">
      <w:r>
        <w:separator/>
      </w:r>
    </w:p>
  </w:footnote>
  <w:footnote w:type="continuationSeparator" w:id="0">
    <w:p w14:paraId="0B75E7B5" w14:textId="77777777" w:rsidR="007B4126" w:rsidRDefault="007B4126" w:rsidP="0070545C">
      <w:r>
        <w:continuationSeparator/>
      </w:r>
    </w:p>
  </w:footnote>
  <w:footnote w:id="1">
    <w:p w14:paraId="4E9F6293" w14:textId="153D0771" w:rsidR="001077C5" w:rsidRDefault="001077C5">
      <w:pPr>
        <w:pStyle w:val="a4"/>
      </w:pPr>
      <w:r>
        <w:rPr>
          <w:rStyle w:val="a5"/>
        </w:rPr>
        <w:footnoteRef/>
      </w:r>
      <w:r>
        <w:t xml:space="preserve"> </w:t>
      </w:r>
      <w:r w:rsidRPr="001077C5">
        <w:rPr>
          <w:rFonts w:hint="eastAsia"/>
        </w:rPr>
        <w:t>https://velog.io/@yeezze/3</w:t>
      </w:r>
      <w:r w:rsidRPr="001077C5">
        <w:rPr>
          <w:rFonts w:hint="eastAsia"/>
        </w:rPr>
        <w:t>주차</w:t>
      </w:r>
      <w:r w:rsidRPr="001077C5">
        <w:rPr>
          <w:rFonts w:hint="eastAsia"/>
        </w:rPr>
        <w:t>-1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663"/>
    <w:multiLevelType w:val="hybridMultilevel"/>
    <w:tmpl w:val="22BE5142"/>
    <w:lvl w:ilvl="0" w:tplc="5EFC605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E72660A"/>
    <w:multiLevelType w:val="hybridMultilevel"/>
    <w:tmpl w:val="E072F31A"/>
    <w:lvl w:ilvl="0" w:tplc="9D8C9F2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upperLetter"/>
      <w:lvlText w:val="%5.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upperLetter"/>
      <w:lvlText w:val="%8.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400832C7"/>
    <w:multiLevelType w:val="multilevel"/>
    <w:tmpl w:val="8FF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677FA"/>
    <w:multiLevelType w:val="multilevel"/>
    <w:tmpl w:val="F9D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D17BE"/>
    <w:multiLevelType w:val="hybridMultilevel"/>
    <w:tmpl w:val="08226894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541357545">
    <w:abstractNumId w:val="1"/>
  </w:num>
  <w:num w:numId="2" w16cid:durableId="1058280603">
    <w:abstractNumId w:val="4"/>
  </w:num>
  <w:num w:numId="3" w16cid:durableId="1557666632">
    <w:abstractNumId w:val="3"/>
  </w:num>
  <w:num w:numId="4" w16cid:durableId="1809590683">
    <w:abstractNumId w:val="2"/>
  </w:num>
  <w:num w:numId="5" w16cid:durableId="1699039970">
    <w:abstractNumId w:val="5"/>
  </w:num>
  <w:num w:numId="6" w16cid:durableId="74379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5C"/>
    <w:rsid w:val="001077C5"/>
    <w:rsid w:val="0041375D"/>
    <w:rsid w:val="0052659F"/>
    <w:rsid w:val="0070545C"/>
    <w:rsid w:val="007B4126"/>
    <w:rsid w:val="00972AF6"/>
    <w:rsid w:val="009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21F1"/>
  <w15:chartTrackingRefBased/>
  <w15:docId w15:val="{EF465A45-D242-D949-8605-CE1873A6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4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45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70545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70545C"/>
  </w:style>
  <w:style w:type="character" w:styleId="a5">
    <w:name w:val="footnote reference"/>
    <w:basedOn w:val="a0"/>
    <w:uiPriority w:val="99"/>
    <w:semiHidden/>
    <w:unhideWhenUsed/>
    <w:rsid w:val="0070545C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7054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F0869-4EAD-C343-B29A-B80BC180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2</cp:revision>
  <dcterms:created xsi:type="dcterms:W3CDTF">2023-06-03T09:24:00Z</dcterms:created>
  <dcterms:modified xsi:type="dcterms:W3CDTF">2023-06-03T10:18:00Z</dcterms:modified>
</cp:coreProperties>
</file>