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3A8C" w14:textId="575CD6D3" w:rsidR="00B50371" w:rsidRPr="00B50371" w:rsidRDefault="00B50371" w:rsidP="00B5037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50371">
        <w:rPr>
          <w:rFonts w:ascii="Arial" w:hAnsi="Arial" w:cs="Arial"/>
          <w:b/>
          <w:bCs/>
          <w:sz w:val="28"/>
          <w:szCs w:val="28"/>
        </w:rPr>
        <w:t>Publico Objetivo</w:t>
      </w:r>
    </w:p>
    <w:p w14:paraId="7EE1DA63" w14:textId="4BFDF71F" w:rsidR="00B50371" w:rsidRDefault="00B50371" w:rsidP="00B50371">
      <w:pPr>
        <w:jc w:val="center"/>
      </w:pPr>
      <w:r w:rsidRPr="00B50371">
        <w:drawing>
          <wp:inline distT="0" distB="0" distL="0" distR="0" wp14:anchorId="703957BF" wp14:editId="5D276942">
            <wp:extent cx="8258810" cy="3279775"/>
            <wp:effectExtent l="0" t="0" r="889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71" w:rsidSect="00B5037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71"/>
    <w:rsid w:val="00B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72DF"/>
  <w15:chartTrackingRefBased/>
  <w15:docId w15:val="{88F5D79D-562C-4842-BFCE-89BDB943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Ugalde</dc:creator>
  <cp:keywords/>
  <dc:description/>
  <cp:lastModifiedBy>Selene Ugalde</cp:lastModifiedBy>
  <cp:revision>1</cp:revision>
  <dcterms:created xsi:type="dcterms:W3CDTF">2022-02-24T20:42:00Z</dcterms:created>
  <dcterms:modified xsi:type="dcterms:W3CDTF">2022-02-24T20:46:00Z</dcterms:modified>
</cp:coreProperties>
</file>