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lastRenderedPageBreak/>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lastRenderedPageBreak/>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4F1333DF" w14:textId="64D5058A" w:rsidR="007E2E7C"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433881" w:history="1">
        <w:r w:rsidR="007E2E7C" w:rsidRPr="00B842D6">
          <w:rPr>
            <w:rStyle w:val="ac"/>
            <w:noProof/>
          </w:rPr>
          <w:t>ТЕРМИНЫ И ОПРЕДЕЛЕНИЯ</w:t>
        </w:r>
        <w:r w:rsidR="007E2E7C">
          <w:rPr>
            <w:noProof/>
            <w:webHidden/>
          </w:rPr>
          <w:tab/>
        </w:r>
        <w:r w:rsidR="007E2E7C">
          <w:rPr>
            <w:noProof/>
            <w:webHidden/>
          </w:rPr>
          <w:fldChar w:fldCharType="begin"/>
        </w:r>
        <w:r w:rsidR="007E2E7C">
          <w:rPr>
            <w:noProof/>
            <w:webHidden/>
          </w:rPr>
          <w:instrText xml:space="preserve"> PAGEREF _Toc230433881 \h </w:instrText>
        </w:r>
        <w:r w:rsidR="007E2E7C">
          <w:rPr>
            <w:noProof/>
            <w:webHidden/>
          </w:rPr>
        </w:r>
        <w:r w:rsidR="007E2E7C">
          <w:rPr>
            <w:noProof/>
            <w:webHidden/>
          </w:rPr>
          <w:fldChar w:fldCharType="separate"/>
        </w:r>
        <w:r w:rsidR="007E2E7C">
          <w:rPr>
            <w:noProof/>
            <w:webHidden/>
          </w:rPr>
          <w:t>9</w:t>
        </w:r>
        <w:r w:rsidR="007E2E7C">
          <w:rPr>
            <w:noProof/>
            <w:webHidden/>
          </w:rPr>
          <w:fldChar w:fldCharType="end"/>
        </w:r>
      </w:hyperlink>
    </w:p>
    <w:p w14:paraId="2EB9DFB5" w14:textId="1C1CB177" w:rsidR="007E2E7C" w:rsidRDefault="007E2E7C">
      <w:pPr>
        <w:pStyle w:val="11"/>
        <w:rPr>
          <w:rFonts w:asciiTheme="minorHAnsi" w:eastAsiaTheme="minorEastAsia" w:hAnsiTheme="minorHAnsi" w:cstheme="minorBidi"/>
          <w:noProof/>
          <w:kern w:val="2"/>
          <w14:ligatures w14:val="standardContextual"/>
        </w:rPr>
      </w:pPr>
      <w:hyperlink w:anchor="_Toc230433882" w:history="1">
        <w:r w:rsidRPr="00B842D6">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_Toc230433882 \h </w:instrText>
        </w:r>
        <w:r>
          <w:rPr>
            <w:noProof/>
            <w:webHidden/>
          </w:rPr>
        </w:r>
        <w:r>
          <w:rPr>
            <w:noProof/>
            <w:webHidden/>
          </w:rPr>
          <w:fldChar w:fldCharType="separate"/>
        </w:r>
        <w:r>
          <w:rPr>
            <w:noProof/>
            <w:webHidden/>
          </w:rPr>
          <w:t>12</w:t>
        </w:r>
        <w:r>
          <w:rPr>
            <w:noProof/>
            <w:webHidden/>
          </w:rPr>
          <w:fldChar w:fldCharType="end"/>
        </w:r>
      </w:hyperlink>
    </w:p>
    <w:p w14:paraId="2BC7F999" w14:textId="522F7E0C" w:rsidR="007E2E7C" w:rsidRDefault="007E2E7C">
      <w:pPr>
        <w:pStyle w:val="11"/>
        <w:rPr>
          <w:rFonts w:asciiTheme="minorHAnsi" w:eastAsiaTheme="minorEastAsia" w:hAnsiTheme="minorHAnsi" w:cstheme="minorBidi"/>
          <w:noProof/>
          <w:kern w:val="2"/>
          <w14:ligatures w14:val="standardContextual"/>
        </w:rPr>
      </w:pPr>
      <w:hyperlink w:anchor="_Toc230433883" w:history="1">
        <w:r w:rsidRPr="00B842D6">
          <w:rPr>
            <w:rStyle w:val="ac"/>
            <w:noProof/>
          </w:rPr>
          <w:t>ВВЕДЕНИЕ</w:t>
        </w:r>
        <w:r>
          <w:rPr>
            <w:noProof/>
            <w:webHidden/>
          </w:rPr>
          <w:tab/>
        </w:r>
        <w:r>
          <w:rPr>
            <w:noProof/>
            <w:webHidden/>
          </w:rPr>
          <w:fldChar w:fldCharType="begin"/>
        </w:r>
        <w:r>
          <w:rPr>
            <w:noProof/>
            <w:webHidden/>
          </w:rPr>
          <w:instrText xml:space="preserve"> PAGEREF _Toc230433883 \h </w:instrText>
        </w:r>
        <w:r>
          <w:rPr>
            <w:noProof/>
            <w:webHidden/>
          </w:rPr>
        </w:r>
        <w:r>
          <w:rPr>
            <w:noProof/>
            <w:webHidden/>
          </w:rPr>
          <w:fldChar w:fldCharType="separate"/>
        </w:r>
        <w:r>
          <w:rPr>
            <w:noProof/>
            <w:webHidden/>
          </w:rPr>
          <w:t>14</w:t>
        </w:r>
        <w:r>
          <w:rPr>
            <w:noProof/>
            <w:webHidden/>
          </w:rPr>
          <w:fldChar w:fldCharType="end"/>
        </w:r>
      </w:hyperlink>
    </w:p>
    <w:p w14:paraId="31BF2A11" w14:textId="3820B242" w:rsidR="007E2E7C" w:rsidRDefault="007E2E7C">
      <w:pPr>
        <w:pStyle w:val="11"/>
        <w:rPr>
          <w:rFonts w:asciiTheme="minorHAnsi" w:eastAsiaTheme="minorEastAsia" w:hAnsiTheme="minorHAnsi" w:cstheme="minorBidi"/>
          <w:noProof/>
          <w:kern w:val="2"/>
          <w14:ligatures w14:val="standardContextual"/>
        </w:rPr>
      </w:pPr>
      <w:hyperlink w:anchor="_Toc230433884" w:history="1">
        <w:r w:rsidRPr="00B842D6">
          <w:rPr>
            <w:rStyle w:val="ac"/>
            <w:noProof/>
          </w:rPr>
          <w:t>1 Обзор предметной области</w:t>
        </w:r>
        <w:r>
          <w:rPr>
            <w:noProof/>
            <w:webHidden/>
          </w:rPr>
          <w:tab/>
        </w:r>
        <w:r>
          <w:rPr>
            <w:noProof/>
            <w:webHidden/>
          </w:rPr>
          <w:fldChar w:fldCharType="begin"/>
        </w:r>
        <w:r>
          <w:rPr>
            <w:noProof/>
            <w:webHidden/>
          </w:rPr>
          <w:instrText xml:space="preserve"> PAGEREF _Toc230433884 \h </w:instrText>
        </w:r>
        <w:r>
          <w:rPr>
            <w:noProof/>
            <w:webHidden/>
          </w:rPr>
        </w:r>
        <w:r>
          <w:rPr>
            <w:noProof/>
            <w:webHidden/>
          </w:rPr>
          <w:fldChar w:fldCharType="separate"/>
        </w:r>
        <w:r>
          <w:rPr>
            <w:noProof/>
            <w:webHidden/>
          </w:rPr>
          <w:t>17</w:t>
        </w:r>
        <w:r>
          <w:rPr>
            <w:noProof/>
            <w:webHidden/>
          </w:rPr>
          <w:fldChar w:fldCharType="end"/>
        </w:r>
      </w:hyperlink>
    </w:p>
    <w:p w14:paraId="0DBD8C98" w14:textId="5270A9AF" w:rsidR="007E2E7C" w:rsidRDefault="007E2E7C">
      <w:pPr>
        <w:pStyle w:val="21"/>
        <w:rPr>
          <w:rFonts w:asciiTheme="minorHAnsi" w:eastAsiaTheme="minorEastAsia" w:hAnsiTheme="minorHAnsi" w:cstheme="minorBidi"/>
          <w:noProof/>
          <w:kern w:val="2"/>
          <w14:ligatures w14:val="standardContextual"/>
        </w:rPr>
      </w:pPr>
      <w:hyperlink w:anchor="_Toc230433885" w:history="1">
        <w:r w:rsidRPr="00B842D6">
          <w:rPr>
            <w:rStyle w:val="ac"/>
            <w:noProof/>
          </w:rPr>
          <w:t>1.1</w:t>
        </w:r>
        <w:r>
          <w:rPr>
            <w:rFonts w:asciiTheme="minorHAnsi" w:eastAsiaTheme="minorEastAsia" w:hAnsiTheme="minorHAnsi" w:cstheme="minorBidi"/>
            <w:noProof/>
            <w:kern w:val="2"/>
            <w14:ligatures w14:val="standardContextual"/>
          </w:rPr>
          <w:tab/>
        </w:r>
        <w:r w:rsidRPr="00B842D6">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_Toc230433885 \h </w:instrText>
        </w:r>
        <w:r>
          <w:rPr>
            <w:noProof/>
            <w:webHidden/>
          </w:rPr>
        </w:r>
        <w:r>
          <w:rPr>
            <w:noProof/>
            <w:webHidden/>
          </w:rPr>
          <w:fldChar w:fldCharType="separate"/>
        </w:r>
        <w:r>
          <w:rPr>
            <w:noProof/>
            <w:webHidden/>
          </w:rPr>
          <w:t>17</w:t>
        </w:r>
        <w:r>
          <w:rPr>
            <w:noProof/>
            <w:webHidden/>
          </w:rPr>
          <w:fldChar w:fldCharType="end"/>
        </w:r>
      </w:hyperlink>
    </w:p>
    <w:p w14:paraId="3BC76275" w14:textId="41C21E8B" w:rsidR="007E2E7C" w:rsidRDefault="007E2E7C">
      <w:pPr>
        <w:pStyle w:val="21"/>
        <w:rPr>
          <w:rFonts w:asciiTheme="minorHAnsi" w:eastAsiaTheme="minorEastAsia" w:hAnsiTheme="minorHAnsi" w:cstheme="minorBidi"/>
          <w:noProof/>
          <w:kern w:val="2"/>
          <w14:ligatures w14:val="standardContextual"/>
        </w:rPr>
      </w:pPr>
      <w:hyperlink w:anchor="_Toc230433886" w:history="1">
        <w:r w:rsidRPr="00B842D6">
          <w:rPr>
            <w:rStyle w:val="ac"/>
            <w:noProof/>
          </w:rPr>
          <w:t>1.2</w:t>
        </w:r>
        <w:r>
          <w:rPr>
            <w:rFonts w:asciiTheme="minorHAnsi" w:eastAsiaTheme="minorEastAsia" w:hAnsiTheme="minorHAnsi" w:cstheme="minorBidi"/>
            <w:noProof/>
            <w:kern w:val="2"/>
            <w14:ligatures w14:val="standardContextual"/>
          </w:rPr>
          <w:tab/>
        </w:r>
        <w:r w:rsidRPr="00B842D6">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_Toc230433886 \h </w:instrText>
        </w:r>
        <w:r>
          <w:rPr>
            <w:noProof/>
            <w:webHidden/>
          </w:rPr>
        </w:r>
        <w:r>
          <w:rPr>
            <w:noProof/>
            <w:webHidden/>
          </w:rPr>
          <w:fldChar w:fldCharType="separate"/>
        </w:r>
        <w:r>
          <w:rPr>
            <w:noProof/>
            <w:webHidden/>
          </w:rPr>
          <w:t>17</w:t>
        </w:r>
        <w:r>
          <w:rPr>
            <w:noProof/>
            <w:webHidden/>
          </w:rPr>
          <w:fldChar w:fldCharType="end"/>
        </w:r>
      </w:hyperlink>
    </w:p>
    <w:p w14:paraId="6B190808" w14:textId="4B1DE8E1" w:rsidR="007E2E7C" w:rsidRDefault="007E2E7C">
      <w:pPr>
        <w:pStyle w:val="21"/>
        <w:rPr>
          <w:rFonts w:asciiTheme="minorHAnsi" w:eastAsiaTheme="minorEastAsia" w:hAnsiTheme="minorHAnsi" w:cstheme="minorBidi"/>
          <w:noProof/>
          <w:kern w:val="2"/>
          <w14:ligatures w14:val="standardContextual"/>
        </w:rPr>
      </w:pPr>
      <w:hyperlink w:anchor="_Toc230433887" w:history="1">
        <w:r w:rsidRPr="00B842D6">
          <w:rPr>
            <w:rStyle w:val="ac"/>
            <w:noProof/>
          </w:rPr>
          <w:t>1.3</w:t>
        </w:r>
        <w:r>
          <w:rPr>
            <w:rFonts w:asciiTheme="minorHAnsi" w:eastAsiaTheme="minorEastAsia" w:hAnsiTheme="minorHAnsi" w:cstheme="minorBidi"/>
            <w:noProof/>
            <w:kern w:val="2"/>
            <w14:ligatures w14:val="standardContextual"/>
          </w:rPr>
          <w:tab/>
        </w:r>
        <w:r w:rsidRPr="00B842D6">
          <w:rPr>
            <w:rStyle w:val="ac"/>
            <w:noProof/>
          </w:rPr>
          <w:t>Векторные представления: от Bag-of-Words до контекстных эмбеддингов</w:t>
        </w:r>
        <w:r>
          <w:rPr>
            <w:noProof/>
            <w:webHidden/>
          </w:rPr>
          <w:tab/>
        </w:r>
        <w:r>
          <w:rPr>
            <w:noProof/>
            <w:webHidden/>
          </w:rPr>
          <w:fldChar w:fldCharType="begin"/>
        </w:r>
        <w:r>
          <w:rPr>
            <w:noProof/>
            <w:webHidden/>
          </w:rPr>
          <w:instrText xml:space="preserve"> PAGEREF _Toc230433887 \h </w:instrText>
        </w:r>
        <w:r>
          <w:rPr>
            <w:noProof/>
            <w:webHidden/>
          </w:rPr>
        </w:r>
        <w:r>
          <w:rPr>
            <w:noProof/>
            <w:webHidden/>
          </w:rPr>
          <w:fldChar w:fldCharType="separate"/>
        </w:r>
        <w:r>
          <w:rPr>
            <w:noProof/>
            <w:webHidden/>
          </w:rPr>
          <w:t>18</w:t>
        </w:r>
        <w:r>
          <w:rPr>
            <w:noProof/>
            <w:webHidden/>
          </w:rPr>
          <w:fldChar w:fldCharType="end"/>
        </w:r>
      </w:hyperlink>
    </w:p>
    <w:p w14:paraId="3A55F977" w14:textId="096E2A6D" w:rsidR="007E2E7C" w:rsidRDefault="007E2E7C">
      <w:pPr>
        <w:pStyle w:val="21"/>
        <w:rPr>
          <w:rFonts w:asciiTheme="minorHAnsi" w:eastAsiaTheme="minorEastAsia" w:hAnsiTheme="minorHAnsi" w:cstheme="minorBidi"/>
          <w:noProof/>
          <w:kern w:val="2"/>
          <w14:ligatures w14:val="standardContextual"/>
        </w:rPr>
      </w:pPr>
      <w:hyperlink w:anchor="_Toc230433888" w:history="1">
        <w:r w:rsidRPr="00B842D6">
          <w:rPr>
            <w:rStyle w:val="ac"/>
            <w:noProof/>
          </w:rPr>
          <w:t>1.4</w:t>
        </w:r>
        <w:r>
          <w:rPr>
            <w:rFonts w:asciiTheme="minorHAnsi" w:eastAsiaTheme="minorEastAsia" w:hAnsiTheme="minorHAnsi" w:cstheme="minorBidi"/>
            <w:noProof/>
            <w:kern w:val="2"/>
            <w14:ligatures w14:val="standardContextual"/>
          </w:rPr>
          <w:tab/>
        </w:r>
        <w:r w:rsidRPr="00B842D6">
          <w:rPr>
            <w:rStyle w:val="ac"/>
            <w:noProof/>
          </w:rPr>
          <w:t>Проблемы разреженности и дисбаланса классов</w:t>
        </w:r>
        <w:r>
          <w:rPr>
            <w:noProof/>
            <w:webHidden/>
          </w:rPr>
          <w:tab/>
        </w:r>
        <w:r>
          <w:rPr>
            <w:noProof/>
            <w:webHidden/>
          </w:rPr>
          <w:fldChar w:fldCharType="begin"/>
        </w:r>
        <w:r>
          <w:rPr>
            <w:noProof/>
            <w:webHidden/>
          </w:rPr>
          <w:instrText xml:space="preserve"> PAGEREF _Toc230433888 \h </w:instrText>
        </w:r>
        <w:r>
          <w:rPr>
            <w:noProof/>
            <w:webHidden/>
          </w:rPr>
        </w:r>
        <w:r>
          <w:rPr>
            <w:noProof/>
            <w:webHidden/>
          </w:rPr>
          <w:fldChar w:fldCharType="separate"/>
        </w:r>
        <w:r>
          <w:rPr>
            <w:noProof/>
            <w:webHidden/>
          </w:rPr>
          <w:t>19</w:t>
        </w:r>
        <w:r>
          <w:rPr>
            <w:noProof/>
            <w:webHidden/>
          </w:rPr>
          <w:fldChar w:fldCharType="end"/>
        </w:r>
      </w:hyperlink>
    </w:p>
    <w:p w14:paraId="0F502CEA" w14:textId="57E2D905" w:rsidR="007E2E7C" w:rsidRDefault="007E2E7C">
      <w:pPr>
        <w:pStyle w:val="21"/>
        <w:rPr>
          <w:rFonts w:asciiTheme="minorHAnsi" w:eastAsiaTheme="minorEastAsia" w:hAnsiTheme="minorHAnsi" w:cstheme="minorBidi"/>
          <w:noProof/>
          <w:kern w:val="2"/>
          <w14:ligatures w14:val="standardContextual"/>
        </w:rPr>
      </w:pPr>
      <w:hyperlink w:anchor="_Toc230433889" w:history="1">
        <w:r w:rsidRPr="00B842D6">
          <w:rPr>
            <w:rStyle w:val="ac"/>
            <w:noProof/>
          </w:rPr>
          <w:t>1.5</w:t>
        </w:r>
        <w:r>
          <w:rPr>
            <w:rFonts w:asciiTheme="minorHAnsi" w:eastAsiaTheme="minorEastAsia" w:hAnsiTheme="minorHAnsi" w:cstheme="minorBidi"/>
            <w:noProof/>
            <w:kern w:val="2"/>
            <w14:ligatures w14:val="standardContextual"/>
          </w:rPr>
          <w:tab/>
        </w:r>
        <w:r w:rsidRPr="00B842D6">
          <w:rPr>
            <w:rStyle w:val="ac"/>
            <w:noProof/>
          </w:rPr>
          <w:t>Методы аугментации текстов</w:t>
        </w:r>
        <w:r>
          <w:rPr>
            <w:noProof/>
            <w:webHidden/>
          </w:rPr>
          <w:tab/>
        </w:r>
        <w:r>
          <w:rPr>
            <w:noProof/>
            <w:webHidden/>
          </w:rPr>
          <w:fldChar w:fldCharType="begin"/>
        </w:r>
        <w:r>
          <w:rPr>
            <w:noProof/>
            <w:webHidden/>
          </w:rPr>
          <w:instrText xml:space="preserve"> PAGEREF _Toc230433889 \h </w:instrText>
        </w:r>
        <w:r>
          <w:rPr>
            <w:noProof/>
            <w:webHidden/>
          </w:rPr>
        </w:r>
        <w:r>
          <w:rPr>
            <w:noProof/>
            <w:webHidden/>
          </w:rPr>
          <w:fldChar w:fldCharType="separate"/>
        </w:r>
        <w:r>
          <w:rPr>
            <w:noProof/>
            <w:webHidden/>
          </w:rPr>
          <w:t>21</w:t>
        </w:r>
        <w:r>
          <w:rPr>
            <w:noProof/>
            <w:webHidden/>
          </w:rPr>
          <w:fldChar w:fldCharType="end"/>
        </w:r>
      </w:hyperlink>
    </w:p>
    <w:p w14:paraId="11D7C8F4" w14:textId="577CA4ED" w:rsidR="007E2E7C" w:rsidRDefault="007E2E7C">
      <w:pPr>
        <w:pStyle w:val="21"/>
        <w:rPr>
          <w:rFonts w:asciiTheme="minorHAnsi" w:eastAsiaTheme="minorEastAsia" w:hAnsiTheme="minorHAnsi" w:cstheme="minorBidi"/>
          <w:noProof/>
          <w:kern w:val="2"/>
          <w14:ligatures w14:val="standardContextual"/>
        </w:rPr>
      </w:pPr>
      <w:hyperlink w:anchor="_Toc230433890" w:history="1">
        <w:r w:rsidRPr="00B842D6">
          <w:rPr>
            <w:rStyle w:val="ac"/>
            <w:noProof/>
          </w:rPr>
          <w:t>1.6</w:t>
        </w:r>
        <w:r>
          <w:rPr>
            <w:rFonts w:asciiTheme="minorHAnsi" w:eastAsiaTheme="minorEastAsia" w:hAnsiTheme="minorHAnsi" w:cstheme="minorBidi"/>
            <w:noProof/>
            <w:kern w:val="2"/>
            <w14:ligatures w14:val="standardContextual"/>
          </w:rPr>
          <w:tab/>
        </w:r>
        <w:r w:rsidRPr="00B842D6">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_Toc230433890 \h </w:instrText>
        </w:r>
        <w:r>
          <w:rPr>
            <w:noProof/>
            <w:webHidden/>
          </w:rPr>
        </w:r>
        <w:r>
          <w:rPr>
            <w:noProof/>
            <w:webHidden/>
          </w:rPr>
          <w:fldChar w:fldCharType="separate"/>
        </w:r>
        <w:r>
          <w:rPr>
            <w:noProof/>
            <w:webHidden/>
          </w:rPr>
          <w:t>22</w:t>
        </w:r>
        <w:r>
          <w:rPr>
            <w:noProof/>
            <w:webHidden/>
          </w:rPr>
          <w:fldChar w:fldCharType="end"/>
        </w:r>
      </w:hyperlink>
    </w:p>
    <w:p w14:paraId="1E44F81B" w14:textId="3AD4DD9F" w:rsidR="007E2E7C" w:rsidRDefault="007E2E7C">
      <w:pPr>
        <w:pStyle w:val="21"/>
        <w:rPr>
          <w:rFonts w:asciiTheme="minorHAnsi" w:eastAsiaTheme="minorEastAsia" w:hAnsiTheme="minorHAnsi" w:cstheme="minorBidi"/>
          <w:noProof/>
          <w:kern w:val="2"/>
          <w14:ligatures w14:val="standardContextual"/>
        </w:rPr>
      </w:pPr>
      <w:hyperlink w:anchor="_Toc230433891" w:history="1">
        <w:r w:rsidRPr="00B842D6">
          <w:rPr>
            <w:rStyle w:val="ac"/>
            <w:noProof/>
          </w:rPr>
          <w:t>1.7</w:t>
        </w:r>
        <w:r>
          <w:rPr>
            <w:rFonts w:asciiTheme="minorHAnsi" w:eastAsiaTheme="minorEastAsia" w:hAnsiTheme="minorHAnsi" w:cstheme="minorBidi"/>
            <w:noProof/>
            <w:kern w:val="2"/>
            <w14:ligatures w14:val="standardContextual"/>
          </w:rPr>
          <w:tab/>
        </w:r>
        <w:r w:rsidRPr="00B842D6">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_Toc230433891 \h </w:instrText>
        </w:r>
        <w:r>
          <w:rPr>
            <w:noProof/>
            <w:webHidden/>
          </w:rPr>
        </w:r>
        <w:r>
          <w:rPr>
            <w:noProof/>
            <w:webHidden/>
          </w:rPr>
          <w:fldChar w:fldCharType="separate"/>
        </w:r>
        <w:r>
          <w:rPr>
            <w:noProof/>
            <w:webHidden/>
          </w:rPr>
          <w:t>23</w:t>
        </w:r>
        <w:r>
          <w:rPr>
            <w:noProof/>
            <w:webHidden/>
          </w:rPr>
          <w:fldChar w:fldCharType="end"/>
        </w:r>
      </w:hyperlink>
    </w:p>
    <w:p w14:paraId="56EEF7E1" w14:textId="212DA920" w:rsidR="007E2E7C" w:rsidRDefault="007E2E7C">
      <w:pPr>
        <w:pStyle w:val="11"/>
        <w:rPr>
          <w:rFonts w:asciiTheme="minorHAnsi" w:eastAsiaTheme="minorEastAsia" w:hAnsiTheme="minorHAnsi" w:cstheme="minorBidi"/>
          <w:noProof/>
          <w:kern w:val="2"/>
          <w14:ligatures w14:val="standardContextual"/>
        </w:rPr>
      </w:pPr>
      <w:hyperlink w:anchor="_Toc230433892" w:history="1">
        <w:r w:rsidRPr="00B842D6">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_Toc230433892 \h </w:instrText>
        </w:r>
        <w:r>
          <w:rPr>
            <w:noProof/>
            <w:webHidden/>
          </w:rPr>
        </w:r>
        <w:r>
          <w:rPr>
            <w:noProof/>
            <w:webHidden/>
          </w:rPr>
          <w:fldChar w:fldCharType="separate"/>
        </w:r>
        <w:r>
          <w:rPr>
            <w:noProof/>
            <w:webHidden/>
          </w:rPr>
          <w:t>24</w:t>
        </w:r>
        <w:r>
          <w:rPr>
            <w:noProof/>
            <w:webHidden/>
          </w:rPr>
          <w:fldChar w:fldCharType="end"/>
        </w:r>
      </w:hyperlink>
    </w:p>
    <w:p w14:paraId="28A844F0" w14:textId="63B381CE" w:rsidR="007E2E7C" w:rsidRDefault="007E2E7C">
      <w:pPr>
        <w:pStyle w:val="21"/>
        <w:rPr>
          <w:rFonts w:asciiTheme="minorHAnsi" w:eastAsiaTheme="minorEastAsia" w:hAnsiTheme="minorHAnsi" w:cstheme="minorBidi"/>
          <w:noProof/>
          <w:kern w:val="2"/>
          <w14:ligatures w14:val="standardContextual"/>
        </w:rPr>
      </w:pPr>
      <w:hyperlink w:anchor="_Toc230433893" w:history="1">
        <w:r w:rsidRPr="00B842D6">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_Toc230433893 \h </w:instrText>
        </w:r>
        <w:r>
          <w:rPr>
            <w:noProof/>
            <w:webHidden/>
          </w:rPr>
        </w:r>
        <w:r>
          <w:rPr>
            <w:noProof/>
            <w:webHidden/>
          </w:rPr>
          <w:fldChar w:fldCharType="separate"/>
        </w:r>
        <w:r>
          <w:rPr>
            <w:noProof/>
            <w:webHidden/>
          </w:rPr>
          <w:t>24</w:t>
        </w:r>
        <w:r>
          <w:rPr>
            <w:noProof/>
            <w:webHidden/>
          </w:rPr>
          <w:fldChar w:fldCharType="end"/>
        </w:r>
      </w:hyperlink>
    </w:p>
    <w:p w14:paraId="5A6968A1" w14:textId="05FB8EB6" w:rsidR="007E2E7C" w:rsidRDefault="007E2E7C">
      <w:pPr>
        <w:pStyle w:val="21"/>
        <w:rPr>
          <w:rFonts w:asciiTheme="minorHAnsi" w:eastAsiaTheme="minorEastAsia" w:hAnsiTheme="minorHAnsi" w:cstheme="minorBidi"/>
          <w:noProof/>
          <w:kern w:val="2"/>
          <w14:ligatures w14:val="standardContextual"/>
        </w:rPr>
      </w:pPr>
      <w:hyperlink w:anchor="_Toc230433894" w:history="1">
        <w:r w:rsidRPr="00B842D6">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_Toc230433894 \h </w:instrText>
        </w:r>
        <w:r>
          <w:rPr>
            <w:noProof/>
            <w:webHidden/>
          </w:rPr>
        </w:r>
        <w:r>
          <w:rPr>
            <w:noProof/>
            <w:webHidden/>
          </w:rPr>
          <w:fldChar w:fldCharType="separate"/>
        </w:r>
        <w:r>
          <w:rPr>
            <w:noProof/>
            <w:webHidden/>
          </w:rPr>
          <w:t>25</w:t>
        </w:r>
        <w:r>
          <w:rPr>
            <w:noProof/>
            <w:webHidden/>
          </w:rPr>
          <w:fldChar w:fldCharType="end"/>
        </w:r>
      </w:hyperlink>
    </w:p>
    <w:p w14:paraId="18DFC03B" w14:textId="441A0A57" w:rsidR="007E2E7C" w:rsidRDefault="007E2E7C">
      <w:pPr>
        <w:pStyle w:val="21"/>
        <w:rPr>
          <w:rFonts w:asciiTheme="minorHAnsi" w:eastAsiaTheme="minorEastAsia" w:hAnsiTheme="minorHAnsi" w:cstheme="minorBidi"/>
          <w:noProof/>
          <w:kern w:val="2"/>
          <w14:ligatures w14:val="standardContextual"/>
        </w:rPr>
      </w:pPr>
      <w:hyperlink w:anchor="_Toc230433895" w:history="1">
        <w:r w:rsidRPr="00B842D6">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_Toc230433895 \h </w:instrText>
        </w:r>
        <w:r>
          <w:rPr>
            <w:noProof/>
            <w:webHidden/>
          </w:rPr>
        </w:r>
        <w:r>
          <w:rPr>
            <w:noProof/>
            <w:webHidden/>
          </w:rPr>
          <w:fldChar w:fldCharType="separate"/>
        </w:r>
        <w:r>
          <w:rPr>
            <w:noProof/>
            <w:webHidden/>
          </w:rPr>
          <w:t>26</w:t>
        </w:r>
        <w:r>
          <w:rPr>
            <w:noProof/>
            <w:webHidden/>
          </w:rPr>
          <w:fldChar w:fldCharType="end"/>
        </w:r>
      </w:hyperlink>
    </w:p>
    <w:p w14:paraId="5ADE65CF" w14:textId="71508C00" w:rsidR="007E2E7C" w:rsidRDefault="007E2E7C">
      <w:pPr>
        <w:pStyle w:val="21"/>
        <w:rPr>
          <w:rFonts w:asciiTheme="minorHAnsi" w:eastAsiaTheme="minorEastAsia" w:hAnsiTheme="minorHAnsi" w:cstheme="minorBidi"/>
          <w:noProof/>
          <w:kern w:val="2"/>
          <w14:ligatures w14:val="standardContextual"/>
        </w:rPr>
      </w:pPr>
      <w:hyperlink w:anchor="_Toc230433896" w:history="1">
        <w:r w:rsidRPr="00B842D6">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_Toc230433896 \h </w:instrText>
        </w:r>
        <w:r>
          <w:rPr>
            <w:noProof/>
            <w:webHidden/>
          </w:rPr>
        </w:r>
        <w:r>
          <w:rPr>
            <w:noProof/>
            <w:webHidden/>
          </w:rPr>
          <w:fldChar w:fldCharType="separate"/>
        </w:r>
        <w:r>
          <w:rPr>
            <w:noProof/>
            <w:webHidden/>
          </w:rPr>
          <w:t>27</w:t>
        </w:r>
        <w:r>
          <w:rPr>
            <w:noProof/>
            <w:webHidden/>
          </w:rPr>
          <w:fldChar w:fldCharType="end"/>
        </w:r>
      </w:hyperlink>
    </w:p>
    <w:p w14:paraId="20F48FE4" w14:textId="3DB5A7AD" w:rsidR="007E2E7C" w:rsidRDefault="007E2E7C">
      <w:pPr>
        <w:pStyle w:val="21"/>
        <w:rPr>
          <w:rFonts w:asciiTheme="minorHAnsi" w:eastAsiaTheme="minorEastAsia" w:hAnsiTheme="minorHAnsi" w:cstheme="minorBidi"/>
          <w:noProof/>
          <w:kern w:val="2"/>
          <w14:ligatures w14:val="standardContextual"/>
        </w:rPr>
      </w:pPr>
      <w:hyperlink w:anchor="_Toc230433897" w:history="1">
        <w:r w:rsidRPr="00B842D6">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_Toc230433897 \h </w:instrText>
        </w:r>
        <w:r>
          <w:rPr>
            <w:noProof/>
            <w:webHidden/>
          </w:rPr>
        </w:r>
        <w:r>
          <w:rPr>
            <w:noProof/>
            <w:webHidden/>
          </w:rPr>
          <w:fldChar w:fldCharType="separate"/>
        </w:r>
        <w:r>
          <w:rPr>
            <w:noProof/>
            <w:webHidden/>
          </w:rPr>
          <w:t>27</w:t>
        </w:r>
        <w:r>
          <w:rPr>
            <w:noProof/>
            <w:webHidden/>
          </w:rPr>
          <w:fldChar w:fldCharType="end"/>
        </w:r>
      </w:hyperlink>
    </w:p>
    <w:p w14:paraId="6140E190" w14:textId="624461D7" w:rsidR="007E2E7C" w:rsidRDefault="007E2E7C">
      <w:pPr>
        <w:pStyle w:val="21"/>
        <w:rPr>
          <w:rFonts w:asciiTheme="minorHAnsi" w:eastAsiaTheme="minorEastAsia" w:hAnsiTheme="minorHAnsi" w:cstheme="minorBidi"/>
          <w:noProof/>
          <w:kern w:val="2"/>
          <w14:ligatures w14:val="standardContextual"/>
        </w:rPr>
      </w:pPr>
      <w:hyperlink w:anchor="_Toc230433898" w:history="1">
        <w:r w:rsidRPr="00B842D6">
          <w:rPr>
            <w:rStyle w:val="ac"/>
            <w:noProof/>
          </w:rPr>
          <w:t xml:space="preserve">2.6 Разбиение на </w:t>
        </w:r>
        <w:r w:rsidRPr="00B842D6">
          <w:rPr>
            <w:rStyle w:val="ac"/>
            <w:noProof/>
            <w:lang w:val="en-US"/>
          </w:rPr>
          <w:t>t</w:t>
        </w:r>
        <w:r w:rsidRPr="00B842D6">
          <w:rPr>
            <w:rStyle w:val="ac"/>
            <w:noProof/>
          </w:rPr>
          <w:t>rain/test</w:t>
        </w:r>
        <w:r>
          <w:rPr>
            <w:noProof/>
            <w:webHidden/>
          </w:rPr>
          <w:tab/>
        </w:r>
        <w:r>
          <w:rPr>
            <w:noProof/>
            <w:webHidden/>
          </w:rPr>
          <w:fldChar w:fldCharType="begin"/>
        </w:r>
        <w:r>
          <w:rPr>
            <w:noProof/>
            <w:webHidden/>
          </w:rPr>
          <w:instrText xml:space="preserve"> PAGEREF _Toc230433898 \h </w:instrText>
        </w:r>
        <w:r>
          <w:rPr>
            <w:noProof/>
            <w:webHidden/>
          </w:rPr>
        </w:r>
        <w:r>
          <w:rPr>
            <w:noProof/>
            <w:webHidden/>
          </w:rPr>
          <w:fldChar w:fldCharType="separate"/>
        </w:r>
        <w:r>
          <w:rPr>
            <w:noProof/>
            <w:webHidden/>
          </w:rPr>
          <w:t>29</w:t>
        </w:r>
        <w:r>
          <w:rPr>
            <w:noProof/>
            <w:webHidden/>
          </w:rPr>
          <w:fldChar w:fldCharType="end"/>
        </w:r>
      </w:hyperlink>
    </w:p>
    <w:p w14:paraId="111A32F2" w14:textId="3145FED7" w:rsidR="007E2E7C" w:rsidRDefault="007E2E7C">
      <w:pPr>
        <w:pStyle w:val="11"/>
        <w:rPr>
          <w:rFonts w:asciiTheme="minorHAnsi" w:eastAsiaTheme="minorEastAsia" w:hAnsiTheme="minorHAnsi" w:cstheme="minorBidi"/>
          <w:noProof/>
          <w:kern w:val="2"/>
          <w14:ligatures w14:val="standardContextual"/>
        </w:rPr>
      </w:pPr>
      <w:hyperlink w:anchor="_Toc230433899" w:history="1">
        <w:r w:rsidRPr="00B842D6">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_Toc230433899 \h </w:instrText>
        </w:r>
        <w:r>
          <w:rPr>
            <w:noProof/>
            <w:webHidden/>
          </w:rPr>
        </w:r>
        <w:r>
          <w:rPr>
            <w:noProof/>
            <w:webHidden/>
          </w:rPr>
          <w:fldChar w:fldCharType="separate"/>
        </w:r>
        <w:r>
          <w:rPr>
            <w:noProof/>
            <w:webHidden/>
          </w:rPr>
          <w:t>31</w:t>
        </w:r>
        <w:r>
          <w:rPr>
            <w:noProof/>
            <w:webHidden/>
          </w:rPr>
          <w:fldChar w:fldCharType="end"/>
        </w:r>
      </w:hyperlink>
    </w:p>
    <w:p w14:paraId="35213B64" w14:textId="08883C7D" w:rsidR="007E2E7C" w:rsidRDefault="007E2E7C">
      <w:pPr>
        <w:pStyle w:val="21"/>
        <w:rPr>
          <w:rFonts w:asciiTheme="minorHAnsi" w:eastAsiaTheme="minorEastAsia" w:hAnsiTheme="minorHAnsi" w:cstheme="minorBidi"/>
          <w:noProof/>
          <w:kern w:val="2"/>
          <w14:ligatures w14:val="standardContextual"/>
        </w:rPr>
      </w:pPr>
      <w:hyperlink w:anchor="_Toc230433900" w:history="1">
        <w:r w:rsidRPr="00B842D6">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_Toc230433900 \h </w:instrText>
        </w:r>
        <w:r>
          <w:rPr>
            <w:noProof/>
            <w:webHidden/>
          </w:rPr>
        </w:r>
        <w:r>
          <w:rPr>
            <w:noProof/>
            <w:webHidden/>
          </w:rPr>
          <w:fldChar w:fldCharType="separate"/>
        </w:r>
        <w:r>
          <w:rPr>
            <w:noProof/>
            <w:webHidden/>
          </w:rPr>
          <w:t>31</w:t>
        </w:r>
        <w:r>
          <w:rPr>
            <w:noProof/>
            <w:webHidden/>
          </w:rPr>
          <w:fldChar w:fldCharType="end"/>
        </w:r>
      </w:hyperlink>
    </w:p>
    <w:p w14:paraId="56F03E1F" w14:textId="2A7330AD" w:rsidR="007E2E7C" w:rsidRDefault="007E2E7C">
      <w:pPr>
        <w:pStyle w:val="21"/>
        <w:rPr>
          <w:rFonts w:asciiTheme="minorHAnsi" w:eastAsiaTheme="minorEastAsia" w:hAnsiTheme="minorHAnsi" w:cstheme="minorBidi"/>
          <w:noProof/>
          <w:kern w:val="2"/>
          <w14:ligatures w14:val="standardContextual"/>
        </w:rPr>
      </w:pPr>
      <w:hyperlink w:anchor="_Toc230433901" w:history="1">
        <w:r w:rsidRPr="00B842D6">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_Toc230433901 \h </w:instrText>
        </w:r>
        <w:r>
          <w:rPr>
            <w:noProof/>
            <w:webHidden/>
          </w:rPr>
        </w:r>
        <w:r>
          <w:rPr>
            <w:noProof/>
            <w:webHidden/>
          </w:rPr>
          <w:fldChar w:fldCharType="separate"/>
        </w:r>
        <w:r>
          <w:rPr>
            <w:noProof/>
            <w:webHidden/>
          </w:rPr>
          <w:t>31</w:t>
        </w:r>
        <w:r>
          <w:rPr>
            <w:noProof/>
            <w:webHidden/>
          </w:rPr>
          <w:fldChar w:fldCharType="end"/>
        </w:r>
      </w:hyperlink>
    </w:p>
    <w:p w14:paraId="598C2073" w14:textId="63350CA6" w:rsidR="007E2E7C" w:rsidRDefault="007E2E7C">
      <w:pPr>
        <w:pStyle w:val="21"/>
        <w:rPr>
          <w:rFonts w:asciiTheme="minorHAnsi" w:eastAsiaTheme="minorEastAsia" w:hAnsiTheme="minorHAnsi" w:cstheme="minorBidi"/>
          <w:noProof/>
          <w:kern w:val="2"/>
          <w14:ligatures w14:val="standardContextual"/>
        </w:rPr>
      </w:pPr>
      <w:hyperlink w:anchor="_Toc230433902" w:history="1">
        <w:r w:rsidRPr="00B842D6">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_Toc230433902 \h </w:instrText>
        </w:r>
        <w:r>
          <w:rPr>
            <w:noProof/>
            <w:webHidden/>
          </w:rPr>
        </w:r>
        <w:r>
          <w:rPr>
            <w:noProof/>
            <w:webHidden/>
          </w:rPr>
          <w:fldChar w:fldCharType="separate"/>
        </w:r>
        <w:r>
          <w:rPr>
            <w:noProof/>
            <w:webHidden/>
          </w:rPr>
          <w:t>32</w:t>
        </w:r>
        <w:r>
          <w:rPr>
            <w:noProof/>
            <w:webHidden/>
          </w:rPr>
          <w:fldChar w:fldCharType="end"/>
        </w:r>
      </w:hyperlink>
    </w:p>
    <w:p w14:paraId="6FC5B8E9" w14:textId="17DEED56" w:rsidR="007E2E7C" w:rsidRDefault="007E2E7C">
      <w:pPr>
        <w:pStyle w:val="21"/>
        <w:rPr>
          <w:rFonts w:asciiTheme="minorHAnsi" w:eastAsiaTheme="minorEastAsia" w:hAnsiTheme="minorHAnsi" w:cstheme="minorBidi"/>
          <w:noProof/>
          <w:kern w:val="2"/>
          <w14:ligatures w14:val="standardContextual"/>
        </w:rPr>
      </w:pPr>
      <w:hyperlink w:anchor="_Toc230433903" w:history="1">
        <w:r w:rsidRPr="00B842D6">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_Toc230433903 \h </w:instrText>
        </w:r>
        <w:r>
          <w:rPr>
            <w:noProof/>
            <w:webHidden/>
          </w:rPr>
        </w:r>
        <w:r>
          <w:rPr>
            <w:noProof/>
            <w:webHidden/>
          </w:rPr>
          <w:fldChar w:fldCharType="separate"/>
        </w:r>
        <w:r>
          <w:rPr>
            <w:noProof/>
            <w:webHidden/>
          </w:rPr>
          <w:t>32</w:t>
        </w:r>
        <w:r>
          <w:rPr>
            <w:noProof/>
            <w:webHidden/>
          </w:rPr>
          <w:fldChar w:fldCharType="end"/>
        </w:r>
      </w:hyperlink>
    </w:p>
    <w:p w14:paraId="0F53BA62" w14:textId="657F7A1A" w:rsidR="007E2E7C" w:rsidRDefault="007E2E7C">
      <w:pPr>
        <w:pStyle w:val="21"/>
        <w:rPr>
          <w:rFonts w:asciiTheme="minorHAnsi" w:eastAsiaTheme="minorEastAsia" w:hAnsiTheme="minorHAnsi" w:cstheme="minorBidi"/>
          <w:noProof/>
          <w:kern w:val="2"/>
          <w14:ligatures w14:val="standardContextual"/>
        </w:rPr>
      </w:pPr>
      <w:hyperlink w:anchor="_Toc230433904" w:history="1">
        <w:r w:rsidRPr="00B842D6">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_Toc230433904 \h </w:instrText>
        </w:r>
        <w:r>
          <w:rPr>
            <w:noProof/>
            <w:webHidden/>
          </w:rPr>
        </w:r>
        <w:r>
          <w:rPr>
            <w:noProof/>
            <w:webHidden/>
          </w:rPr>
          <w:fldChar w:fldCharType="separate"/>
        </w:r>
        <w:r>
          <w:rPr>
            <w:noProof/>
            <w:webHidden/>
          </w:rPr>
          <w:t>32</w:t>
        </w:r>
        <w:r>
          <w:rPr>
            <w:noProof/>
            <w:webHidden/>
          </w:rPr>
          <w:fldChar w:fldCharType="end"/>
        </w:r>
      </w:hyperlink>
    </w:p>
    <w:p w14:paraId="1A21FF1F" w14:textId="41792624" w:rsidR="007E2E7C" w:rsidRDefault="007E2E7C">
      <w:pPr>
        <w:pStyle w:val="21"/>
        <w:rPr>
          <w:rFonts w:asciiTheme="minorHAnsi" w:eastAsiaTheme="minorEastAsia" w:hAnsiTheme="minorHAnsi" w:cstheme="minorBidi"/>
          <w:noProof/>
          <w:kern w:val="2"/>
          <w14:ligatures w14:val="standardContextual"/>
        </w:rPr>
      </w:pPr>
      <w:hyperlink w:anchor="_Toc230433905" w:history="1">
        <w:r w:rsidRPr="00B842D6">
          <w:rPr>
            <w:rStyle w:val="ac"/>
            <w:noProof/>
          </w:rPr>
          <w:t>3.6 Использование суммаризации для дополнительных представлений текста</w:t>
        </w:r>
        <w:r>
          <w:rPr>
            <w:noProof/>
            <w:webHidden/>
          </w:rPr>
          <w:tab/>
        </w:r>
        <w:r>
          <w:rPr>
            <w:noProof/>
            <w:webHidden/>
          </w:rPr>
          <w:fldChar w:fldCharType="begin"/>
        </w:r>
        <w:r>
          <w:rPr>
            <w:noProof/>
            <w:webHidden/>
          </w:rPr>
          <w:instrText xml:space="preserve"> PAGEREF _Toc230433905 \h </w:instrText>
        </w:r>
        <w:r>
          <w:rPr>
            <w:noProof/>
            <w:webHidden/>
          </w:rPr>
        </w:r>
        <w:r>
          <w:rPr>
            <w:noProof/>
            <w:webHidden/>
          </w:rPr>
          <w:fldChar w:fldCharType="separate"/>
        </w:r>
        <w:r>
          <w:rPr>
            <w:noProof/>
            <w:webHidden/>
          </w:rPr>
          <w:t>33</w:t>
        </w:r>
        <w:r>
          <w:rPr>
            <w:noProof/>
            <w:webHidden/>
          </w:rPr>
          <w:fldChar w:fldCharType="end"/>
        </w:r>
      </w:hyperlink>
    </w:p>
    <w:p w14:paraId="2545009C" w14:textId="56238838" w:rsidR="007E2E7C" w:rsidRDefault="007E2E7C">
      <w:pPr>
        <w:pStyle w:val="21"/>
        <w:rPr>
          <w:rFonts w:asciiTheme="minorHAnsi" w:eastAsiaTheme="minorEastAsia" w:hAnsiTheme="minorHAnsi" w:cstheme="minorBidi"/>
          <w:noProof/>
          <w:kern w:val="2"/>
          <w14:ligatures w14:val="standardContextual"/>
        </w:rPr>
      </w:pPr>
      <w:hyperlink w:anchor="_Toc230433906" w:history="1">
        <w:r w:rsidRPr="00B842D6">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_Toc230433906 \h </w:instrText>
        </w:r>
        <w:r>
          <w:rPr>
            <w:noProof/>
            <w:webHidden/>
          </w:rPr>
        </w:r>
        <w:r>
          <w:rPr>
            <w:noProof/>
            <w:webHidden/>
          </w:rPr>
          <w:fldChar w:fldCharType="separate"/>
        </w:r>
        <w:r>
          <w:rPr>
            <w:noProof/>
            <w:webHidden/>
          </w:rPr>
          <w:t>33</w:t>
        </w:r>
        <w:r>
          <w:rPr>
            <w:noProof/>
            <w:webHidden/>
          </w:rPr>
          <w:fldChar w:fldCharType="end"/>
        </w:r>
      </w:hyperlink>
    </w:p>
    <w:p w14:paraId="63352AED" w14:textId="6F7DDD09" w:rsidR="007E2E7C" w:rsidRDefault="007E2E7C">
      <w:pPr>
        <w:pStyle w:val="21"/>
        <w:rPr>
          <w:rFonts w:asciiTheme="minorHAnsi" w:eastAsiaTheme="minorEastAsia" w:hAnsiTheme="minorHAnsi" w:cstheme="minorBidi"/>
          <w:noProof/>
          <w:kern w:val="2"/>
          <w14:ligatures w14:val="standardContextual"/>
        </w:rPr>
      </w:pPr>
      <w:hyperlink w:anchor="_Toc230433907" w:history="1">
        <w:r w:rsidRPr="00B842D6">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_Toc230433907 \h </w:instrText>
        </w:r>
        <w:r>
          <w:rPr>
            <w:noProof/>
            <w:webHidden/>
          </w:rPr>
        </w:r>
        <w:r>
          <w:rPr>
            <w:noProof/>
            <w:webHidden/>
          </w:rPr>
          <w:fldChar w:fldCharType="separate"/>
        </w:r>
        <w:r>
          <w:rPr>
            <w:noProof/>
            <w:webHidden/>
          </w:rPr>
          <w:t>34</w:t>
        </w:r>
        <w:r>
          <w:rPr>
            <w:noProof/>
            <w:webHidden/>
          </w:rPr>
          <w:fldChar w:fldCharType="end"/>
        </w:r>
      </w:hyperlink>
    </w:p>
    <w:p w14:paraId="09BCA02A" w14:textId="673C6816" w:rsidR="007E2E7C" w:rsidRDefault="007E2E7C">
      <w:pPr>
        <w:pStyle w:val="11"/>
        <w:rPr>
          <w:rFonts w:asciiTheme="minorHAnsi" w:eastAsiaTheme="minorEastAsia" w:hAnsiTheme="minorHAnsi" w:cstheme="minorBidi"/>
          <w:noProof/>
          <w:kern w:val="2"/>
          <w14:ligatures w14:val="standardContextual"/>
        </w:rPr>
      </w:pPr>
      <w:hyperlink w:anchor="_Toc230433908" w:history="1">
        <w:r w:rsidRPr="00B842D6">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_Toc230433908 \h </w:instrText>
        </w:r>
        <w:r>
          <w:rPr>
            <w:noProof/>
            <w:webHidden/>
          </w:rPr>
        </w:r>
        <w:r>
          <w:rPr>
            <w:noProof/>
            <w:webHidden/>
          </w:rPr>
          <w:fldChar w:fldCharType="separate"/>
        </w:r>
        <w:r>
          <w:rPr>
            <w:noProof/>
            <w:webHidden/>
          </w:rPr>
          <w:t>35</w:t>
        </w:r>
        <w:r>
          <w:rPr>
            <w:noProof/>
            <w:webHidden/>
          </w:rPr>
          <w:fldChar w:fldCharType="end"/>
        </w:r>
      </w:hyperlink>
    </w:p>
    <w:p w14:paraId="24592B79" w14:textId="1539707E" w:rsidR="007E2E7C" w:rsidRDefault="007E2E7C">
      <w:pPr>
        <w:pStyle w:val="21"/>
        <w:rPr>
          <w:rFonts w:asciiTheme="minorHAnsi" w:eastAsiaTheme="minorEastAsia" w:hAnsiTheme="minorHAnsi" w:cstheme="minorBidi"/>
          <w:noProof/>
          <w:kern w:val="2"/>
          <w14:ligatures w14:val="standardContextual"/>
        </w:rPr>
      </w:pPr>
      <w:hyperlink w:anchor="_Toc230433909" w:history="1">
        <w:r w:rsidRPr="00B842D6">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_Toc230433909 \h </w:instrText>
        </w:r>
        <w:r>
          <w:rPr>
            <w:noProof/>
            <w:webHidden/>
          </w:rPr>
        </w:r>
        <w:r>
          <w:rPr>
            <w:noProof/>
            <w:webHidden/>
          </w:rPr>
          <w:fldChar w:fldCharType="separate"/>
        </w:r>
        <w:r>
          <w:rPr>
            <w:noProof/>
            <w:webHidden/>
          </w:rPr>
          <w:t>35</w:t>
        </w:r>
        <w:r>
          <w:rPr>
            <w:noProof/>
            <w:webHidden/>
          </w:rPr>
          <w:fldChar w:fldCharType="end"/>
        </w:r>
      </w:hyperlink>
    </w:p>
    <w:p w14:paraId="0BE58DFD" w14:textId="4995C17B" w:rsidR="007E2E7C" w:rsidRDefault="007E2E7C">
      <w:pPr>
        <w:pStyle w:val="21"/>
        <w:rPr>
          <w:rFonts w:asciiTheme="minorHAnsi" w:eastAsiaTheme="minorEastAsia" w:hAnsiTheme="minorHAnsi" w:cstheme="minorBidi"/>
          <w:noProof/>
          <w:kern w:val="2"/>
          <w14:ligatures w14:val="standardContextual"/>
        </w:rPr>
      </w:pPr>
      <w:hyperlink w:anchor="_Toc230433910" w:history="1">
        <w:r w:rsidRPr="00B842D6">
          <w:rPr>
            <w:rStyle w:val="ac"/>
            <w:noProof/>
          </w:rPr>
          <w:t>4.2 Аугментация классическими методами без нейросетевых моделей</w:t>
        </w:r>
        <w:r>
          <w:rPr>
            <w:noProof/>
            <w:webHidden/>
          </w:rPr>
          <w:tab/>
        </w:r>
        <w:r>
          <w:rPr>
            <w:noProof/>
            <w:webHidden/>
          </w:rPr>
          <w:fldChar w:fldCharType="begin"/>
        </w:r>
        <w:r>
          <w:rPr>
            <w:noProof/>
            <w:webHidden/>
          </w:rPr>
          <w:instrText xml:space="preserve"> PAGEREF _Toc230433910 \h </w:instrText>
        </w:r>
        <w:r>
          <w:rPr>
            <w:noProof/>
            <w:webHidden/>
          </w:rPr>
        </w:r>
        <w:r>
          <w:rPr>
            <w:noProof/>
            <w:webHidden/>
          </w:rPr>
          <w:fldChar w:fldCharType="separate"/>
        </w:r>
        <w:r>
          <w:rPr>
            <w:noProof/>
            <w:webHidden/>
          </w:rPr>
          <w:t>35</w:t>
        </w:r>
        <w:r>
          <w:rPr>
            <w:noProof/>
            <w:webHidden/>
          </w:rPr>
          <w:fldChar w:fldCharType="end"/>
        </w:r>
      </w:hyperlink>
    </w:p>
    <w:p w14:paraId="0084CBE6" w14:textId="6D70CC2C" w:rsidR="007E2E7C" w:rsidRDefault="007E2E7C">
      <w:pPr>
        <w:pStyle w:val="21"/>
        <w:rPr>
          <w:rFonts w:asciiTheme="minorHAnsi" w:eastAsiaTheme="minorEastAsia" w:hAnsiTheme="minorHAnsi" w:cstheme="minorBidi"/>
          <w:noProof/>
          <w:kern w:val="2"/>
          <w14:ligatures w14:val="standardContextual"/>
        </w:rPr>
      </w:pPr>
      <w:hyperlink w:anchor="_Toc230433911" w:history="1">
        <w:r w:rsidRPr="00B842D6">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_Toc230433911 \h </w:instrText>
        </w:r>
        <w:r>
          <w:rPr>
            <w:noProof/>
            <w:webHidden/>
          </w:rPr>
        </w:r>
        <w:r>
          <w:rPr>
            <w:noProof/>
            <w:webHidden/>
          </w:rPr>
          <w:fldChar w:fldCharType="separate"/>
        </w:r>
        <w:r>
          <w:rPr>
            <w:noProof/>
            <w:webHidden/>
          </w:rPr>
          <w:t>35</w:t>
        </w:r>
        <w:r>
          <w:rPr>
            <w:noProof/>
            <w:webHidden/>
          </w:rPr>
          <w:fldChar w:fldCharType="end"/>
        </w:r>
      </w:hyperlink>
    </w:p>
    <w:p w14:paraId="018EF7BF" w14:textId="3DCF7693" w:rsidR="007E2E7C" w:rsidRDefault="007E2E7C">
      <w:pPr>
        <w:pStyle w:val="21"/>
        <w:rPr>
          <w:rFonts w:asciiTheme="minorHAnsi" w:eastAsiaTheme="minorEastAsia" w:hAnsiTheme="minorHAnsi" w:cstheme="minorBidi"/>
          <w:noProof/>
          <w:kern w:val="2"/>
          <w14:ligatures w14:val="standardContextual"/>
        </w:rPr>
      </w:pPr>
      <w:hyperlink w:anchor="_Toc230433912" w:history="1">
        <w:r w:rsidRPr="00B842D6">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_Toc230433912 \h </w:instrText>
        </w:r>
        <w:r>
          <w:rPr>
            <w:noProof/>
            <w:webHidden/>
          </w:rPr>
        </w:r>
        <w:r>
          <w:rPr>
            <w:noProof/>
            <w:webHidden/>
          </w:rPr>
          <w:fldChar w:fldCharType="separate"/>
        </w:r>
        <w:r>
          <w:rPr>
            <w:noProof/>
            <w:webHidden/>
          </w:rPr>
          <w:t>36</w:t>
        </w:r>
        <w:r>
          <w:rPr>
            <w:noProof/>
            <w:webHidden/>
          </w:rPr>
          <w:fldChar w:fldCharType="end"/>
        </w:r>
      </w:hyperlink>
    </w:p>
    <w:p w14:paraId="64C30EE9" w14:textId="5CC8461F" w:rsidR="007E2E7C" w:rsidRDefault="007E2E7C">
      <w:pPr>
        <w:pStyle w:val="21"/>
        <w:rPr>
          <w:rFonts w:asciiTheme="minorHAnsi" w:eastAsiaTheme="minorEastAsia" w:hAnsiTheme="minorHAnsi" w:cstheme="minorBidi"/>
          <w:noProof/>
          <w:kern w:val="2"/>
          <w14:ligatures w14:val="standardContextual"/>
        </w:rPr>
      </w:pPr>
      <w:hyperlink w:anchor="_Toc230433913" w:history="1">
        <w:r w:rsidRPr="00B842D6">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_Toc230433913 \h </w:instrText>
        </w:r>
        <w:r>
          <w:rPr>
            <w:noProof/>
            <w:webHidden/>
          </w:rPr>
        </w:r>
        <w:r>
          <w:rPr>
            <w:noProof/>
            <w:webHidden/>
          </w:rPr>
          <w:fldChar w:fldCharType="separate"/>
        </w:r>
        <w:r>
          <w:rPr>
            <w:noProof/>
            <w:webHidden/>
          </w:rPr>
          <w:t>36</w:t>
        </w:r>
        <w:r>
          <w:rPr>
            <w:noProof/>
            <w:webHidden/>
          </w:rPr>
          <w:fldChar w:fldCharType="end"/>
        </w:r>
      </w:hyperlink>
    </w:p>
    <w:p w14:paraId="2A1FF2A6" w14:textId="7A0D1AC6" w:rsidR="007E2E7C" w:rsidRDefault="007E2E7C">
      <w:pPr>
        <w:pStyle w:val="21"/>
        <w:rPr>
          <w:rFonts w:asciiTheme="minorHAnsi" w:eastAsiaTheme="minorEastAsia" w:hAnsiTheme="minorHAnsi" w:cstheme="minorBidi"/>
          <w:noProof/>
          <w:kern w:val="2"/>
          <w14:ligatures w14:val="standardContextual"/>
        </w:rPr>
      </w:pPr>
      <w:hyperlink w:anchor="_Toc230433914" w:history="1">
        <w:r w:rsidRPr="00B842D6">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_Toc230433914 \h </w:instrText>
        </w:r>
        <w:r>
          <w:rPr>
            <w:noProof/>
            <w:webHidden/>
          </w:rPr>
        </w:r>
        <w:r>
          <w:rPr>
            <w:noProof/>
            <w:webHidden/>
          </w:rPr>
          <w:fldChar w:fldCharType="separate"/>
        </w:r>
        <w:r>
          <w:rPr>
            <w:noProof/>
            <w:webHidden/>
          </w:rPr>
          <w:t>37</w:t>
        </w:r>
        <w:r>
          <w:rPr>
            <w:noProof/>
            <w:webHidden/>
          </w:rPr>
          <w:fldChar w:fldCharType="end"/>
        </w:r>
      </w:hyperlink>
    </w:p>
    <w:p w14:paraId="26AC880C" w14:textId="3719DE91" w:rsidR="007E2E7C" w:rsidRDefault="007E2E7C">
      <w:pPr>
        <w:pStyle w:val="21"/>
        <w:rPr>
          <w:rFonts w:asciiTheme="minorHAnsi" w:eastAsiaTheme="minorEastAsia" w:hAnsiTheme="minorHAnsi" w:cstheme="minorBidi"/>
          <w:noProof/>
          <w:kern w:val="2"/>
          <w14:ligatures w14:val="standardContextual"/>
        </w:rPr>
      </w:pPr>
      <w:hyperlink w:anchor="_Toc230433915" w:history="1">
        <w:r w:rsidRPr="00B842D6">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_Toc230433915 \h </w:instrText>
        </w:r>
        <w:r>
          <w:rPr>
            <w:noProof/>
            <w:webHidden/>
          </w:rPr>
        </w:r>
        <w:r>
          <w:rPr>
            <w:noProof/>
            <w:webHidden/>
          </w:rPr>
          <w:fldChar w:fldCharType="separate"/>
        </w:r>
        <w:r>
          <w:rPr>
            <w:noProof/>
            <w:webHidden/>
          </w:rPr>
          <w:t>38</w:t>
        </w:r>
        <w:r>
          <w:rPr>
            <w:noProof/>
            <w:webHidden/>
          </w:rPr>
          <w:fldChar w:fldCharType="end"/>
        </w:r>
      </w:hyperlink>
    </w:p>
    <w:p w14:paraId="43EC019C" w14:textId="13E9ADA4" w:rsidR="007E2E7C" w:rsidRDefault="007E2E7C">
      <w:pPr>
        <w:pStyle w:val="21"/>
        <w:rPr>
          <w:rFonts w:asciiTheme="minorHAnsi" w:eastAsiaTheme="minorEastAsia" w:hAnsiTheme="minorHAnsi" w:cstheme="minorBidi"/>
          <w:noProof/>
          <w:kern w:val="2"/>
          <w14:ligatures w14:val="standardContextual"/>
        </w:rPr>
      </w:pPr>
      <w:hyperlink w:anchor="_Toc230433916" w:history="1">
        <w:r w:rsidRPr="00B842D6">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_Toc230433916 \h </w:instrText>
        </w:r>
        <w:r>
          <w:rPr>
            <w:noProof/>
            <w:webHidden/>
          </w:rPr>
        </w:r>
        <w:r>
          <w:rPr>
            <w:noProof/>
            <w:webHidden/>
          </w:rPr>
          <w:fldChar w:fldCharType="separate"/>
        </w:r>
        <w:r>
          <w:rPr>
            <w:noProof/>
            <w:webHidden/>
          </w:rPr>
          <w:t>38</w:t>
        </w:r>
        <w:r>
          <w:rPr>
            <w:noProof/>
            <w:webHidden/>
          </w:rPr>
          <w:fldChar w:fldCharType="end"/>
        </w:r>
      </w:hyperlink>
    </w:p>
    <w:p w14:paraId="5006A1ED" w14:textId="3BB9FAB9" w:rsidR="007E2E7C" w:rsidRDefault="007E2E7C">
      <w:pPr>
        <w:pStyle w:val="21"/>
        <w:rPr>
          <w:rFonts w:asciiTheme="minorHAnsi" w:eastAsiaTheme="minorEastAsia" w:hAnsiTheme="minorHAnsi" w:cstheme="minorBidi"/>
          <w:noProof/>
          <w:kern w:val="2"/>
          <w14:ligatures w14:val="standardContextual"/>
        </w:rPr>
      </w:pPr>
      <w:hyperlink w:anchor="_Toc230433917" w:history="1">
        <w:r w:rsidRPr="00B842D6">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_Toc230433917 \h </w:instrText>
        </w:r>
        <w:r>
          <w:rPr>
            <w:noProof/>
            <w:webHidden/>
          </w:rPr>
        </w:r>
        <w:r>
          <w:rPr>
            <w:noProof/>
            <w:webHidden/>
          </w:rPr>
          <w:fldChar w:fldCharType="separate"/>
        </w:r>
        <w:r>
          <w:rPr>
            <w:noProof/>
            <w:webHidden/>
          </w:rPr>
          <w:t>39</w:t>
        </w:r>
        <w:r>
          <w:rPr>
            <w:noProof/>
            <w:webHidden/>
          </w:rPr>
          <w:fldChar w:fldCharType="end"/>
        </w:r>
      </w:hyperlink>
    </w:p>
    <w:p w14:paraId="297EDC49" w14:textId="354CA505" w:rsidR="007E2E7C" w:rsidRDefault="007E2E7C">
      <w:pPr>
        <w:pStyle w:val="21"/>
        <w:rPr>
          <w:rFonts w:asciiTheme="minorHAnsi" w:eastAsiaTheme="minorEastAsia" w:hAnsiTheme="minorHAnsi" w:cstheme="minorBidi"/>
          <w:noProof/>
          <w:kern w:val="2"/>
          <w14:ligatures w14:val="standardContextual"/>
        </w:rPr>
      </w:pPr>
      <w:hyperlink w:anchor="_Toc230433918" w:history="1">
        <w:r w:rsidRPr="00B842D6">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_Toc230433918 \h </w:instrText>
        </w:r>
        <w:r>
          <w:rPr>
            <w:noProof/>
            <w:webHidden/>
          </w:rPr>
        </w:r>
        <w:r>
          <w:rPr>
            <w:noProof/>
            <w:webHidden/>
          </w:rPr>
          <w:fldChar w:fldCharType="separate"/>
        </w:r>
        <w:r>
          <w:rPr>
            <w:noProof/>
            <w:webHidden/>
          </w:rPr>
          <w:t>39</w:t>
        </w:r>
        <w:r>
          <w:rPr>
            <w:noProof/>
            <w:webHidden/>
          </w:rPr>
          <w:fldChar w:fldCharType="end"/>
        </w:r>
      </w:hyperlink>
    </w:p>
    <w:p w14:paraId="02D5B889" w14:textId="797B525C" w:rsidR="007E2E7C" w:rsidRDefault="007E2E7C">
      <w:pPr>
        <w:pStyle w:val="21"/>
        <w:rPr>
          <w:rFonts w:asciiTheme="minorHAnsi" w:eastAsiaTheme="minorEastAsia" w:hAnsiTheme="minorHAnsi" w:cstheme="minorBidi"/>
          <w:noProof/>
          <w:kern w:val="2"/>
          <w14:ligatures w14:val="standardContextual"/>
        </w:rPr>
      </w:pPr>
      <w:hyperlink w:anchor="_Toc230433919" w:history="1">
        <w:r w:rsidRPr="00B842D6">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_Toc230433919 \h </w:instrText>
        </w:r>
        <w:r>
          <w:rPr>
            <w:noProof/>
            <w:webHidden/>
          </w:rPr>
        </w:r>
        <w:r>
          <w:rPr>
            <w:noProof/>
            <w:webHidden/>
          </w:rPr>
          <w:fldChar w:fldCharType="separate"/>
        </w:r>
        <w:r>
          <w:rPr>
            <w:noProof/>
            <w:webHidden/>
          </w:rPr>
          <w:t>40</w:t>
        </w:r>
        <w:r>
          <w:rPr>
            <w:noProof/>
            <w:webHidden/>
          </w:rPr>
          <w:fldChar w:fldCharType="end"/>
        </w:r>
      </w:hyperlink>
    </w:p>
    <w:p w14:paraId="5C151558" w14:textId="0A71E319" w:rsidR="007E2E7C" w:rsidRDefault="007E2E7C">
      <w:pPr>
        <w:pStyle w:val="21"/>
        <w:rPr>
          <w:rFonts w:asciiTheme="minorHAnsi" w:eastAsiaTheme="minorEastAsia" w:hAnsiTheme="minorHAnsi" w:cstheme="minorBidi"/>
          <w:noProof/>
          <w:kern w:val="2"/>
          <w14:ligatures w14:val="standardContextual"/>
        </w:rPr>
      </w:pPr>
      <w:hyperlink w:anchor="_Toc230433920" w:history="1">
        <w:r w:rsidRPr="00B842D6">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_Toc230433920 \h </w:instrText>
        </w:r>
        <w:r>
          <w:rPr>
            <w:noProof/>
            <w:webHidden/>
          </w:rPr>
        </w:r>
        <w:r>
          <w:rPr>
            <w:noProof/>
            <w:webHidden/>
          </w:rPr>
          <w:fldChar w:fldCharType="separate"/>
        </w:r>
        <w:r>
          <w:rPr>
            <w:noProof/>
            <w:webHidden/>
          </w:rPr>
          <w:t>40</w:t>
        </w:r>
        <w:r>
          <w:rPr>
            <w:noProof/>
            <w:webHidden/>
          </w:rPr>
          <w:fldChar w:fldCharType="end"/>
        </w:r>
      </w:hyperlink>
    </w:p>
    <w:p w14:paraId="2FE0A5F1" w14:textId="0668C05B" w:rsidR="007E2E7C" w:rsidRDefault="007E2E7C">
      <w:pPr>
        <w:pStyle w:val="11"/>
        <w:rPr>
          <w:rFonts w:asciiTheme="minorHAnsi" w:eastAsiaTheme="minorEastAsia" w:hAnsiTheme="minorHAnsi" w:cstheme="minorBidi"/>
          <w:noProof/>
          <w:kern w:val="2"/>
          <w14:ligatures w14:val="standardContextual"/>
        </w:rPr>
      </w:pPr>
      <w:hyperlink w:anchor="_Toc230433921" w:history="1">
        <w:r w:rsidRPr="00B842D6">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_Toc230433921 \h </w:instrText>
        </w:r>
        <w:r>
          <w:rPr>
            <w:noProof/>
            <w:webHidden/>
          </w:rPr>
        </w:r>
        <w:r>
          <w:rPr>
            <w:noProof/>
            <w:webHidden/>
          </w:rPr>
          <w:fldChar w:fldCharType="separate"/>
        </w:r>
        <w:r>
          <w:rPr>
            <w:noProof/>
            <w:webHidden/>
          </w:rPr>
          <w:t>42</w:t>
        </w:r>
        <w:r>
          <w:rPr>
            <w:noProof/>
            <w:webHidden/>
          </w:rPr>
          <w:fldChar w:fldCharType="end"/>
        </w:r>
      </w:hyperlink>
    </w:p>
    <w:p w14:paraId="584AD847" w14:textId="7D01DA15" w:rsidR="007E2E7C" w:rsidRDefault="007E2E7C">
      <w:pPr>
        <w:pStyle w:val="21"/>
        <w:rPr>
          <w:rFonts w:asciiTheme="minorHAnsi" w:eastAsiaTheme="minorEastAsia" w:hAnsiTheme="minorHAnsi" w:cstheme="minorBidi"/>
          <w:noProof/>
          <w:kern w:val="2"/>
          <w14:ligatures w14:val="standardContextual"/>
        </w:rPr>
      </w:pPr>
      <w:hyperlink w:anchor="_Toc230433922" w:history="1">
        <w:r w:rsidRPr="00B842D6">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_Toc230433922 \h </w:instrText>
        </w:r>
        <w:r>
          <w:rPr>
            <w:noProof/>
            <w:webHidden/>
          </w:rPr>
        </w:r>
        <w:r>
          <w:rPr>
            <w:noProof/>
            <w:webHidden/>
          </w:rPr>
          <w:fldChar w:fldCharType="separate"/>
        </w:r>
        <w:r>
          <w:rPr>
            <w:noProof/>
            <w:webHidden/>
          </w:rPr>
          <w:t>42</w:t>
        </w:r>
        <w:r>
          <w:rPr>
            <w:noProof/>
            <w:webHidden/>
          </w:rPr>
          <w:fldChar w:fldCharType="end"/>
        </w:r>
      </w:hyperlink>
    </w:p>
    <w:p w14:paraId="4A5811CE" w14:textId="7DA9B23F" w:rsidR="007E2E7C" w:rsidRDefault="007E2E7C">
      <w:pPr>
        <w:pStyle w:val="21"/>
        <w:rPr>
          <w:rFonts w:asciiTheme="minorHAnsi" w:eastAsiaTheme="minorEastAsia" w:hAnsiTheme="minorHAnsi" w:cstheme="minorBidi"/>
          <w:noProof/>
          <w:kern w:val="2"/>
          <w14:ligatures w14:val="standardContextual"/>
        </w:rPr>
      </w:pPr>
      <w:hyperlink w:anchor="_Toc230433923" w:history="1">
        <w:r w:rsidRPr="00B842D6">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_Toc230433923 \h </w:instrText>
        </w:r>
        <w:r>
          <w:rPr>
            <w:noProof/>
            <w:webHidden/>
          </w:rPr>
        </w:r>
        <w:r>
          <w:rPr>
            <w:noProof/>
            <w:webHidden/>
          </w:rPr>
          <w:fldChar w:fldCharType="separate"/>
        </w:r>
        <w:r>
          <w:rPr>
            <w:noProof/>
            <w:webHidden/>
          </w:rPr>
          <w:t>42</w:t>
        </w:r>
        <w:r>
          <w:rPr>
            <w:noProof/>
            <w:webHidden/>
          </w:rPr>
          <w:fldChar w:fldCharType="end"/>
        </w:r>
      </w:hyperlink>
    </w:p>
    <w:p w14:paraId="2FAFE8E6" w14:textId="06E37BB2" w:rsidR="007E2E7C" w:rsidRDefault="007E2E7C">
      <w:pPr>
        <w:pStyle w:val="21"/>
        <w:rPr>
          <w:rFonts w:asciiTheme="minorHAnsi" w:eastAsiaTheme="minorEastAsia" w:hAnsiTheme="minorHAnsi" w:cstheme="minorBidi"/>
          <w:noProof/>
          <w:kern w:val="2"/>
          <w14:ligatures w14:val="standardContextual"/>
        </w:rPr>
      </w:pPr>
      <w:hyperlink w:anchor="_Toc230433924" w:history="1">
        <w:r w:rsidRPr="00B842D6">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_Toc230433924 \h </w:instrText>
        </w:r>
        <w:r>
          <w:rPr>
            <w:noProof/>
            <w:webHidden/>
          </w:rPr>
        </w:r>
        <w:r>
          <w:rPr>
            <w:noProof/>
            <w:webHidden/>
          </w:rPr>
          <w:fldChar w:fldCharType="separate"/>
        </w:r>
        <w:r>
          <w:rPr>
            <w:noProof/>
            <w:webHidden/>
          </w:rPr>
          <w:t>43</w:t>
        </w:r>
        <w:r>
          <w:rPr>
            <w:noProof/>
            <w:webHidden/>
          </w:rPr>
          <w:fldChar w:fldCharType="end"/>
        </w:r>
      </w:hyperlink>
    </w:p>
    <w:p w14:paraId="0A8689F6" w14:textId="711E9D55" w:rsidR="007E2E7C" w:rsidRDefault="007E2E7C">
      <w:pPr>
        <w:pStyle w:val="21"/>
        <w:rPr>
          <w:rFonts w:asciiTheme="minorHAnsi" w:eastAsiaTheme="minorEastAsia" w:hAnsiTheme="minorHAnsi" w:cstheme="minorBidi"/>
          <w:noProof/>
          <w:kern w:val="2"/>
          <w14:ligatures w14:val="standardContextual"/>
        </w:rPr>
      </w:pPr>
      <w:hyperlink w:anchor="_Toc230433925" w:history="1">
        <w:r w:rsidRPr="00B842D6">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_Toc230433925 \h </w:instrText>
        </w:r>
        <w:r>
          <w:rPr>
            <w:noProof/>
            <w:webHidden/>
          </w:rPr>
        </w:r>
        <w:r>
          <w:rPr>
            <w:noProof/>
            <w:webHidden/>
          </w:rPr>
          <w:fldChar w:fldCharType="separate"/>
        </w:r>
        <w:r>
          <w:rPr>
            <w:noProof/>
            <w:webHidden/>
          </w:rPr>
          <w:t>43</w:t>
        </w:r>
        <w:r>
          <w:rPr>
            <w:noProof/>
            <w:webHidden/>
          </w:rPr>
          <w:fldChar w:fldCharType="end"/>
        </w:r>
      </w:hyperlink>
    </w:p>
    <w:p w14:paraId="66676401" w14:textId="518CBAD8" w:rsidR="007E2E7C" w:rsidRDefault="007E2E7C">
      <w:pPr>
        <w:pStyle w:val="21"/>
        <w:rPr>
          <w:rFonts w:asciiTheme="minorHAnsi" w:eastAsiaTheme="minorEastAsia" w:hAnsiTheme="minorHAnsi" w:cstheme="minorBidi"/>
          <w:noProof/>
          <w:kern w:val="2"/>
          <w14:ligatures w14:val="standardContextual"/>
        </w:rPr>
      </w:pPr>
      <w:hyperlink w:anchor="_Toc230433926" w:history="1">
        <w:r w:rsidRPr="00B842D6">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_Toc230433926 \h </w:instrText>
        </w:r>
        <w:r>
          <w:rPr>
            <w:noProof/>
            <w:webHidden/>
          </w:rPr>
        </w:r>
        <w:r>
          <w:rPr>
            <w:noProof/>
            <w:webHidden/>
          </w:rPr>
          <w:fldChar w:fldCharType="separate"/>
        </w:r>
        <w:r>
          <w:rPr>
            <w:noProof/>
            <w:webHidden/>
          </w:rPr>
          <w:t>44</w:t>
        </w:r>
        <w:r>
          <w:rPr>
            <w:noProof/>
            <w:webHidden/>
          </w:rPr>
          <w:fldChar w:fldCharType="end"/>
        </w:r>
      </w:hyperlink>
    </w:p>
    <w:p w14:paraId="277458B3" w14:textId="63A8EA3D" w:rsidR="007E2E7C" w:rsidRDefault="007E2E7C">
      <w:pPr>
        <w:pStyle w:val="21"/>
        <w:rPr>
          <w:rFonts w:asciiTheme="minorHAnsi" w:eastAsiaTheme="minorEastAsia" w:hAnsiTheme="minorHAnsi" w:cstheme="minorBidi"/>
          <w:noProof/>
          <w:kern w:val="2"/>
          <w14:ligatures w14:val="standardContextual"/>
        </w:rPr>
      </w:pPr>
      <w:hyperlink w:anchor="_Toc230433927" w:history="1">
        <w:r w:rsidRPr="00B842D6">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_Toc230433927 \h </w:instrText>
        </w:r>
        <w:r>
          <w:rPr>
            <w:noProof/>
            <w:webHidden/>
          </w:rPr>
        </w:r>
        <w:r>
          <w:rPr>
            <w:noProof/>
            <w:webHidden/>
          </w:rPr>
          <w:fldChar w:fldCharType="separate"/>
        </w:r>
        <w:r>
          <w:rPr>
            <w:noProof/>
            <w:webHidden/>
          </w:rPr>
          <w:t>44</w:t>
        </w:r>
        <w:r>
          <w:rPr>
            <w:noProof/>
            <w:webHidden/>
          </w:rPr>
          <w:fldChar w:fldCharType="end"/>
        </w:r>
      </w:hyperlink>
    </w:p>
    <w:p w14:paraId="357B98CE" w14:textId="45303759" w:rsidR="007E2E7C" w:rsidRDefault="007E2E7C">
      <w:pPr>
        <w:pStyle w:val="21"/>
        <w:rPr>
          <w:rFonts w:asciiTheme="minorHAnsi" w:eastAsiaTheme="minorEastAsia" w:hAnsiTheme="minorHAnsi" w:cstheme="minorBidi"/>
          <w:noProof/>
          <w:kern w:val="2"/>
          <w14:ligatures w14:val="standardContextual"/>
        </w:rPr>
      </w:pPr>
      <w:hyperlink w:anchor="_Toc230433928" w:history="1">
        <w:r w:rsidRPr="00B842D6">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_Toc230433928 \h </w:instrText>
        </w:r>
        <w:r>
          <w:rPr>
            <w:noProof/>
            <w:webHidden/>
          </w:rPr>
        </w:r>
        <w:r>
          <w:rPr>
            <w:noProof/>
            <w:webHidden/>
          </w:rPr>
          <w:fldChar w:fldCharType="separate"/>
        </w:r>
        <w:r>
          <w:rPr>
            <w:noProof/>
            <w:webHidden/>
          </w:rPr>
          <w:t>45</w:t>
        </w:r>
        <w:r>
          <w:rPr>
            <w:noProof/>
            <w:webHidden/>
          </w:rPr>
          <w:fldChar w:fldCharType="end"/>
        </w:r>
      </w:hyperlink>
    </w:p>
    <w:p w14:paraId="61A1DF24" w14:textId="4889870C" w:rsidR="007E2E7C" w:rsidRDefault="007E2E7C">
      <w:pPr>
        <w:pStyle w:val="21"/>
        <w:rPr>
          <w:rFonts w:asciiTheme="minorHAnsi" w:eastAsiaTheme="minorEastAsia" w:hAnsiTheme="minorHAnsi" w:cstheme="minorBidi"/>
          <w:noProof/>
          <w:kern w:val="2"/>
          <w14:ligatures w14:val="standardContextual"/>
        </w:rPr>
      </w:pPr>
      <w:hyperlink w:anchor="_Toc230433929" w:history="1">
        <w:r w:rsidRPr="00B842D6">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_Toc230433929 \h </w:instrText>
        </w:r>
        <w:r>
          <w:rPr>
            <w:noProof/>
            <w:webHidden/>
          </w:rPr>
        </w:r>
        <w:r>
          <w:rPr>
            <w:noProof/>
            <w:webHidden/>
          </w:rPr>
          <w:fldChar w:fldCharType="separate"/>
        </w:r>
        <w:r>
          <w:rPr>
            <w:noProof/>
            <w:webHidden/>
          </w:rPr>
          <w:t>45</w:t>
        </w:r>
        <w:r>
          <w:rPr>
            <w:noProof/>
            <w:webHidden/>
          </w:rPr>
          <w:fldChar w:fldCharType="end"/>
        </w:r>
      </w:hyperlink>
    </w:p>
    <w:p w14:paraId="19FA4CC9" w14:textId="5306D3CF" w:rsidR="007E2E7C" w:rsidRDefault="007E2E7C">
      <w:pPr>
        <w:pStyle w:val="11"/>
        <w:rPr>
          <w:rFonts w:asciiTheme="minorHAnsi" w:eastAsiaTheme="minorEastAsia" w:hAnsiTheme="minorHAnsi" w:cstheme="minorBidi"/>
          <w:noProof/>
          <w:kern w:val="2"/>
          <w14:ligatures w14:val="standardContextual"/>
        </w:rPr>
      </w:pPr>
      <w:hyperlink w:anchor="_Toc230433930" w:history="1">
        <w:r w:rsidRPr="00B842D6">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_Toc230433930 \h </w:instrText>
        </w:r>
        <w:r>
          <w:rPr>
            <w:noProof/>
            <w:webHidden/>
          </w:rPr>
        </w:r>
        <w:r>
          <w:rPr>
            <w:noProof/>
            <w:webHidden/>
          </w:rPr>
          <w:fldChar w:fldCharType="separate"/>
        </w:r>
        <w:r>
          <w:rPr>
            <w:noProof/>
            <w:webHidden/>
          </w:rPr>
          <w:t>47</w:t>
        </w:r>
        <w:r>
          <w:rPr>
            <w:noProof/>
            <w:webHidden/>
          </w:rPr>
          <w:fldChar w:fldCharType="end"/>
        </w:r>
      </w:hyperlink>
    </w:p>
    <w:p w14:paraId="3260734B" w14:textId="2568D1BA" w:rsidR="007E2E7C" w:rsidRDefault="007E2E7C">
      <w:pPr>
        <w:pStyle w:val="21"/>
        <w:rPr>
          <w:rFonts w:asciiTheme="minorHAnsi" w:eastAsiaTheme="minorEastAsia" w:hAnsiTheme="minorHAnsi" w:cstheme="minorBidi"/>
          <w:noProof/>
          <w:kern w:val="2"/>
          <w14:ligatures w14:val="standardContextual"/>
        </w:rPr>
      </w:pPr>
      <w:hyperlink w:anchor="_Toc230433931" w:history="1">
        <w:r w:rsidRPr="00B842D6">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_Toc230433931 \h </w:instrText>
        </w:r>
        <w:r>
          <w:rPr>
            <w:noProof/>
            <w:webHidden/>
          </w:rPr>
        </w:r>
        <w:r>
          <w:rPr>
            <w:noProof/>
            <w:webHidden/>
          </w:rPr>
          <w:fldChar w:fldCharType="separate"/>
        </w:r>
        <w:r>
          <w:rPr>
            <w:noProof/>
            <w:webHidden/>
          </w:rPr>
          <w:t>47</w:t>
        </w:r>
        <w:r>
          <w:rPr>
            <w:noProof/>
            <w:webHidden/>
          </w:rPr>
          <w:fldChar w:fldCharType="end"/>
        </w:r>
      </w:hyperlink>
    </w:p>
    <w:p w14:paraId="3933C788" w14:textId="334A8F16" w:rsidR="007E2E7C" w:rsidRDefault="007E2E7C">
      <w:pPr>
        <w:pStyle w:val="21"/>
        <w:rPr>
          <w:rFonts w:asciiTheme="minorHAnsi" w:eastAsiaTheme="minorEastAsia" w:hAnsiTheme="minorHAnsi" w:cstheme="minorBidi"/>
          <w:noProof/>
          <w:kern w:val="2"/>
          <w14:ligatures w14:val="standardContextual"/>
        </w:rPr>
      </w:pPr>
      <w:hyperlink w:anchor="_Toc230433932" w:history="1">
        <w:r w:rsidRPr="00B842D6">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_Toc230433932 \h </w:instrText>
        </w:r>
        <w:r>
          <w:rPr>
            <w:noProof/>
            <w:webHidden/>
          </w:rPr>
        </w:r>
        <w:r>
          <w:rPr>
            <w:noProof/>
            <w:webHidden/>
          </w:rPr>
          <w:fldChar w:fldCharType="separate"/>
        </w:r>
        <w:r>
          <w:rPr>
            <w:noProof/>
            <w:webHidden/>
          </w:rPr>
          <w:t>47</w:t>
        </w:r>
        <w:r>
          <w:rPr>
            <w:noProof/>
            <w:webHidden/>
          </w:rPr>
          <w:fldChar w:fldCharType="end"/>
        </w:r>
      </w:hyperlink>
    </w:p>
    <w:p w14:paraId="127A8A98" w14:textId="579CD570" w:rsidR="007E2E7C" w:rsidRDefault="007E2E7C">
      <w:pPr>
        <w:pStyle w:val="21"/>
        <w:rPr>
          <w:rFonts w:asciiTheme="minorHAnsi" w:eastAsiaTheme="minorEastAsia" w:hAnsiTheme="minorHAnsi" w:cstheme="minorBidi"/>
          <w:noProof/>
          <w:kern w:val="2"/>
          <w14:ligatures w14:val="standardContextual"/>
        </w:rPr>
      </w:pPr>
      <w:hyperlink w:anchor="_Toc230433933" w:history="1">
        <w:r w:rsidRPr="00B842D6">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_Toc230433933 \h </w:instrText>
        </w:r>
        <w:r>
          <w:rPr>
            <w:noProof/>
            <w:webHidden/>
          </w:rPr>
        </w:r>
        <w:r>
          <w:rPr>
            <w:noProof/>
            <w:webHidden/>
          </w:rPr>
          <w:fldChar w:fldCharType="separate"/>
        </w:r>
        <w:r>
          <w:rPr>
            <w:noProof/>
            <w:webHidden/>
          </w:rPr>
          <w:t>48</w:t>
        </w:r>
        <w:r>
          <w:rPr>
            <w:noProof/>
            <w:webHidden/>
          </w:rPr>
          <w:fldChar w:fldCharType="end"/>
        </w:r>
      </w:hyperlink>
    </w:p>
    <w:p w14:paraId="0223A910" w14:textId="5B1E2F27" w:rsidR="007E2E7C" w:rsidRDefault="007E2E7C">
      <w:pPr>
        <w:pStyle w:val="21"/>
        <w:rPr>
          <w:rFonts w:asciiTheme="minorHAnsi" w:eastAsiaTheme="minorEastAsia" w:hAnsiTheme="minorHAnsi" w:cstheme="minorBidi"/>
          <w:noProof/>
          <w:kern w:val="2"/>
          <w14:ligatures w14:val="standardContextual"/>
        </w:rPr>
      </w:pPr>
      <w:hyperlink w:anchor="_Toc230433934" w:history="1">
        <w:r w:rsidRPr="00B842D6">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_Toc230433934 \h </w:instrText>
        </w:r>
        <w:r>
          <w:rPr>
            <w:noProof/>
            <w:webHidden/>
          </w:rPr>
        </w:r>
        <w:r>
          <w:rPr>
            <w:noProof/>
            <w:webHidden/>
          </w:rPr>
          <w:fldChar w:fldCharType="separate"/>
        </w:r>
        <w:r>
          <w:rPr>
            <w:noProof/>
            <w:webHidden/>
          </w:rPr>
          <w:t>49</w:t>
        </w:r>
        <w:r>
          <w:rPr>
            <w:noProof/>
            <w:webHidden/>
          </w:rPr>
          <w:fldChar w:fldCharType="end"/>
        </w:r>
      </w:hyperlink>
    </w:p>
    <w:p w14:paraId="2D197500" w14:textId="1B22957B" w:rsidR="007E2E7C" w:rsidRDefault="007E2E7C">
      <w:pPr>
        <w:pStyle w:val="31"/>
        <w:rPr>
          <w:rFonts w:asciiTheme="minorHAnsi" w:eastAsiaTheme="minorEastAsia" w:hAnsiTheme="minorHAnsi" w:cstheme="minorBidi"/>
          <w:noProof/>
          <w:kern w:val="2"/>
          <w14:ligatures w14:val="standardContextual"/>
        </w:rPr>
      </w:pPr>
      <w:hyperlink w:anchor="_Toc230433935" w:history="1">
        <w:r w:rsidRPr="00B842D6">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_Toc230433935 \h </w:instrText>
        </w:r>
        <w:r>
          <w:rPr>
            <w:noProof/>
            <w:webHidden/>
          </w:rPr>
        </w:r>
        <w:r>
          <w:rPr>
            <w:noProof/>
            <w:webHidden/>
          </w:rPr>
          <w:fldChar w:fldCharType="separate"/>
        </w:r>
        <w:r>
          <w:rPr>
            <w:noProof/>
            <w:webHidden/>
          </w:rPr>
          <w:t>49</w:t>
        </w:r>
        <w:r>
          <w:rPr>
            <w:noProof/>
            <w:webHidden/>
          </w:rPr>
          <w:fldChar w:fldCharType="end"/>
        </w:r>
      </w:hyperlink>
    </w:p>
    <w:p w14:paraId="44AA3E98" w14:textId="15CCEB1D" w:rsidR="007E2E7C" w:rsidRDefault="007E2E7C">
      <w:pPr>
        <w:pStyle w:val="31"/>
        <w:rPr>
          <w:rFonts w:asciiTheme="minorHAnsi" w:eastAsiaTheme="minorEastAsia" w:hAnsiTheme="minorHAnsi" w:cstheme="minorBidi"/>
          <w:noProof/>
          <w:kern w:val="2"/>
          <w14:ligatures w14:val="standardContextual"/>
        </w:rPr>
      </w:pPr>
      <w:hyperlink w:anchor="_Toc230433936" w:history="1">
        <w:r w:rsidRPr="00B842D6">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_Toc230433936 \h </w:instrText>
        </w:r>
        <w:r>
          <w:rPr>
            <w:noProof/>
            <w:webHidden/>
          </w:rPr>
        </w:r>
        <w:r>
          <w:rPr>
            <w:noProof/>
            <w:webHidden/>
          </w:rPr>
          <w:fldChar w:fldCharType="separate"/>
        </w:r>
        <w:r>
          <w:rPr>
            <w:noProof/>
            <w:webHidden/>
          </w:rPr>
          <w:t>51</w:t>
        </w:r>
        <w:r>
          <w:rPr>
            <w:noProof/>
            <w:webHidden/>
          </w:rPr>
          <w:fldChar w:fldCharType="end"/>
        </w:r>
      </w:hyperlink>
    </w:p>
    <w:p w14:paraId="52302389" w14:textId="341C8741" w:rsidR="007E2E7C" w:rsidRDefault="007E2E7C">
      <w:pPr>
        <w:pStyle w:val="21"/>
        <w:rPr>
          <w:rFonts w:asciiTheme="minorHAnsi" w:eastAsiaTheme="minorEastAsia" w:hAnsiTheme="minorHAnsi" w:cstheme="minorBidi"/>
          <w:noProof/>
          <w:kern w:val="2"/>
          <w14:ligatures w14:val="standardContextual"/>
        </w:rPr>
      </w:pPr>
      <w:hyperlink w:anchor="_Toc230433937" w:history="1">
        <w:r w:rsidRPr="00B842D6">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_Toc230433937 \h </w:instrText>
        </w:r>
        <w:r>
          <w:rPr>
            <w:noProof/>
            <w:webHidden/>
          </w:rPr>
        </w:r>
        <w:r>
          <w:rPr>
            <w:noProof/>
            <w:webHidden/>
          </w:rPr>
          <w:fldChar w:fldCharType="separate"/>
        </w:r>
        <w:r>
          <w:rPr>
            <w:noProof/>
            <w:webHidden/>
          </w:rPr>
          <w:t>51</w:t>
        </w:r>
        <w:r>
          <w:rPr>
            <w:noProof/>
            <w:webHidden/>
          </w:rPr>
          <w:fldChar w:fldCharType="end"/>
        </w:r>
      </w:hyperlink>
    </w:p>
    <w:p w14:paraId="1BD02234" w14:textId="7F2D150D" w:rsidR="007E2E7C" w:rsidRDefault="007E2E7C">
      <w:pPr>
        <w:pStyle w:val="21"/>
        <w:rPr>
          <w:rFonts w:asciiTheme="minorHAnsi" w:eastAsiaTheme="minorEastAsia" w:hAnsiTheme="minorHAnsi" w:cstheme="minorBidi"/>
          <w:noProof/>
          <w:kern w:val="2"/>
          <w14:ligatures w14:val="standardContextual"/>
        </w:rPr>
      </w:pPr>
      <w:hyperlink w:anchor="_Toc230433938" w:history="1">
        <w:r w:rsidRPr="00B842D6">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_Toc230433938 \h </w:instrText>
        </w:r>
        <w:r>
          <w:rPr>
            <w:noProof/>
            <w:webHidden/>
          </w:rPr>
        </w:r>
        <w:r>
          <w:rPr>
            <w:noProof/>
            <w:webHidden/>
          </w:rPr>
          <w:fldChar w:fldCharType="separate"/>
        </w:r>
        <w:r>
          <w:rPr>
            <w:noProof/>
            <w:webHidden/>
          </w:rPr>
          <w:t>52</w:t>
        </w:r>
        <w:r>
          <w:rPr>
            <w:noProof/>
            <w:webHidden/>
          </w:rPr>
          <w:fldChar w:fldCharType="end"/>
        </w:r>
      </w:hyperlink>
    </w:p>
    <w:p w14:paraId="1ABCD9CB" w14:textId="75767C95" w:rsidR="007E2E7C" w:rsidRDefault="007E2E7C">
      <w:pPr>
        <w:pStyle w:val="21"/>
        <w:rPr>
          <w:rFonts w:asciiTheme="minorHAnsi" w:eastAsiaTheme="minorEastAsia" w:hAnsiTheme="minorHAnsi" w:cstheme="minorBidi"/>
          <w:noProof/>
          <w:kern w:val="2"/>
          <w14:ligatures w14:val="standardContextual"/>
        </w:rPr>
      </w:pPr>
      <w:hyperlink w:anchor="_Toc230433939" w:history="1">
        <w:r w:rsidRPr="00B842D6">
          <w:rPr>
            <w:rStyle w:val="ac"/>
            <w:noProof/>
          </w:rPr>
          <w:t>6.7 Эксперименты с ruBERT-base-cased и классификационными головами</w:t>
        </w:r>
        <w:r>
          <w:rPr>
            <w:noProof/>
            <w:webHidden/>
          </w:rPr>
          <w:tab/>
        </w:r>
        <w:r>
          <w:rPr>
            <w:noProof/>
            <w:webHidden/>
          </w:rPr>
          <w:fldChar w:fldCharType="begin"/>
        </w:r>
        <w:r>
          <w:rPr>
            <w:noProof/>
            <w:webHidden/>
          </w:rPr>
          <w:instrText xml:space="preserve"> PAGEREF _Toc230433939 \h </w:instrText>
        </w:r>
        <w:r>
          <w:rPr>
            <w:noProof/>
            <w:webHidden/>
          </w:rPr>
        </w:r>
        <w:r>
          <w:rPr>
            <w:noProof/>
            <w:webHidden/>
          </w:rPr>
          <w:fldChar w:fldCharType="separate"/>
        </w:r>
        <w:r>
          <w:rPr>
            <w:noProof/>
            <w:webHidden/>
          </w:rPr>
          <w:t>52</w:t>
        </w:r>
        <w:r>
          <w:rPr>
            <w:noProof/>
            <w:webHidden/>
          </w:rPr>
          <w:fldChar w:fldCharType="end"/>
        </w:r>
      </w:hyperlink>
    </w:p>
    <w:p w14:paraId="59FBFD5D" w14:textId="6CBB3178" w:rsidR="007E2E7C" w:rsidRDefault="007E2E7C">
      <w:pPr>
        <w:pStyle w:val="21"/>
        <w:rPr>
          <w:rFonts w:asciiTheme="minorHAnsi" w:eastAsiaTheme="minorEastAsia" w:hAnsiTheme="minorHAnsi" w:cstheme="minorBidi"/>
          <w:noProof/>
          <w:kern w:val="2"/>
          <w14:ligatures w14:val="standardContextual"/>
        </w:rPr>
      </w:pPr>
      <w:hyperlink w:anchor="_Toc230433940" w:history="1">
        <w:r w:rsidRPr="00B842D6">
          <w:rPr>
            <w:rStyle w:val="ac"/>
            <w:noProof/>
          </w:rPr>
          <w:t>6.8 Эксперименты с ruRoberta-large и классификационными головами</w:t>
        </w:r>
        <w:r>
          <w:rPr>
            <w:noProof/>
            <w:webHidden/>
          </w:rPr>
          <w:tab/>
        </w:r>
        <w:r>
          <w:rPr>
            <w:noProof/>
            <w:webHidden/>
          </w:rPr>
          <w:fldChar w:fldCharType="begin"/>
        </w:r>
        <w:r>
          <w:rPr>
            <w:noProof/>
            <w:webHidden/>
          </w:rPr>
          <w:instrText xml:space="preserve"> PAGEREF _Toc230433940 \h </w:instrText>
        </w:r>
        <w:r>
          <w:rPr>
            <w:noProof/>
            <w:webHidden/>
          </w:rPr>
        </w:r>
        <w:r>
          <w:rPr>
            <w:noProof/>
            <w:webHidden/>
          </w:rPr>
          <w:fldChar w:fldCharType="separate"/>
        </w:r>
        <w:r>
          <w:rPr>
            <w:noProof/>
            <w:webHidden/>
          </w:rPr>
          <w:t>53</w:t>
        </w:r>
        <w:r>
          <w:rPr>
            <w:noProof/>
            <w:webHidden/>
          </w:rPr>
          <w:fldChar w:fldCharType="end"/>
        </w:r>
      </w:hyperlink>
    </w:p>
    <w:p w14:paraId="3333B09A" w14:textId="2D260AB1" w:rsidR="007E2E7C" w:rsidRDefault="007E2E7C">
      <w:pPr>
        <w:pStyle w:val="21"/>
        <w:rPr>
          <w:rFonts w:asciiTheme="minorHAnsi" w:eastAsiaTheme="minorEastAsia" w:hAnsiTheme="minorHAnsi" w:cstheme="minorBidi"/>
          <w:noProof/>
          <w:kern w:val="2"/>
          <w14:ligatures w14:val="standardContextual"/>
        </w:rPr>
      </w:pPr>
      <w:hyperlink w:anchor="_Toc230433941" w:history="1">
        <w:r w:rsidRPr="00B842D6">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_Toc230433941 \h </w:instrText>
        </w:r>
        <w:r>
          <w:rPr>
            <w:noProof/>
            <w:webHidden/>
          </w:rPr>
        </w:r>
        <w:r>
          <w:rPr>
            <w:noProof/>
            <w:webHidden/>
          </w:rPr>
          <w:fldChar w:fldCharType="separate"/>
        </w:r>
        <w:r>
          <w:rPr>
            <w:noProof/>
            <w:webHidden/>
          </w:rPr>
          <w:t>54</w:t>
        </w:r>
        <w:r>
          <w:rPr>
            <w:noProof/>
            <w:webHidden/>
          </w:rPr>
          <w:fldChar w:fldCharType="end"/>
        </w:r>
      </w:hyperlink>
    </w:p>
    <w:p w14:paraId="610AD949" w14:textId="4CEEA71F" w:rsidR="007E2E7C" w:rsidRDefault="007E2E7C">
      <w:pPr>
        <w:pStyle w:val="21"/>
        <w:rPr>
          <w:rFonts w:asciiTheme="minorHAnsi" w:eastAsiaTheme="minorEastAsia" w:hAnsiTheme="minorHAnsi" w:cstheme="minorBidi"/>
          <w:noProof/>
          <w:kern w:val="2"/>
          <w14:ligatures w14:val="standardContextual"/>
        </w:rPr>
      </w:pPr>
      <w:hyperlink w:anchor="_Toc230433942" w:history="1">
        <w:r w:rsidRPr="00B842D6">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_Toc230433942 \h </w:instrText>
        </w:r>
        <w:r>
          <w:rPr>
            <w:noProof/>
            <w:webHidden/>
          </w:rPr>
        </w:r>
        <w:r>
          <w:rPr>
            <w:noProof/>
            <w:webHidden/>
          </w:rPr>
          <w:fldChar w:fldCharType="separate"/>
        </w:r>
        <w:r>
          <w:rPr>
            <w:noProof/>
            <w:webHidden/>
          </w:rPr>
          <w:t>54</w:t>
        </w:r>
        <w:r>
          <w:rPr>
            <w:noProof/>
            <w:webHidden/>
          </w:rPr>
          <w:fldChar w:fldCharType="end"/>
        </w:r>
      </w:hyperlink>
    </w:p>
    <w:p w14:paraId="783EC173" w14:textId="3E3C333A" w:rsidR="007E2E7C" w:rsidRDefault="007E2E7C">
      <w:pPr>
        <w:pStyle w:val="21"/>
        <w:rPr>
          <w:rFonts w:asciiTheme="minorHAnsi" w:eastAsiaTheme="minorEastAsia" w:hAnsiTheme="minorHAnsi" w:cstheme="minorBidi"/>
          <w:noProof/>
          <w:kern w:val="2"/>
          <w14:ligatures w14:val="standardContextual"/>
        </w:rPr>
      </w:pPr>
      <w:hyperlink w:anchor="_Toc230433943" w:history="1">
        <w:r w:rsidRPr="00B842D6">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_Toc230433943 \h </w:instrText>
        </w:r>
        <w:r>
          <w:rPr>
            <w:noProof/>
            <w:webHidden/>
          </w:rPr>
        </w:r>
        <w:r>
          <w:rPr>
            <w:noProof/>
            <w:webHidden/>
          </w:rPr>
          <w:fldChar w:fldCharType="separate"/>
        </w:r>
        <w:r>
          <w:rPr>
            <w:noProof/>
            <w:webHidden/>
          </w:rPr>
          <w:t>55</w:t>
        </w:r>
        <w:r>
          <w:rPr>
            <w:noProof/>
            <w:webHidden/>
          </w:rPr>
          <w:fldChar w:fldCharType="end"/>
        </w:r>
      </w:hyperlink>
    </w:p>
    <w:p w14:paraId="1A904341" w14:textId="7DA10963" w:rsidR="007E2E7C" w:rsidRDefault="007E2E7C">
      <w:pPr>
        <w:pStyle w:val="21"/>
        <w:rPr>
          <w:rFonts w:asciiTheme="minorHAnsi" w:eastAsiaTheme="minorEastAsia" w:hAnsiTheme="minorHAnsi" w:cstheme="minorBidi"/>
          <w:noProof/>
          <w:kern w:val="2"/>
          <w14:ligatures w14:val="standardContextual"/>
        </w:rPr>
      </w:pPr>
      <w:hyperlink w:anchor="_Toc230433944" w:history="1">
        <w:r w:rsidRPr="00B842D6">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_Toc230433944 \h </w:instrText>
        </w:r>
        <w:r>
          <w:rPr>
            <w:noProof/>
            <w:webHidden/>
          </w:rPr>
        </w:r>
        <w:r>
          <w:rPr>
            <w:noProof/>
            <w:webHidden/>
          </w:rPr>
          <w:fldChar w:fldCharType="separate"/>
        </w:r>
        <w:r>
          <w:rPr>
            <w:noProof/>
            <w:webHidden/>
          </w:rPr>
          <w:t>56</w:t>
        </w:r>
        <w:r>
          <w:rPr>
            <w:noProof/>
            <w:webHidden/>
          </w:rPr>
          <w:fldChar w:fldCharType="end"/>
        </w:r>
      </w:hyperlink>
    </w:p>
    <w:p w14:paraId="2B70CC70" w14:textId="51E6EAF0" w:rsidR="007E2E7C" w:rsidRDefault="007E2E7C">
      <w:pPr>
        <w:pStyle w:val="21"/>
        <w:rPr>
          <w:rFonts w:asciiTheme="minorHAnsi" w:eastAsiaTheme="minorEastAsia" w:hAnsiTheme="minorHAnsi" w:cstheme="minorBidi"/>
          <w:noProof/>
          <w:kern w:val="2"/>
          <w14:ligatures w14:val="standardContextual"/>
        </w:rPr>
      </w:pPr>
      <w:hyperlink w:anchor="_Toc230433945" w:history="1">
        <w:r w:rsidRPr="00B842D6">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_Toc230433945 \h </w:instrText>
        </w:r>
        <w:r>
          <w:rPr>
            <w:noProof/>
            <w:webHidden/>
          </w:rPr>
        </w:r>
        <w:r>
          <w:rPr>
            <w:noProof/>
            <w:webHidden/>
          </w:rPr>
          <w:fldChar w:fldCharType="separate"/>
        </w:r>
        <w:r>
          <w:rPr>
            <w:noProof/>
            <w:webHidden/>
          </w:rPr>
          <w:t>58</w:t>
        </w:r>
        <w:r>
          <w:rPr>
            <w:noProof/>
            <w:webHidden/>
          </w:rPr>
          <w:fldChar w:fldCharType="end"/>
        </w:r>
      </w:hyperlink>
    </w:p>
    <w:p w14:paraId="215FA487" w14:textId="1D353ECF" w:rsidR="007E2E7C" w:rsidRDefault="007E2E7C">
      <w:pPr>
        <w:pStyle w:val="11"/>
        <w:rPr>
          <w:rFonts w:asciiTheme="minorHAnsi" w:eastAsiaTheme="minorEastAsia" w:hAnsiTheme="minorHAnsi" w:cstheme="minorBidi"/>
          <w:noProof/>
          <w:kern w:val="2"/>
          <w14:ligatures w14:val="standardContextual"/>
        </w:rPr>
      </w:pPr>
      <w:hyperlink w:anchor="_Toc230433946" w:history="1">
        <w:r w:rsidRPr="00B842D6">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_Toc230433946 \h </w:instrText>
        </w:r>
        <w:r>
          <w:rPr>
            <w:noProof/>
            <w:webHidden/>
          </w:rPr>
        </w:r>
        <w:r>
          <w:rPr>
            <w:noProof/>
            <w:webHidden/>
          </w:rPr>
          <w:fldChar w:fldCharType="separate"/>
        </w:r>
        <w:r>
          <w:rPr>
            <w:noProof/>
            <w:webHidden/>
          </w:rPr>
          <w:t>60</w:t>
        </w:r>
        <w:r>
          <w:rPr>
            <w:noProof/>
            <w:webHidden/>
          </w:rPr>
          <w:fldChar w:fldCharType="end"/>
        </w:r>
      </w:hyperlink>
    </w:p>
    <w:p w14:paraId="6D379F97" w14:textId="7767DEF5" w:rsidR="007E2E7C" w:rsidRDefault="007E2E7C">
      <w:pPr>
        <w:pStyle w:val="21"/>
        <w:rPr>
          <w:rFonts w:asciiTheme="minorHAnsi" w:eastAsiaTheme="minorEastAsia" w:hAnsiTheme="minorHAnsi" w:cstheme="minorBidi"/>
          <w:noProof/>
          <w:kern w:val="2"/>
          <w14:ligatures w14:val="standardContextual"/>
        </w:rPr>
      </w:pPr>
      <w:hyperlink w:anchor="_Toc230433947" w:history="1">
        <w:r w:rsidRPr="00B842D6">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_Toc230433947 \h </w:instrText>
        </w:r>
        <w:r>
          <w:rPr>
            <w:noProof/>
            <w:webHidden/>
          </w:rPr>
        </w:r>
        <w:r>
          <w:rPr>
            <w:noProof/>
            <w:webHidden/>
          </w:rPr>
          <w:fldChar w:fldCharType="separate"/>
        </w:r>
        <w:r>
          <w:rPr>
            <w:noProof/>
            <w:webHidden/>
          </w:rPr>
          <w:t>60</w:t>
        </w:r>
        <w:r>
          <w:rPr>
            <w:noProof/>
            <w:webHidden/>
          </w:rPr>
          <w:fldChar w:fldCharType="end"/>
        </w:r>
      </w:hyperlink>
    </w:p>
    <w:p w14:paraId="09F247D0" w14:textId="6B2115B2" w:rsidR="007E2E7C" w:rsidRDefault="007E2E7C">
      <w:pPr>
        <w:pStyle w:val="21"/>
        <w:rPr>
          <w:rFonts w:asciiTheme="minorHAnsi" w:eastAsiaTheme="minorEastAsia" w:hAnsiTheme="minorHAnsi" w:cstheme="minorBidi"/>
          <w:noProof/>
          <w:kern w:val="2"/>
          <w14:ligatures w14:val="standardContextual"/>
        </w:rPr>
      </w:pPr>
      <w:hyperlink w:anchor="_Toc230433948" w:history="1">
        <w:r w:rsidRPr="00B842D6">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_Toc230433948 \h </w:instrText>
        </w:r>
        <w:r>
          <w:rPr>
            <w:noProof/>
            <w:webHidden/>
          </w:rPr>
        </w:r>
        <w:r>
          <w:rPr>
            <w:noProof/>
            <w:webHidden/>
          </w:rPr>
          <w:fldChar w:fldCharType="separate"/>
        </w:r>
        <w:r>
          <w:rPr>
            <w:noProof/>
            <w:webHidden/>
          </w:rPr>
          <w:t>60</w:t>
        </w:r>
        <w:r>
          <w:rPr>
            <w:noProof/>
            <w:webHidden/>
          </w:rPr>
          <w:fldChar w:fldCharType="end"/>
        </w:r>
      </w:hyperlink>
    </w:p>
    <w:p w14:paraId="2EB9B5E1" w14:textId="0ECB4425" w:rsidR="007E2E7C" w:rsidRDefault="007E2E7C">
      <w:pPr>
        <w:pStyle w:val="21"/>
        <w:rPr>
          <w:rFonts w:asciiTheme="minorHAnsi" w:eastAsiaTheme="minorEastAsia" w:hAnsiTheme="minorHAnsi" w:cstheme="minorBidi"/>
          <w:noProof/>
          <w:kern w:val="2"/>
          <w14:ligatures w14:val="standardContextual"/>
        </w:rPr>
      </w:pPr>
      <w:hyperlink w:anchor="_Toc230433949" w:history="1">
        <w:r w:rsidRPr="00B842D6">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_Toc230433949 \h </w:instrText>
        </w:r>
        <w:r>
          <w:rPr>
            <w:noProof/>
            <w:webHidden/>
          </w:rPr>
        </w:r>
        <w:r>
          <w:rPr>
            <w:noProof/>
            <w:webHidden/>
          </w:rPr>
          <w:fldChar w:fldCharType="separate"/>
        </w:r>
        <w:r>
          <w:rPr>
            <w:noProof/>
            <w:webHidden/>
          </w:rPr>
          <w:t>61</w:t>
        </w:r>
        <w:r>
          <w:rPr>
            <w:noProof/>
            <w:webHidden/>
          </w:rPr>
          <w:fldChar w:fldCharType="end"/>
        </w:r>
      </w:hyperlink>
    </w:p>
    <w:p w14:paraId="25833EE0" w14:textId="1274A02A" w:rsidR="007E2E7C" w:rsidRDefault="007E2E7C">
      <w:pPr>
        <w:pStyle w:val="21"/>
        <w:rPr>
          <w:rFonts w:asciiTheme="minorHAnsi" w:eastAsiaTheme="minorEastAsia" w:hAnsiTheme="minorHAnsi" w:cstheme="minorBidi"/>
          <w:noProof/>
          <w:kern w:val="2"/>
          <w14:ligatures w14:val="standardContextual"/>
        </w:rPr>
      </w:pPr>
      <w:hyperlink w:anchor="_Toc230433950" w:history="1">
        <w:r w:rsidRPr="00B842D6">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_Toc230433950 \h </w:instrText>
        </w:r>
        <w:r>
          <w:rPr>
            <w:noProof/>
            <w:webHidden/>
          </w:rPr>
        </w:r>
        <w:r>
          <w:rPr>
            <w:noProof/>
            <w:webHidden/>
          </w:rPr>
          <w:fldChar w:fldCharType="separate"/>
        </w:r>
        <w:r>
          <w:rPr>
            <w:noProof/>
            <w:webHidden/>
          </w:rPr>
          <w:t>63</w:t>
        </w:r>
        <w:r>
          <w:rPr>
            <w:noProof/>
            <w:webHidden/>
          </w:rPr>
          <w:fldChar w:fldCharType="end"/>
        </w:r>
      </w:hyperlink>
    </w:p>
    <w:p w14:paraId="370FCB73" w14:textId="3C354FCB" w:rsidR="007E2E7C" w:rsidRDefault="007E2E7C">
      <w:pPr>
        <w:pStyle w:val="21"/>
        <w:rPr>
          <w:rFonts w:asciiTheme="minorHAnsi" w:eastAsiaTheme="minorEastAsia" w:hAnsiTheme="minorHAnsi" w:cstheme="minorBidi"/>
          <w:noProof/>
          <w:kern w:val="2"/>
          <w14:ligatures w14:val="standardContextual"/>
        </w:rPr>
      </w:pPr>
      <w:hyperlink w:anchor="_Toc230433951" w:history="1">
        <w:r w:rsidRPr="00B842D6">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_Toc230433951 \h </w:instrText>
        </w:r>
        <w:r>
          <w:rPr>
            <w:noProof/>
            <w:webHidden/>
          </w:rPr>
        </w:r>
        <w:r>
          <w:rPr>
            <w:noProof/>
            <w:webHidden/>
          </w:rPr>
          <w:fldChar w:fldCharType="separate"/>
        </w:r>
        <w:r>
          <w:rPr>
            <w:noProof/>
            <w:webHidden/>
          </w:rPr>
          <w:t>64</w:t>
        </w:r>
        <w:r>
          <w:rPr>
            <w:noProof/>
            <w:webHidden/>
          </w:rPr>
          <w:fldChar w:fldCharType="end"/>
        </w:r>
      </w:hyperlink>
    </w:p>
    <w:p w14:paraId="73FCDDD4" w14:textId="799A94E6" w:rsidR="007E2E7C" w:rsidRDefault="007E2E7C">
      <w:pPr>
        <w:pStyle w:val="21"/>
        <w:rPr>
          <w:rFonts w:asciiTheme="minorHAnsi" w:eastAsiaTheme="minorEastAsia" w:hAnsiTheme="minorHAnsi" w:cstheme="minorBidi"/>
          <w:noProof/>
          <w:kern w:val="2"/>
          <w14:ligatures w14:val="standardContextual"/>
        </w:rPr>
      </w:pPr>
      <w:hyperlink w:anchor="_Toc230433952" w:history="1">
        <w:r w:rsidRPr="00B842D6">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_Toc230433952 \h </w:instrText>
        </w:r>
        <w:r>
          <w:rPr>
            <w:noProof/>
            <w:webHidden/>
          </w:rPr>
        </w:r>
        <w:r>
          <w:rPr>
            <w:noProof/>
            <w:webHidden/>
          </w:rPr>
          <w:fldChar w:fldCharType="separate"/>
        </w:r>
        <w:r>
          <w:rPr>
            <w:noProof/>
            <w:webHidden/>
          </w:rPr>
          <w:t>65</w:t>
        </w:r>
        <w:r>
          <w:rPr>
            <w:noProof/>
            <w:webHidden/>
          </w:rPr>
          <w:fldChar w:fldCharType="end"/>
        </w:r>
      </w:hyperlink>
    </w:p>
    <w:p w14:paraId="46D7132A" w14:textId="0E803E89" w:rsidR="007E2E7C" w:rsidRDefault="007E2E7C">
      <w:pPr>
        <w:pStyle w:val="21"/>
        <w:rPr>
          <w:rFonts w:asciiTheme="minorHAnsi" w:eastAsiaTheme="minorEastAsia" w:hAnsiTheme="minorHAnsi" w:cstheme="minorBidi"/>
          <w:noProof/>
          <w:kern w:val="2"/>
          <w14:ligatures w14:val="standardContextual"/>
        </w:rPr>
      </w:pPr>
      <w:hyperlink w:anchor="_Toc230433953" w:history="1">
        <w:r w:rsidRPr="00B842D6">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_Toc230433953 \h </w:instrText>
        </w:r>
        <w:r>
          <w:rPr>
            <w:noProof/>
            <w:webHidden/>
          </w:rPr>
        </w:r>
        <w:r>
          <w:rPr>
            <w:noProof/>
            <w:webHidden/>
          </w:rPr>
          <w:fldChar w:fldCharType="separate"/>
        </w:r>
        <w:r>
          <w:rPr>
            <w:noProof/>
            <w:webHidden/>
          </w:rPr>
          <w:t>66</w:t>
        </w:r>
        <w:r>
          <w:rPr>
            <w:noProof/>
            <w:webHidden/>
          </w:rPr>
          <w:fldChar w:fldCharType="end"/>
        </w:r>
      </w:hyperlink>
    </w:p>
    <w:p w14:paraId="4407038E" w14:textId="374780B9" w:rsidR="007E2E7C" w:rsidRDefault="007E2E7C">
      <w:pPr>
        <w:pStyle w:val="11"/>
        <w:rPr>
          <w:rFonts w:asciiTheme="minorHAnsi" w:eastAsiaTheme="minorEastAsia" w:hAnsiTheme="minorHAnsi" w:cstheme="minorBidi"/>
          <w:noProof/>
          <w:kern w:val="2"/>
          <w14:ligatures w14:val="standardContextual"/>
        </w:rPr>
      </w:pPr>
      <w:hyperlink w:anchor="_Toc230433954" w:history="1">
        <w:r w:rsidRPr="00B842D6">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_Toc230433954 \h </w:instrText>
        </w:r>
        <w:r>
          <w:rPr>
            <w:noProof/>
            <w:webHidden/>
          </w:rPr>
        </w:r>
        <w:r>
          <w:rPr>
            <w:noProof/>
            <w:webHidden/>
          </w:rPr>
          <w:fldChar w:fldCharType="separate"/>
        </w:r>
        <w:r>
          <w:rPr>
            <w:noProof/>
            <w:webHidden/>
          </w:rPr>
          <w:t>68</w:t>
        </w:r>
        <w:r>
          <w:rPr>
            <w:noProof/>
            <w:webHidden/>
          </w:rPr>
          <w:fldChar w:fldCharType="end"/>
        </w:r>
      </w:hyperlink>
    </w:p>
    <w:p w14:paraId="5C203B7F" w14:textId="2EFF6802" w:rsidR="007E2E7C" w:rsidRDefault="007E2E7C">
      <w:pPr>
        <w:pStyle w:val="21"/>
        <w:rPr>
          <w:rFonts w:asciiTheme="minorHAnsi" w:eastAsiaTheme="minorEastAsia" w:hAnsiTheme="minorHAnsi" w:cstheme="minorBidi"/>
          <w:noProof/>
          <w:kern w:val="2"/>
          <w14:ligatures w14:val="standardContextual"/>
        </w:rPr>
      </w:pPr>
      <w:hyperlink w:anchor="_Toc230433955" w:history="1">
        <w:r w:rsidRPr="00B842D6">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_Toc230433955 \h </w:instrText>
        </w:r>
        <w:r>
          <w:rPr>
            <w:noProof/>
            <w:webHidden/>
          </w:rPr>
        </w:r>
        <w:r>
          <w:rPr>
            <w:noProof/>
            <w:webHidden/>
          </w:rPr>
          <w:fldChar w:fldCharType="separate"/>
        </w:r>
        <w:r>
          <w:rPr>
            <w:noProof/>
            <w:webHidden/>
          </w:rPr>
          <w:t>68</w:t>
        </w:r>
        <w:r>
          <w:rPr>
            <w:noProof/>
            <w:webHidden/>
          </w:rPr>
          <w:fldChar w:fldCharType="end"/>
        </w:r>
      </w:hyperlink>
    </w:p>
    <w:p w14:paraId="5B9759F7" w14:textId="6DC1C62B" w:rsidR="007E2E7C" w:rsidRDefault="007E2E7C">
      <w:pPr>
        <w:pStyle w:val="21"/>
        <w:rPr>
          <w:rFonts w:asciiTheme="minorHAnsi" w:eastAsiaTheme="minorEastAsia" w:hAnsiTheme="minorHAnsi" w:cstheme="minorBidi"/>
          <w:noProof/>
          <w:kern w:val="2"/>
          <w14:ligatures w14:val="standardContextual"/>
        </w:rPr>
      </w:pPr>
      <w:hyperlink w:anchor="_Toc230433956" w:history="1">
        <w:r w:rsidRPr="00B842D6">
          <w:rPr>
            <w:rStyle w:val="ac"/>
            <w:noProof/>
          </w:rPr>
          <w:t>8.2 Модуль предобработки данных</w:t>
        </w:r>
        <w:r>
          <w:rPr>
            <w:noProof/>
            <w:webHidden/>
          </w:rPr>
          <w:tab/>
        </w:r>
        <w:r>
          <w:rPr>
            <w:noProof/>
            <w:webHidden/>
          </w:rPr>
          <w:fldChar w:fldCharType="begin"/>
        </w:r>
        <w:r>
          <w:rPr>
            <w:noProof/>
            <w:webHidden/>
          </w:rPr>
          <w:instrText xml:space="preserve"> PAGEREF _Toc230433956 \h </w:instrText>
        </w:r>
        <w:r>
          <w:rPr>
            <w:noProof/>
            <w:webHidden/>
          </w:rPr>
        </w:r>
        <w:r>
          <w:rPr>
            <w:noProof/>
            <w:webHidden/>
          </w:rPr>
          <w:fldChar w:fldCharType="separate"/>
        </w:r>
        <w:r>
          <w:rPr>
            <w:noProof/>
            <w:webHidden/>
          </w:rPr>
          <w:t>69</w:t>
        </w:r>
        <w:r>
          <w:rPr>
            <w:noProof/>
            <w:webHidden/>
          </w:rPr>
          <w:fldChar w:fldCharType="end"/>
        </w:r>
      </w:hyperlink>
    </w:p>
    <w:p w14:paraId="586348F9" w14:textId="48DC6444" w:rsidR="007E2E7C" w:rsidRDefault="007E2E7C">
      <w:pPr>
        <w:pStyle w:val="21"/>
        <w:rPr>
          <w:rFonts w:asciiTheme="minorHAnsi" w:eastAsiaTheme="minorEastAsia" w:hAnsiTheme="minorHAnsi" w:cstheme="minorBidi"/>
          <w:noProof/>
          <w:kern w:val="2"/>
          <w14:ligatures w14:val="standardContextual"/>
        </w:rPr>
      </w:pPr>
      <w:hyperlink w:anchor="_Toc230433957" w:history="1">
        <w:r w:rsidRPr="00B842D6">
          <w:rPr>
            <w:rStyle w:val="ac"/>
            <w:noProof/>
          </w:rPr>
          <w:t>8.3 Модуль аугментации текстов</w:t>
        </w:r>
        <w:r>
          <w:rPr>
            <w:noProof/>
            <w:webHidden/>
          </w:rPr>
          <w:tab/>
        </w:r>
        <w:r>
          <w:rPr>
            <w:noProof/>
            <w:webHidden/>
          </w:rPr>
          <w:fldChar w:fldCharType="begin"/>
        </w:r>
        <w:r>
          <w:rPr>
            <w:noProof/>
            <w:webHidden/>
          </w:rPr>
          <w:instrText xml:space="preserve"> PAGEREF _Toc230433957 \h </w:instrText>
        </w:r>
        <w:r>
          <w:rPr>
            <w:noProof/>
            <w:webHidden/>
          </w:rPr>
        </w:r>
        <w:r>
          <w:rPr>
            <w:noProof/>
            <w:webHidden/>
          </w:rPr>
          <w:fldChar w:fldCharType="separate"/>
        </w:r>
        <w:r>
          <w:rPr>
            <w:noProof/>
            <w:webHidden/>
          </w:rPr>
          <w:t>69</w:t>
        </w:r>
        <w:r>
          <w:rPr>
            <w:noProof/>
            <w:webHidden/>
          </w:rPr>
          <w:fldChar w:fldCharType="end"/>
        </w:r>
      </w:hyperlink>
    </w:p>
    <w:p w14:paraId="73F3560A" w14:textId="6533E828" w:rsidR="007E2E7C" w:rsidRDefault="007E2E7C">
      <w:pPr>
        <w:pStyle w:val="21"/>
        <w:rPr>
          <w:rFonts w:asciiTheme="minorHAnsi" w:eastAsiaTheme="minorEastAsia" w:hAnsiTheme="minorHAnsi" w:cstheme="minorBidi"/>
          <w:noProof/>
          <w:kern w:val="2"/>
          <w14:ligatures w14:val="standardContextual"/>
        </w:rPr>
      </w:pPr>
      <w:hyperlink w:anchor="_Toc230433958" w:history="1">
        <w:r w:rsidRPr="00B842D6">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_Toc230433958 \h </w:instrText>
        </w:r>
        <w:r>
          <w:rPr>
            <w:noProof/>
            <w:webHidden/>
          </w:rPr>
        </w:r>
        <w:r>
          <w:rPr>
            <w:noProof/>
            <w:webHidden/>
          </w:rPr>
          <w:fldChar w:fldCharType="separate"/>
        </w:r>
        <w:r>
          <w:rPr>
            <w:noProof/>
            <w:webHidden/>
          </w:rPr>
          <w:t>70</w:t>
        </w:r>
        <w:r>
          <w:rPr>
            <w:noProof/>
            <w:webHidden/>
          </w:rPr>
          <w:fldChar w:fldCharType="end"/>
        </w:r>
      </w:hyperlink>
    </w:p>
    <w:p w14:paraId="5938B8D0" w14:textId="20D5629A" w:rsidR="007E2E7C" w:rsidRDefault="007E2E7C">
      <w:pPr>
        <w:pStyle w:val="21"/>
        <w:rPr>
          <w:rFonts w:asciiTheme="minorHAnsi" w:eastAsiaTheme="minorEastAsia" w:hAnsiTheme="minorHAnsi" w:cstheme="minorBidi"/>
          <w:noProof/>
          <w:kern w:val="2"/>
          <w14:ligatures w14:val="standardContextual"/>
        </w:rPr>
      </w:pPr>
      <w:hyperlink w:anchor="_Toc230433959" w:history="1">
        <w:r w:rsidRPr="00B842D6">
          <w:rPr>
            <w:rStyle w:val="ac"/>
            <w:noProof/>
          </w:rPr>
          <w:t>8.5 Модуль обучения моделей</w:t>
        </w:r>
        <w:r>
          <w:rPr>
            <w:noProof/>
            <w:webHidden/>
          </w:rPr>
          <w:tab/>
        </w:r>
        <w:r>
          <w:rPr>
            <w:noProof/>
            <w:webHidden/>
          </w:rPr>
          <w:fldChar w:fldCharType="begin"/>
        </w:r>
        <w:r>
          <w:rPr>
            <w:noProof/>
            <w:webHidden/>
          </w:rPr>
          <w:instrText xml:space="preserve"> PAGEREF _Toc230433959 \h </w:instrText>
        </w:r>
        <w:r>
          <w:rPr>
            <w:noProof/>
            <w:webHidden/>
          </w:rPr>
        </w:r>
        <w:r>
          <w:rPr>
            <w:noProof/>
            <w:webHidden/>
          </w:rPr>
          <w:fldChar w:fldCharType="separate"/>
        </w:r>
        <w:r>
          <w:rPr>
            <w:noProof/>
            <w:webHidden/>
          </w:rPr>
          <w:t>71</w:t>
        </w:r>
        <w:r>
          <w:rPr>
            <w:noProof/>
            <w:webHidden/>
          </w:rPr>
          <w:fldChar w:fldCharType="end"/>
        </w:r>
      </w:hyperlink>
    </w:p>
    <w:p w14:paraId="7016F514" w14:textId="3A10A9CA" w:rsidR="007E2E7C" w:rsidRDefault="007E2E7C">
      <w:pPr>
        <w:pStyle w:val="21"/>
        <w:rPr>
          <w:rFonts w:asciiTheme="minorHAnsi" w:eastAsiaTheme="minorEastAsia" w:hAnsiTheme="minorHAnsi" w:cstheme="minorBidi"/>
          <w:noProof/>
          <w:kern w:val="2"/>
          <w14:ligatures w14:val="standardContextual"/>
        </w:rPr>
      </w:pPr>
      <w:hyperlink w:anchor="_Toc230433960" w:history="1">
        <w:r w:rsidRPr="00B842D6">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_Toc230433960 \h </w:instrText>
        </w:r>
        <w:r>
          <w:rPr>
            <w:noProof/>
            <w:webHidden/>
          </w:rPr>
        </w:r>
        <w:r>
          <w:rPr>
            <w:noProof/>
            <w:webHidden/>
          </w:rPr>
          <w:fldChar w:fldCharType="separate"/>
        </w:r>
        <w:r>
          <w:rPr>
            <w:noProof/>
            <w:webHidden/>
          </w:rPr>
          <w:t>71</w:t>
        </w:r>
        <w:r>
          <w:rPr>
            <w:noProof/>
            <w:webHidden/>
          </w:rPr>
          <w:fldChar w:fldCharType="end"/>
        </w:r>
      </w:hyperlink>
    </w:p>
    <w:p w14:paraId="3BC4E139" w14:textId="5975C46C" w:rsidR="007E2E7C" w:rsidRDefault="007E2E7C">
      <w:pPr>
        <w:pStyle w:val="21"/>
        <w:rPr>
          <w:rFonts w:asciiTheme="minorHAnsi" w:eastAsiaTheme="minorEastAsia" w:hAnsiTheme="minorHAnsi" w:cstheme="minorBidi"/>
          <w:noProof/>
          <w:kern w:val="2"/>
          <w14:ligatures w14:val="standardContextual"/>
        </w:rPr>
      </w:pPr>
      <w:hyperlink w:anchor="_Toc230433961" w:history="1">
        <w:r w:rsidRPr="00B842D6">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_Toc230433961 \h </w:instrText>
        </w:r>
        <w:r>
          <w:rPr>
            <w:noProof/>
            <w:webHidden/>
          </w:rPr>
        </w:r>
        <w:r>
          <w:rPr>
            <w:noProof/>
            <w:webHidden/>
          </w:rPr>
          <w:fldChar w:fldCharType="separate"/>
        </w:r>
        <w:r>
          <w:rPr>
            <w:noProof/>
            <w:webHidden/>
          </w:rPr>
          <w:t>72</w:t>
        </w:r>
        <w:r>
          <w:rPr>
            <w:noProof/>
            <w:webHidden/>
          </w:rPr>
          <w:fldChar w:fldCharType="end"/>
        </w:r>
      </w:hyperlink>
    </w:p>
    <w:p w14:paraId="0B012333" w14:textId="32C8C949" w:rsidR="007E2E7C" w:rsidRDefault="007E2E7C">
      <w:pPr>
        <w:pStyle w:val="11"/>
        <w:rPr>
          <w:rFonts w:asciiTheme="minorHAnsi" w:eastAsiaTheme="minorEastAsia" w:hAnsiTheme="minorHAnsi" w:cstheme="minorBidi"/>
          <w:noProof/>
          <w:kern w:val="2"/>
          <w14:ligatures w14:val="standardContextual"/>
        </w:rPr>
      </w:pPr>
      <w:hyperlink w:anchor="_Toc230433962" w:history="1">
        <w:r w:rsidRPr="00B842D6">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_Toc230433962 \h </w:instrText>
        </w:r>
        <w:r>
          <w:rPr>
            <w:noProof/>
            <w:webHidden/>
          </w:rPr>
        </w:r>
        <w:r>
          <w:rPr>
            <w:noProof/>
            <w:webHidden/>
          </w:rPr>
          <w:fldChar w:fldCharType="separate"/>
        </w:r>
        <w:r>
          <w:rPr>
            <w:noProof/>
            <w:webHidden/>
          </w:rPr>
          <w:t>74</w:t>
        </w:r>
        <w:r>
          <w:rPr>
            <w:noProof/>
            <w:webHidden/>
          </w:rPr>
          <w:fldChar w:fldCharType="end"/>
        </w:r>
      </w:hyperlink>
    </w:p>
    <w:p w14:paraId="45B006B0" w14:textId="0CF9B747" w:rsidR="007E2E7C" w:rsidRDefault="007E2E7C">
      <w:pPr>
        <w:pStyle w:val="21"/>
        <w:rPr>
          <w:rFonts w:asciiTheme="minorHAnsi" w:eastAsiaTheme="minorEastAsia" w:hAnsiTheme="minorHAnsi" w:cstheme="minorBidi"/>
          <w:noProof/>
          <w:kern w:val="2"/>
          <w14:ligatures w14:val="standardContextual"/>
        </w:rPr>
      </w:pPr>
      <w:hyperlink w:anchor="_Toc230433963" w:history="1">
        <w:r w:rsidRPr="00B842D6">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_Toc230433963 \h </w:instrText>
        </w:r>
        <w:r>
          <w:rPr>
            <w:noProof/>
            <w:webHidden/>
          </w:rPr>
        </w:r>
        <w:r>
          <w:rPr>
            <w:noProof/>
            <w:webHidden/>
          </w:rPr>
          <w:fldChar w:fldCharType="separate"/>
        </w:r>
        <w:r>
          <w:rPr>
            <w:noProof/>
            <w:webHidden/>
          </w:rPr>
          <w:t>74</w:t>
        </w:r>
        <w:r>
          <w:rPr>
            <w:noProof/>
            <w:webHidden/>
          </w:rPr>
          <w:fldChar w:fldCharType="end"/>
        </w:r>
      </w:hyperlink>
    </w:p>
    <w:p w14:paraId="0CFD5965" w14:textId="0230EA01" w:rsidR="007E2E7C" w:rsidRDefault="007E2E7C">
      <w:pPr>
        <w:pStyle w:val="21"/>
        <w:rPr>
          <w:rFonts w:asciiTheme="minorHAnsi" w:eastAsiaTheme="minorEastAsia" w:hAnsiTheme="minorHAnsi" w:cstheme="minorBidi"/>
          <w:noProof/>
          <w:kern w:val="2"/>
          <w14:ligatures w14:val="standardContextual"/>
        </w:rPr>
      </w:pPr>
      <w:hyperlink w:anchor="_Toc230433964" w:history="1">
        <w:r w:rsidRPr="00B842D6">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_Toc230433964 \h </w:instrText>
        </w:r>
        <w:r>
          <w:rPr>
            <w:noProof/>
            <w:webHidden/>
          </w:rPr>
        </w:r>
        <w:r>
          <w:rPr>
            <w:noProof/>
            <w:webHidden/>
          </w:rPr>
          <w:fldChar w:fldCharType="separate"/>
        </w:r>
        <w:r>
          <w:rPr>
            <w:noProof/>
            <w:webHidden/>
          </w:rPr>
          <w:t>74</w:t>
        </w:r>
        <w:r>
          <w:rPr>
            <w:noProof/>
            <w:webHidden/>
          </w:rPr>
          <w:fldChar w:fldCharType="end"/>
        </w:r>
      </w:hyperlink>
    </w:p>
    <w:p w14:paraId="6E5B27CB" w14:textId="4314EED2" w:rsidR="007E2E7C" w:rsidRDefault="007E2E7C">
      <w:pPr>
        <w:pStyle w:val="21"/>
        <w:rPr>
          <w:rFonts w:asciiTheme="minorHAnsi" w:eastAsiaTheme="minorEastAsia" w:hAnsiTheme="minorHAnsi" w:cstheme="minorBidi"/>
          <w:noProof/>
          <w:kern w:val="2"/>
          <w14:ligatures w14:val="standardContextual"/>
        </w:rPr>
      </w:pPr>
      <w:hyperlink w:anchor="_Toc230433965" w:history="1">
        <w:r w:rsidRPr="00B842D6">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_Toc230433965 \h </w:instrText>
        </w:r>
        <w:r>
          <w:rPr>
            <w:noProof/>
            <w:webHidden/>
          </w:rPr>
        </w:r>
        <w:r>
          <w:rPr>
            <w:noProof/>
            <w:webHidden/>
          </w:rPr>
          <w:fldChar w:fldCharType="separate"/>
        </w:r>
        <w:r>
          <w:rPr>
            <w:noProof/>
            <w:webHidden/>
          </w:rPr>
          <w:t>75</w:t>
        </w:r>
        <w:r>
          <w:rPr>
            <w:noProof/>
            <w:webHidden/>
          </w:rPr>
          <w:fldChar w:fldCharType="end"/>
        </w:r>
      </w:hyperlink>
    </w:p>
    <w:p w14:paraId="3A12881D" w14:textId="414E16B6" w:rsidR="007E2E7C" w:rsidRDefault="007E2E7C">
      <w:pPr>
        <w:pStyle w:val="21"/>
        <w:rPr>
          <w:rFonts w:asciiTheme="minorHAnsi" w:eastAsiaTheme="minorEastAsia" w:hAnsiTheme="minorHAnsi" w:cstheme="minorBidi"/>
          <w:noProof/>
          <w:kern w:val="2"/>
          <w14:ligatures w14:val="standardContextual"/>
        </w:rPr>
      </w:pPr>
      <w:hyperlink w:anchor="_Toc230433966" w:history="1">
        <w:r w:rsidRPr="00B842D6">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_Toc230433966 \h </w:instrText>
        </w:r>
        <w:r>
          <w:rPr>
            <w:noProof/>
            <w:webHidden/>
          </w:rPr>
        </w:r>
        <w:r>
          <w:rPr>
            <w:noProof/>
            <w:webHidden/>
          </w:rPr>
          <w:fldChar w:fldCharType="separate"/>
        </w:r>
        <w:r>
          <w:rPr>
            <w:noProof/>
            <w:webHidden/>
          </w:rPr>
          <w:t>76</w:t>
        </w:r>
        <w:r>
          <w:rPr>
            <w:noProof/>
            <w:webHidden/>
          </w:rPr>
          <w:fldChar w:fldCharType="end"/>
        </w:r>
      </w:hyperlink>
    </w:p>
    <w:p w14:paraId="73FC93A1" w14:textId="418AAD18" w:rsidR="007E2E7C" w:rsidRDefault="007E2E7C">
      <w:pPr>
        <w:pStyle w:val="21"/>
        <w:rPr>
          <w:rFonts w:asciiTheme="minorHAnsi" w:eastAsiaTheme="minorEastAsia" w:hAnsiTheme="minorHAnsi" w:cstheme="minorBidi"/>
          <w:noProof/>
          <w:kern w:val="2"/>
          <w14:ligatures w14:val="standardContextual"/>
        </w:rPr>
      </w:pPr>
      <w:hyperlink w:anchor="_Toc230433967" w:history="1">
        <w:r w:rsidRPr="00B842D6">
          <w:rPr>
            <w:rStyle w:val="ac"/>
            <w:noProof/>
          </w:rPr>
          <w:t>9.5 Косинусные методы</w:t>
        </w:r>
        <w:r>
          <w:rPr>
            <w:noProof/>
            <w:webHidden/>
          </w:rPr>
          <w:tab/>
        </w:r>
        <w:r>
          <w:rPr>
            <w:noProof/>
            <w:webHidden/>
          </w:rPr>
          <w:fldChar w:fldCharType="begin"/>
        </w:r>
        <w:r>
          <w:rPr>
            <w:noProof/>
            <w:webHidden/>
          </w:rPr>
          <w:instrText xml:space="preserve"> PAGEREF _Toc230433967 \h </w:instrText>
        </w:r>
        <w:r>
          <w:rPr>
            <w:noProof/>
            <w:webHidden/>
          </w:rPr>
        </w:r>
        <w:r>
          <w:rPr>
            <w:noProof/>
            <w:webHidden/>
          </w:rPr>
          <w:fldChar w:fldCharType="separate"/>
        </w:r>
        <w:r>
          <w:rPr>
            <w:noProof/>
            <w:webHidden/>
          </w:rPr>
          <w:t>79</w:t>
        </w:r>
        <w:r>
          <w:rPr>
            <w:noProof/>
            <w:webHidden/>
          </w:rPr>
          <w:fldChar w:fldCharType="end"/>
        </w:r>
      </w:hyperlink>
    </w:p>
    <w:p w14:paraId="3BB87230" w14:textId="4A43CE66" w:rsidR="007E2E7C" w:rsidRDefault="007E2E7C">
      <w:pPr>
        <w:pStyle w:val="21"/>
        <w:rPr>
          <w:rFonts w:asciiTheme="minorHAnsi" w:eastAsiaTheme="minorEastAsia" w:hAnsiTheme="minorHAnsi" w:cstheme="minorBidi"/>
          <w:noProof/>
          <w:kern w:val="2"/>
          <w14:ligatures w14:val="standardContextual"/>
        </w:rPr>
      </w:pPr>
      <w:hyperlink w:anchor="_Toc230433968" w:history="1">
        <w:r w:rsidRPr="00B842D6">
          <w:rPr>
            <w:rStyle w:val="ac"/>
            <w:noProof/>
          </w:rPr>
          <w:t>9.6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_Toc230433968 \h </w:instrText>
        </w:r>
        <w:r>
          <w:rPr>
            <w:noProof/>
            <w:webHidden/>
          </w:rPr>
        </w:r>
        <w:r>
          <w:rPr>
            <w:noProof/>
            <w:webHidden/>
          </w:rPr>
          <w:fldChar w:fldCharType="separate"/>
        </w:r>
        <w:r>
          <w:rPr>
            <w:noProof/>
            <w:webHidden/>
          </w:rPr>
          <w:t>80</w:t>
        </w:r>
        <w:r>
          <w:rPr>
            <w:noProof/>
            <w:webHidden/>
          </w:rPr>
          <w:fldChar w:fldCharType="end"/>
        </w:r>
      </w:hyperlink>
    </w:p>
    <w:p w14:paraId="2E016817" w14:textId="3250430B" w:rsidR="007E2E7C" w:rsidRDefault="007E2E7C">
      <w:pPr>
        <w:pStyle w:val="31"/>
        <w:rPr>
          <w:rFonts w:asciiTheme="minorHAnsi" w:eastAsiaTheme="minorEastAsia" w:hAnsiTheme="minorHAnsi" w:cstheme="minorBidi"/>
          <w:noProof/>
          <w:kern w:val="2"/>
          <w14:ligatures w14:val="standardContextual"/>
        </w:rPr>
      </w:pPr>
      <w:hyperlink w:anchor="_Toc230433969" w:history="1">
        <w:r w:rsidRPr="00B842D6">
          <w:rPr>
            <w:rStyle w:val="ac"/>
            <w:noProof/>
          </w:rPr>
          <w:t>9.6.1 MLP-классификатор</w:t>
        </w:r>
        <w:r>
          <w:rPr>
            <w:noProof/>
            <w:webHidden/>
          </w:rPr>
          <w:tab/>
        </w:r>
        <w:r>
          <w:rPr>
            <w:noProof/>
            <w:webHidden/>
          </w:rPr>
          <w:fldChar w:fldCharType="begin"/>
        </w:r>
        <w:r>
          <w:rPr>
            <w:noProof/>
            <w:webHidden/>
          </w:rPr>
          <w:instrText xml:space="preserve"> PAGEREF _Toc230433969 \h </w:instrText>
        </w:r>
        <w:r>
          <w:rPr>
            <w:noProof/>
            <w:webHidden/>
          </w:rPr>
        </w:r>
        <w:r>
          <w:rPr>
            <w:noProof/>
            <w:webHidden/>
          </w:rPr>
          <w:fldChar w:fldCharType="separate"/>
        </w:r>
        <w:r>
          <w:rPr>
            <w:noProof/>
            <w:webHidden/>
          </w:rPr>
          <w:t>80</w:t>
        </w:r>
        <w:r>
          <w:rPr>
            <w:noProof/>
            <w:webHidden/>
          </w:rPr>
          <w:fldChar w:fldCharType="end"/>
        </w:r>
      </w:hyperlink>
    </w:p>
    <w:p w14:paraId="07030D3B" w14:textId="541774D0" w:rsidR="007E2E7C" w:rsidRDefault="007E2E7C">
      <w:pPr>
        <w:pStyle w:val="31"/>
        <w:rPr>
          <w:rFonts w:asciiTheme="minorHAnsi" w:eastAsiaTheme="minorEastAsia" w:hAnsiTheme="minorHAnsi" w:cstheme="minorBidi"/>
          <w:noProof/>
          <w:kern w:val="2"/>
          <w14:ligatures w14:val="standardContextual"/>
        </w:rPr>
      </w:pPr>
      <w:hyperlink w:anchor="_Toc230433970" w:history="1">
        <w:r w:rsidRPr="00B842D6">
          <w:rPr>
            <w:rStyle w:val="ac"/>
            <w:noProof/>
          </w:rPr>
          <w:t>9.6.2 Классические методы</w:t>
        </w:r>
        <w:r>
          <w:rPr>
            <w:noProof/>
            <w:webHidden/>
          </w:rPr>
          <w:tab/>
        </w:r>
        <w:r>
          <w:rPr>
            <w:noProof/>
            <w:webHidden/>
          </w:rPr>
          <w:fldChar w:fldCharType="begin"/>
        </w:r>
        <w:r>
          <w:rPr>
            <w:noProof/>
            <w:webHidden/>
          </w:rPr>
          <w:instrText xml:space="preserve"> PAGEREF _Toc230433970 \h </w:instrText>
        </w:r>
        <w:r>
          <w:rPr>
            <w:noProof/>
            <w:webHidden/>
          </w:rPr>
        </w:r>
        <w:r>
          <w:rPr>
            <w:noProof/>
            <w:webHidden/>
          </w:rPr>
          <w:fldChar w:fldCharType="separate"/>
        </w:r>
        <w:r>
          <w:rPr>
            <w:noProof/>
            <w:webHidden/>
          </w:rPr>
          <w:t>82</w:t>
        </w:r>
        <w:r>
          <w:rPr>
            <w:noProof/>
            <w:webHidden/>
          </w:rPr>
          <w:fldChar w:fldCharType="end"/>
        </w:r>
      </w:hyperlink>
    </w:p>
    <w:p w14:paraId="1B1F3FDE" w14:textId="667B9F5D" w:rsidR="007E2E7C" w:rsidRDefault="007E2E7C">
      <w:pPr>
        <w:pStyle w:val="21"/>
        <w:rPr>
          <w:rFonts w:asciiTheme="minorHAnsi" w:eastAsiaTheme="minorEastAsia" w:hAnsiTheme="minorHAnsi" w:cstheme="minorBidi"/>
          <w:noProof/>
          <w:kern w:val="2"/>
          <w14:ligatures w14:val="standardContextual"/>
        </w:rPr>
      </w:pPr>
      <w:hyperlink w:anchor="_Toc230433971" w:history="1">
        <w:r w:rsidRPr="00B842D6">
          <w:rPr>
            <w:rStyle w:val="ac"/>
            <w:noProof/>
          </w:rPr>
          <w:t>9.7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_Toc230433971 \h </w:instrText>
        </w:r>
        <w:r>
          <w:rPr>
            <w:noProof/>
            <w:webHidden/>
          </w:rPr>
        </w:r>
        <w:r>
          <w:rPr>
            <w:noProof/>
            <w:webHidden/>
          </w:rPr>
          <w:fldChar w:fldCharType="separate"/>
        </w:r>
        <w:r>
          <w:rPr>
            <w:noProof/>
            <w:webHidden/>
          </w:rPr>
          <w:t>83</w:t>
        </w:r>
        <w:r>
          <w:rPr>
            <w:noProof/>
            <w:webHidden/>
          </w:rPr>
          <w:fldChar w:fldCharType="end"/>
        </w:r>
      </w:hyperlink>
    </w:p>
    <w:p w14:paraId="18E1DA4D" w14:textId="4C78CD28" w:rsidR="007E2E7C" w:rsidRDefault="007E2E7C">
      <w:pPr>
        <w:pStyle w:val="21"/>
        <w:rPr>
          <w:rFonts w:asciiTheme="minorHAnsi" w:eastAsiaTheme="minorEastAsia" w:hAnsiTheme="minorHAnsi" w:cstheme="minorBidi"/>
          <w:noProof/>
          <w:kern w:val="2"/>
          <w14:ligatures w14:val="standardContextual"/>
        </w:rPr>
      </w:pPr>
      <w:hyperlink w:anchor="_Toc230433972" w:history="1">
        <w:r w:rsidRPr="00B842D6">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_Toc230433972 \h </w:instrText>
        </w:r>
        <w:r>
          <w:rPr>
            <w:noProof/>
            <w:webHidden/>
          </w:rPr>
        </w:r>
        <w:r>
          <w:rPr>
            <w:noProof/>
            <w:webHidden/>
          </w:rPr>
          <w:fldChar w:fldCharType="separate"/>
        </w:r>
        <w:r>
          <w:rPr>
            <w:noProof/>
            <w:webHidden/>
          </w:rPr>
          <w:t>85</w:t>
        </w:r>
        <w:r>
          <w:rPr>
            <w:noProof/>
            <w:webHidden/>
          </w:rPr>
          <w:fldChar w:fldCharType="end"/>
        </w:r>
      </w:hyperlink>
    </w:p>
    <w:p w14:paraId="2B808DB9" w14:textId="6966847E" w:rsidR="007E2E7C" w:rsidRDefault="007E2E7C">
      <w:pPr>
        <w:pStyle w:val="11"/>
        <w:rPr>
          <w:rFonts w:asciiTheme="minorHAnsi" w:eastAsiaTheme="minorEastAsia" w:hAnsiTheme="minorHAnsi" w:cstheme="minorBidi"/>
          <w:noProof/>
          <w:kern w:val="2"/>
          <w14:ligatures w14:val="standardContextual"/>
        </w:rPr>
      </w:pPr>
      <w:hyperlink w:anchor="_Toc230433973" w:history="1">
        <w:r w:rsidRPr="00B842D6">
          <w:rPr>
            <w:rStyle w:val="ac"/>
            <w:noProof/>
          </w:rPr>
          <w:t>ЗАКЛЮЧЕНИЕ</w:t>
        </w:r>
        <w:r>
          <w:rPr>
            <w:noProof/>
            <w:webHidden/>
          </w:rPr>
          <w:tab/>
        </w:r>
        <w:r>
          <w:rPr>
            <w:noProof/>
            <w:webHidden/>
          </w:rPr>
          <w:fldChar w:fldCharType="begin"/>
        </w:r>
        <w:r>
          <w:rPr>
            <w:noProof/>
            <w:webHidden/>
          </w:rPr>
          <w:instrText xml:space="preserve"> PAGEREF _Toc230433973 \h </w:instrText>
        </w:r>
        <w:r>
          <w:rPr>
            <w:noProof/>
            <w:webHidden/>
          </w:rPr>
        </w:r>
        <w:r>
          <w:rPr>
            <w:noProof/>
            <w:webHidden/>
          </w:rPr>
          <w:fldChar w:fldCharType="separate"/>
        </w:r>
        <w:r>
          <w:rPr>
            <w:noProof/>
            <w:webHidden/>
          </w:rPr>
          <w:t>87</w:t>
        </w:r>
        <w:r>
          <w:rPr>
            <w:noProof/>
            <w:webHidden/>
          </w:rPr>
          <w:fldChar w:fldCharType="end"/>
        </w:r>
      </w:hyperlink>
    </w:p>
    <w:p w14:paraId="7DC9AC33" w14:textId="1C867BDC" w:rsidR="007E2E7C" w:rsidRDefault="007E2E7C">
      <w:pPr>
        <w:pStyle w:val="11"/>
        <w:rPr>
          <w:rFonts w:asciiTheme="minorHAnsi" w:eastAsiaTheme="minorEastAsia" w:hAnsiTheme="minorHAnsi" w:cstheme="minorBidi"/>
          <w:noProof/>
          <w:kern w:val="2"/>
          <w14:ligatures w14:val="standardContextual"/>
        </w:rPr>
      </w:pPr>
      <w:hyperlink w:anchor="_Toc230433974" w:history="1">
        <w:r w:rsidRPr="00B842D6">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_Toc230433974 \h </w:instrText>
        </w:r>
        <w:r>
          <w:rPr>
            <w:noProof/>
            <w:webHidden/>
          </w:rPr>
        </w:r>
        <w:r>
          <w:rPr>
            <w:noProof/>
            <w:webHidden/>
          </w:rPr>
          <w:fldChar w:fldCharType="separate"/>
        </w:r>
        <w:r>
          <w:rPr>
            <w:noProof/>
            <w:webHidden/>
          </w:rPr>
          <w:t>89</w:t>
        </w:r>
        <w:r>
          <w:rPr>
            <w:noProof/>
            <w:webHidden/>
          </w:rPr>
          <w:fldChar w:fldCharType="end"/>
        </w:r>
      </w:hyperlink>
    </w:p>
    <w:p w14:paraId="091E70EE" w14:textId="3CE010FF"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433881"/>
      <w:r>
        <w:lastRenderedPageBreak/>
        <w:t>ТЕРМИНЫ И ОПРЕДЕЛЕНИЯ</w:t>
      </w:r>
      <w:bookmarkEnd w:id="7"/>
    </w:p>
    <w:p w14:paraId="5C4AF6D3" w14:textId="77777777" w:rsidR="00CC4862" w:rsidRPr="00CC4862" w:rsidRDefault="00CC4862" w:rsidP="00CC4862"/>
    <w:p w14:paraId="764F0739" w14:textId="52F8135D" w:rsidR="001B168F" w:rsidRDefault="003A0701" w:rsidP="004B3F65">
      <w:r>
        <w:t>В настоящем отчете применяют следующие термины с соответствующими определениями: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50D4FA2F" w14:textId="77373EFB" w:rsidR="001B168F" w:rsidRDefault="001B168F" w:rsidP="004B3F65">
            <w:proofErr w:type="spellStart"/>
            <w:r>
              <w:t>Многоклассовая</w:t>
            </w:r>
            <w:proofErr w:type="spellEnd"/>
            <w:r>
              <w:t xml:space="preserve"> классификация текста</w:t>
            </w:r>
          </w:p>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5290FA98" w14:textId="0F3ECC7B" w:rsidR="001B168F" w:rsidRDefault="001B168F" w:rsidP="004B3F65">
            <w:r>
              <w:t>Векторное представление текста (</w:t>
            </w:r>
            <w:proofErr w:type="spellStart"/>
            <w:r>
              <w:t>эмбеддинг</w:t>
            </w:r>
            <w:proofErr w:type="spellEnd"/>
            <w:r>
              <w:t xml:space="preserve"> текста)</w:t>
            </w:r>
          </w:p>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0F6FA79D" w14:textId="682FDD04" w:rsidR="001B168F" w:rsidRDefault="001B168F" w:rsidP="004B3F65">
            <w:r>
              <w:t>Текстовая аугментация</w:t>
            </w:r>
          </w:p>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22DA3860" w14:textId="120BC276" w:rsidR="001B168F" w:rsidRDefault="001B168F" w:rsidP="004B3F65">
            <w:r>
              <w:t>Перефразирование текста</w:t>
            </w:r>
          </w:p>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52978F78" w14:textId="23B62CF1" w:rsidR="001B168F" w:rsidRDefault="001B168F" w:rsidP="004B3F65">
            <w:r>
              <w:t>Обратный перевод</w:t>
            </w:r>
          </w:p>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7A3B9C91" w14:textId="1EE6CC81" w:rsidR="000F63DA" w:rsidRDefault="000F63DA" w:rsidP="004B3F65">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tc>
      </w:tr>
      <w:tr w:rsidR="001B168F" w14:paraId="325F4517" w14:textId="77777777" w:rsidTr="000F63DA">
        <w:tc>
          <w:tcPr>
            <w:tcW w:w="2860" w:type="dxa"/>
          </w:tcPr>
          <w:p w14:paraId="01567000" w14:textId="77777777" w:rsidR="001B168F" w:rsidRDefault="001B168F" w:rsidP="005E12B2">
            <w:r>
              <w:lastRenderedPageBreak/>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3152038F" w14:textId="1740381F" w:rsidR="00CB30DB" w:rsidRDefault="00CB30DB" w:rsidP="004B3F65">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CB81C42" w14:textId="15B5CD23" w:rsidR="001B168F" w:rsidRDefault="00CB30DB" w:rsidP="004B3F65">
            <w:r w:rsidRPr="00CB30DB">
              <w:t>модель классификации, основанная на нейронных сетях и использующая плотные или контекстные представления текста</w:t>
            </w:r>
          </w:p>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4786C42F" w14:textId="7A8B8350" w:rsidR="00CB30DB" w:rsidRDefault="00CB30DB" w:rsidP="004B3F65">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1A5CE76A" w14:textId="55399ED4" w:rsidR="000F63DA" w:rsidRDefault="000F63DA" w:rsidP="004B3F65">
            <w:r w:rsidRPr="000F63DA">
              <w:t>текстовый документ корпоративной переписки, содержащий служебную, управленческую, проектную или организационную информацию</w:t>
            </w:r>
          </w:p>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454CE26D" w14:textId="1E8F1424" w:rsidR="000F63DA" w:rsidRDefault="000F63DA" w:rsidP="004B3F65">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254E7452" w14:textId="72047CD8" w:rsidR="000F63DA" w:rsidRDefault="000F63DA" w:rsidP="004B3F65">
            <w:r w:rsidRPr="000F63DA">
              <w:t>плотное векторное представление текста, полученное с помощью языковой модели и учитывающее контекст употребления слов</w:t>
            </w:r>
          </w:p>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320E5554" w14:textId="31366D85" w:rsidR="000F63DA" w:rsidRDefault="000F63DA" w:rsidP="004B3F65">
            <w:r w:rsidRPr="000F63DA">
              <w:t>метод построения сокращённого представления документа, сохраняющего его основное содержание</w:t>
            </w:r>
          </w:p>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A763BB4" w14:textId="10145552" w:rsidR="00CB30DB" w:rsidRDefault="000F63DA" w:rsidP="004B3F65">
            <w:r w:rsidRPr="000F63DA">
              <w:t>фрагмент длинного текста, полученный при разбиении документа на части ограниченной длины для обработки BERT-подобной моделью</w:t>
            </w:r>
          </w:p>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0F151FF9" w14:textId="7719E1A2" w:rsidR="000F63DA" w:rsidRDefault="00CB30DB" w:rsidP="004B3F65">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w:t>
            </w:r>
            <w:r w:rsidRPr="00CB30DB">
              <w:lastRenderedPageBreak/>
              <w:t xml:space="preserve">относится к классу с наиболее близким </w:t>
            </w:r>
            <w:proofErr w:type="spellStart"/>
            <w:r w:rsidRPr="00CB30DB">
              <w:t>центроидом</w:t>
            </w:r>
            <w:proofErr w:type="spellEnd"/>
          </w:p>
        </w:tc>
      </w:tr>
      <w:tr w:rsidR="000F63DA" w14:paraId="612B4093" w14:textId="77777777" w:rsidTr="000F63DA">
        <w:tc>
          <w:tcPr>
            <w:tcW w:w="2860" w:type="dxa"/>
          </w:tcPr>
          <w:p w14:paraId="2647358F" w14:textId="7355F52E" w:rsidR="000F63DA" w:rsidRDefault="000F63DA" w:rsidP="005E12B2">
            <w:r w:rsidRPr="000F63DA">
              <w:lastRenderedPageBreak/>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78701691" w14:textId="36F2028E" w:rsidR="00CC4862" w:rsidRPr="00CC4862" w:rsidRDefault="003073DC" w:rsidP="004B3F65">
      <w:pPr>
        <w:pStyle w:val="a5"/>
      </w:pPr>
      <w:bookmarkStart w:id="8" w:name="_Toc230433882"/>
      <w:r w:rsidRPr="003073DC">
        <w:lastRenderedPageBreak/>
        <w:t>ПЕРЕЧЕНЬ СОКРАЩЕНИЙ И ОБОЗНАЧЕНИЙ</w:t>
      </w:r>
      <w:bookmarkEnd w:id="8"/>
    </w:p>
    <w:p w14:paraId="24EDCEAE" w14:textId="7D58E16A" w:rsidR="00FC5B3C" w:rsidRDefault="001B168F" w:rsidP="004B3F65">
      <w:r w:rsidRPr="00C930A2">
        <w:t xml:space="preserve">В настоящем отчете применяют следующие </w:t>
      </w:r>
      <w:r w:rsidRPr="00670EF7">
        <w:t>сокращения и обозначения</w:t>
      </w:r>
      <w: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FE1E38"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2ED078D1" w14:textId="55CCABEC" w:rsidR="0073316B" w:rsidRPr="00F6536C" w:rsidRDefault="0073316B" w:rsidP="004B3F65">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7212120F" w14:textId="27EC65B6" w:rsidR="0073316B" w:rsidRDefault="0073316B" w:rsidP="004B3F65">
            <w:r w:rsidRPr="0073316B">
              <w:t>русскоязычная BERT-модель, предварительно обученная на русскоязычных текстах</w:t>
            </w:r>
          </w:p>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5CF96564" w14:textId="3306BCF4" w:rsidR="0073316B" w:rsidRDefault="0073316B" w:rsidP="004B3F65">
            <w:r w:rsidRPr="0073316B">
              <w:t>модификация BERT, использующая изменённую стратегию предварительного обучения</w:t>
            </w:r>
          </w:p>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126361C0" w14:textId="248B9B35" w:rsidR="0073316B" w:rsidRPr="0073316B" w:rsidRDefault="0073316B" w:rsidP="004B3F65">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185230BC" w14:textId="1ACE0D6F" w:rsidR="0073316B" w:rsidRPr="0073316B" w:rsidRDefault="0073316B" w:rsidP="004B3F65">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27B0842D" w14:textId="6DE6123F" w:rsidR="0073316B" w:rsidRDefault="0073316B" w:rsidP="004B3F65">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tc>
      </w:tr>
      <w:tr w:rsidR="001B168F" w:rsidRPr="00FE1E38"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01E1A87" w14:textId="2E56DA32" w:rsidR="0073316B" w:rsidRPr="00F6536C" w:rsidRDefault="0073316B" w:rsidP="004B3F65">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039C09AD" w14:textId="54FD8BCD" w:rsidR="0073316B" w:rsidRPr="0073316B" w:rsidRDefault="0073316B" w:rsidP="004B3F65">
            <w:r w:rsidRPr="0073316B">
              <w:t>линейный классификатор на основе метода опорных векторов, используемый для работы с разреженными признаками</w:t>
            </w:r>
          </w:p>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FE1E38"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3348A43D" w14:textId="1DE916EF" w:rsidR="0073316B" w:rsidRPr="00F6536C" w:rsidRDefault="0073316B" w:rsidP="004B3F65">
            <w:pPr>
              <w:rPr>
                <w:lang w:val="en-US"/>
              </w:rPr>
            </w:pPr>
            <w:r w:rsidRPr="0073316B">
              <w:rPr>
                <w:lang w:val="en-US"/>
              </w:rPr>
              <w:t xml:space="preserve">Multi-Layer Perceptron, </w:t>
            </w:r>
            <w:r w:rsidRPr="0073316B">
              <w:t>многослойный</w:t>
            </w:r>
            <w:r w:rsidRPr="0073316B">
              <w:rPr>
                <w:lang w:val="en-US"/>
              </w:rPr>
              <w:t xml:space="preserve"> </w:t>
            </w:r>
            <w:r w:rsidRPr="0073316B">
              <w:t>перцептрон</w:t>
            </w: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CE744DC" w14:textId="1221920A" w:rsidR="0073316B" w:rsidRDefault="0073316B" w:rsidP="004B3F65">
            <w:r w:rsidRPr="0073316B">
              <w:t>Natural Language Processing, обработка естественного языка</w:t>
            </w:r>
          </w:p>
        </w:tc>
      </w:tr>
      <w:tr w:rsidR="001B168F" w14:paraId="7C547467" w14:textId="77777777" w:rsidTr="0073316B">
        <w:tc>
          <w:tcPr>
            <w:tcW w:w="1965" w:type="dxa"/>
          </w:tcPr>
          <w:p w14:paraId="77414F49" w14:textId="43CF3316" w:rsidR="001B168F" w:rsidRDefault="0073316B" w:rsidP="005E12B2">
            <w:r w:rsidRPr="0073316B">
              <w:lastRenderedPageBreak/>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4AD584CC" w14:textId="2CEC3A7D" w:rsidR="00356723" w:rsidRDefault="00356723" w:rsidP="004B3F65">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114BBFD0" w14:textId="7D8C915E" w:rsidR="00356723" w:rsidRDefault="00356723" w:rsidP="004B3F65">
            <w:r>
              <w:t>доля правильно классифицированных объектов в общей выборке</w:t>
            </w:r>
          </w:p>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25ACA176" w14:textId="14B1B9B0" w:rsidR="0073316B" w:rsidRPr="00B07C29" w:rsidRDefault="0073316B" w:rsidP="004B3F65">
            <w:r w:rsidRPr="0073316B">
              <w:t>сбалансированная точность, рассчитываемая как среднее значение полноты по классам</w:t>
            </w:r>
          </w:p>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152FB767" w14:textId="012D560E" w:rsidR="00356723" w:rsidRDefault="00356723" w:rsidP="004B3F65">
            <w:r>
              <w:t>Graphics Processing Unit, графический процессор, используемый для ускорения вычислений при обучении нейросетевых моделей</w:t>
            </w:r>
          </w:p>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4B3F65">
      <w:pPr>
        <w:ind w:firstLine="0"/>
      </w:pPr>
    </w:p>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A36AFAA" w14:textId="434B04A4" w:rsidR="00FC5B3C" w:rsidRPr="00B07C29" w:rsidRDefault="001E14B0" w:rsidP="004B3F65">
      <w:pPr>
        <w:pStyle w:val="a5"/>
      </w:pPr>
      <w:bookmarkStart w:id="9" w:name="_Toc230433883"/>
      <w:r>
        <w:lastRenderedPageBreak/>
        <w:t>ВВЕДЕНИЕ</w:t>
      </w:r>
      <w:bookmarkEnd w:id="4"/>
      <w:bookmarkEnd w:id="5"/>
      <w:bookmarkEnd w:id="6"/>
      <w:bookmarkEnd w:id="9"/>
    </w:p>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w:t>
      </w:r>
      <w:r w:rsidRPr="00F81DF3">
        <w:lastRenderedPageBreak/>
        <w:t xml:space="preserve">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767ECF0B" w14:textId="346C2E07" w:rsidR="00EB7C09" w:rsidRPr="00F6536C" w:rsidRDefault="00F81DF3" w:rsidP="0059535A">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эмбеддинговых и композитных представлений текста.</w:t>
      </w:r>
    </w:p>
    <w:p w14:paraId="354EAC9F" w14:textId="6C7DE2A1" w:rsidR="00EB7C09" w:rsidRPr="0059535A" w:rsidRDefault="00EB7C09" w:rsidP="0059535A">
      <w:r>
        <w:t>Для достижения поставленной цели в работе решаются следующие задачи:</w:t>
      </w:r>
    </w:p>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word-, char-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0D99BEEB" w14:textId="7A125206" w:rsidR="00EB7C09" w:rsidRDefault="00316B6D" w:rsidP="004B3F65">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BC30A2F" w14:textId="036568B1" w:rsidR="00EB7C09" w:rsidRDefault="00316B6D" w:rsidP="00316B6D">
      <w:r w:rsidRPr="00316B6D">
        <w:lastRenderedPageBreak/>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1EF5DE9D" w14:textId="2BE1A3F2" w:rsidR="00FC5B3C" w:rsidRPr="00FC5B3C" w:rsidRDefault="00D44EC7" w:rsidP="004B3F65">
      <w:pPr>
        <w:pStyle w:val="a5"/>
      </w:pPr>
      <w:bookmarkStart w:id="10" w:name="_Toc221017573"/>
      <w:bookmarkStart w:id="11" w:name="_Toc230433884"/>
      <w:r>
        <w:lastRenderedPageBreak/>
        <w:t xml:space="preserve">1 </w:t>
      </w:r>
      <w:bookmarkEnd w:id="10"/>
      <w:r w:rsidR="006E7B12" w:rsidRPr="006E7B12">
        <w:t>Обзор предметной области</w:t>
      </w:r>
      <w:bookmarkEnd w:id="11"/>
    </w:p>
    <w:p w14:paraId="4FFEBA6E" w14:textId="6BE2C13B" w:rsidR="00FC5B3C" w:rsidRPr="00FC5B3C" w:rsidRDefault="006E7B12" w:rsidP="004B3F65">
      <w:pPr>
        <w:pStyle w:val="2"/>
        <w:numPr>
          <w:ilvl w:val="1"/>
          <w:numId w:val="39"/>
        </w:numPr>
      </w:pPr>
      <w:bookmarkStart w:id="12" w:name="_Toc230433885"/>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059CFCD5" w14:textId="751BE9FE" w:rsidR="00DE74B8" w:rsidRPr="00735F29" w:rsidRDefault="00DE74B8" w:rsidP="004B3F65">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6723A352" w14:textId="521DB25B" w:rsidR="00CC4862" w:rsidRDefault="00CC4862" w:rsidP="004B3F65">
      <w:pPr>
        <w:pStyle w:val="2"/>
        <w:numPr>
          <w:ilvl w:val="1"/>
          <w:numId w:val="39"/>
        </w:numPr>
      </w:pPr>
      <w:bookmarkStart w:id="13" w:name="_Toc230433886"/>
      <w:r>
        <w:t>Особенности</w:t>
      </w:r>
      <w:r w:rsidRPr="006E7B12">
        <w:t xml:space="preserve"> классификаци</w:t>
      </w:r>
      <w:r>
        <w:t>и</w:t>
      </w:r>
      <w:r w:rsidRPr="006E7B12">
        <w:t xml:space="preserve"> </w:t>
      </w:r>
      <w:r>
        <w:t>длинных русскоязычных деловых писем</w:t>
      </w:r>
      <w:bookmarkEnd w:id="13"/>
    </w:p>
    <w:p w14:paraId="3B4F633B" w14:textId="3F29D77F" w:rsidR="00CC4862" w:rsidRPr="00DE74B8" w:rsidRDefault="00DE74B8" w:rsidP="00DE74B8">
      <w:r w:rsidRPr="00DE74B8">
        <w:t xml:space="preserve">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w:t>
      </w:r>
      <w:r w:rsidRPr="00DE74B8">
        <w:lastRenderedPageBreak/>
        <w:t>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малом количестве размеченных примеров не всегда получает достаточно данных для устойчивого дообучения под конкретную предметную область.</w:t>
      </w:r>
    </w:p>
    <w:p w14:paraId="7003FC04" w14:textId="5850233A" w:rsidR="00FC5B3C" w:rsidRDefault="00DE74B8" w:rsidP="004B3F65">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578722FD" w14:textId="7A528A33" w:rsidR="00FC5B3C" w:rsidRPr="00FC5B3C" w:rsidRDefault="006E7B12" w:rsidP="004B3F65">
      <w:pPr>
        <w:pStyle w:val="2"/>
        <w:numPr>
          <w:ilvl w:val="1"/>
          <w:numId w:val="39"/>
        </w:numPr>
      </w:pPr>
      <w:bookmarkStart w:id="14" w:name="_Toc230433887"/>
      <w:r w:rsidRPr="006E7B12">
        <w:t xml:space="preserve">Векторные представления: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xml:space="preserve">,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w:t>
      </w:r>
      <w:r>
        <w:lastRenderedPageBreak/>
        <w:t>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059532C6" w14:textId="14D15A73" w:rsidR="00CC4862" w:rsidRDefault="003D2E3D" w:rsidP="004B3F65">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proofErr w:type="spellStart"/>
      <w:r w:rsidR="00D37BE1">
        <w:t>граммные</w:t>
      </w:r>
      <w:proofErr w:type="spellEnd"/>
      <w:r w:rsidR="00D37BE1">
        <w:t xml:space="preserve">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46EE0526" w14:textId="73463E2C" w:rsidR="00A81779" w:rsidRPr="004B3F65" w:rsidRDefault="00CC4862" w:rsidP="004B3F65">
      <w:pPr>
        <w:pStyle w:val="2"/>
        <w:numPr>
          <w:ilvl w:val="1"/>
          <w:numId w:val="39"/>
        </w:numPr>
      </w:pPr>
      <w:bookmarkStart w:id="15" w:name="_Toc230433888"/>
      <w:r w:rsidRPr="00CC4862">
        <w:t>Проблемы разреженности</w:t>
      </w:r>
      <w:r w:rsidR="007E2E7C">
        <w:t xml:space="preserve"> и</w:t>
      </w:r>
      <w:r w:rsidRPr="00CC4862">
        <w:t xml:space="preserve"> дисбаланса классов</w:t>
      </w:r>
      <w:bookmarkEnd w:id="15"/>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w:t>
      </w:r>
      <w:r w:rsidRPr="00A84769">
        <w:rPr>
          <w:rFonts w:eastAsiaTheme="minorHAnsi"/>
        </w:rPr>
        <w:lastRenderedPageBreak/>
        <w:t>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C683446" w14:textId="1238724F" w:rsidR="003B09F4" w:rsidRDefault="00954578" w:rsidP="004B3F65">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w:t>
      </w:r>
      <w:r w:rsidRPr="00954578">
        <w:rPr>
          <w:rFonts w:eastAsiaTheme="minorHAnsi"/>
        </w:rPr>
        <w:lastRenderedPageBreak/>
        <w:t xml:space="preserve">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37E80774" w14:textId="692E1FD2" w:rsidR="00397911" w:rsidRPr="004B3F65" w:rsidRDefault="00393DA0" w:rsidP="004B3F65">
      <w:pPr>
        <w:pStyle w:val="2"/>
        <w:numPr>
          <w:ilvl w:val="1"/>
          <w:numId w:val="39"/>
        </w:numPr>
      </w:pPr>
      <w:bookmarkStart w:id="16" w:name="_Toc230433889"/>
      <w:r w:rsidRPr="003B09F4">
        <w:t>Методы аугментации текстов</w:t>
      </w:r>
      <w:bookmarkEnd w:id="16"/>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6920CB69" w:rsidR="00954578" w:rsidRDefault="00954578" w:rsidP="00A84769">
      <w:pPr>
        <w:rPr>
          <w:rFonts w:eastAsiaTheme="minorHAnsi"/>
        </w:rPr>
      </w:pPr>
      <w:r w:rsidRPr="00954578">
        <w:rPr>
          <w:rFonts w:eastAsiaTheme="minorHAnsi"/>
        </w:rPr>
        <w:t>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 xml:space="preserve">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w:t>
      </w:r>
      <w:r w:rsidRPr="00A84769">
        <w:rPr>
          <w:rFonts w:eastAsiaTheme="minorHAnsi"/>
        </w:rPr>
        <w:lastRenderedPageBreak/>
        <w:t>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436F75B3" w14:textId="29879CC6" w:rsidR="00A84769" w:rsidRPr="00C57A28" w:rsidRDefault="00A84769" w:rsidP="004B3F65">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30F71297" w14:textId="2DA1C243" w:rsidR="00397911" w:rsidRPr="004B3F65" w:rsidRDefault="00393DA0" w:rsidP="004B3F65">
      <w:pPr>
        <w:pStyle w:val="2"/>
        <w:numPr>
          <w:ilvl w:val="1"/>
          <w:numId w:val="39"/>
        </w:numPr>
      </w:pPr>
      <w:bookmarkStart w:id="17" w:name="_Toc230433890"/>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4030C408" w14:textId="31A645E7" w:rsidR="00BF1A64" w:rsidRPr="00BF1A64" w:rsidRDefault="00BF1A64" w:rsidP="004B3F65">
      <w:pPr>
        <w:rPr>
          <w:rFonts w:eastAsiaTheme="minorHAnsi"/>
        </w:rPr>
      </w:pPr>
      <w:r w:rsidRPr="00BF1A64">
        <w:rPr>
          <w:rFonts w:eastAsiaTheme="minorHAnsi"/>
        </w:rPr>
        <w:lastRenderedPageBreak/>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w:t>
      </w:r>
      <w:r w:rsidR="00D37BE1">
        <w:rPr>
          <w:rFonts w:eastAsiaTheme="minorHAnsi"/>
        </w:rPr>
        <w:t>м</w:t>
      </w:r>
      <w:r w:rsidR="003D2E3D">
        <w:rPr>
          <w:rFonts w:eastAsiaTheme="minorHAnsi"/>
        </w:rPr>
        <w:t>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6420BC56" w14:textId="5A74DD28" w:rsidR="00FC5B3C" w:rsidRDefault="00BD071C" w:rsidP="004B3F65">
      <w:pPr>
        <w:pStyle w:val="2"/>
        <w:numPr>
          <w:ilvl w:val="1"/>
          <w:numId w:val="39"/>
        </w:numPr>
      </w:pPr>
      <w:bookmarkStart w:id="18" w:name="_Toc230433891"/>
      <w:r w:rsidRPr="00BD071C">
        <w:t>Идея композитных векторных представлений текста</w:t>
      </w:r>
      <w:bookmarkEnd w:id="18"/>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p>
    <w:p w14:paraId="6C4880D7" w14:textId="505521BF" w:rsidR="00CC4862" w:rsidRDefault="00CC4862" w:rsidP="004B3F65">
      <w:pPr>
        <w:pStyle w:val="a5"/>
      </w:pPr>
      <w:bookmarkStart w:id="19" w:name="_Toc230433892"/>
      <w:r>
        <w:lastRenderedPageBreak/>
        <w:t xml:space="preserve">2 </w:t>
      </w:r>
      <w:r w:rsidRPr="006E7B12">
        <w:t>Разведочный анализ и предобработка данных</w:t>
      </w:r>
      <w:bookmarkEnd w:id="19"/>
    </w:p>
    <w:p w14:paraId="3CA9FBCA" w14:textId="6CFC6A89" w:rsidR="00CC4862" w:rsidRDefault="00CC4862" w:rsidP="004B3F65">
      <w:pPr>
        <w:pStyle w:val="2"/>
      </w:pPr>
      <w:bookmarkStart w:id="20" w:name="_Toc230433893"/>
      <w:r>
        <w:t xml:space="preserve">2.1 </w:t>
      </w:r>
      <w:r w:rsidRPr="006E7B12">
        <w:t>Структура датасета и распределение классов</w:t>
      </w:r>
      <w:bookmarkEnd w:id="20"/>
      <w:r>
        <w:t xml:space="preserve"> </w:t>
      </w:r>
    </w:p>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3B5BB763" w14:textId="389C2490" w:rsidR="00190606" w:rsidRPr="00F6536C" w:rsidRDefault="00CC4862" w:rsidP="00667F65">
      <w:pPr>
        <w:pStyle w:val="af2"/>
      </w:pPr>
      <w:r w:rsidRPr="00160F2D">
        <w:t>Рисунок 2.1 — Распределение числа текстов по классам</w:t>
      </w:r>
    </w:p>
    <w:p w14:paraId="3036FEAB" w14:textId="2A8FF4EB" w:rsidR="00CC4862" w:rsidRPr="00F81AD1" w:rsidRDefault="00616954" w:rsidP="004B3F65">
      <w:r w:rsidRPr="00616954">
        <w:t xml:space="preserve">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w:t>
      </w:r>
      <w:r w:rsidRPr="00616954">
        <w:lastRenderedPageBreak/>
        <w:t>особенность учитывается при выборе метрик качества и при проектировании этапа аугментации.</w:t>
      </w:r>
    </w:p>
    <w:p w14:paraId="23DAFD4B" w14:textId="6FB3AB78" w:rsidR="00CC4862" w:rsidRPr="004B3F65" w:rsidRDefault="00CC4862" w:rsidP="004B3F65">
      <w:pPr>
        <w:pStyle w:val="2"/>
      </w:pPr>
      <w:bookmarkStart w:id="21" w:name="_Toc230433894"/>
      <w:r>
        <w:t xml:space="preserve">2.2 </w:t>
      </w:r>
      <w:r w:rsidRPr="006E7B12">
        <w:t>Анализ длины текстов и качества исходных данных</w:t>
      </w:r>
      <w:bookmarkEnd w:id="21"/>
      <w:r>
        <w:t xml:space="preserve"> </w:t>
      </w: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E6BE45D" w14:textId="593375F0" w:rsidR="006F5A83" w:rsidRPr="00F6536C" w:rsidRDefault="00A45468" w:rsidP="00667F65">
      <w:pPr>
        <w:pStyle w:val="af2"/>
      </w:pPr>
      <w:r w:rsidRPr="00160F2D">
        <w:t>Рисунок 2.</w:t>
      </w:r>
      <w:r>
        <w:t>2</w:t>
      </w:r>
      <w:r w:rsidRPr="00160F2D">
        <w:t xml:space="preserve"> — Распределение </w:t>
      </w:r>
      <w:r>
        <w:t>количества</w:t>
      </w:r>
      <w:r w:rsidRPr="00160F2D">
        <w:t xml:space="preserve"> </w:t>
      </w:r>
      <w:r>
        <w:t>символов в документах</w:t>
      </w: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667F65">
      <w:pPr>
        <w:pStyle w:val="af2"/>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59BE4009" w14:textId="5AC5FB1A" w:rsidR="006F5A83" w:rsidRPr="004B3F65" w:rsidRDefault="006F5A83" w:rsidP="004B3F65">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75299FC0" w14:textId="783EEC7C" w:rsidR="00CC4862" w:rsidRPr="004B3F65" w:rsidRDefault="00CC4862" w:rsidP="004B3F65">
      <w:pPr>
        <w:pStyle w:val="2"/>
      </w:pPr>
      <w:bookmarkStart w:id="22" w:name="_Toc230433895"/>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lastRenderedPageBreak/>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66668155" w14:textId="14069BD1" w:rsidR="00DB6E5F" w:rsidRPr="00BE5FB7" w:rsidRDefault="00DB6E5F" w:rsidP="004B3F65">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197861D9" w14:textId="5C946628" w:rsidR="00CC4862" w:rsidRPr="004B3F65" w:rsidRDefault="00CC4862" w:rsidP="004B3F65">
      <w:pPr>
        <w:pStyle w:val="2"/>
      </w:pPr>
      <w:bookmarkStart w:id="23" w:name="_Toc230433896"/>
      <w:r>
        <w:t xml:space="preserve">2.4 </w:t>
      </w:r>
      <w:r w:rsidRPr="006E7B12">
        <w:t>Правила очистки и нормализации текстов</w:t>
      </w:r>
      <w:bookmarkEnd w:id="23"/>
    </w:p>
    <w:p w14:paraId="4ABABFC7" w14:textId="44200671" w:rsidR="002041F7" w:rsidRPr="00E65495" w:rsidRDefault="009E7AA9" w:rsidP="004B3F65">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238972A6" w14:textId="1BA3E4D6" w:rsidR="00CC4862" w:rsidRPr="004643BE" w:rsidRDefault="00CC4862" w:rsidP="004B3F65">
      <w:pPr>
        <w:pStyle w:val="2"/>
        <w:rPr>
          <w:highlight w:val="yellow"/>
        </w:rPr>
      </w:pPr>
      <w:bookmarkStart w:id="24" w:name="_Toc230433897"/>
      <w:r w:rsidRPr="009E7AA9">
        <w:t xml:space="preserve">2.5 </w:t>
      </w:r>
      <w:r w:rsidR="009E7AA9" w:rsidRPr="009E7AA9">
        <w:t>Изменения в данных после предобработки</w:t>
      </w:r>
      <w:bookmarkEnd w:id="24"/>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w:t>
      </w:r>
      <w:r w:rsidRPr="009E7AA9">
        <w:rPr>
          <w:rFonts w:eastAsiaTheme="minorHAnsi"/>
        </w:rPr>
        <w:lastRenderedPageBreak/>
        <w:t>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классификации. Обновлённые распределения длины документов показаны на рисунках 2.4 и 2.5.</w:t>
      </w:r>
    </w:p>
    <w:p w14:paraId="0B28D768" w14:textId="662E4492" w:rsidR="00083807" w:rsidRPr="00F6536C" w:rsidRDefault="009E7AA9" w:rsidP="00667F65">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40C7A282" w14:textId="5A7F7166" w:rsidR="00C735AC" w:rsidRPr="00F6536C" w:rsidRDefault="00A45468" w:rsidP="00667F65">
      <w:pPr>
        <w:pStyle w:val="af2"/>
      </w:pPr>
      <w:r w:rsidRPr="00160F2D">
        <w:t>Рисунок 2.</w:t>
      </w:r>
      <w:r>
        <w:t>4</w:t>
      </w:r>
      <w:r w:rsidRPr="00160F2D">
        <w:t xml:space="preserve"> — Распределение </w:t>
      </w:r>
      <w:r>
        <w:t>числа символов в документах после очистки</w:t>
      </w: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7CE2059" w14:textId="798E99AA" w:rsidR="002041F7" w:rsidRPr="002041F7" w:rsidRDefault="00A45468" w:rsidP="00667F65">
      <w:pPr>
        <w:pStyle w:val="af2"/>
      </w:pPr>
      <w:r w:rsidRPr="00160F2D">
        <w:t>Рисунок 2.</w:t>
      </w:r>
      <w:r>
        <w:t>5</w:t>
      </w:r>
      <w:r w:rsidRPr="00160F2D">
        <w:t xml:space="preserve"> — </w:t>
      </w:r>
      <w:r w:rsidRPr="00A45468">
        <w:t>Распределение числа слов и токенов в документ</w:t>
      </w:r>
      <w:r>
        <w:t>ах после очистки</w:t>
      </w:r>
    </w:p>
    <w:p w14:paraId="64CBCA00" w14:textId="6EAA0A3D" w:rsidR="00CC4862" w:rsidRPr="004643BE" w:rsidRDefault="00E920AB" w:rsidP="004B3F65">
      <w:pPr>
        <w:pStyle w:val="2"/>
        <w:rPr>
          <w:highlight w:val="yellow"/>
        </w:rPr>
      </w:pPr>
      <w:bookmarkStart w:id="25" w:name="_Toc230433898"/>
      <w:r w:rsidRPr="009E7AA9">
        <w:lastRenderedPageBreak/>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4323D850" w14:textId="2366DD86" w:rsidR="007A5A0F" w:rsidRPr="00F6536C" w:rsidRDefault="00AD364A" w:rsidP="00A04250">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Pr="00A04250" w:rsidRDefault="00823568" w:rsidP="007A5A0F">
      <w:pPr>
        <w:ind w:firstLine="0"/>
        <w:rPr>
          <w:lang w:val="en-US"/>
        </w:rPr>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6E53C394" w14:textId="1943D642" w:rsidR="00160F2D" w:rsidRPr="00F6536C" w:rsidRDefault="007A5A0F" w:rsidP="00667F65">
      <w:pPr>
        <w:pStyle w:val="af2"/>
      </w:pPr>
      <w:r w:rsidRPr="00160F2D">
        <w:t>Рисунок 2.6 —</w:t>
      </w:r>
      <w:r w:rsidRPr="00160F2D">
        <w:rPr>
          <w:b/>
        </w:rPr>
        <w:t xml:space="preserve"> </w:t>
      </w:r>
      <w:r w:rsidRPr="00160F2D">
        <w:t>Распределение классов в обучающей выборке</w:t>
      </w: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32535FC9" w14:textId="2EA8B566" w:rsidR="007A5A0F" w:rsidRPr="00F6536C" w:rsidRDefault="007A5A0F" w:rsidP="00667F65">
      <w:pPr>
        <w:pStyle w:val="af2"/>
      </w:pPr>
      <w:r w:rsidRPr="00160F2D">
        <w:t>Рисунок 2.7 —</w:t>
      </w:r>
      <w:r w:rsidRPr="00160F2D">
        <w:rPr>
          <w:b/>
        </w:rPr>
        <w:t xml:space="preserve"> </w:t>
      </w:r>
      <w:r w:rsidRPr="00160F2D">
        <w:t>Распределение классов в тестовой выборке</w:t>
      </w:r>
    </w:p>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5777BCEE" w14:textId="0C57AD31" w:rsidR="00FC5B3C" w:rsidRPr="00FC5B3C" w:rsidRDefault="00CC4862" w:rsidP="004B3F65">
      <w:pPr>
        <w:pStyle w:val="a5"/>
      </w:pPr>
      <w:bookmarkStart w:id="26" w:name="_Toc230433899"/>
      <w:r>
        <w:lastRenderedPageBreak/>
        <w:t xml:space="preserve">3 </w:t>
      </w:r>
      <w:r w:rsidR="00DD4EE4">
        <w:t>Постановка задачи и п</w:t>
      </w:r>
      <w:r>
        <w:t>роектирование решения</w:t>
      </w:r>
      <w:bookmarkEnd w:id="26"/>
    </w:p>
    <w:p w14:paraId="0B1A503B" w14:textId="1A9BDAFD" w:rsidR="0072207B" w:rsidRDefault="00CC4862" w:rsidP="004B3F65">
      <w:pPr>
        <w:pStyle w:val="2"/>
      </w:pPr>
      <w:bookmarkStart w:id="27" w:name="_Toc230433900"/>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50144DAF" w14:textId="682CD980" w:rsidR="00207579" w:rsidRPr="004B3F65" w:rsidRDefault="00207579" w:rsidP="004B3F65">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4FE5B7A9" w14:textId="1BA0E92E" w:rsidR="0072207B" w:rsidRPr="004643BE" w:rsidRDefault="00DD4EE4" w:rsidP="004B3F65">
      <w:pPr>
        <w:pStyle w:val="2"/>
        <w:rPr>
          <w:highlight w:val="yellow"/>
        </w:rPr>
      </w:pPr>
      <w:bookmarkStart w:id="28" w:name="_Toc230433901"/>
      <w:r w:rsidRPr="00433FA7">
        <w:t xml:space="preserve">3.2 Требования </w:t>
      </w:r>
      <w:r w:rsidR="00207579" w:rsidRPr="00207579">
        <w:t>к функциональности и воспроизводимости</w:t>
      </w:r>
      <w:bookmarkEnd w:id="28"/>
    </w:p>
    <w:p w14:paraId="77693CD6" w14:textId="071E4FD9" w:rsidR="00012159" w:rsidRPr="004B3F65" w:rsidRDefault="00207579" w:rsidP="004B3F65">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482B0E69" w14:textId="30E9EBE9" w:rsidR="0072207B" w:rsidRPr="004B3F65" w:rsidRDefault="00DD4EE4" w:rsidP="004B3F65">
      <w:pPr>
        <w:pStyle w:val="2"/>
      </w:pPr>
      <w:bookmarkStart w:id="29" w:name="_Toc230433902"/>
      <w:r w:rsidRPr="00433FA7">
        <w:lastRenderedPageBreak/>
        <w:t>3.3 Влияние предметной области на проектирование решения</w:t>
      </w:r>
      <w:bookmarkEnd w:id="29"/>
      <w:r w:rsidRPr="00433FA7">
        <w:t xml:space="preserve"> </w:t>
      </w:r>
    </w:p>
    <w:p w14:paraId="0609DAA7" w14:textId="190C0657" w:rsidR="00012159" w:rsidRPr="004B3F65" w:rsidRDefault="00433FA7" w:rsidP="004B3F65">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60981A1" w14:textId="7D5BF006" w:rsidR="0072207B" w:rsidRPr="004643BE" w:rsidRDefault="00DD4EE4" w:rsidP="004B3F65">
      <w:pPr>
        <w:pStyle w:val="2"/>
        <w:rPr>
          <w:highlight w:val="yellow"/>
        </w:rPr>
      </w:pPr>
      <w:bookmarkStart w:id="30" w:name="_Toc230433903"/>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188F2057" w14:textId="4B140DC4" w:rsidR="00433FA7" w:rsidRPr="00433FA7" w:rsidRDefault="00433FA7" w:rsidP="004B3F65">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6CFCD369" w14:textId="5B60EE25" w:rsidR="0072207B" w:rsidRDefault="00DD4EE4" w:rsidP="004B3F65">
      <w:pPr>
        <w:pStyle w:val="2"/>
      </w:pPr>
      <w:bookmarkStart w:id="31" w:name="_Toc230433904"/>
      <w:r>
        <w:t xml:space="preserve">3.5 </w:t>
      </w:r>
      <w:r w:rsidRPr="00DD4EE4">
        <w:t>Выбор направлений моделирования</w:t>
      </w:r>
      <w:bookmarkEnd w:id="31"/>
      <w:r>
        <w:t xml:space="preserve"> </w:t>
      </w:r>
    </w:p>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w:t>
      </w:r>
      <w:r w:rsidRPr="00D64A39">
        <w:lastRenderedPageBreak/>
        <w:t xml:space="preserve">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195C5FF3" w14:textId="309CE865" w:rsidR="00D64A39" w:rsidRPr="00D64A39" w:rsidRDefault="00D64A39" w:rsidP="004B3F65">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1A1917E5" w14:textId="4631A9F9" w:rsidR="0072207B" w:rsidRDefault="00DD4EE4" w:rsidP="004B3F65">
      <w:pPr>
        <w:pStyle w:val="2"/>
      </w:pPr>
      <w:bookmarkStart w:id="32" w:name="_Toc230433905"/>
      <w:r>
        <w:t xml:space="preserve">3.6 </w:t>
      </w:r>
      <w:r w:rsidRPr="00DD4EE4">
        <w:t>Использование суммаризации для дополнительных представлений текста</w:t>
      </w:r>
      <w:bookmarkEnd w:id="32"/>
      <w:r>
        <w:t xml:space="preserve"> </w:t>
      </w:r>
    </w:p>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1CEBF0D9" w14:textId="33BB4346" w:rsidR="007B0A3A" w:rsidRPr="004B3F65" w:rsidRDefault="00D64A39" w:rsidP="004B3F65">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22F0F23F" w14:textId="3210977E" w:rsidR="0072207B" w:rsidRDefault="00DD4EE4" w:rsidP="004B3F65">
      <w:pPr>
        <w:pStyle w:val="2"/>
      </w:pPr>
      <w:bookmarkStart w:id="33" w:name="_Toc230433906"/>
      <w:r>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lastRenderedPageBreak/>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1DEEE4FC" w14:textId="4190860E" w:rsidR="00D64A39" w:rsidRPr="0072207B" w:rsidRDefault="00D64A39" w:rsidP="004B3F65">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264DE46E" w14:textId="60739349" w:rsidR="00FC5B3C" w:rsidRPr="004B3F65" w:rsidRDefault="00DD4EE4" w:rsidP="004B3F65">
      <w:pPr>
        <w:pStyle w:val="2"/>
      </w:pPr>
      <w:bookmarkStart w:id="34" w:name="_Toc230433907"/>
      <w:r>
        <w:t xml:space="preserve">3.8 </w:t>
      </w:r>
      <w:r w:rsidRPr="00DD4EE4">
        <w:t>Выбор метрик качества классификации</w:t>
      </w:r>
      <w:bookmarkEnd w:id="34"/>
      <w:r>
        <w:t xml:space="preserve"> </w:t>
      </w: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254C14F7" w14:textId="4CE64D4E" w:rsidR="00FC5B3C" w:rsidRDefault="006E7B12" w:rsidP="004B3F65">
      <w:pPr>
        <w:pStyle w:val="a5"/>
      </w:pPr>
      <w:bookmarkStart w:id="35" w:name="_Toc230433908"/>
      <w:r>
        <w:lastRenderedPageBreak/>
        <w:t xml:space="preserve">4 </w:t>
      </w:r>
      <w:r w:rsidRPr="006E7B12">
        <w:t>Аугментация данных и обогащение выборки</w:t>
      </w:r>
      <w:bookmarkEnd w:id="35"/>
    </w:p>
    <w:p w14:paraId="54CFA13F" w14:textId="3A3097DB" w:rsidR="000831EF" w:rsidRDefault="006E7B12" w:rsidP="004B3F65">
      <w:pPr>
        <w:pStyle w:val="2"/>
      </w:pPr>
      <w:bookmarkStart w:id="36" w:name="_Toc230433909"/>
      <w:r>
        <w:t xml:space="preserve">4.1 </w:t>
      </w:r>
      <w:r w:rsidRPr="006E7B12">
        <w:t>Мотивация аугментации при дисбалансе классов</w:t>
      </w:r>
      <w:bookmarkEnd w:id="36"/>
      <w:r>
        <w:t xml:space="preserve"> </w:t>
      </w:r>
    </w:p>
    <w:p w14:paraId="5EC91700" w14:textId="753E8353" w:rsidR="00D64A39" w:rsidRPr="00F05DA1" w:rsidRDefault="00AA4AB3" w:rsidP="004B3F65">
      <w:r>
        <w:t xml:space="preserve">Как показал разведочный анализ данных, </w:t>
      </w:r>
      <w:r w:rsidR="00824338" w:rsidRPr="00824338">
        <w:t xml:space="preserve">присутствуют классы, содержащие всего один пример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1A4AD977" w14:textId="278220D1" w:rsidR="00FC5B3C" w:rsidRDefault="00393DA0" w:rsidP="004B3F65">
      <w:pPr>
        <w:pStyle w:val="2"/>
      </w:pPr>
      <w:bookmarkStart w:id="37" w:name="_Toc230433910"/>
      <w:r>
        <w:t xml:space="preserve">4.2 </w:t>
      </w:r>
      <w:r w:rsidRPr="00393DA0">
        <w:t>Аугментация классическими методами без нейросетевых моделей</w:t>
      </w:r>
      <w:bookmarkEnd w:id="37"/>
    </w:p>
    <w:p w14:paraId="2E3475FB" w14:textId="27F86B85" w:rsidR="00F05DA1" w:rsidRPr="00F05DA1" w:rsidRDefault="00F05DA1" w:rsidP="004B3F65">
      <w:r>
        <w:t>Случайн</w:t>
      </w:r>
      <w:r w:rsidR="00824338">
        <w:t>о</w:t>
      </w:r>
      <w:r>
        <w:t xml:space="preserve">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46A15BFC" w14:textId="0041933B" w:rsidR="00393DA0" w:rsidRDefault="00393DA0" w:rsidP="004B3F65">
      <w:pPr>
        <w:pStyle w:val="2"/>
      </w:pPr>
      <w:bookmarkStart w:id="38" w:name="_Toc230433911"/>
      <w:r>
        <w:t xml:space="preserve">4.3 </w:t>
      </w:r>
      <w:r w:rsidR="00081C4F" w:rsidRPr="00081C4F">
        <w:t>Общая схема нейросетевой аугментации длинных текстов</w:t>
      </w:r>
      <w:bookmarkEnd w:id="38"/>
    </w:p>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484D24F6" w14:textId="6EB9DD9A" w:rsidR="00F05DA1" w:rsidRPr="00820BED" w:rsidRDefault="00820BED" w:rsidP="004B3F65">
      <w:r>
        <w:t>Получ</w:t>
      </w:r>
      <w:r w:rsidR="00824338">
        <w:t>енный</w:t>
      </w:r>
      <w:r>
        <w:t xml:space="preserve"> </w:t>
      </w:r>
      <w:proofErr w:type="spellStart"/>
      <w:r>
        <w:t>аугмент</w:t>
      </w:r>
      <w:r w:rsidR="00824338">
        <w:t>ированный</w:t>
      </w:r>
      <w:proofErr w:type="spellEnd"/>
      <w:r w:rsidR="00824338">
        <w:t xml:space="preserve">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w:t>
      </w:r>
      <w:r>
        <w:lastRenderedPageBreak/>
        <w:t xml:space="preserve">зацикливаться на сложных примерах и вернуться к ним позже, после того как будут </w:t>
      </w:r>
      <w:r w:rsidR="001A619B">
        <w:t>обработаны</w:t>
      </w:r>
      <w:r>
        <w:t xml:space="preserve"> все простые примеры.</w:t>
      </w:r>
    </w:p>
    <w:p w14:paraId="73AF9648" w14:textId="6B774C5D" w:rsidR="00393DA0" w:rsidRPr="004643BE" w:rsidRDefault="00393DA0" w:rsidP="004B3F65">
      <w:pPr>
        <w:pStyle w:val="2"/>
        <w:rPr>
          <w:highlight w:val="yellow"/>
        </w:rPr>
      </w:pPr>
      <w:bookmarkStart w:id="39" w:name="_Toc230433912"/>
      <w:r w:rsidRPr="009D5745">
        <w:t>4.</w:t>
      </w:r>
      <w:r w:rsidR="00081C4F" w:rsidRPr="009D5745">
        <w:t>4</w:t>
      </w:r>
      <w:r w:rsidRPr="009D5745">
        <w:t xml:space="preserve"> </w:t>
      </w:r>
      <w:r w:rsidR="009D5745" w:rsidRPr="009D5745">
        <w:t>Разбиение длинных текстов для аугментации</w:t>
      </w:r>
      <w:bookmarkEnd w:id="39"/>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313A9F7B" w14:textId="5AB977C1" w:rsidR="001A619B" w:rsidRPr="00820BED" w:rsidRDefault="00F05DA1" w:rsidP="004B3F65">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05CF86C3" w14:textId="18341D94" w:rsidR="00393DA0" w:rsidRPr="00820BED" w:rsidRDefault="00393DA0" w:rsidP="004B3F65">
      <w:pPr>
        <w:pStyle w:val="2"/>
      </w:pPr>
      <w:bookmarkStart w:id="40" w:name="_Toc230433913"/>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lastRenderedPageBreak/>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16D24CB" w14:textId="225F70EA" w:rsidR="00081C4F" w:rsidRPr="00820BED" w:rsidRDefault="007B0A3A" w:rsidP="004B3F65">
      <w:r w:rsidRPr="007B0A3A">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0687B3A5" w14:textId="427B72AF" w:rsidR="00081C4F" w:rsidRPr="00C57A28" w:rsidRDefault="00081C4F" w:rsidP="004B3F65">
      <w:pPr>
        <w:pStyle w:val="2"/>
      </w:pPr>
      <w:bookmarkStart w:id="41" w:name="_Toc230433914"/>
      <w:r>
        <w:t>4.</w:t>
      </w:r>
      <w:r w:rsidRPr="00081C4F">
        <w:t>6</w:t>
      </w:r>
      <w:r>
        <w:t xml:space="preserve"> </w:t>
      </w:r>
      <w:r w:rsidRPr="00081C4F">
        <w:t>Схема доведения редких классов до порогового размера выборки</w:t>
      </w:r>
      <w:bookmarkEnd w:id="41"/>
    </w:p>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 xml:space="preserve">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w:t>
      </w:r>
      <w:r w:rsidRPr="007B0A3A">
        <w:lastRenderedPageBreak/>
        <w:t>особенно важно: простое равномерное увеличение всех классов привело бы к росту корпуса, но не дало бы существенного улучшения качества.</w:t>
      </w:r>
    </w:p>
    <w:p w14:paraId="479A08D3" w14:textId="14EB8DD3" w:rsidR="001D5924" w:rsidRPr="00D64A39" w:rsidRDefault="007B0A3A" w:rsidP="004B3F65">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29E0016D" w14:textId="2BACA0DC" w:rsidR="00FC5B3C" w:rsidRPr="004B3F65" w:rsidRDefault="006E7B12" w:rsidP="004B3F65">
      <w:pPr>
        <w:pStyle w:val="2"/>
      </w:pPr>
      <w:bookmarkStart w:id="42" w:name="_Toc230433915"/>
      <w:r>
        <w:t>4.</w:t>
      </w:r>
      <w:r w:rsidR="00081C4F" w:rsidRPr="00D64A39">
        <w:t>7</w:t>
      </w:r>
      <w:r>
        <w:t xml:space="preserve"> </w:t>
      </w:r>
      <w:r w:rsidR="00081C4F" w:rsidRPr="00081C4F">
        <w:t>Аугментация с использованием перефразирования</w:t>
      </w:r>
      <w:bookmarkEnd w:id="42"/>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25CA03" w14:textId="18A3DD29" w:rsidR="001D5924" w:rsidRPr="004B3F65" w:rsidRDefault="00CC0F30" w:rsidP="004B3F6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1FDFCFE8" w14:textId="61681B13" w:rsidR="00FC5B3C" w:rsidRPr="004B3F65" w:rsidRDefault="006E7B12" w:rsidP="004B3F65">
      <w:pPr>
        <w:pStyle w:val="2"/>
      </w:pPr>
      <w:bookmarkStart w:id="43" w:name="_Toc230433916"/>
      <w:r>
        <w:t>4.</w:t>
      </w:r>
      <w:r w:rsidR="00081C4F" w:rsidRPr="00D64A39">
        <w:t>8</w:t>
      </w:r>
      <w:r>
        <w:t xml:space="preserve"> </w:t>
      </w:r>
      <w:r w:rsidR="00081C4F" w:rsidRPr="00081C4F">
        <w:t>Аугментация методом обратного перевода</w:t>
      </w:r>
      <w:bookmarkEnd w:id="43"/>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 xml:space="preserve">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w:t>
      </w:r>
      <w:r w:rsidR="00B4634C" w:rsidRPr="00B4634C">
        <w:lastRenderedPageBreak/>
        <w:t>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-маркерами, что позволяет сохранить корректность предметной лексики и избежать нежелательных преобразований.</w:t>
      </w:r>
    </w:p>
    <w:p w14:paraId="75C7D542" w14:textId="71E3960B" w:rsidR="00FC5B3C" w:rsidRPr="004B3F65" w:rsidRDefault="006E7B12" w:rsidP="004B3F65">
      <w:pPr>
        <w:pStyle w:val="2"/>
        <w:rPr>
          <w:highlight w:val="yellow"/>
        </w:rPr>
      </w:pPr>
      <w:bookmarkStart w:id="44" w:name="_Toc230433917"/>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6ADD4257" w14:textId="430024A6" w:rsidR="00AF2F62" w:rsidRPr="004B3F65" w:rsidRDefault="00B4634C" w:rsidP="004B3F65">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0D14ECE3" w14:textId="778AC97F" w:rsidR="00A81779" w:rsidRPr="004643BE" w:rsidRDefault="006E7B12" w:rsidP="004B3F65">
      <w:pPr>
        <w:pStyle w:val="2"/>
        <w:rPr>
          <w:highlight w:val="yellow"/>
        </w:rPr>
      </w:pPr>
      <w:bookmarkStart w:id="45" w:name="_Toc230433918"/>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5CF98BFA" w14:textId="2260FB22" w:rsidR="00AF2F62" w:rsidRPr="004B3F65" w:rsidRDefault="00AF2F62" w:rsidP="004B3F65">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w:t>
      </w:r>
      <w:r w:rsidR="00B4634C" w:rsidRPr="00B4634C">
        <w:lastRenderedPageBreak/>
        <w:t xml:space="preserve">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фрагментов.</w:t>
      </w:r>
    </w:p>
    <w:p w14:paraId="1BE961A1" w14:textId="7D8F13B3" w:rsidR="00081C4F" w:rsidRPr="004643BE" w:rsidRDefault="00081C4F" w:rsidP="004B3F65">
      <w:pPr>
        <w:pStyle w:val="2"/>
        <w:rPr>
          <w:highlight w:val="yellow"/>
        </w:rPr>
      </w:pPr>
      <w:bookmarkStart w:id="46" w:name="_Toc230433919"/>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6C5A6755" w14:textId="7FF6D0B1" w:rsidR="00B4634C" w:rsidRPr="00F6536C" w:rsidRDefault="00B4634C" w:rsidP="00983398">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50C9801C" w14:textId="74F3BDC0" w:rsidR="00081C4F" w:rsidRPr="00081C4F" w:rsidRDefault="00081C4F" w:rsidP="004B3F65">
      <w:pPr>
        <w:pStyle w:val="2"/>
      </w:pPr>
      <w:bookmarkStart w:id="47" w:name="_Toc230433920"/>
      <w:r>
        <w:t>4.</w:t>
      </w:r>
      <w:r w:rsidRPr="00081C4F">
        <w:t>12</w:t>
      </w:r>
      <w:r>
        <w:t xml:space="preserve"> </w:t>
      </w:r>
      <w:r w:rsidRPr="00081C4F">
        <w:t>Анализ распределения данных после аугментации</w:t>
      </w:r>
      <w:bookmarkEnd w:id="47"/>
    </w:p>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w:t>
      </w:r>
      <w:r w:rsidRPr="00CC0F30">
        <w:lastRenderedPageBreak/>
        <w:t>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648334E0" w14:textId="7053CF6C" w:rsidR="00CC0F30" w:rsidRPr="00F6536C" w:rsidRDefault="00CC0F30" w:rsidP="00667F65">
      <w:pPr>
        <w:pStyle w:val="af2"/>
      </w:pPr>
      <w:r w:rsidRPr="00160F2D">
        <w:t>Рисунок 4.1 —</w:t>
      </w:r>
      <w:r w:rsidRPr="00160F2D">
        <w:rPr>
          <w:b/>
        </w:rPr>
        <w:t xml:space="preserve"> </w:t>
      </w:r>
      <w:r w:rsidRPr="00160F2D">
        <w:t>Распределение классов в обучающей выборке после аугментации</w:t>
      </w: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5E3D107C" w14:textId="45C35507" w:rsidR="00FC5B3C" w:rsidRPr="00FC5B3C" w:rsidRDefault="006E7B12" w:rsidP="004B3F65">
      <w:pPr>
        <w:pStyle w:val="a5"/>
      </w:pPr>
      <w:bookmarkStart w:id="48" w:name="_Toc230433921"/>
      <w:r>
        <w:lastRenderedPageBreak/>
        <w:t xml:space="preserve">5 </w:t>
      </w:r>
      <w:r w:rsidR="00081C4F" w:rsidRPr="00081C4F">
        <w:t>Классические модели на основе разреженных текстовых признаков</w:t>
      </w:r>
      <w:bookmarkEnd w:id="48"/>
    </w:p>
    <w:p w14:paraId="23EB8DEA" w14:textId="71A1C522" w:rsidR="00FC5B3C" w:rsidRDefault="006E7B12" w:rsidP="004B3F65">
      <w:pPr>
        <w:pStyle w:val="2"/>
      </w:pPr>
      <w:bookmarkStart w:id="49" w:name="_Toc230433922"/>
      <w:r>
        <w:t xml:space="preserve">5.1 </w:t>
      </w:r>
      <w:r w:rsidR="00081C4F" w:rsidRPr="00081C4F">
        <w:t>Теоретические основы TF-IDF-представления текста</w:t>
      </w:r>
      <w:bookmarkEnd w:id="49"/>
    </w:p>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175A4156" w14:textId="3DEB0A1A" w:rsidR="006E7B12" w:rsidRPr="00BB4507" w:rsidRDefault="00381F41" w:rsidP="004B3F65">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61994456" w14:textId="7CEF4A6E" w:rsidR="00FC5B3C" w:rsidRDefault="006E7B12" w:rsidP="004B3F65">
      <w:pPr>
        <w:pStyle w:val="2"/>
      </w:pPr>
      <w:bookmarkStart w:id="50" w:name="_Toc230433923"/>
      <w:r>
        <w:t xml:space="preserve">5.2 </w:t>
      </w:r>
      <w:r w:rsidR="00081C4F" w:rsidRPr="00081C4F">
        <w:t>Линейные классификаторы для разреженных текстовых признаков</w:t>
      </w:r>
      <w:bookmarkEnd w:id="50"/>
    </w:p>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w:t>
      </w:r>
      <w:r w:rsidRPr="00381F41">
        <w:lastRenderedPageBreak/>
        <w:t>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372764CB" w14:textId="030746A4" w:rsidR="006E7B12" w:rsidRDefault="00381F41" w:rsidP="004B3F65">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4D15A0DD" w14:textId="492DAB9D" w:rsidR="00FC5B3C" w:rsidRPr="004B3F65" w:rsidRDefault="006E7B12" w:rsidP="004B3F65">
      <w:pPr>
        <w:pStyle w:val="2"/>
        <w:rPr>
          <w:highlight w:val="yellow"/>
        </w:rPr>
      </w:pPr>
      <w:bookmarkStart w:id="51" w:name="_Toc230433924"/>
      <w:r w:rsidRPr="00AF2F62">
        <w:t xml:space="preserve">5.3 </w:t>
      </w:r>
      <w:r w:rsidR="00AF2F62" w:rsidRPr="00AF2F62">
        <w:t>Признаки на основе словных n‑грамм</w:t>
      </w:r>
      <w:bookmarkEnd w:id="51"/>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39C63E45" w14:textId="781D7C0D" w:rsidR="00381F41" w:rsidRPr="004B3F65" w:rsidRDefault="00B4634C" w:rsidP="004B3F65">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14FCADD0" w14:textId="1E2D03A6" w:rsidR="00FC5B3C" w:rsidRPr="004B3F65" w:rsidRDefault="006E7B12" w:rsidP="004B3F65">
      <w:pPr>
        <w:pStyle w:val="2"/>
        <w:rPr>
          <w:highlight w:val="yellow"/>
        </w:rPr>
      </w:pPr>
      <w:bookmarkStart w:id="52" w:name="_Toc230433925"/>
      <w:r w:rsidRPr="00AF2F62">
        <w:t xml:space="preserve">5.4 </w:t>
      </w:r>
      <w:r w:rsidR="00AF2F62" w:rsidRPr="00AF2F62">
        <w:t>Признаки на основе символьных n‑грамм</w:t>
      </w:r>
      <w:bookmarkEnd w:id="52"/>
    </w:p>
    <w:p w14:paraId="61791B1F" w14:textId="3FF1B39F" w:rsidR="00AF2F62" w:rsidRPr="004B3F65" w:rsidRDefault="00291E79" w:rsidP="004B3F65">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w:t>
      </w:r>
      <w:r w:rsidR="00AF2F62" w:rsidRPr="00AF2F62">
        <w:lastRenderedPageBreak/>
        <w:t>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1344DE32" w14:textId="3684BD12" w:rsidR="00FC5B3C" w:rsidRPr="004643BE" w:rsidRDefault="006E7B12" w:rsidP="004B3F65">
      <w:pPr>
        <w:pStyle w:val="2"/>
        <w:rPr>
          <w:highlight w:val="yellow"/>
        </w:rPr>
      </w:pPr>
      <w:bookmarkStart w:id="53" w:name="_Toc230433926"/>
      <w:r w:rsidRPr="00AF2F62">
        <w:t xml:space="preserve">5.5 </w:t>
      </w:r>
      <w:r w:rsidR="00AF2F62" w:rsidRPr="00AF2F62">
        <w:t>Объединение словных и символьных признаков</w:t>
      </w:r>
      <w:bookmarkEnd w:id="53"/>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74E852D1" w14:textId="1D561B01" w:rsidR="00381F41" w:rsidRDefault="0099563D" w:rsidP="004B3F65">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C83761E" w14:textId="0B56C970" w:rsidR="00081C4F" w:rsidRPr="004B3F65" w:rsidRDefault="00081C4F" w:rsidP="004B3F65">
      <w:pPr>
        <w:pStyle w:val="2"/>
      </w:pPr>
      <w:bookmarkStart w:id="54" w:name="_Toc230433927"/>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word-компонента строится на </w:t>
      </w:r>
      <w:proofErr w:type="spellStart"/>
      <w:r w:rsidRPr="00265815">
        <w:t>униграммах</w:t>
      </w:r>
      <w:proofErr w:type="spellEnd"/>
      <w:r w:rsidRPr="00265815">
        <w:t xml:space="preserve"> и биграммах, а char-компонента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w:t>
      </w:r>
      <w:r w:rsidRPr="00381F41">
        <w:lastRenderedPageBreak/>
        <w:t xml:space="preserve">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141618F2" w14:textId="1B7A7986" w:rsidR="00381F41" w:rsidRPr="00381F41" w:rsidRDefault="00381F41" w:rsidP="004B3F65">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3039EA82" w14:textId="4494C71F" w:rsidR="00081C4F" w:rsidRPr="004B3F65" w:rsidRDefault="00081C4F" w:rsidP="004B3F65">
      <w:pPr>
        <w:pStyle w:val="2"/>
      </w:pPr>
      <w:bookmarkStart w:id="55" w:name="_Toc230433928"/>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20C9723" w14:textId="1AA7C801" w:rsidR="00381F41" w:rsidRPr="004B3F65" w:rsidRDefault="003527FA" w:rsidP="004B3F65">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29928B05" w14:textId="31B09CBD" w:rsidR="00081C4F" w:rsidRPr="004B3F65" w:rsidRDefault="00081C4F" w:rsidP="004B3F65">
      <w:pPr>
        <w:pStyle w:val="2"/>
        <w:rPr>
          <w:highlight w:val="yellow"/>
        </w:rPr>
      </w:pPr>
      <w:bookmarkStart w:id="56" w:name="_Toc230433929"/>
      <w:r w:rsidRPr="003527FA">
        <w:t>5.</w:t>
      </w:r>
      <w:r w:rsidR="003527FA" w:rsidRPr="003527FA">
        <w:t>8</w:t>
      </w:r>
      <w:r w:rsidRPr="003527FA">
        <w:t xml:space="preserve"> </w:t>
      </w:r>
      <w:r w:rsidR="003527FA" w:rsidRPr="003527FA">
        <w:t>Особенности TF-IDF для длинных деловых писем</w:t>
      </w:r>
      <w:bookmarkEnd w:id="56"/>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w:t>
      </w:r>
      <w:r w:rsidRPr="00381F41">
        <w:lastRenderedPageBreak/>
        <w:t>признаковом пространстве. При использовании word и char</w:t>
      </w:r>
      <w:r w:rsidR="00D37BE1">
        <w:t xml:space="preserve"> </w:t>
      </w:r>
      <w:r w:rsidRPr="00381F41">
        <w:t>n</w:t>
      </w:r>
      <w:r w:rsidR="00D37BE1" w:rsidRPr="00D37BE1">
        <w:t>-</w:t>
      </w:r>
      <w:proofErr w:type="spellStart"/>
      <w:r w:rsidR="00D37BE1">
        <w:t>граммные</w:t>
      </w:r>
      <w:proofErr w:type="spellEnd"/>
      <w:r w:rsidR="00D37BE1">
        <w:t xml:space="preserve">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0CD8F352" w14:textId="2F60911F" w:rsidR="00FC5B3C" w:rsidRDefault="006E7B12" w:rsidP="00654B2B">
      <w:pPr>
        <w:pStyle w:val="a5"/>
      </w:pPr>
      <w:bookmarkStart w:id="57" w:name="_Toc230433930"/>
      <w:r>
        <w:lastRenderedPageBreak/>
        <w:t xml:space="preserve">6 </w:t>
      </w:r>
      <w:r w:rsidR="00081C4F" w:rsidRPr="00081C4F">
        <w:t>Контекстные представления и классификация на основе BERT-моделей</w:t>
      </w:r>
      <w:bookmarkEnd w:id="57"/>
    </w:p>
    <w:p w14:paraId="2C403E2E" w14:textId="207B25A9" w:rsidR="004E6F58" w:rsidRDefault="006E7B12" w:rsidP="00654B2B">
      <w:pPr>
        <w:pStyle w:val="2"/>
      </w:pPr>
      <w:bookmarkStart w:id="58" w:name="_Toc230433931"/>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6C51D2" w:rsidRDefault="00A830EF" w:rsidP="00A830EF">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20CF4C6A" w14:textId="5F79D859" w:rsidR="006E7B12" w:rsidRPr="009A310F" w:rsidRDefault="00E17641" w:rsidP="004B3F65">
      <w:r w:rsidRPr="00E17641">
        <w:t xml:space="preserve">В данной работе </w:t>
      </w:r>
      <w:proofErr w:type="spellStart"/>
      <w:r w:rsidRPr="00E17641">
        <w:t>transformer</w:t>
      </w:r>
      <w:proofErr w:type="spellEnd"/>
      <w:r w:rsidRPr="00E17641">
        <w:t xml:space="preserve">-модели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38E0E615" w14:textId="606DB86E" w:rsidR="00FC5B3C" w:rsidRDefault="006E7B12" w:rsidP="004B3F65">
      <w:pPr>
        <w:pStyle w:val="2"/>
      </w:pPr>
      <w:bookmarkStart w:id="59" w:name="_Toc230433932"/>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0C1C6E31" w14:textId="77777777" w:rsidR="001220FB" w:rsidRDefault="001220FB" w:rsidP="0042240D">
      <w:r w:rsidRPr="001220FB">
        <w:t xml:space="preserve">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w:t>
      </w:r>
      <w:r w:rsidRPr="001220FB">
        <w:lastRenderedPageBreak/>
        <w:t>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48D0007C" w14:textId="6C493597" w:rsidR="0042240D" w:rsidRDefault="0042240D" w:rsidP="004B3F65">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1DA9062C" w14:textId="4F99D5B2" w:rsidR="00FC5B3C" w:rsidRPr="004B3F65" w:rsidRDefault="006E7B12" w:rsidP="004B3F65">
      <w:pPr>
        <w:pStyle w:val="2"/>
      </w:pPr>
      <w:bookmarkStart w:id="60" w:name="_Toc230433933"/>
      <w:r>
        <w:t xml:space="preserve">6.3 </w:t>
      </w:r>
      <w:r w:rsidR="009A310F" w:rsidRPr="009A310F">
        <w:t>Используемые русскоязычные модели</w:t>
      </w:r>
      <w:bookmarkEnd w:id="60"/>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30A35504" w14:textId="05015220" w:rsidR="00983398" w:rsidRDefault="0042240D" w:rsidP="00983398">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1C161BEF" w14:textId="77777777" w:rsidR="00983398" w:rsidRDefault="00983398" w:rsidP="00983398"/>
    <w:p w14:paraId="5B0E6F17" w14:textId="77777777" w:rsidR="00983398" w:rsidRDefault="00983398" w:rsidP="00983398"/>
    <w:p w14:paraId="538D0774" w14:textId="77777777" w:rsidR="00983398" w:rsidRPr="00983398" w:rsidRDefault="00983398" w:rsidP="00983398"/>
    <w:p w14:paraId="54CA608C" w14:textId="00B82AEA" w:rsidR="001277E1" w:rsidRDefault="001277E1" w:rsidP="001277E1">
      <w:pPr>
        <w:ind w:firstLine="0"/>
      </w:pPr>
      <w:r>
        <w:lastRenderedPageBreak/>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983398">
        <w:trPr>
          <w:tblHeader/>
        </w:trPr>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983398">
        <w:trPr>
          <w:tblHeader/>
        </w:trPr>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4DF1C669" w14:textId="77777777" w:rsidR="001277E1" w:rsidRPr="002B0C8F" w:rsidRDefault="001277E1" w:rsidP="004B3F65">
      <w:pPr>
        <w:ind w:firstLine="0"/>
      </w:pPr>
    </w:p>
    <w:p w14:paraId="440C61B1" w14:textId="5BA7E075" w:rsidR="004E6F58" w:rsidRDefault="006E7B12" w:rsidP="004B3F65">
      <w:pPr>
        <w:pStyle w:val="2"/>
      </w:pPr>
      <w:bookmarkStart w:id="61" w:name="_Toc230433934"/>
      <w:r>
        <w:t xml:space="preserve">6.4 </w:t>
      </w:r>
      <w:r w:rsidR="004E6F58" w:rsidRPr="004E6F58">
        <w:t>Два подхода к использованию BERT в задаче классификации</w:t>
      </w:r>
      <w:bookmarkEnd w:id="61"/>
    </w:p>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end-to-end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311410EA" w14:textId="525ADDB1" w:rsidR="00325C5D" w:rsidRPr="00325C5D" w:rsidRDefault="0042240D" w:rsidP="004B3F65">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1CEB8105" w14:textId="05CB97B8" w:rsidR="004E6F58" w:rsidRPr="00C57A28" w:rsidRDefault="004E6F58" w:rsidP="00B54C74">
      <w:pPr>
        <w:pStyle w:val="3"/>
      </w:pPr>
      <w:bookmarkStart w:id="62" w:name="_Toc230433935"/>
      <w:r>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w:t>
      </w:r>
      <w:r>
        <w:lastRenderedPageBreak/>
        <w:t xml:space="preserve">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617F97DA" w14:textId="6E882690" w:rsidR="009A310F" w:rsidRPr="00BD7744" w:rsidRDefault="00325C5D" w:rsidP="004B3F65">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w:t>
      </w:r>
      <w:r w:rsidRPr="00325C5D">
        <w:lastRenderedPageBreak/>
        <w:t xml:space="preserve">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743B70AF" w14:textId="783C4F68" w:rsidR="004E6F58" w:rsidRPr="004643BE" w:rsidRDefault="004E6F58" w:rsidP="00B54C74">
      <w:pPr>
        <w:pStyle w:val="3"/>
        <w:rPr>
          <w:highlight w:val="yellow"/>
        </w:rPr>
      </w:pPr>
      <w:bookmarkStart w:id="63" w:name="_Toc230433936"/>
      <w:r w:rsidRPr="00325C5D">
        <w:t xml:space="preserve">6.4.2 </w:t>
      </w:r>
      <w:r w:rsidR="00325C5D" w:rsidRPr="00325C5D">
        <w:t>Дообучение BERT как сквозного классификатора</w:t>
      </w:r>
      <w:bookmarkEnd w:id="63"/>
    </w:p>
    <w:p w14:paraId="09508475" w14:textId="77777777" w:rsidR="00325C5D" w:rsidRDefault="00325C5D" w:rsidP="0042240D">
      <w:r w:rsidRPr="00325C5D">
        <w:t xml:space="preserve">В сквозной постановке (end-to-end)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5F0F1585" w14:textId="3CBF349B" w:rsidR="00AA3543" w:rsidRPr="004E6F58" w:rsidRDefault="0042240D" w:rsidP="004B3F65">
      <w:r>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end-to-end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70B3BCDB" w14:textId="0E51E079" w:rsidR="00FC5B3C" w:rsidRDefault="006E7B12" w:rsidP="004B3F65">
      <w:pPr>
        <w:pStyle w:val="2"/>
      </w:pPr>
      <w:bookmarkStart w:id="64" w:name="_Toc230433937"/>
      <w:r>
        <w:t xml:space="preserve">6.5 </w:t>
      </w:r>
      <w:r w:rsidR="00F4566E" w:rsidRPr="00F4566E">
        <w:t>Классификация через специальный токен CLS</w:t>
      </w:r>
      <w:bookmarkEnd w:id="64"/>
    </w:p>
    <w:p w14:paraId="56EFFA91" w14:textId="689B1525" w:rsidR="000F7529" w:rsidRDefault="000F7529" w:rsidP="0042240D">
      <w:bookmarkStart w:id="65"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proofErr w:type="spellStart"/>
      <w:r w:rsidRPr="000F7529">
        <w:t>ugging</w:t>
      </w:r>
      <w:proofErr w:type="spellEnd"/>
      <w:r w:rsidRPr="000F7529">
        <w:t xml:space="preserve"> </w:t>
      </w:r>
      <w:r w:rsidR="00D37BE1">
        <w:rPr>
          <w:lang w:val="en-US"/>
        </w:rPr>
        <w:t>f</w:t>
      </w:r>
      <w:proofErr w:type="spellStart"/>
      <w:r w:rsidRPr="000F7529">
        <w:t>ace</w:t>
      </w:r>
      <w:proofErr w:type="spellEnd"/>
      <w:r w:rsidRPr="000F7529">
        <w:t xml:space="preserve"> </w:t>
      </w:r>
      <w:r w:rsidR="00D37BE1">
        <w:rPr>
          <w:lang w:val="en-US"/>
        </w:rPr>
        <w:t>t</w:t>
      </w:r>
      <w:proofErr w:type="spellStart"/>
      <w:r w:rsidRPr="000F7529">
        <w: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6E114358" w14:textId="761D4457" w:rsidR="00A74AC2" w:rsidRPr="00A74AC2" w:rsidRDefault="004E6F58" w:rsidP="004B3F65">
      <w:pPr>
        <w:pStyle w:val="2"/>
      </w:pPr>
      <w:bookmarkStart w:id="66" w:name="_Toc230433938"/>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5272D61" w14:textId="5BD3BB42" w:rsidR="00BF73CD" w:rsidRPr="00A74AC2" w:rsidRDefault="0042240D" w:rsidP="004B3F65">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DBB676B" w14:textId="68CC21A2" w:rsidR="004E6F58" w:rsidRPr="00A74AC2" w:rsidRDefault="004E6F58" w:rsidP="004B3F65">
      <w:pPr>
        <w:pStyle w:val="2"/>
      </w:pPr>
      <w:bookmarkStart w:id="67" w:name="_Toc230433939"/>
      <w:r>
        <w:t>6.</w:t>
      </w:r>
      <w:r w:rsidR="001C4E18">
        <w:t>7</w:t>
      </w:r>
      <w:r>
        <w:t xml:space="preserve"> </w:t>
      </w:r>
      <w:r w:rsidRPr="004E6F58">
        <w:t xml:space="preserve">Эксперименты с </w:t>
      </w:r>
      <w:proofErr w:type="spellStart"/>
      <w:r w:rsidRPr="004E6F58">
        <w:t>ruBERT-base-cased</w:t>
      </w:r>
      <w:proofErr w:type="spellEnd"/>
      <w:r w:rsidRPr="004E6F58">
        <w:t xml:space="preserve"> и классификационными головами</w:t>
      </w:r>
      <w:bookmarkEnd w:id="67"/>
    </w:p>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lastRenderedPageBreak/>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482109A6" w14:textId="315A6BA4" w:rsidR="009A310F" w:rsidRPr="00FD3696" w:rsidRDefault="0042240D" w:rsidP="004B3F65">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4C8D825D" w14:textId="7A33233B" w:rsidR="004E6F58" w:rsidRPr="00A74AC2" w:rsidRDefault="004E6F58" w:rsidP="004B3F65">
      <w:pPr>
        <w:pStyle w:val="2"/>
      </w:pPr>
      <w:bookmarkStart w:id="68" w:name="_Toc230433940"/>
      <w:r>
        <w:t>6.</w:t>
      </w:r>
      <w:r w:rsidR="001C4E18">
        <w:t>8</w:t>
      </w:r>
      <w:r>
        <w:t xml:space="preserve"> </w:t>
      </w:r>
      <w:r w:rsidRPr="004E6F58">
        <w:t xml:space="preserve">Эксперименты с </w:t>
      </w:r>
      <w:proofErr w:type="spellStart"/>
      <w:r w:rsidRPr="004E6F58">
        <w:t>ruRoberta-large</w:t>
      </w:r>
      <w:proofErr w:type="spellEnd"/>
      <w:r w:rsidRPr="004E6F58">
        <w:t xml:space="preserve"> и классификационными головами</w:t>
      </w:r>
      <w:bookmarkEnd w:id="68"/>
    </w:p>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79CB0522" w14:textId="5FDC2A4F" w:rsidR="009A310F" w:rsidRPr="004643BE" w:rsidRDefault="00B568FB" w:rsidP="004B3F65">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p>
    <w:p w14:paraId="7F175713" w14:textId="1C50050C" w:rsidR="004E6F58" w:rsidRPr="004643BE" w:rsidRDefault="004E6F58" w:rsidP="004B3F65">
      <w:pPr>
        <w:pStyle w:val="2"/>
        <w:rPr>
          <w:highlight w:val="yellow"/>
        </w:rPr>
      </w:pPr>
      <w:bookmarkStart w:id="69" w:name="_Toc230433941"/>
      <w:r w:rsidRPr="00AC2EF6">
        <w:lastRenderedPageBreak/>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4DDA898F" w14:textId="44DE69DC" w:rsidR="00BF73CD" w:rsidRPr="00A74AC2" w:rsidRDefault="0042240D" w:rsidP="004B3F65">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69623A8A" w14:textId="23900839" w:rsidR="004E6F58" w:rsidRPr="00A74AC2" w:rsidRDefault="004E6F58" w:rsidP="004B3F65">
      <w:pPr>
        <w:pStyle w:val="2"/>
      </w:pPr>
      <w:bookmarkStart w:id="70" w:name="_Toc230433942"/>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w:t>
      </w:r>
      <w:r>
        <w:lastRenderedPageBreak/>
        <w:t xml:space="preserve">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43650A5B" w14:textId="67982A60" w:rsidR="00BF73CD" w:rsidRPr="004643BE" w:rsidRDefault="00552FBD" w:rsidP="004B3F65">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659B72ED" w14:textId="539EA381" w:rsidR="004E6F58" w:rsidRPr="004B3F65" w:rsidRDefault="004E6F58" w:rsidP="004B3F65">
      <w:pPr>
        <w:pStyle w:val="2"/>
      </w:pPr>
      <w:bookmarkStart w:id="71" w:name="_Toc230433943"/>
      <w:r w:rsidRPr="00207368">
        <w:t>6.</w:t>
      </w:r>
      <w:r w:rsidR="001C4E18" w:rsidRPr="00207368">
        <w:t>11</w:t>
      </w:r>
      <w:r w:rsidRPr="00207368">
        <w:t xml:space="preserve"> </w:t>
      </w:r>
      <w:r w:rsidR="0042240D" w:rsidRPr="00207368">
        <w:t>Классификационная голова и функция потерь</w:t>
      </w:r>
      <w:bookmarkEnd w:id="71"/>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w:t>
      </w:r>
      <w:r w:rsidRPr="00DF389A">
        <w:lastRenderedPageBreak/>
        <w:t xml:space="preserve">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04CEE8" w14:textId="07F364A8" w:rsidR="00BF73CD" w:rsidRPr="004B3F65" w:rsidRDefault="00DF389A" w:rsidP="004B3F65">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 xml:space="preserve">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w:t>
      </w:r>
      <w:proofErr w:type="spellStart"/>
      <w:r w:rsidR="00EE7F1C" w:rsidRPr="00EE7F1C">
        <w:t>аугментированных</w:t>
      </w:r>
      <w:proofErr w:type="spellEnd"/>
      <w:r w:rsidR="00EE7F1C" w:rsidRPr="00EE7F1C">
        <w:t xml:space="preserve"> данных.</w:t>
      </w:r>
    </w:p>
    <w:p w14:paraId="4F12D951" w14:textId="1F693DE0" w:rsidR="004E6F58" w:rsidRPr="004B3F65" w:rsidRDefault="004E6F58" w:rsidP="004B3F65">
      <w:pPr>
        <w:pStyle w:val="2"/>
      </w:pPr>
      <w:bookmarkStart w:id="72" w:name="_Toc230433944"/>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18FB5049" w14:textId="1AAE9FE4" w:rsidR="00DF389A" w:rsidRPr="0056052C" w:rsidRDefault="00EE7F1C" w:rsidP="008E4217">
      <w:r w:rsidRPr="00EE7F1C">
        <w:t xml:space="preserve">Обучение </w:t>
      </w:r>
      <w:proofErr w:type="spellStart"/>
      <w:r w:rsidRPr="00EE7F1C">
        <w:t>chunked</w:t>
      </w:r>
      <w:proofErr w:type="spellEnd"/>
      <w:r w:rsidRPr="00EE7F1C">
        <w:t xml:space="preserve">-классификатора должно учитывать сразу несколько факторов: использование крупного </w:t>
      </w:r>
      <w:proofErr w:type="spellStart"/>
      <w:r w:rsidRPr="00EE7F1C">
        <w:t>encoder</w:t>
      </w:r>
      <w:proofErr w:type="spellEnd"/>
      <w:r w:rsidRPr="00EE7F1C">
        <w:t>,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lastRenderedPageBreak/>
        <w:t xml:space="preserve">Поскольку каждый документ разбивается на несколько </w:t>
      </w:r>
      <w:proofErr w:type="spellStart"/>
      <w:r w:rsidRPr="00EE7F1C">
        <w:t>чанков</w:t>
      </w:r>
      <w:proofErr w:type="spellEnd"/>
      <w:r w:rsidRPr="00EE7F1C">
        <w:t>, один объект фактически преобразуется в мини-</w:t>
      </w:r>
      <w:proofErr w:type="spellStart"/>
      <w:r w:rsidRPr="00EE7F1C">
        <w:t>батч</w:t>
      </w:r>
      <w:proofErr w:type="spellEnd"/>
      <w:r w:rsidRPr="00EE7F1C">
        <w:t>.</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00DF389A" w:rsidRPr="00DF389A">
        <w:t>батча</w:t>
      </w:r>
      <w:proofErr w:type="spellEnd"/>
      <w:r w:rsidR="00DF389A" w:rsidRPr="00DF389A">
        <w:t xml:space="preserve"> в терминах документов устанавливается равным одному. Чтобы при этом не обучаться на совсем маленьком </w:t>
      </w:r>
      <w:proofErr w:type="spellStart"/>
      <w:r w:rsidR="00DF389A" w:rsidRPr="00DF389A">
        <w:t>батче</w:t>
      </w:r>
      <w:proofErr w:type="spellEnd"/>
      <w:r w:rsidR="00DF389A"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00DF389A" w:rsidRPr="00DF389A">
        <w:t>батча</w:t>
      </w:r>
      <w:proofErr w:type="spellEnd"/>
      <w:r w:rsidR="00DF389A"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00DF389A" w:rsidRPr="00DF389A">
        <w:t>батч</w:t>
      </w:r>
      <w:proofErr w:type="spellEnd"/>
      <w:r w:rsidR="00DF389A" w:rsidRPr="00DF389A">
        <w:t xml:space="preserve"> крупнее, не выходя за пределы доступной памяти.</w:t>
      </w:r>
    </w:p>
    <w:p w14:paraId="085DFEBE" w14:textId="77777777" w:rsidR="00DF389A" w:rsidRDefault="00DF389A" w:rsidP="008E4217">
      <w:r w:rsidRPr="00DF389A">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 xml:space="preserve">После этапа разогрева скорость обучения плавно уменьшается по </w:t>
      </w:r>
      <w:proofErr w:type="spellStart"/>
      <w:r w:rsidR="0056052C" w:rsidRPr="0056052C">
        <w:t>cosine</w:t>
      </w:r>
      <w:proofErr w:type="spellEnd"/>
      <w:r w:rsidR="0056052C" w:rsidRPr="0056052C">
        <w:t>-кривой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9772038" w14:textId="237780BC" w:rsidR="00BF73CD" w:rsidRPr="004B3F65" w:rsidRDefault="0056052C" w:rsidP="004B3F65">
      <w:r w:rsidRPr="0056052C">
        <w:t xml:space="preserve">Также используется ранняя остановка обучения. Модель отслеживает значение целевой метрики на </w:t>
      </w:r>
      <w:proofErr w:type="spellStart"/>
      <w:r w:rsidRPr="0056052C">
        <w:t>валидационной</w:t>
      </w:r>
      <w:proofErr w:type="spellEnd"/>
      <w:r w:rsidRPr="0056052C">
        <w:t xml:space="preserve">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w:t>
      </w:r>
      <w:r w:rsidR="00DF389A" w:rsidRPr="00DF389A">
        <w:lastRenderedPageBreak/>
        <w:t xml:space="preserve">выборке: после определённого момента модель начинает подстраиваться под специфические детали </w:t>
      </w:r>
      <w:proofErr w:type="spellStart"/>
      <w:r w:rsidR="00DF389A" w:rsidRPr="00DF389A">
        <w:t>train</w:t>
      </w:r>
      <w:proofErr w:type="spellEnd"/>
      <w:r w:rsidR="00DF389A"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ABA8A1F" w14:textId="3A927547" w:rsidR="004E6F58" w:rsidRPr="004643BE" w:rsidRDefault="004E6F58" w:rsidP="004B3F65">
      <w:pPr>
        <w:pStyle w:val="2"/>
        <w:rPr>
          <w:highlight w:val="yellow"/>
        </w:rPr>
      </w:pPr>
      <w:bookmarkStart w:id="73" w:name="_Toc230433945"/>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F900878" w14:textId="1FA9FB7D" w:rsidR="00207368" w:rsidRPr="004B3F65" w:rsidRDefault="00207368" w:rsidP="004B3F65">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5D6B0AFB" w14:textId="77777777" w:rsidR="00207368" w:rsidRDefault="00207368" w:rsidP="00BD7744">
      <w:r w:rsidRPr="00207368">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w:t>
      </w:r>
      <w:r w:rsidRPr="00207368">
        <w:lastRenderedPageBreak/>
        <w:t xml:space="preserve">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64844F9D" w14:textId="5721A3F4" w:rsidR="00CE337C" w:rsidRPr="00C57A28" w:rsidRDefault="004E6F58" w:rsidP="004B3F65">
      <w:pPr>
        <w:pStyle w:val="a5"/>
      </w:pPr>
      <w:bookmarkStart w:id="74" w:name="_Toc230433946"/>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39EDEE2F" w14:textId="409BB4A9" w:rsidR="004E6F58" w:rsidRPr="004E6F58" w:rsidRDefault="004E6F58" w:rsidP="004B3F65">
      <w:pPr>
        <w:pStyle w:val="2"/>
      </w:pPr>
      <w:bookmarkStart w:id="75" w:name="_Toc230433947"/>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7B2CAE6F" w14:textId="306E9C40" w:rsidR="00B70DC6" w:rsidRPr="002B0C8F" w:rsidRDefault="00081F12" w:rsidP="004B3F65">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1B6EF2F9" w14:textId="1E6D0976" w:rsidR="004E6F58" w:rsidRPr="004E6F58" w:rsidRDefault="004E6F58" w:rsidP="004B3F65">
      <w:pPr>
        <w:pStyle w:val="2"/>
      </w:pPr>
      <w:bookmarkStart w:id="76" w:name="_Toc230433948"/>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w:t>
      </w:r>
      <w:r w:rsidRPr="002840E1">
        <w:lastRenderedPageBreak/>
        <w:t xml:space="preserve">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5C886E5E" w14:textId="5810AEE9" w:rsidR="00081F12" w:rsidRPr="00FD3696" w:rsidRDefault="002840E1" w:rsidP="004B3F65">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0BFCEFAD" w14:textId="1312FF95" w:rsidR="004E6F58" w:rsidRPr="00E560EA" w:rsidRDefault="004E6F58" w:rsidP="004B3F65">
      <w:pPr>
        <w:pStyle w:val="2"/>
        <w:rPr>
          <w:highlight w:val="yellow"/>
        </w:rPr>
      </w:pPr>
      <w:bookmarkStart w:id="77" w:name="_Toc230433949"/>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w:t>
      </w:r>
      <w:r w:rsidRPr="002840E1">
        <w:lastRenderedPageBreak/>
        <w:t xml:space="preserve">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501B751D" w14:textId="516C8F04" w:rsidR="004D3605" w:rsidRDefault="004D3605" w:rsidP="00E25872">
      <w:r w:rsidRPr="004D3605">
        <w:t xml:space="preserve">На практике классы оказываются не только мультимодальными, но и зашумлёнными: в обучающей выборке встречаются документы, которые формально приписаны к классу, но по смыслу далеки от его «ядра». Простой средний вектор в такой ситуации систематически смещается в сторону шумовых примеров. Поэтому </w:t>
      </w:r>
      <w:proofErr w:type="spellStart"/>
      <w:r w:rsidRPr="004D3605">
        <w:t>центроид</w:t>
      </w:r>
      <w:proofErr w:type="spellEnd"/>
      <w:r w:rsidRPr="004D3605">
        <w:t xml:space="preserve"> строится в более устойчивом виде, чем простое усреднение. Сначала для каждого класса вычисляется предварительный средний вектор; затем для каждого обучающего примера считается его косинусное сходство с этим средним; примеры с наименьшим сходством либо полностью исключаются из агрегата, либо получают пониженный вес, после чего средний вектор пересчитывается. Эта процедура может повторяться несколько раз, на каждой итерации опираясь на </w:t>
      </w:r>
      <w:proofErr w:type="spellStart"/>
      <w:r w:rsidRPr="004D3605">
        <w:t>центроид</w:t>
      </w:r>
      <w:proofErr w:type="spellEnd"/>
      <w:r w:rsidRPr="004D3605">
        <w:t xml:space="preserve"> с предыдущего шага. Таким образом, итоговый </w:t>
      </w:r>
      <w:proofErr w:type="spellStart"/>
      <w:r w:rsidRPr="004D3605">
        <w:t>центроид</w:t>
      </w:r>
      <w:proofErr w:type="spellEnd"/>
      <w:r w:rsidRPr="004D3605">
        <w:t xml:space="preserve"> класса — это не среднее всех помеченных примеров, а среднее наиболее «центральных» из них, что снижает чувствительность к разметочному шуму и к редким выбросам внутри класса.</w:t>
      </w:r>
    </w:p>
    <w:p w14:paraId="15C093E3" w14:textId="6C8A649D"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w:t>
      </w:r>
      <w:r w:rsidR="004D3605" w:rsidRPr="004D3605">
        <w:t xml:space="preserve">Дополнительно, по сравнению с </w:t>
      </w:r>
      <w:proofErr w:type="spellStart"/>
      <w:r w:rsidR="004D3605" w:rsidRPr="004D3605">
        <w:t>центроидами</w:t>
      </w:r>
      <w:proofErr w:type="spellEnd"/>
      <w:r w:rsidR="004D3605" w:rsidRPr="004D3605">
        <w:t>, метод требует считать сходство с большим числом объектов, что заметнее по ресурсам</w:t>
      </w:r>
      <w:r w:rsidRPr="002840E1">
        <w:t>.</w:t>
      </w:r>
    </w:p>
    <w:p w14:paraId="5F6C582C" w14:textId="55B3154F" w:rsidR="004D3605" w:rsidRDefault="004D3605" w:rsidP="002840E1">
      <w:r w:rsidRPr="004D3605">
        <w:t xml:space="preserve">В чистом виде метод ближайшего соседа уязвим к локальным выбросам: один-единственный неверно размеченный близкий обучающий документ полностью определяет ответ. Поэтому в работе используется обобщённый вариант: рассматривается не один ближайший представитель, а несколько ближайших по косинусу. Их сходства преобразуются в распределение вероятностей классов с помощью температурного </w:t>
      </w:r>
      <w:proofErr w:type="spellStart"/>
      <w:r w:rsidRPr="004D3605">
        <w:t>софтмакса</w:t>
      </w:r>
      <w:proofErr w:type="spellEnd"/>
      <w:r w:rsidRPr="004D3605">
        <w:t xml:space="preserve"> — более близкие соседи получают больший вес, а температура регулирует, насколько резко вес падает при отдалении. После этого вероятности соседей суммируются по классам, и выбирается класс с наибольшим суммарным голосом. Размер окрестности и температура подбираются на основе качества классификации; при достаточно низкой </w:t>
      </w:r>
      <w:r w:rsidRPr="004D3605">
        <w:lastRenderedPageBreak/>
        <w:t>температуре поведение метода стремится к классическому одному ближайшему соседу, а при высокой — приближается к равноправному голосованию по всем ближайшим точкам.</w:t>
      </w:r>
    </w:p>
    <w:p w14:paraId="4A66D502" w14:textId="4197E204" w:rsidR="004D3605" w:rsidRDefault="004D3605" w:rsidP="002840E1">
      <w:r w:rsidRPr="004D3605">
        <w:t xml:space="preserve">Метод </w:t>
      </w:r>
      <w:proofErr w:type="spellStart"/>
      <w:r w:rsidRPr="004D3605">
        <w:t>центроида</w:t>
      </w:r>
      <w:proofErr w:type="spellEnd"/>
      <w:r w:rsidRPr="004D3605">
        <w:t xml:space="preserve"> и метод взвешенного ближайшего соседа имеют противоположные свойства: первый описывает класс одним обобщённым представлением и устойчив к локальному шуму, но плохо работает на мультимодальных классах; второй внимателен к локальной структуре, но чувствителен к выбросам. Поэтому в работе также рассматривается их объединение. Для каждого объекта вычисляется косинусное сходство со всеми </w:t>
      </w:r>
      <w:proofErr w:type="spellStart"/>
      <w:r w:rsidRPr="004D3605">
        <w:t>центроидами</w:t>
      </w:r>
      <w:proofErr w:type="spellEnd"/>
      <w:r w:rsidRPr="004D3605">
        <w:t xml:space="preserve"> классов и одновременно — взвешенное голосование по ближайшим соседям. Обе эти оценки нормируются и линейно смешиваются с коэффициентом, который определяет, какой из двух подходов в итоговом решении превалирует. При крайних значениях коэффициента метод вырождается в чистый </w:t>
      </w:r>
      <w:proofErr w:type="spellStart"/>
      <w:r w:rsidRPr="004D3605">
        <w:t>центроидный</w:t>
      </w:r>
      <w:proofErr w:type="spellEnd"/>
      <w:r w:rsidRPr="004D3605">
        <w:t xml:space="preserve"> либо в чистый соседский, а при промежуточных значениях получается компромисс, который в наших экспериментах оказывается заметно лучше каждого из исходных методов по отдельности.</w:t>
      </w:r>
    </w:p>
    <w:p w14:paraId="14A2901C" w14:textId="5AE3AFEC" w:rsidR="0069177A" w:rsidRPr="002964C8" w:rsidRDefault="004D3605" w:rsidP="004B3F65">
      <w:r w:rsidRPr="004D3605">
        <w:t xml:space="preserve">Все три метода используются в работе не как основные решения, а как инструмент анализа </w:t>
      </w:r>
      <w:proofErr w:type="spellStart"/>
      <w:r w:rsidRPr="004D3605">
        <w:t>эмбеддингового</w:t>
      </w:r>
      <w:proofErr w:type="spellEnd"/>
      <w:r w:rsidRPr="004D3605">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4D3605">
        <w:t>эмбеддинги</w:t>
      </w:r>
      <w:proofErr w:type="spellEnd"/>
      <w:r w:rsidRPr="004D3605">
        <w:t xml:space="preserve"> отделяют разные категории без дополнительного обучаемого классификатора.</w:t>
      </w:r>
    </w:p>
    <w:p w14:paraId="279003FB" w14:textId="6BE0E4CC" w:rsidR="004E6F58" w:rsidRPr="004E6F58" w:rsidRDefault="004E6F58" w:rsidP="004B3F65">
      <w:pPr>
        <w:pStyle w:val="2"/>
      </w:pPr>
      <w:bookmarkStart w:id="78" w:name="_Toc230433950"/>
      <w:r w:rsidRPr="004E6F58">
        <w:t>7</w:t>
      </w:r>
      <w:r>
        <w:t>.</w:t>
      </w:r>
      <w:r w:rsidR="001A45C7">
        <w:t>4</w:t>
      </w:r>
      <w:r>
        <w:t xml:space="preserve"> </w:t>
      </w:r>
      <w:r w:rsidR="00CE337C" w:rsidRPr="00CE337C">
        <w:t>Конкатенация TF-IDF и BERT-векторов</w:t>
      </w:r>
      <w:bookmarkEnd w:id="78"/>
    </w:p>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2FA7F3C0" w14:textId="2DB64DD0" w:rsidR="0069177A" w:rsidRPr="00C57A28" w:rsidRDefault="00227049" w:rsidP="004B3F65">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58D521B0" w14:textId="45D3E706" w:rsidR="004E6F58" w:rsidRPr="004E6F58" w:rsidRDefault="004E6F58" w:rsidP="004B3F65">
      <w:pPr>
        <w:pStyle w:val="2"/>
      </w:pPr>
      <w:bookmarkStart w:id="79" w:name="_Toc230433951"/>
      <w:r w:rsidRPr="004E6F58">
        <w:t>7</w:t>
      </w:r>
      <w:r>
        <w:t>.</w:t>
      </w:r>
      <w:r w:rsidR="001A45C7">
        <w:t>5</w:t>
      </w:r>
      <w:r>
        <w:t xml:space="preserve"> </w:t>
      </w:r>
      <w:r w:rsidR="00CE337C" w:rsidRPr="00CE337C">
        <w:t>Реализация композитного признакового пространства</w:t>
      </w:r>
      <w:bookmarkEnd w:id="79"/>
    </w:p>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w:t>
      </w:r>
      <w:proofErr w:type="spellStart"/>
      <w:r w:rsidRPr="0056052C">
        <w:t>эмбеддинг</w:t>
      </w:r>
      <w:proofErr w:type="spellEnd"/>
      <w:r w:rsidRPr="0056052C">
        <w:t xml:space="preserve"> с использованием стратегии разбиения на </w:t>
      </w:r>
      <w:proofErr w:type="spellStart"/>
      <w:r w:rsidRPr="0056052C">
        <w:t>чанки</w:t>
      </w:r>
      <w:proofErr w:type="spellEnd"/>
      <w:r w:rsidRPr="0056052C">
        <w:t xml:space="preserve">, описанной ранее. В результате получается вектор фиксированной размерности, соответствующий скрытому пространству модели </w:t>
      </w:r>
      <w:proofErr w:type="spellStart"/>
      <w:r w:rsidRPr="0056052C">
        <w:t>ruRoberta-large</w:t>
      </w:r>
      <w:proofErr w:type="spellEnd"/>
      <w:r w:rsidRPr="0056052C">
        <w:t>.</w:t>
      </w:r>
    </w:p>
    <w:p w14:paraId="15621617" w14:textId="77777777" w:rsidR="004D3605" w:rsidRPr="004D3605" w:rsidRDefault="004D3605" w:rsidP="004D3605">
      <w:r w:rsidRPr="004D3605">
        <w:t xml:space="preserve">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При этом для </w:t>
      </w:r>
      <w:proofErr w:type="spellStart"/>
      <w:r w:rsidRPr="004D3605">
        <w:t>baseline-эмбеддингов</w:t>
      </w:r>
      <w:proofErr w:type="spellEnd"/>
      <w:r w:rsidRPr="004D3605">
        <w:t xml:space="preserve">, полученных простым усреднением скрытых состояний модели, перед нормировкой к BERT-блоку дополнительно применяется покоординатное стандартное масштабирование, тогда как для дообученного кастомного </w:t>
      </w:r>
      <w:proofErr w:type="spellStart"/>
      <w:r w:rsidRPr="004D3605">
        <w:t>эмбеддера</w:t>
      </w:r>
      <w:proofErr w:type="spellEnd"/>
      <w:r w:rsidRPr="004D3605">
        <w:t xml:space="preserve"> это масштабирование отключено — его представления уже выровнены по норме за счёт обучения с </w:t>
      </w:r>
      <w:proofErr w:type="spellStart"/>
      <w:r w:rsidRPr="004D3605">
        <w:t>triplet</w:t>
      </w:r>
      <w:proofErr w:type="spellEnd"/>
      <w:r w:rsidRPr="004D3605">
        <w:t xml:space="preserve">- и </w:t>
      </w:r>
      <w:proofErr w:type="spellStart"/>
      <w:r w:rsidRPr="004D3605">
        <w:t>multiple</w:t>
      </w:r>
      <w:proofErr w:type="spellEnd"/>
      <w:r w:rsidRPr="004D3605">
        <w:t>-</w:t>
      </w:r>
      <w:proofErr w:type="spellStart"/>
      <w:r w:rsidRPr="004D3605">
        <w:t>negatives</w:t>
      </w:r>
      <w:proofErr w:type="spellEnd"/>
      <w:r w:rsidRPr="004D3605">
        <w:t>-</w:t>
      </w:r>
      <w:proofErr w:type="spellStart"/>
      <w:r w:rsidRPr="004D3605">
        <w:t>ranking</w:t>
      </w:r>
      <w:proofErr w:type="spellEnd"/>
      <w:r w:rsidRPr="004D3605">
        <w:t>-функциями потерь.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7644B777" w14:textId="3294EED6" w:rsidR="004D3605" w:rsidRDefault="004D3605" w:rsidP="00322E46">
      <w:r w:rsidRPr="004D3605">
        <w:t xml:space="preserve">При практическом использовании композитного пространства обнаружилось, что классические линейные модели и многослойная сеть предъявляют разные требования к норме итогового вектора. Классические модели опираются на абсолютные значения признаков и на регуляризацию, заданную в их пространстве, поэтому им важно, чтобы внутренний баланс между TF-IDF-блоком и BERT-блоком, задаваемый весовым </w:t>
      </w:r>
      <w:r w:rsidRPr="004D3605">
        <w:lastRenderedPageBreak/>
        <w:t>коэффициентом, сохранялся в неизменном виде. Многослойная сеть, наоборот, исходно настраивалась на признаки с фиксированной нормой, и сильно меняющаяся длина вектора между объектами для неё означает скачок эффективной скорости обучения и потерю стабильности. Поэтому в реализации одновременно хранятся две версии композитного представления — с финальной L2-нормировкой склеенного вектора и без неё. Первая используется многослойной сетью, вторая — классическими моделями. На уровне отдельных блоков (TF-IDF и BERT по отдельности) обе версии идентичны: они L2-нормированы и масштабированы весовым коэффициентом. Различие проявляется только на этапе финальной агрегации.</w:t>
      </w:r>
    </w:p>
    <w:p w14:paraId="10FFD6F2" w14:textId="6D52AF70" w:rsidR="000C69A6" w:rsidRPr="00C57A28" w:rsidRDefault="00CE337C" w:rsidP="004B3F65">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3BC05580" w14:textId="182148DC" w:rsidR="004E6F58" w:rsidRPr="00C57A28" w:rsidRDefault="004E6F58" w:rsidP="004B3F65">
      <w:pPr>
        <w:pStyle w:val="2"/>
      </w:pPr>
      <w:bookmarkStart w:id="80" w:name="_Toc230433952"/>
      <w:r w:rsidRPr="004E6F58">
        <w:t>7</w:t>
      </w:r>
      <w:r>
        <w:t>.</w:t>
      </w:r>
      <w:r w:rsidR="001A45C7">
        <w:t>6</w:t>
      </w:r>
      <w:r>
        <w:t xml:space="preserve"> </w:t>
      </w:r>
      <w:r w:rsidR="00CE337C" w:rsidRPr="00CE337C">
        <w:t>Классические модели и MLP поверх композитных векторов</w:t>
      </w:r>
      <w:bookmarkEnd w:id="80"/>
    </w:p>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5FBC7CAA" w14:textId="3BE8D55B" w:rsidR="004D3605" w:rsidRPr="00654A11" w:rsidRDefault="004D3605" w:rsidP="000C69A6">
      <w:r w:rsidRPr="004D3605">
        <w:t xml:space="preserve">Многослойная сеть в эксперименте имеет вид входной линейной проекции в скрытое пространство фиксированной размерности, нескольких остаточных блоков с послойной нормализацией, нелинейностью и </w:t>
      </w:r>
      <w:proofErr w:type="spellStart"/>
      <w:r w:rsidRPr="004D3605">
        <w:t>dropout</w:t>
      </w:r>
      <w:proofErr w:type="spellEnd"/>
      <w:r w:rsidRPr="004D3605">
        <w:t xml:space="preserve">, и линейной классификационной головы. </w:t>
      </w:r>
      <w:r w:rsidRPr="004D3605">
        <w:lastRenderedPageBreak/>
        <w:t xml:space="preserve">Архитектура с остаточными связями выбрана для того, чтобы при сравнительно небольшом объёме обучающих данных и большом числе классов сеть не сваливалась в коллапс на доминирующие классы. В обучении используются три приёма, направленные именно на проблему несбалансированности классов: взвешивание классов в функции потерь обратно пропорционально частоте, </w:t>
      </w:r>
      <w:proofErr w:type="spellStart"/>
      <w:r w:rsidRPr="004D3605">
        <w:t>focal-loss</w:t>
      </w:r>
      <w:proofErr w:type="spellEnd"/>
      <w:r w:rsidRPr="004D3605">
        <w:t xml:space="preserve"> для дополнительного смещения внимания в сторону «трудных» примеров и </w:t>
      </w:r>
      <w:proofErr w:type="spellStart"/>
      <w:r w:rsidRPr="004D3605">
        <w:t>mixup</w:t>
      </w:r>
      <w:proofErr w:type="spellEnd"/>
      <w:r w:rsidRPr="004D3605">
        <w:t xml:space="preserve"> в пространстве признаков, который синтетически увеличивает вариативность обучающей выборки в окрестности классовых границ. Расписание скорости обучения — косинусное без разогрева, ранняя остановка по </w:t>
      </w:r>
      <w:proofErr w:type="spellStart"/>
      <w:r w:rsidRPr="004D3605">
        <w:t>макроусреднённой</w:t>
      </w:r>
      <w:proofErr w:type="spellEnd"/>
      <w:r w:rsidRPr="004D3605">
        <w:t xml:space="preserve"> f1-мере на тестовой выборке. Подбор </w:t>
      </w:r>
      <w:proofErr w:type="spellStart"/>
      <w:r w:rsidRPr="004D3605">
        <w:t>гиперпараметров</w:t>
      </w:r>
      <w:proofErr w:type="spellEnd"/>
      <w:r w:rsidRPr="004D3605">
        <w:t xml:space="preserve"> проводился по нескольким профилям с разными значениями скрытой размерности и количества блоков; в итоговом сравнении используется единый профиль, обеспечивающий наилучшее качество и одинаковые условия для обеих версий </w:t>
      </w:r>
      <w:proofErr w:type="spellStart"/>
      <w:r w:rsidRPr="004D3605">
        <w:t>эмбеддингов</w:t>
      </w:r>
      <w:proofErr w:type="spellEnd"/>
      <w:r w:rsidRPr="004D3605">
        <w:t>.</w:t>
      </w:r>
    </w:p>
    <w:p w14:paraId="4A239F21" w14:textId="4FF4EC6C" w:rsidR="000C69A6" w:rsidRPr="00C57A28" w:rsidRDefault="00654A11" w:rsidP="004B3F65">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74D8716E" w14:textId="021ED689" w:rsidR="004E6F58" w:rsidRPr="00E560EA" w:rsidRDefault="004E6F58" w:rsidP="004B3F65">
      <w:pPr>
        <w:pStyle w:val="2"/>
        <w:rPr>
          <w:highlight w:val="yellow"/>
        </w:rPr>
      </w:pPr>
      <w:bookmarkStart w:id="81" w:name="_Toc230433953"/>
      <w:r w:rsidRPr="007F37B0">
        <w:t>7.</w:t>
      </w:r>
      <w:r w:rsidR="001A45C7" w:rsidRPr="007F37B0">
        <w:t>7</w:t>
      </w:r>
      <w:r w:rsidRPr="007F37B0">
        <w:t xml:space="preserve"> </w:t>
      </w:r>
      <w:r w:rsidR="007F37B0" w:rsidRPr="007F37B0">
        <w:t>Роль композитных признаков в общей схеме</w:t>
      </w:r>
      <w:bookmarkEnd w:id="81"/>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xml:space="preserve">,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w:t>
      </w:r>
      <w:r w:rsidRPr="007F37B0">
        <w:lastRenderedPageBreak/>
        <w:t>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6F503906" w14:textId="7418FD70" w:rsidR="004E6F58" w:rsidRPr="004B3F65" w:rsidRDefault="004E6F58" w:rsidP="004B3F65">
      <w:pPr>
        <w:pStyle w:val="a5"/>
      </w:pPr>
      <w:bookmarkStart w:id="82" w:name="_Toc230433954"/>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221F413C" w14:textId="7DBFB051" w:rsidR="004E6F58" w:rsidRPr="00E560EA" w:rsidRDefault="004E6F58" w:rsidP="004B3F65">
      <w:pPr>
        <w:pStyle w:val="2"/>
        <w:rPr>
          <w:highlight w:val="yellow"/>
        </w:rPr>
      </w:pPr>
      <w:bookmarkStart w:id="83" w:name="_Toc230433955"/>
      <w:r w:rsidRPr="007F37B0">
        <w:t xml:space="preserve">8.1 </w:t>
      </w:r>
      <w:r w:rsidR="007F37B0" w:rsidRPr="007F37B0">
        <w:t>Структура программного решения</w:t>
      </w:r>
      <w:bookmarkEnd w:id="83"/>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 xml:space="preserve">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w:t>
      </w:r>
      <w:proofErr w:type="spellStart"/>
      <w:r w:rsidRPr="0056052C">
        <w:t>датафрейма</w:t>
      </w:r>
      <w:proofErr w:type="spellEnd"/>
      <w:r w:rsidRPr="0056052C">
        <w:t xml:space="preserve"> и создание разбиения на обучающую и тестовую выборки. Далее все ветки </w:t>
      </w:r>
      <w:proofErr w:type="spellStart"/>
      <w:r w:rsidRPr="0056052C">
        <w:t>пайплайна</w:t>
      </w:r>
      <w:proofErr w:type="spellEnd"/>
      <w:r w:rsidRPr="0056052C">
        <w:t xml:space="preserve"> работают уже с подготовленными данными — например, файлами train.csv и test.csv, а также их </w:t>
      </w:r>
      <w:proofErr w:type="spellStart"/>
      <w:r w:rsidRPr="0056052C">
        <w:t>аугментированными</w:t>
      </w:r>
      <w:proofErr w:type="spellEnd"/>
      <w:r w:rsidRPr="0056052C">
        <w:t xml:space="preserve"> и </w:t>
      </w:r>
      <w:proofErr w:type="spellStart"/>
      <w:r w:rsidRPr="0056052C">
        <w:t>суммаризованными</w:t>
      </w:r>
      <w:proofErr w:type="spellEnd"/>
      <w:r w:rsidRPr="0056052C">
        <w:t xml:space="preserve"> версиями. Это позволяет проводить новые эксперименты без повторной обработки исходных сырых данных.</w:t>
      </w:r>
    </w:p>
    <w:p w14:paraId="2979AA2A" w14:textId="3DDC0325" w:rsidR="0069177A" w:rsidRPr="004E6F58" w:rsidRDefault="0056052C" w:rsidP="004B3F65">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641A23AB" w14:textId="3C7175B0" w:rsidR="004E6F58" w:rsidRPr="00FD3696" w:rsidRDefault="004E6F58" w:rsidP="004B3F65">
      <w:pPr>
        <w:pStyle w:val="2"/>
      </w:pPr>
      <w:bookmarkStart w:id="84" w:name="_Toc230433956"/>
      <w:r w:rsidRPr="00C57A28">
        <w:lastRenderedPageBreak/>
        <w:t>8</w:t>
      </w:r>
      <w:r>
        <w:t>.</w:t>
      </w:r>
      <w:r w:rsidRPr="004E6F58">
        <w:t>2</w:t>
      </w:r>
      <w:r>
        <w:t xml:space="preserve"> </w:t>
      </w:r>
      <w:r w:rsidRPr="004E6F58">
        <w:t>Модуль предобработки данных</w:t>
      </w:r>
      <w:bookmarkEnd w:id="84"/>
    </w:p>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proofErr w:type="spellStart"/>
      <w:r w:rsidR="0069177A" w:rsidRPr="0069177A">
        <w:rPr>
          <w:lang w:val="en-US"/>
        </w:rPr>
        <w:t>py</w:t>
      </w:r>
      <w:proofErr w:type="spellEnd"/>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719054AF" w14:textId="4D33E307" w:rsidR="0069177A" w:rsidRPr="004E6F58" w:rsidRDefault="0069177A" w:rsidP="004B3F65">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3D4B0A8B" w14:textId="5A995729" w:rsidR="004E6F58" w:rsidRPr="004E6F58" w:rsidRDefault="004E6F58" w:rsidP="004B3F65">
      <w:pPr>
        <w:pStyle w:val="2"/>
      </w:pPr>
      <w:bookmarkStart w:id="85" w:name="_Toc230433957"/>
      <w:r w:rsidRPr="00C57A28">
        <w:t>8</w:t>
      </w:r>
      <w:r>
        <w:t>.</w:t>
      </w:r>
      <w:r w:rsidRPr="004E6F58">
        <w:t>3</w:t>
      </w:r>
      <w:r>
        <w:t xml:space="preserve"> </w:t>
      </w:r>
      <w:r w:rsidRPr="004E6F58">
        <w:t>Модуль аугментации текстов</w:t>
      </w:r>
      <w:bookmarkEnd w:id="85"/>
    </w:p>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lastRenderedPageBreak/>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2EBABC6A" w14:textId="47B1B502" w:rsidR="0069177A" w:rsidRPr="0069177A" w:rsidRDefault="0069177A" w:rsidP="004B3F65">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AC2F8BF" w14:textId="0779E3E6" w:rsidR="004E6F58" w:rsidRPr="004E6F58" w:rsidRDefault="004E6F58" w:rsidP="004B3F65">
      <w:pPr>
        <w:pStyle w:val="2"/>
      </w:pPr>
      <w:bookmarkStart w:id="86" w:name="_Toc230433958"/>
      <w:r w:rsidRPr="004E6F58">
        <w:t>8</w:t>
      </w:r>
      <w:r>
        <w:t>.</w:t>
      </w:r>
      <w:r w:rsidRPr="004E6F58">
        <w:t>4</w:t>
      </w:r>
      <w:r>
        <w:t xml:space="preserve"> </w:t>
      </w:r>
      <w:r w:rsidRPr="004E6F58">
        <w:t>Модуль построения векторных представлений</w:t>
      </w:r>
      <w:bookmarkEnd w:id="86"/>
    </w:p>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word n-граммы, char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49AF7D98" w14:textId="4732DA26" w:rsidR="00282465" w:rsidRPr="0054034B" w:rsidRDefault="0069177A" w:rsidP="00654B2B">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1C86C8" w14:textId="1B507138" w:rsidR="00654B2B" w:rsidRPr="004E6F58" w:rsidRDefault="004E6F58" w:rsidP="00654B2B">
      <w:pPr>
        <w:pStyle w:val="2"/>
      </w:pPr>
      <w:bookmarkStart w:id="87" w:name="_Toc230433959"/>
      <w:r w:rsidRPr="004E6F58">
        <w:lastRenderedPageBreak/>
        <w:t>8</w:t>
      </w:r>
      <w:r>
        <w:t>.</w:t>
      </w:r>
      <w:r w:rsidRPr="004E6F58">
        <w:t>5</w:t>
      </w:r>
      <w:r>
        <w:t xml:space="preserve"> </w:t>
      </w:r>
      <w:r w:rsidRPr="004E6F58">
        <w:t>Модуль обучения моделей</w:t>
      </w:r>
      <w:bookmarkEnd w:id="87"/>
    </w:p>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52D76F1B" w14:textId="6A289DAF" w:rsidR="0069177A" w:rsidRPr="0069177A" w:rsidRDefault="0069177A" w:rsidP="004B3F65">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1B867F21" w14:textId="33362615" w:rsidR="004E6F58" w:rsidRPr="004E6F58" w:rsidRDefault="004E6F58" w:rsidP="004B3F65">
      <w:pPr>
        <w:pStyle w:val="2"/>
      </w:pPr>
      <w:bookmarkStart w:id="88" w:name="_Toc230433960"/>
      <w:r w:rsidRPr="004E6F58">
        <w:t>8</w:t>
      </w:r>
      <w:r>
        <w:t>.</w:t>
      </w:r>
      <w:r w:rsidRPr="004E6F58">
        <w:t>6</w:t>
      </w:r>
      <w:r>
        <w:t xml:space="preserve"> </w:t>
      </w:r>
      <w:r w:rsidRPr="004E6F58">
        <w:t>Воспроизводимость экспериментов</w:t>
      </w:r>
      <w:bookmarkEnd w:id="88"/>
    </w:p>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lastRenderedPageBreak/>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DF872E2" w14:textId="3F5FAF7F" w:rsidR="0069177A" w:rsidRPr="0069177A" w:rsidRDefault="0069177A" w:rsidP="004B3F65">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202D9F1" w14:textId="54DC79FF" w:rsidR="004E6F58" w:rsidRPr="004E6F58" w:rsidRDefault="004E6F58" w:rsidP="004B3F65">
      <w:pPr>
        <w:pStyle w:val="2"/>
      </w:pPr>
      <w:bookmarkStart w:id="89" w:name="_Toc230433961"/>
      <w:r w:rsidRPr="004E6F58">
        <w:t>8</w:t>
      </w:r>
      <w:r>
        <w:t>.</w:t>
      </w:r>
      <w:r w:rsidRPr="004E6F58">
        <w:t>7</w:t>
      </w:r>
      <w:r>
        <w:t xml:space="preserve"> </w:t>
      </w:r>
      <w:r w:rsidRPr="004E6F58">
        <w:t>Ограничения реализации и требования к вычислительным ресурсам</w:t>
      </w:r>
      <w:bookmarkEnd w:id="89"/>
    </w:p>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t xml:space="preserve">BERT-подходы предъявляют более высокие требования к вычислительным ресурсам. </w:t>
      </w:r>
      <w:r w:rsidR="0056052C" w:rsidRPr="0056052C">
        <w:t xml:space="preserve">Особенно это актуально для модели </w:t>
      </w:r>
      <w:proofErr w:type="spellStart"/>
      <w:r w:rsidR="0056052C" w:rsidRPr="0056052C">
        <w:t>ai-forever</w:t>
      </w:r>
      <w:proofErr w:type="spellEnd"/>
      <w:r w:rsidR="0056052C" w:rsidRPr="0056052C">
        <w:t>/</w:t>
      </w:r>
      <w:proofErr w:type="spellStart"/>
      <w:r w:rsidR="0056052C" w:rsidRPr="0056052C">
        <w:t>ruRoberta-large</w:t>
      </w:r>
      <w:proofErr w:type="spellEnd"/>
      <w:r w:rsidR="0056052C" w:rsidRPr="0056052C">
        <w:t xml:space="preserve">, применяемой для классификации, построения </w:t>
      </w:r>
      <w:proofErr w:type="spellStart"/>
      <w:r w:rsidR="0056052C" w:rsidRPr="0056052C">
        <w:t>эмбеддингов</w:t>
      </w:r>
      <w:proofErr w:type="spellEnd"/>
      <w:r w:rsidR="0056052C" w:rsidRPr="0056052C">
        <w:t xml:space="preserve"> и обработки длинных документов. При использовании </w:t>
      </w:r>
      <w:proofErr w:type="spellStart"/>
      <w:r w:rsidR="0056052C" w:rsidRPr="0056052C">
        <w:t>чанкинга</w:t>
      </w:r>
      <w:proofErr w:type="spellEnd"/>
      <w:r w:rsidR="0056052C" w:rsidRPr="0056052C">
        <w:t xml:space="preserve">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 xml:space="preserve">Для снижения потребления памяти используются небольшой размер </w:t>
      </w:r>
      <w:proofErr w:type="spellStart"/>
      <w:r w:rsidRPr="0056052C">
        <w:t>батча</w:t>
      </w:r>
      <w:proofErr w:type="spellEnd"/>
      <w:r w:rsidRPr="0056052C">
        <w:t xml:space="preserve"> и накопление градиентов. В основном BERT-классификаторе применяется конфигурация с </w:t>
      </w:r>
      <w:proofErr w:type="spellStart"/>
      <w:r w:rsidRPr="0056052C">
        <w:t>batch</w:t>
      </w:r>
      <w:proofErr w:type="spellEnd"/>
      <w:r w:rsidRPr="0056052C">
        <w:t xml:space="preserve"> </w:t>
      </w:r>
      <w:proofErr w:type="spellStart"/>
      <w:r w:rsidRPr="0056052C">
        <w:t>size</w:t>
      </w:r>
      <w:proofErr w:type="spellEnd"/>
      <w:r w:rsidRPr="0056052C">
        <w:t xml:space="preserv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w:t>
      </w:r>
      <w:proofErr w:type="spellStart"/>
      <w:r w:rsidRPr="0056052C">
        <w:t>gradient</w:t>
      </w:r>
      <w:proofErr w:type="spellEnd"/>
      <w:r w:rsidRPr="0056052C">
        <w:t xml:space="preserve"> </w:t>
      </w:r>
      <w:proofErr w:type="spellStart"/>
      <w:r w:rsidRPr="0056052C">
        <w:t>checkpointing</w:t>
      </w:r>
      <w:proofErr w:type="spellEnd"/>
      <w:r w:rsidRPr="0056052C">
        <w:t xml:space="preserve">, ограничение числа </w:t>
      </w:r>
      <w:proofErr w:type="spellStart"/>
      <w:r w:rsidRPr="0056052C">
        <w:t>чанков</w:t>
      </w:r>
      <w:proofErr w:type="spellEnd"/>
      <w:r w:rsidRPr="0056052C">
        <w:t xml:space="preserve"> на документ и ранняя остановка обучения.</w:t>
      </w:r>
    </w:p>
    <w:p w14:paraId="5C4729E2" w14:textId="61C287E0" w:rsidR="0069177A" w:rsidRPr="00FD3696" w:rsidRDefault="0056052C" w:rsidP="0069177A">
      <w:r w:rsidRPr="0056052C">
        <w:t xml:space="preserve">Дополнительное ограничение связано со временем генерации </w:t>
      </w:r>
      <w:proofErr w:type="spellStart"/>
      <w:r w:rsidRPr="0056052C">
        <w:t>аугментированных</w:t>
      </w:r>
      <w:proofErr w:type="spellEnd"/>
      <w:r w:rsidRPr="0056052C">
        <w:t xml:space="preserve">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w:t>
      </w:r>
      <w:r w:rsidR="0069177A" w:rsidRPr="00F167BC">
        <w:lastRenderedPageBreak/>
        <w:t>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7FDE097C" w14:textId="294103D4" w:rsidR="004E6F58" w:rsidRPr="004E6F58" w:rsidRDefault="004E6F58" w:rsidP="004B3F65">
      <w:pPr>
        <w:pStyle w:val="a5"/>
      </w:pPr>
      <w:bookmarkStart w:id="90" w:name="_Toc230433962"/>
      <w:r w:rsidRPr="0091457E">
        <w:lastRenderedPageBreak/>
        <w:t>9</w:t>
      </w:r>
      <w:r>
        <w:t xml:space="preserve"> </w:t>
      </w:r>
      <w:r w:rsidR="0091457E" w:rsidRPr="0091457E">
        <w:t>Экспериментальное исследование и сравнение результатов</w:t>
      </w:r>
      <w:bookmarkEnd w:id="90"/>
    </w:p>
    <w:p w14:paraId="2FEC6C4F" w14:textId="3E3CADD6" w:rsidR="004E6F58" w:rsidRPr="00F6536C" w:rsidRDefault="0091457E" w:rsidP="004B3F65">
      <w:pPr>
        <w:pStyle w:val="2"/>
      </w:pPr>
      <w:bookmarkStart w:id="91" w:name="_Toc230433963"/>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02515BE1" w14:textId="38E5D212" w:rsidR="00F167BC" w:rsidRPr="00F167BC" w:rsidRDefault="00F167BC" w:rsidP="004B3F65">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62D68AAE" w14:textId="63B8C285" w:rsidR="004E6F58" w:rsidRPr="004E6F58" w:rsidRDefault="0091457E" w:rsidP="004B3F65">
      <w:pPr>
        <w:pStyle w:val="2"/>
      </w:pPr>
      <w:bookmarkStart w:id="92" w:name="_Toc230433964"/>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6B99DDC9" w14:textId="420B5B2F" w:rsidR="00F167BC" w:rsidRPr="004B3F65" w:rsidRDefault="00282465" w:rsidP="004B3F65">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w:t>
      </w:r>
      <w:r w:rsidRPr="00282465">
        <w:lastRenderedPageBreak/>
        <w:t xml:space="preserve">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278A27A6" w14:textId="48B5DF02" w:rsidR="004E6F58" w:rsidRPr="00282465" w:rsidRDefault="0091457E" w:rsidP="004B3F65">
      <w:pPr>
        <w:pStyle w:val="2"/>
        <w:rPr>
          <w:highlight w:val="yellow"/>
        </w:rPr>
      </w:pPr>
      <w:bookmarkStart w:id="93" w:name="_Toc230433965"/>
      <w:r w:rsidRPr="00282465">
        <w:t>9</w:t>
      </w:r>
      <w:r w:rsidR="004E6F58" w:rsidRPr="00282465">
        <w:t xml:space="preserve">.3 </w:t>
      </w:r>
      <w:r w:rsidR="00282465" w:rsidRPr="00282465">
        <w:t>Влияние аугментации на TF‑IDF и BERT‑модели</w:t>
      </w:r>
      <w:bookmarkEnd w:id="93"/>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709EEF4B" w14:textId="00DE9C7E" w:rsidR="00244123" w:rsidRDefault="00282465" w:rsidP="00B671BA">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132054BA" w14:textId="77777777" w:rsidR="00B671BA" w:rsidRDefault="00B671BA" w:rsidP="00B671BA"/>
    <w:p w14:paraId="0D03F909" w14:textId="77777777" w:rsidR="00B671BA" w:rsidRPr="00B671BA" w:rsidRDefault="00B671BA" w:rsidP="00B671BA"/>
    <w:p w14:paraId="48DFBF44" w14:textId="359E710B" w:rsidR="006B3FD7" w:rsidRPr="00282465" w:rsidRDefault="006B3FD7" w:rsidP="006B3FD7">
      <w:pPr>
        <w:ind w:firstLine="0"/>
      </w:pPr>
      <w:r w:rsidRPr="00282465">
        <w:lastRenderedPageBreak/>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53BF434E" w14:textId="04392DC4" w:rsidR="00282465" w:rsidRPr="004B3F65" w:rsidRDefault="00F167BC" w:rsidP="004B3F65">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206D3C12" w14:textId="209D6A1C" w:rsidR="004E6F58" w:rsidRPr="00E560EA" w:rsidRDefault="0091457E" w:rsidP="004B3F65">
      <w:pPr>
        <w:pStyle w:val="2"/>
        <w:rPr>
          <w:highlight w:val="yellow"/>
        </w:rPr>
      </w:pPr>
      <w:bookmarkStart w:id="94" w:name="_Toc230433966"/>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0AD866D5" w14:textId="72EE0ED5" w:rsidR="00364A59" w:rsidRDefault="00282465" w:rsidP="00B671BA">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Pr="00B671BA" w:rsidRDefault="00150CFB" w:rsidP="00150CFB">
      <w:pPr>
        <w:ind w:firstLine="0"/>
      </w:pPr>
    </w:p>
    <w:p w14:paraId="3F1E62CB" w14:textId="56548165" w:rsidR="00244123" w:rsidRPr="00150CFB" w:rsidRDefault="00244123" w:rsidP="00B671BA">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w:t>
      </w:r>
      <w:r w:rsidRPr="00244123">
        <w:lastRenderedPageBreak/>
        <w:t xml:space="preserve">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и для </w:t>
      </w:r>
      <w:proofErr w:type="spellStart"/>
      <w:r w:rsidRPr="00244123">
        <w:t>аугментированных</w:t>
      </w:r>
      <w:proofErr w:type="spellEnd"/>
      <w:r w:rsidRPr="00244123">
        <w:t xml:space="preserve">.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w:t>
      </w:r>
      <w:r w:rsidR="00D37BE1">
        <w:t>м</w:t>
      </w:r>
      <w:r w:rsidR="00331CF6">
        <w:t>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6D8052BB" w14:textId="31BBF37F" w:rsidR="00244123" w:rsidRPr="000E2B1C" w:rsidRDefault="00244123" w:rsidP="00B671BA">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xml:space="preserve">, </w:t>
      </w:r>
      <w:r w:rsidRPr="00244123">
        <w:lastRenderedPageBreak/>
        <w:t>ни для BERT-классификаторов, а наилучшее качество достигается при работе с максимально богатым по содержанию представлением письма.</w:t>
      </w: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43A6D9C7" w14:textId="51FC6699" w:rsidR="00FE4AE0" w:rsidRDefault="001F0CC7" w:rsidP="004B3F65">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w:t>
      </w:r>
      <w:r w:rsidRPr="001F0CC7">
        <w:lastRenderedPageBreak/>
        <w:t>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23E80D99" w14:textId="78846B77" w:rsidR="00F27FB5" w:rsidRPr="00A74AC2" w:rsidRDefault="00F27FB5" w:rsidP="00F27FB5">
      <w:pPr>
        <w:pStyle w:val="2"/>
      </w:pPr>
      <w:bookmarkStart w:id="95" w:name="_Toc230433967"/>
      <w:r w:rsidRPr="0091457E">
        <w:t>9</w:t>
      </w:r>
      <w:r>
        <w:t>.5 Косинусные методы</w:t>
      </w:r>
      <w:bookmarkEnd w:id="95"/>
    </w:p>
    <w:p w14:paraId="10D70503" w14:textId="4679F15B" w:rsidR="00F27FB5" w:rsidRDefault="00F27FB5" w:rsidP="00F27FB5">
      <w:r>
        <w:t xml:space="preserve">При выборе оптимальной конфигурации варьировались параметры. Для </w:t>
      </w:r>
      <w:proofErr w:type="spellStart"/>
      <w:r>
        <w:t>центроидного</w:t>
      </w:r>
      <w:proofErr w:type="spellEnd"/>
      <w:r>
        <w:t xml:space="preserve"> метода — стратегия построения опорного вектора: жёсткое отбрасывание определённой доли наиболее удалённых примеров либо мягкое </w:t>
      </w:r>
      <w:proofErr w:type="spellStart"/>
      <w:r>
        <w:t>перевзвешивание</w:t>
      </w:r>
      <w:proofErr w:type="spellEnd"/>
      <w:r>
        <w:t xml:space="preserve"> всех примеров пропорционально их близости к предварительной оценке </w:t>
      </w:r>
      <w:proofErr w:type="spellStart"/>
      <w:r>
        <w:t>центроида</w:t>
      </w:r>
      <w:proofErr w:type="spellEnd"/>
      <w:r>
        <w:t xml:space="preserve">, с настройкой соответствующих коэффициентов. Для метода ближайших соседей — число рассматриваемых соседей и параметр резкости голосования, определяющий относительный вклад более близких и более далёких соседей в итоговое решение. Для ансамблевого варианта — доля участия </w:t>
      </w:r>
      <w:proofErr w:type="spellStart"/>
      <w:r>
        <w:t>центроидного</w:t>
      </w:r>
      <w:proofErr w:type="spellEnd"/>
      <w:r>
        <w:t xml:space="preserve"> и k-NN решений в финальном предсказании.</w:t>
      </w:r>
    </w:p>
    <w:p w14:paraId="417FE6B1" w14:textId="77777777" w:rsidR="00F27FB5" w:rsidRDefault="00F27FB5" w:rsidP="00F27FB5">
      <w:pPr>
        <w:ind w:firstLine="0"/>
      </w:pPr>
      <w:r>
        <w:t>Таблица 9</w:t>
      </w:r>
      <w:r w:rsidRPr="002E7900">
        <w:t>.</w:t>
      </w:r>
      <w:r>
        <w:t xml:space="preserve">5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t xml:space="preserve">методов косинусного расстояния на </w:t>
      </w:r>
      <w:proofErr w:type="spellStart"/>
      <w:r>
        <w:t>эмбеддинговом</w:t>
      </w:r>
      <w:proofErr w:type="spellEnd"/>
      <w:r>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F27FB5" w14:paraId="61113C6B" w14:textId="77777777" w:rsidTr="00062903">
        <w:tc>
          <w:tcPr>
            <w:tcW w:w="2120" w:type="dxa"/>
          </w:tcPr>
          <w:p w14:paraId="62C1EBAA" w14:textId="77777777" w:rsidR="00F27FB5" w:rsidRDefault="00F27FB5" w:rsidP="00062903">
            <w:pPr>
              <w:ind w:firstLine="0"/>
            </w:pPr>
            <w:proofErr w:type="spellStart"/>
            <w:r>
              <w:t>Эмбеддинги</w:t>
            </w:r>
            <w:proofErr w:type="spellEnd"/>
          </w:p>
        </w:tc>
        <w:tc>
          <w:tcPr>
            <w:tcW w:w="2109" w:type="dxa"/>
          </w:tcPr>
          <w:p w14:paraId="447AD105" w14:textId="77777777" w:rsidR="00F27FB5" w:rsidRDefault="00F27FB5" w:rsidP="00062903">
            <w:pPr>
              <w:ind w:firstLine="0"/>
            </w:pPr>
            <w:r w:rsidRPr="006B3FD7">
              <w:t>Обучающие данные</w:t>
            </w:r>
          </w:p>
        </w:tc>
        <w:tc>
          <w:tcPr>
            <w:tcW w:w="1937" w:type="dxa"/>
          </w:tcPr>
          <w:p w14:paraId="36B174C0" w14:textId="77777777" w:rsidR="00F27FB5" w:rsidRDefault="00F27FB5" w:rsidP="00062903">
            <w:pPr>
              <w:ind w:firstLine="0"/>
            </w:pPr>
            <w:r>
              <w:t>Метод</w:t>
            </w:r>
          </w:p>
        </w:tc>
        <w:tc>
          <w:tcPr>
            <w:tcW w:w="1787" w:type="dxa"/>
          </w:tcPr>
          <w:p w14:paraId="50D8AB9C" w14:textId="77777777" w:rsidR="00F27FB5" w:rsidRDefault="00F27FB5" w:rsidP="00062903">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233C72EA" w14:textId="77777777" w:rsidR="00F27FB5" w:rsidRPr="006B3FD7" w:rsidRDefault="00F27FB5" w:rsidP="00062903">
            <w:pPr>
              <w:ind w:firstLine="0"/>
            </w:pPr>
            <w:proofErr w:type="spellStart"/>
            <w:r w:rsidRPr="006B3FD7">
              <w:t>Macro</w:t>
            </w:r>
            <w:proofErr w:type="spellEnd"/>
            <w:r w:rsidRPr="006B3FD7">
              <w:t xml:space="preserve"> F1</w:t>
            </w:r>
          </w:p>
        </w:tc>
      </w:tr>
      <w:tr w:rsidR="00F27FB5" w14:paraId="7157A92D" w14:textId="77777777" w:rsidTr="00062903">
        <w:tc>
          <w:tcPr>
            <w:tcW w:w="2120" w:type="dxa"/>
          </w:tcPr>
          <w:p w14:paraId="6D47C4A9" w14:textId="005F9EC9" w:rsidR="00F27FB5" w:rsidRDefault="0081549F" w:rsidP="00062903">
            <w:pPr>
              <w:ind w:firstLine="0"/>
            </w:pPr>
            <w:proofErr w:type="spellStart"/>
            <w:r w:rsidRPr="0081549F">
              <w:t>default</w:t>
            </w:r>
            <w:proofErr w:type="spellEnd"/>
          </w:p>
        </w:tc>
        <w:tc>
          <w:tcPr>
            <w:tcW w:w="2109" w:type="dxa"/>
          </w:tcPr>
          <w:p w14:paraId="755087E5" w14:textId="77777777" w:rsidR="00F27FB5" w:rsidRDefault="00F27FB5" w:rsidP="00062903">
            <w:pPr>
              <w:ind w:firstLine="0"/>
            </w:pPr>
            <w:proofErr w:type="spellStart"/>
            <w:r w:rsidRPr="00671B30">
              <w:t>train</w:t>
            </w:r>
            <w:proofErr w:type="spellEnd"/>
          </w:p>
        </w:tc>
        <w:tc>
          <w:tcPr>
            <w:tcW w:w="1937" w:type="dxa"/>
          </w:tcPr>
          <w:p w14:paraId="2D7A49D0" w14:textId="1B348DF7" w:rsidR="00F27FB5" w:rsidRDefault="0081549F" w:rsidP="00062903">
            <w:pPr>
              <w:ind w:firstLine="0"/>
            </w:pPr>
            <w:proofErr w:type="spellStart"/>
            <w:r w:rsidRPr="0081549F">
              <w:t>Centroid</w:t>
            </w:r>
            <w:proofErr w:type="spellEnd"/>
          </w:p>
        </w:tc>
        <w:tc>
          <w:tcPr>
            <w:tcW w:w="1787" w:type="dxa"/>
          </w:tcPr>
          <w:p w14:paraId="476E8083" w14:textId="6C4DBA05" w:rsidR="00F27FB5" w:rsidRDefault="0081549F" w:rsidP="00062903">
            <w:pPr>
              <w:ind w:firstLine="0"/>
            </w:pPr>
            <w:r w:rsidRPr="0081549F">
              <w:t>0.134</w:t>
            </w:r>
          </w:p>
        </w:tc>
        <w:tc>
          <w:tcPr>
            <w:tcW w:w="1391" w:type="dxa"/>
          </w:tcPr>
          <w:p w14:paraId="7544F428" w14:textId="60ED53C7" w:rsidR="00F27FB5" w:rsidRPr="00335E17" w:rsidRDefault="0081549F" w:rsidP="00062903">
            <w:pPr>
              <w:ind w:firstLine="0"/>
            </w:pPr>
            <w:r w:rsidRPr="0081549F">
              <w:rPr>
                <w:lang w:val="en-US"/>
              </w:rPr>
              <w:t>0.109</w:t>
            </w:r>
          </w:p>
        </w:tc>
      </w:tr>
      <w:tr w:rsidR="00F27FB5" w14:paraId="7549341B" w14:textId="77777777" w:rsidTr="00062903">
        <w:tc>
          <w:tcPr>
            <w:tcW w:w="2120" w:type="dxa"/>
          </w:tcPr>
          <w:p w14:paraId="4B020CEC" w14:textId="0A654BED" w:rsidR="00F27FB5" w:rsidRPr="00671B30" w:rsidRDefault="0081549F" w:rsidP="00062903">
            <w:pPr>
              <w:ind w:firstLine="0"/>
              <w:rPr>
                <w:lang w:val="en-US"/>
              </w:rPr>
            </w:pPr>
            <w:r w:rsidRPr="0081549F">
              <w:rPr>
                <w:lang w:val="en-US"/>
              </w:rPr>
              <w:t>default</w:t>
            </w:r>
          </w:p>
        </w:tc>
        <w:tc>
          <w:tcPr>
            <w:tcW w:w="2109" w:type="dxa"/>
          </w:tcPr>
          <w:p w14:paraId="28B69107" w14:textId="77777777" w:rsidR="00F27FB5" w:rsidRDefault="00F27FB5" w:rsidP="00062903">
            <w:pPr>
              <w:ind w:firstLine="0"/>
            </w:pPr>
            <w:proofErr w:type="spellStart"/>
            <w:r w:rsidRPr="00671B30">
              <w:t>train</w:t>
            </w:r>
            <w:proofErr w:type="spellEnd"/>
          </w:p>
        </w:tc>
        <w:tc>
          <w:tcPr>
            <w:tcW w:w="1937" w:type="dxa"/>
          </w:tcPr>
          <w:p w14:paraId="7EE68478" w14:textId="5FE45322" w:rsidR="00F27FB5" w:rsidRDefault="0081549F" w:rsidP="00062903">
            <w:pPr>
              <w:ind w:firstLine="0"/>
            </w:pPr>
            <w:proofErr w:type="spellStart"/>
            <w:r w:rsidRPr="0081549F">
              <w:t>Nearest</w:t>
            </w:r>
            <w:proofErr w:type="spellEnd"/>
          </w:p>
        </w:tc>
        <w:tc>
          <w:tcPr>
            <w:tcW w:w="1787" w:type="dxa"/>
          </w:tcPr>
          <w:p w14:paraId="6C74E202" w14:textId="778FC108" w:rsidR="00F27FB5" w:rsidRPr="00335E17" w:rsidRDefault="0081549F" w:rsidP="00062903">
            <w:pPr>
              <w:ind w:firstLine="0"/>
            </w:pPr>
            <w:r w:rsidRPr="0081549F">
              <w:rPr>
                <w:lang w:val="en-US"/>
              </w:rPr>
              <w:t>0.19</w:t>
            </w:r>
            <w:r w:rsidR="00335E17">
              <w:t>8</w:t>
            </w:r>
          </w:p>
        </w:tc>
        <w:tc>
          <w:tcPr>
            <w:tcW w:w="1391" w:type="dxa"/>
          </w:tcPr>
          <w:p w14:paraId="5B0F4EA7" w14:textId="1A150616" w:rsidR="00F27FB5" w:rsidRPr="00335E17" w:rsidRDefault="0081549F" w:rsidP="00062903">
            <w:pPr>
              <w:ind w:firstLine="0"/>
            </w:pPr>
            <w:r w:rsidRPr="0081549F">
              <w:rPr>
                <w:lang w:val="en-US"/>
              </w:rPr>
              <w:t>0.18</w:t>
            </w:r>
            <w:r w:rsidR="00335E17">
              <w:t>7</w:t>
            </w:r>
          </w:p>
        </w:tc>
      </w:tr>
      <w:tr w:rsidR="00F27FB5" w14:paraId="2337D5DF" w14:textId="77777777" w:rsidTr="00062903">
        <w:tc>
          <w:tcPr>
            <w:tcW w:w="2120" w:type="dxa"/>
          </w:tcPr>
          <w:p w14:paraId="1460EF0A" w14:textId="14FB2F0F" w:rsidR="00F27FB5" w:rsidRDefault="0081549F" w:rsidP="00062903">
            <w:pPr>
              <w:ind w:firstLine="0"/>
            </w:pPr>
            <w:proofErr w:type="spellStart"/>
            <w:r w:rsidRPr="0081549F">
              <w:t>default</w:t>
            </w:r>
            <w:proofErr w:type="spellEnd"/>
          </w:p>
        </w:tc>
        <w:tc>
          <w:tcPr>
            <w:tcW w:w="2109" w:type="dxa"/>
          </w:tcPr>
          <w:p w14:paraId="65BF1671" w14:textId="77777777" w:rsidR="00F27FB5" w:rsidRDefault="00F27FB5" w:rsidP="00062903">
            <w:pPr>
              <w:ind w:firstLine="0"/>
            </w:pPr>
            <w:proofErr w:type="spellStart"/>
            <w:r w:rsidRPr="00671B30">
              <w:t>train</w:t>
            </w:r>
            <w:proofErr w:type="spellEnd"/>
          </w:p>
        </w:tc>
        <w:tc>
          <w:tcPr>
            <w:tcW w:w="1937" w:type="dxa"/>
          </w:tcPr>
          <w:p w14:paraId="6ECCD5A6" w14:textId="72A21389" w:rsidR="00F27FB5" w:rsidRDefault="0081549F" w:rsidP="00062903">
            <w:pPr>
              <w:ind w:firstLine="0"/>
            </w:pPr>
            <w:proofErr w:type="spellStart"/>
            <w:r w:rsidRPr="0081549F">
              <w:t>CentroidNN</w:t>
            </w:r>
            <w:proofErr w:type="spellEnd"/>
          </w:p>
        </w:tc>
        <w:tc>
          <w:tcPr>
            <w:tcW w:w="1787" w:type="dxa"/>
          </w:tcPr>
          <w:p w14:paraId="432D3106" w14:textId="4A7E7D57" w:rsidR="00F27FB5" w:rsidRPr="00335E17" w:rsidRDefault="0081549F" w:rsidP="00062903">
            <w:pPr>
              <w:ind w:firstLine="0"/>
            </w:pPr>
            <w:r w:rsidRPr="0081549F">
              <w:rPr>
                <w:lang w:val="en-US"/>
              </w:rPr>
              <w:t>0.171</w:t>
            </w:r>
          </w:p>
        </w:tc>
        <w:tc>
          <w:tcPr>
            <w:tcW w:w="1391" w:type="dxa"/>
          </w:tcPr>
          <w:p w14:paraId="37BE866D" w14:textId="339732A4" w:rsidR="00F27FB5" w:rsidRDefault="0081549F" w:rsidP="00062903">
            <w:pPr>
              <w:ind w:firstLine="0"/>
            </w:pPr>
            <w:r w:rsidRPr="0081549F">
              <w:t>0.168</w:t>
            </w:r>
          </w:p>
        </w:tc>
      </w:tr>
      <w:tr w:rsidR="00F27FB5" w14:paraId="3C32D895" w14:textId="77777777" w:rsidTr="00062903">
        <w:tc>
          <w:tcPr>
            <w:tcW w:w="2120" w:type="dxa"/>
          </w:tcPr>
          <w:p w14:paraId="3014906C" w14:textId="523DA4F9" w:rsidR="00F27FB5" w:rsidRDefault="0081549F" w:rsidP="00062903">
            <w:pPr>
              <w:ind w:firstLine="0"/>
            </w:pPr>
            <w:r w:rsidRPr="0081549F">
              <w:rPr>
                <w:lang w:val="en-US"/>
              </w:rPr>
              <w:t>default</w:t>
            </w:r>
          </w:p>
        </w:tc>
        <w:tc>
          <w:tcPr>
            <w:tcW w:w="2109" w:type="dxa"/>
          </w:tcPr>
          <w:p w14:paraId="1FF552DB" w14:textId="015DC3CA" w:rsidR="00F27FB5" w:rsidRDefault="0081549F" w:rsidP="00062903">
            <w:pPr>
              <w:ind w:firstLine="0"/>
            </w:pPr>
            <w:proofErr w:type="spellStart"/>
            <w:r w:rsidRPr="0081549F">
              <w:t>train_augmented</w:t>
            </w:r>
            <w:proofErr w:type="spellEnd"/>
          </w:p>
        </w:tc>
        <w:tc>
          <w:tcPr>
            <w:tcW w:w="1937" w:type="dxa"/>
          </w:tcPr>
          <w:p w14:paraId="21786A4F" w14:textId="044A3BB9" w:rsidR="00F27FB5" w:rsidRDefault="0081549F" w:rsidP="00062903">
            <w:pPr>
              <w:ind w:firstLine="0"/>
            </w:pPr>
            <w:proofErr w:type="spellStart"/>
            <w:r w:rsidRPr="0081549F">
              <w:t>Centroid</w:t>
            </w:r>
            <w:proofErr w:type="spellEnd"/>
          </w:p>
        </w:tc>
        <w:tc>
          <w:tcPr>
            <w:tcW w:w="1787" w:type="dxa"/>
          </w:tcPr>
          <w:p w14:paraId="23932EDE" w14:textId="6002FBC9" w:rsidR="00F27FB5" w:rsidRPr="00335E17" w:rsidRDefault="0081549F" w:rsidP="00062903">
            <w:pPr>
              <w:ind w:firstLine="0"/>
            </w:pPr>
            <w:r w:rsidRPr="0081549F">
              <w:rPr>
                <w:lang w:val="en-US"/>
              </w:rPr>
              <w:t>0.09</w:t>
            </w:r>
            <w:r w:rsidR="00335E17">
              <w:t>9</w:t>
            </w:r>
          </w:p>
        </w:tc>
        <w:tc>
          <w:tcPr>
            <w:tcW w:w="1391" w:type="dxa"/>
          </w:tcPr>
          <w:p w14:paraId="6079D024" w14:textId="6D8234AB" w:rsidR="00F27FB5" w:rsidRDefault="0081549F" w:rsidP="00062903">
            <w:pPr>
              <w:ind w:firstLine="0"/>
            </w:pPr>
            <w:r w:rsidRPr="0081549F">
              <w:t>0.096</w:t>
            </w:r>
          </w:p>
        </w:tc>
      </w:tr>
      <w:tr w:rsidR="00F27FB5" w14:paraId="1E74011F" w14:textId="77777777" w:rsidTr="00062903">
        <w:tc>
          <w:tcPr>
            <w:tcW w:w="2120" w:type="dxa"/>
          </w:tcPr>
          <w:p w14:paraId="05ABAE5D" w14:textId="2ECAD579" w:rsidR="00F27FB5" w:rsidRDefault="0081549F" w:rsidP="00062903">
            <w:pPr>
              <w:ind w:firstLine="0"/>
            </w:pPr>
            <w:proofErr w:type="spellStart"/>
            <w:r w:rsidRPr="0081549F">
              <w:t>default</w:t>
            </w:r>
            <w:proofErr w:type="spellEnd"/>
          </w:p>
        </w:tc>
        <w:tc>
          <w:tcPr>
            <w:tcW w:w="2109" w:type="dxa"/>
          </w:tcPr>
          <w:p w14:paraId="264CDE48" w14:textId="4FF2E798" w:rsidR="00F27FB5" w:rsidRDefault="0081549F" w:rsidP="00062903">
            <w:pPr>
              <w:ind w:firstLine="0"/>
            </w:pPr>
            <w:proofErr w:type="spellStart"/>
            <w:r w:rsidRPr="0081549F">
              <w:t>train_augmented</w:t>
            </w:r>
            <w:proofErr w:type="spellEnd"/>
          </w:p>
        </w:tc>
        <w:tc>
          <w:tcPr>
            <w:tcW w:w="1937" w:type="dxa"/>
          </w:tcPr>
          <w:p w14:paraId="6DF84858" w14:textId="6B370F9B" w:rsidR="00F27FB5" w:rsidRDefault="0081549F" w:rsidP="00062903">
            <w:pPr>
              <w:ind w:firstLine="0"/>
            </w:pPr>
            <w:proofErr w:type="spellStart"/>
            <w:r w:rsidRPr="0081549F">
              <w:t>Nearest</w:t>
            </w:r>
            <w:proofErr w:type="spellEnd"/>
          </w:p>
        </w:tc>
        <w:tc>
          <w:tcPr>
            <w:tcW w:w="1787" w:type="dxa"/>
          </w:tcPr>
          <w:p w14:paraId="68FC5027" w14:textId="1A9FFFFD" w:rsidR="00F27FB5" w:rsidRPr="00335E17" w:rsidRDefault="0081549F" w:rsidP="00062903">
            <w:pPr>
              <w:ind w:firstLine="0"/>
            </w:pPr>
            <w:r w:rsidRPr="0081549F">
              <w:rPr>
                <w:lang w:val="en-US"/>
              </w:rPr>
              <w:t>0.197</w:t>
            </w:r>
          </w:p>
        </w:tc>
        <w:tc>
          <w:tcPr>
            <w:tcW w:w="1391" w:type="dxa"/>
          </w:tcPr>
          <w:p w14:paraId="329BCF7F" w14:textId="372B7E7B" w:rsidR="00F27FB5" w:rsidRPr="00335E17" w:rsidRDefault="0081549F" w:rsidP="00062903">
            <w:pPr>
              <w:ind w:firstLine="0"/>
            </w:pPr>
            <w:r w:rsidRPr="0081549F">
              <w:rPr>
                <w:lang w:val="en-US"/>
              </w:rPr>
              <w:t>0.186</w:t>
            </w:r>
          </w:p>
        </w:tc>
      </w:tr>
      <w:tr w:rsidR="00F27FB5" w14:paraId="2B9B4BBB" w14:textId="77777777" w:rsidTr="00062903">
        <w:tc>
          <w:tcPr>
            <w:tcW w:w="2120" w:type="dxa"/>
          </w:tcPr>
          <w:p w14:paraId="635BCEC3" w14:textId="4F5396DB" w:rsidR="00F27FB5" w:rsidRDefault="0081549F" w:rsidP="00062903">
            <w:pPr>
              <w:ind w:firstLine="0"/>
            </w:pPr>
            <w:r w:rsidRPr="0081549F">
              <w:rPr>
                <w:lang w:val="en-US"/>
              </w:rPr>
              <w:t>default</w:t>
            </w:r>
          </w:p>
        </w:tc>
        <w:tc>
          <w:tcPr>
            <w:tcW w:w="2109" w:type="dxa"/>
          </w:tcPr>
          <w:p w14:paraId="5417FA23" w14:textId="0E04CE6E" w:rsidR="00F27FB5" w:rsidRDefault="0081549F" w:rsidP="00062903">
            <w:pPr>
              <w:ind w:firstLine="0"/>
            </w:pPr>
            <w:proofErr w:type="spellStart"/>
            <w:r w:rsidRPr="0081549F">
              <w:t>train_augmented</w:t>
            </w:r>
            <w:proofErr w:type="spellEnd"/>
          </w:p>
        </w:tc>
        <w:tc>
          <w:tcPr>
            <w:tcW w:w="1937" w:type="dxa"/>
          </w:tcPr>
          <w:p w14:paraId="36E3EEC0" w14:textId="5CB23F51" w:rsidR="00F27FB5" w:rsidRDefault="0081549F" w:rsidP="00062903">
            <w:pPr>
              <w:ind w:firstLine="0"/>
            </w:pPr>
            <w:proofErr w:type="spellStart"/>
            <w:r w:rsidRPr="0081549F">
              <w:t>CentroidNN</w:t>
            </w:r>
            <w:proofErr w:type="spellEnd"/>
          </w:p>
        </w:tc>
        <w:tc>
          <w:tcPr>
            <w:tcW w:w="1787" w:type="dxa"/>
          </w:tcPr>
          <w:p w14:paraId="614B1404" w14:textId="072C5572" w:rsidR="00F27FB5" w:rsidRPr="00335E17" w:rsidRDefault="0081549F" w:rsidP="00062903">
            <w:pPr>
              <w:ind w:firstLine="0"/>
            </w:pPr>
            <w:r w:rsidRPr="0081549F">
              <w:rPr>
                <w:lang w:val="en-US"/>
              </w:rPr>
              <w:t>0.168</w:t>
            </w:r>
          </w:p>
        </w:tc>
        <w:tc>
          <w:tcPr>
            <w:tcW w:w="1391" w:type="dxa"/>
          </w:tcPr>
          <w:p w14:paraId="184BB63F" w14:textId="560C5F2B" w:rsidR="00F27FB5" w:rsidRDefault="0081549F" w:rsidP="00062903">
            <w:pPr>
              <w:ind w:firstLine="0"/>
            </w:pPr>
            <w:r w:rsidRPr="0081549F">
              <w:t>0.170</w:t>
            </w:r>
          </w:p>
        </w:tc>
      </w:tr>
      <w:tr w:rsidR="00F27FB5" w14:paraId="435AE6A3" w14:textId="77777777" w:rsidTr="00062903">
        <w:tc>
          <w:tcPr>
            <w:tcW w:w="2120" w:type="dxa"/>
          </w:tcPr>
          <w:p w14:paraId="7FB50B4A" w14:textId="14E40147" w:rsidR="00F27FB5" w:rsidRDefault="0081549F" w:rsidP="00062903">
            <w:pPr>
              <w:ind w:firstLine="0"/>
            </w:pPr>
            <w:proofErr w:type="spellStart"/>
            <w:r w:rsidRPr="0081549F">
              <w:t>custom</w:t>
            </w:r>
            <w:proofErr w:type="spellEnd"/>
          </w:p>
        </w:tc>
        <w:tc>
          <w:tcPr>
            <w:tcW w:w="2109" w:type="dxa"/>
          </w:tcPr>
          <w:p w14:paraId="5F7F053A" w14:textId="7E190617" w:rsidR="00F27FB5" w:rsidRDefault="0081549F" w:rsidP="00062903">
            <w:pPr>
              <w:ind w:firstLine="0"/>
            </w:pPr>
            <w:proofErr w:type="spellStart"/>
            <w:r w:rsidRPr="0081549F">
              <w:t>train</w:t>
            </w:r>
            <w:proofErr w:type="spellEnd"/>
          </w:p>
        </w:tc>
        <w:tc>
          <w:tcPr>
            <w:tcW w:w="1937" w:type="dxa"/>
          </w:tcPr>
          <w:p w14:paraId="26F858C4" w14:textId="36670D51" w:rsidR="00F27FB5" w:rsidRDefault="0081549F" w:rsidP="00062903">
            <w:pPr>
              <w:ind w:firstLine="0"/>
            </w:pPr>
            <w:proofErr w:type="spellStart"/>
            <w:r w:rsidRPr="0081549F">
              <w:t>Centroid</w:t>
            </w:r>
            <w:proofErr w:type="spellEnd"/>
          </w:p>
        </w:tc>
        <w:tc>
          <w:tcPr>
            <w:tcW w:w="1787" w:type="dxa"/>
          </w:tcPr>
          <w:p w14:paraId="207210C0" w14:textId="4AD6A34C" w:rsidR="00F27FB5" w:rsidRDefault="0081549F" w:rsidP="00062903">
            <w:pPr>
              <w:ind w:firstLine="0"/>
            </w:pPr>
            <w:r w:rsidRPr="0081549F">
              <w:t>0.578</w:t>
            </w:r>
          </w:p>
        </w:tc>
        <w:tc>
          <w:tcPr>
            <w:tcW w:w="1391" w:type="dxa"/>
          </w:tcPr>
          <w:p w14:paraId="52F95C68" w14:textId="6AB8FE9B" w:rsidR="00F27FB5" w:rsidRPr="00335E17" w:rsidRDefault="0081549F" w:rsidP="00062903">
            <w:pPr>
              <w:ind w:firstLine="0"/>
            </w:pPr>
            <w:r w:rsidRPr="0081549F">
              <w:rPr>
                <w:lang w:val="en-US"/>
              </w:rPr>
              <w:t>0.508</w:t>
            </w:r>
          </w:p>
        </w:tc>
      </w:tr>
      <w:tr w:rsidR="00F27FB5" w14:paraId="0CA9017B" w14:textId="77777777" w:rsidTr="00062903">
        <w:tc>
          <w:tcPr>
            <w:tcW w:w="2120" w:type="dxa"/>
          </w:tcPr>
          <w:p w14:paraId="114EC16D" w14:textId="4F55BA3B" w:rsidR="00F27FB5" w:rsidRDefault="0081549F" w:rsidP="00062903">
            <w:pPr>
              <w:ind w:firstLine="0"/>
            </w:pPr>
            <w:r w:rsidRPr="0081549F">
              <w:rPr>
                <w:lang w:val="en-US"/>
              </w:rPr>
              <w:t>custom</w:t>
            </w:r>
          </w:p>
        </w:tc>
        <w:tc>
          <w:tcPr>
            <w:tcW w:w="2109" w:type="dxa"/>
          </w:tcPr>
          <w:p w14:paraId="155F2DA5" w14:textId="48AED0FF" w:rsidR="00F27FB5" w:rsidRDefault="0081549F" w:rsidP="00062903">
            <w:pPr>
              <w:ind w:firstLine="0"/>
            </w:pPr>
            <w:proofErr w:type="spellStart"/>
            <w:r w:rsidRPr="0081549F">
              <w:t>train</w:t>
            </w:r>
            <w:proofErr w:type="spellEnd"/>
          </w:p>
        </w:tc>
        <w:tc>
          <w:tcPr>
            <w:tcW w:w="1937" w:type="dxa"/>
          </w:tcPr>
          <w:p w14:paraId="7F66CB82" w14:textId="25A768B7" w:rsidR="00F27FB5" w:rsidRPr="00671B30" w:rsidRDefault="0081549F" w:rsidP="00062903">
            <w:pPr>
              <w:ind w:firstLine="0"/>
              <w:rPr>
                <w:lang w:val="en-US"/>
              </w:rPr>
            </w:pPr>
            <w:r w:rsidRPr="0081549F">
              <w:rPr>
                <w:lang w:val="en-US"/>
              </w:rPr>
              <w:t>Nearest</w:t>
            </w:r>
          </w:p>
        </w:tc>
        <w:tc>
          <w:tcPr>
            <w:tcW w:w="1787" w:type="dxa"/>
          </w:tcPr>
          <w:p w14:paraId="259A3FC0" w14:textId="27436CE2" w:rsidR="00F27FB5" w:rsidRPr="0081549F" w:rsidRDefault="0081549F" w:rsidP="00062903">
            <w:pPr>
              <w:ind w:firstLine="0"/>
            </w:pPr>
            <w:r w:rsidRPr="0081549F">
              <w:t>0.504</w:t>
            </w:r>
          </w:p>
        </w:tc>
        <w:tc>
          <w:tcPr>
            <w:tcW w:w="1391" w:type="dxa"/>
          </w:tcPr>
          <w:p w14:paraId="298C7674" w14:textId="4DEB070C" w:rsidR="00F27FB5" w:rsidRDefault="0081549F" w:rsidP="00062903">
            <w:pPr>
              <w:ind w:firstLine="0"/>
            </w:pPr>
            <w:r w:rsidRPr="0081549F">
              <w:t>0.50</w:t>
            </w:r>
            <w:r w:rsidR="00335E17">
              <w:t>4</w:t>
            </w:r>
          </w:p>
        </w:tc>
      </w:tr>
      <w:tr w:rsidR="0081549F" w14:paraId="2DA4F4BF" w14:textId="77777777" w:rsidTr="00062903">
        <w:tc>
          <w:tcPr>
            <w:tcW w:w="2120" w:type="dxa"/>
          </w:tcPr>
          <w:p w14:paraId="6BCD78B0" w14:textId="7D3CD2F5" w:rsidR="0081549F" w:rsidRPr="0081549F" w:rsidRDefault="0081549F" w:rsidP="00062903">
            <w:pPr>
              <w:ind w:firstLine="0"/>
              <w:rPr>
                <w:lang w:val="en-US"/>
              </w:rPr>
            </w:pPr>
            <w:r w:rsidRPr="0081549F">
              <w:rPr>
                <w:lang w:val="en-US"/>
              </w:rPr>
              <w:t>custom</w:t>
            </w:r>
          </w:p>
        </w:tc>
        <w:tc>
          <w:tcPr>
            <w:tcW w:w="2109" w:type="dxa"/>
          </w:tcPr>
          <w:p w14:paraId="449BD659" w14:textId="77D75877" w:rsidR="0081549F" w:rsidRPr="00671B30" w:rsidRDefault="0081549F" w:rsidP="00062903">
            <w:pPr>
              <w:ind w:firstLine="0"/>
            </w:pPr>
            <w:proofErr w:type="spellStart"/>
            <w:r w:rsidRPr="0081549F">
              <w:t>train</w:t>
            </w:r>
            <w:proofErr w:type="spellEnd"/>
          </w:p>
        </w:tc>
        <w:tc>
          <w:tcPr>
            <w:tcW w:w="1937" w:type="dxa"/>
          </w:tcPr>
          <w:p w14:paraId="297AE914" w14:textId="3CAFA1F2" w:rsidR="0081549F" w:rsidRDefault="0081549F" w:rsidP="00062903">
            <w:pPr>
              <w:ind w:firstLine="0"/>
            </w:pPr>
            <w:proofErr w:type="spellStart"/>
            <w:r w:rsidRPr="0081549F">
              <w:t>CentroidNN</w:t>
            </w:r>
            <w:proofErr w:type="spellEnd"/>
          </w:p>
        </w:tc>
        <w:tc>
          <w:tcPr>
            <w:tcW w:w="1787" w:type="dxa"/>
          </w:tcPr>
          <w:p w14:paraId="6B4C6873" w14:textId="60B4DE82" w:rsidR="0081549F" w:rsidRPr="00F71679" w:rsidRDefault="0081549F" w:rsidP="00062903">
            <w:pPr>
              <w:ind w:firstLine="0"/>
            </w:pPr>
            <w:r w:rsidRPr="0081549F">
              <w:t>0.503</w:t>
            </w:r>
          </w:p>
        </w:tc>
        <w:tc>
          <w:tcPr>
            <w:tcW w:w="1391" w:type="dxa"/>
          </w:tcPr>
          <w:p w14:paraId="6D4FE8DA" w14:textId="649607E0" w:rsidR="0081549F" w:rsidRPr="00F71679" w:rsidRDefault="0081549F" w:rsidP="00062903">
            <w:pPr>
              <w:ind w:firstLine="0"/>
            </w:pPr>
            <w:r w:rsidRPr="0081549F">
              <w:t>0.501</w:t>
            </w:r>
          </w:p>
        </w:tc>
      </w:tr>
      <w:tr w:rsidR="0081549F" w14:paraId="6C5E532A" w14:textId="77777777" w:rsidTr="00062903">
        <w:tc>
          <w:tcPr>
            <w:tcW w:w="2120" w:type="dxa"/>
          </w:tcPr>
          <w:p w14:paraId="25714675" w14:textId="1C9E80C7" w:rsidR="0081549F" w:rsidRPr="0081549F" w:rsidRDefault="0081549F" w:rsidP="00062903">
            <w:pPr>
              <w:ind w:firstLine="0"/>
              <w:rPr>
                <w:lang w:val="en-US"/>
              </w:rPr>
            </w:pPr>
            <w:r w:rsidRPr="0081549F">
              <w:rPr>
                <w:lang w:val="en-US"/>
              </w:rPr>
              <w:t>custom</w:t>
            </w:r>
          </w:p>
        </w:tc>
        <w:tc>
          <w:tcPr>
            <w:tcW w:w="2109" w:type="dxa"/>
          </w:tcPr>
          <w:p w14:paraId="05A8B440" w14:textId="2F63B5F2" w:rsidR="0081549F" w:rsidRPr="00671B30" w:rsidRDefault="0081549F" w:rsidP="00062903">
            <w:pPr>
              <w:ind w:firstLine="0"/>
            </w:pPr>
            <w:proofErr w:type="spellStart"/>
            <w:r w:rsidRPr="0081549F">
              <w:t>train_augmented</w:t>
            </w:r>
            <w:proofErr w:type="spellEnd"/>
          </w:p>
        </w:tc>
        <w:tc>
          <w:tcPr>
            <w:tcW w:w="1937" w:type="dxa"/>
          </w:tcPr>
          <w:p w14:paraId="3417A224" w14:textId="520B87F0" w:rsidR="0081549F" w:rsidRDefault="0081549F" w:rsidP="00062903">
            <w:pPr>
              <w:ind w:firstLine="0"/>
            </w:pPr>
            <w:proofErr w:type="spellStart"/>
            <w:r w:rsidRPr="0081549F">
              <w:t>Centroid</w:t>
            </w:r>
            <w:proofErr w:type="spellEnd"/>
          </w:p>
        </w:tc>
        <w:tc>
          <w:tcPr>
            <w:tcW w:w="1787" w:type="dxa"/>
          </w:tcPr>
          <w:p w14:paraId="09B3FCF9" w14:textId="1D23ABEE" w:rsidR="0081549F" w:rsidRPr="00F71679" w:rsidRDefault="0081549F" w:rsidP="00062903">
            <w:pPr>
              <w:ind w:firstLine="0"/>
            </w:pPr>
            <w:r w:rsidRPr="0081549F">
              <w:t>0.44</w:t>
            </w:r>
            <w:r w:rsidR="00335E17">
              <w:t>8</w:t>
            </w:r>
          </w:p>
        </w:tc>
        <w:tc>
          <w:tcPr>
            <w:tcW w:w="1391" w:type="dxa"/>
          </w:tcPr>
          <w:p w14:paraId="58FC9148" w14:textId="70730061" w:rsidR="0081549F" w:rsidRPr="00F71679" w:rsidRDefault="0081549F" w:rsidP="00062903">
            <w:pPr>
              <w:ind w:firstLine="0"/>
            </w:pPr>
            <w:r w:rsidRPr="0081549F">
              <w:t>0.46</w:t>
            </w:r>
            <w:r w:rsidR="00335E17">
              <w:t>1</w:t>
            </w:r>
          </w:p>
        </w:tc>
      </w:tr>
      <w:tr w:rsidR="0081549F" w14:paraId="0E2B671A" w14:textId="77777777" w:rsidTr="00062903">
        <w:tc>
          <w:tcPr>
            <w:tcW w:w="2120" w:type="dxa"/>
          </w:tcPr>
          <w:p w14:paraId="11692C1F" w14:textId="63FC4548" w:rsidR="0081549F" w:rsidRPr="0081549F" w:rsidRDefault="0081549F" w:rsidP="00062903">
            <w:pPr>
              <w:ind w:firstLine="0"/>
              <w:rPr>
                <w:lang w:val="en-US"/>
              </w:rPr>
            </w:pPr>
            <w:r w:rsidRPr="0081549F">
              <w:rPr>
                <w:lang w:val="en-US"/>
              </w:rPr>
              <w:t>custom</w:t>
            </w:r>
          </w:p>
        </w:tc>
        <w:tc>
          <w:tcPr>
            <w:tcW w:w="2109" w:type="dxa"/>
          </w:tcPr>
          <w:p w14:paraId="0ACE4D40" w14:textId="78D9C3DF" w:rsidR="0081549F" w:rsidRPr="00671B30" w:rsidRDefault="0081549F" w:rsidP="00062903">
            <w:pPr>
              <w:ind w:firstLine="0"/>
            </w:pPr>
            <w:proofErr w:type="spellStart"/>
            <w:r w:rsidRPr="0081549F">
              <w:t>train_augmented</w:t>
            </w:r>
            <w:proofErr w:type="spellEnd"/>
          </w:p>
        </w:tc>
        <w:tc>
          <w:tcPr>
            <w:tcW w:w="1937" w:type="dxa"/>
          </w:tcPr>
          <w:p w14:paraId="27763544" w14:textId="3559D42A" w:rsidR="0081549F" w:rsidRDefault="0081549F" w:rsidP="00062903">
            <w:pPr>
              <w:ind w:firstLine="0"/>
            </w:pPr>
            <w:proofErr w:type="spellStart"/>
            <w:r w:rsidRPr="0081549F">
              <w:t>Nearest</w:t>
            </w:r>
            <w:proofErr w:type="spellEnd"/>
          </w:p>
        </w:tc>
        <w:tc>
          <w:tcPr>
            <w:tcW w:w="1787" w:type="dxa"/>
          </w:tcPr>
          <w:p w14:paraId="7CE64133" w14:textId="15C91B36" w:rsidR="0081549F" w:rsidRPr="00F71679" w:rsidRDefault="0081549F" w:rsidP="00062903">
            <w:pPr>
              <w:ind w:firstLine="0"/>
            </w:pPr>
            <w:r w:rsidRPr="0081549F">
              <w:t>0.443</w:t>
            </w:r>
          </w:p>
        </w:tc>
        <w:tc>
          <w:tcPr>
            <w:tcW w:w="1391" w:type="dxa"/>
          </w:tcPr>
          <w:p w14:paraId="28603704" w14:textId="0924D1EC" w:rsidR="0081549F" w:rsidRPr="00F71679" w:rsidRDefault="0081549F" w:rsidP="00062903">
            <w:pPr>
              <w:ind w:firstLine="0"/>
            </w:pPr>
            <w:r w:rsidRPr="0081549F">
              <w:t>0.458</w:t>
            </w:r>
          </w:p>
        </w:tc>
      </w:tr>
      <w:tr w:rsidR="0081549F" w14:paraId="741A21EF" w14:textId="77777777" w:rsidTr="00062903">
        <w:tc>
          <w:tcPr>
            <w:tcW w:w="2120" w:type="dxa"/>
          </w:tcPr>
          <w:p w14:paraId="6E4101C8" w14:textId="7F340723" w:rsidR="0081549F" w:rsidRPr="0081549F" w:rsidRDefault="0081549F" w:rsidP="00062903">
            <w:pPr>
              <w:ind w:firstLine="0"/>
              <w:rPr>
                <w:lang w:val="en-US"/>
              </w:rPr>
            </w:pPr>
            <w:r w:rsidRPr="0081549F">
              <w:rPr>
                <w:lang w:val="en-US"/>
              </w:rPr>
              <w:t>custom</w:t>
            </w:r>
          </w:p>
        </w:tc>
        <w:tc>
          <w:tcPr>
            <w:tcW w:w="2109" w:type="dxa"/>
          </w:tcPr>
          <w:p w14:paraId="4EEE4749" w14:textId="28AA5B96" w:rsidR="0081549F" w:rsidRPr="00671B30" w:rsidRDefault="0081549F" w:rsidP="00062903">
            <w:pPr>
              <w:ind w:firstLine="0"/>
            </w:pPr>
            <w:proofErr w:type="spellStart"/>
            <w:r w:rsidRPr="0081549F">
              <w:t>train_augmented</w:t>
            </w:r>
            <w:proofErr w:type="spellEnd"/>
          </w:p>
        </w:tc>
        <w:tc>
          <w:tcPr>
            <w:tcW w:w="1937" w:type="dxa"/>
          </w:tcPr>
          <w:p w14:paraId="263193B6" w14:textId="2D90F764" w:rsidR="0081549F" w:rsidRDefault="0081549F" w:rsidP="00062903">
            <w:pPr>
              <w:ind w:firstLine="0"/>
            </w:pPr>
            <w:proofErr w:type="spellStart"/>
            <w:r w:rsidRPr="0081549F">
              <w:t>CentroidNN</w:t>
            </w:r>
            <w:proofErr w:type="spellEnd"/>
          </w:p>
        </w:tc>
        <w:tc>
          <w:tcPr>
            <w:tcW w:w="1787" w:type="dxa"/>
          </w:tcPr>
          <w:p w14:paraId="56FC7EF0" w14:textId="5F25B55E" w:rsidR="0081549F" w:rsidRPr="00F71679" w:rsidRDefault="0081549F" w:rsidP="00062903">
            <w:pPr>
              <w:ind w:firstLine="0"/>
            </w:pPr>
            <w:r w:rsidRPr="0081549F">
              <w:t>0.442</w:t>
            </w:r>
          </w:p>
        </w:tc>
        <w:tc>
          <w:tcPr>
            <w:tcW w:w="1391" w:type="dxa"/>
          </w:tcPr>
          <w:p w14:paraId="2F9EA484" w14:textId="44ABAD51" w:rsidR="0081549F" w:rsidRPr="00F71679" w:rsidRDefault="0081549F" w:rsidP="00062903">
            <w:pPr>
              <w:ind w:firstLine="0"/>
            </w:pPr>
            <w:r w:rsidRPr="0081549F">
              <w:t>0.456</w:t>
            </w:r>
          </w:p>
        </w:tc>
      </w:tr>
    </w:tbl>
    <w:p w14:paraId="644E33ED" w14:textId="77777777" w:rsidR="00335E17" w:rsidRDefault="00335E17" w:rsidP="0081549F"/>
    <w:p w14:paraId="092CC965" w14:textId="6DA68CEA" w:rsidR="00335E17" w:rsidRDefault="00335E17" w:rsidP="00335E17">
      <w:r>
        <w:lastRenderedPageBreak/>
        <w:t xml:space="preserve">На </w:t>
      </w:r>
      <w:proofErr w:type="spellStart"/>
      <w:r>
        <w:t>baseline-эмбеддингах</w:t>
      </w:r>
      <w:proofErr w:type="spellEnd"/>
      <w:r>
        <w:t xml:space="preserve"> все три косинусных метода фактически работают на уровне близком к случайному: </w:t>
      </w:r>
      <w:proofErr w:type="spellStart"/>
      <w:r>
        <w:t>macro</w:t>
      </w:r>
      <w:proofErr w:type="spellEnd"/>
      <w:r>
        <w:t xml:space="preserve"> F1 не поднимается выше 0.19, причём </w:t>
      </w:r>
      <w:proofErr w:type="spellStart"/>
      <w:r>
        <w:t>центроидный</w:t>
      </w:r>
      <w:proofErr w:type="spellEnd"/>
      <w:r>
        <w:t xml:space="preserve"> вариант оказывается самым слабым. Аугментация обучающей выборки ситуацию не улучшает и местами даже ухудшает, что показывает: в пространстве </w:t>
      </w:r>
      <w:proofErr w:type="spellStart"/>
      <w:r>
        <w:t>baseline-эмбеддингов</w:t>
      </w:r>
      <w:proofErr w:type="spellEnd"/>
      <w:r>
        <w:t xml:space="preserve"> классы разделены слишком плохо, чтобы простое сравнение по косинусу могло давать надёжную классификацию.</w:t>
      </w:r>
    </w:p>
    <w:p w14:paraId="341C172C" w14:textId="1636ED74" w:rsidR="00335E17" w:rsidRPr="00743597" w:rsidRDefault="00335E17" w:rsidP="00335E17">
      <w:r>
        <w:t xml:space="preserve">После дообучения </w:t>
      </w:r>
      <w:proofErr w:type="spellStart"/>
      <w:r>
        <w:t>эмбеддера</w:t>
      </w:r>
      <w:proofErr w:type="spellEnd"/>
      <w:r>
        <w:t xml:space="preserve"> всё меняется: на исходном </w:t>
      </w:r>
      <w:proofErr w:type="spellStart"/>
      <w:r>
        <w:t>train</w:t>
      </w:r>
      <w:proofErr w:type="spellEnd"/>
      <w:r>
        <w:t xml:space="preserve"> все три метода выходят на </w:t>
      </w:r>
      <w:proofErr w:type="spellStart"/>
      <w:r>
        <w:t>macro</w:t>
      </w:r>
      <w:proofErr w:type="spellEnd"/>
      <w:r>
        <w:t xml:space="preserve"> F1 около 0.50–0.51, а </w:t>
      </w:r>
      <w:proofErr w:type="spellStart"/>
      <w:r>
        <w:t>центроидный</w:t>
      </w:r>
      <w:proofErr w:type="spellEnd"/>
      <w:r>
        <w:t xml:space="preserve"> классификатор даёт лучшую </w:t>
      </w:r>
      <w:proofErr w:type="spellStart"/>
      <w:r>
        <w:t>balanced</w:t>
      </w:r>
      <w:proofErr w:type="spellEnd"/>
      <w:r>
        <w:t xml:space="preserve"> </w:t>
      </w:r>
      <w:proofErr w:type="spellStart"/>
      <w:r>
        <w:t>accuracy</w:t>
      </w:r>
      <w:proofErr w:type="spellEnd"/>
      <w:r>
        <w:t xml:space="preserve">. Это означает, что дообучение «перестраивает» пространство так, что документы одного класса начинают собираться ближе друг к другу, а разные классы — заметно разноситься. При этом аугментация для косинусных методов скорее вредна: синтетические примеры размывают границы между классами, а именно эти границы являются главным сигналом для метрических подходов; поэтому в данной задаче ключевым условием их применимости является дообучение </w:t>
      </w:r>
      <w:proofErr w:type="spellStart"/>
      <w:r>
        <w:t>эмбеддера</w:t>
      </w:r>
      <w:proofErr w:type="spellEnd"/>
      <w:r>
        <w:t xml:space="preserve">, а среди вариантов наиболее устойчивым выглядит </w:t>
      </w:r>
      <w:proofErr w:type="spellStart"/>
      <w:r>
        <w:t>центроидный</w:t>
      </w:r>
      <w:proofErr w:type="spellEnd"/>
      <w:r>
        <w:t xml:space="preserve"> метод.</w:t>
      </w:r>
    </w:p>
    <w:p w14:paraId="54BEDB08" w14:textId="78DCF3F6" w:rsidR="005A60BA" w:rsidRPr="00A74AC2" w:rsidRDefault="005A60BA" w:rsidP="004B3F65">
      <w:pPr>
        <w:pStyle w:val="2"/>
      </w:pPr>
      <w:bookmarkStart w:id="96" w:name="_Toc230433968"/>
      <w:r w:rsidRPr="0091457E">
        <w:t>9</w:t>
      </w:r>
      <w:r>
        <w:t>.</w:t>
      </w:r>
      <w:r w:rsidR="00F27FB5">
        <w:t>6</w:t>
      </w:r>
      <w:r>
        <w:t xml:space="preserve"> </w:t>
      </w:r>
      <w:r w:rsidRPr="00A74AC2">
        <w:t>Сравнение классических, нейросетевых и композитных представлений</w:t>
      </w:r>
      <w:bookmarkEnd w:id="96"/>
    </w:p>
    <w:p w14:paraId="3A7030B0" w14:textId="02F4D68A" w:rsidR="00743597" w:rsidRDefault="00743597" w:rsidP="00F27FB5">
      <w:r w:rsidRPr="00743597">
        <w:rPr>
          <w:lang w:val="en-US"/>
        </w:rPr>
        <w:t>Hybrid</w:t>
      </w:r>
      <w:r w:rsidRPr="00743597">
        <w:t xml:space="preserve">-модели в этой главе нужны как способ проверить сами представления. </w:t>
      </w:r>
      <w:r w:rsidRPr="00743597">
        <w:rPr>
          <w:lang w:val="en-US"/>
        </w:rPr>
        <w:t>TF</w:t>
      </w:r>
      <w:r w:rsidRPr="00743597">
        <w:t>‑</w:t>
      </w:r>
      <w:r w:rsidRPr="00743597">
        <w:rPr>
          <w:lang w:val="en-US"/>
        </w:rPr>
        <w:t>IDF</w:t>
      </w:r>
      <w:r w:rsidRPr="00743597">
        <w:t xml:space="preserve"> хорошо ловит точные маркеры (термины, аббревиатуры, названия, устойчивые обороты), а </w:t>
      </w:r>
      <w:r w:rsidRPr="00743597">
        <w:rPr>
          <w:lang w:val="en-US"/>
        </w:rPr>
        <w:t>BERT</w:t>
      </w:r>
      <w:r w:rsidRPr="00743597">
        <w:t>-</w:t>
      </w:r>
      <w:proofErr w:type="spellStart"/>
      <w:r w:rsidRPr="00743597">
        <w:t>эмбеддинги</w:t>
      </w:r>
      <w:proofErr w:type="spellEnd"/>
      <w:r w:rsidRPr="00743597">
        <w:t xml:space="preserve"> добавляют контекст и смысловую близость. Поэтому композит (</w:t>
      </w:r>
      <w:r w:rsidRPr="00743597">
        <w:rPr>
          <w:lang w:val="en-US"/>
        </w:rPr>
        <w:t>TF</w:t>
      </w:r>
      <w:r w:rsidRPr="00743597">
        <w:t>‑</w:t>
      </w:r>
      <w:r w:rsidRPr="00743597">
        <w:rPr>
          <w:lang w:val="en-US"/>
        </w:rPr>
        <w:t>IDF</w:t>
      </w:r>
      <w:r w:rsidRPr="00743597">
        <w:t xml:space="preserve"> + </w:t>
      </w:r>
      <w:r w:rsidRPr="00743597">
        <w:rPr>
          <w:lang w:val="en-US"/>
        </w:rPr>
        <w:t>BERT</w:t>
      </w:r>
      <w:r w:rsidRPr="00743597">
        <w:t>) позволяет увидеть, дают ли эти источники информации прирост вместе и насколько хорошо классы «расходятся» в общем векторном пространстве.</w:t>
      </w:r>
    </w:p>
    <w:p w14:paraId="32D90EDD" w14:textId="47A7F07C" w:rsidR="00B54C74" w:rsidRPr="004643BE" w:rsidRDefault="00B54C74" w:rsidP="00B54C74">
      <w:pPr>
        <w:pStyle w:val="3"/>
        <w:rPr>
          <w:highlight w:val="yellow"/>
        </w:rPr>
      </w:pPr>
      <w:bookmarkStart w:id="97" w:name="_Toc230433969"/>
      <w:r w:rsidRPr="00B54C74">
        <w:t>9</w:t>
      </w:r>
      <w:r w:rsidRPr="00325C5D">
        <w:t>.</w:t>
      </w:r>
      <w:r w:rsidRPr="00B54C74">
        <w:t>6</w:t>
      </w:r>
      <w:r w:rsidRPr="00325C5D">
        <w:t>.</w:t>
      </w:r>
      <w:r w:rsidRPr="00B54C74">
        <w:t>1</w:t>
      </w:r>
      <w:r w:rsidRPr="00325C5D">
        <w:t xml:space="preserve"> </w:t>
      </w:r>
      <w:r w:rsidRPr="00B54C74">
        <w:t>MLP-классификатор</w:t>
      </w:r>
      <w:bookmarkEnd w:id="97"/>
    </w:p>
    <w:p w14:paraId="7A81FAAE" w14:textId="77777777" w:rsidR="00743597" w:rsidRPr="00743597" w:rsidRDefault="00743597" w:rsidP="00743597">
      <w:r w:rsidRPr="00743597">
        <w:t>MLP использовался как нелинейный классификатор поверх композитных признаков (TF‑IDF по словам и символьным n‑граммам + BERT-</w:t>
      </w:r>
      <w:proofErr w:type="spellStart"/>
      <w:r w:rsidRPr="00743597">
        <w:t>эмбеддинги</w:t>
      </w:r>
      <w:proofErr w:type="spellEnd"/>
      <w:r w:rsidRPr="00743597">
        <w:t xml:space="preserve">) и реализован как </w:t>
      </w:r>
      <w:proofErr w:type="spellStart"/>
      <w:r w:rsidRPr="00743597">
        <w:t>полносвязная</w:t>
      </w:r>
      <w:proofErr w:type="spellEnd"/>
      <w:r w:rsidRPr="00743597">
        <w:t xml:space="preserve"> сеть с </w:t>
      </w:r>
      <w:proofErr w:type="spellStart"/>
      <w:r w:rsidRPr="00743597">
        <w:t>residual</w:t>
      </w:r>
      <w:proofErr w:type="spellEnd"/>
      <w:r w:rsidRPr="00743597">
        <w:t xml:space="preserve">-связями. При настройке варьировались архитектура и обучение (размер скрытого слоя, глубина, </w:t>
      </w:r>
      <w:proofErr w:type="spellStart"/>
      <w:r w:rsidRPr="00743597">
        <w:t>dropout</w:t>
      </w:r>
      <w:proofErr w:type="spellEnd"/>
      <w:r w:rsidRPr="00743597">
        <w:t>, скорость обучения и расписание, размер мини‑</w:t>
      </w:r>
      <w:proofErr w:type="spellStart"/>
      <w:r w:rsidRPr="00743597">
        <w:t>батча</w:t>
      </w:r>
      <w:proofErr w:type="spellEnd"/>
      <w:r w:rsidRPr="00743597">
        <w:t>), параметры функции потерь и компенсации дисбаланса (</w:t>
      </w:r>
      <w:proofErr w:type="spellStart"/>
      <w:r w:rsidRPr="00743597">
        <w:t>class</w:t>
      </w:r>
      <w:proofErr w:type="spellEnd"/>
      <w:r w:rsidRPr="00743597">
        <w:t xml:space="preserve"> </w:t>
      </w:r>
      <w:proofErr w:type="spellStart"/>
      <w:r w:rsidRPr="00743597">
        <w:t>weights</w:t>
      </w:r>
      <w:proofErr w:type="spellEnd"/>
      <w:r w:rsidRPr="00743597">
        <w:t xml:space="preserve">, </w:t>
      </w:r>
      <w:proofErr w:type="spellStart"/>
      <w:r w:rsidRPr="00743597">
        <w:t>label</w:t>
      </w:r>
      <w:proofErr w:type="spellEnd"/>
      <w:r w:rsidRPr="00743597">
        <w:t xml:space="preserve"> </w:t>
      </w:r>
      <w:proofErr w:type="spellStart"/>
      <w:r w:rsidRPr="00743597">
        <w:t>smoothing</w:t>
      </w:r>
      <w:proofErr w:type="spellEnd"/>
      <w:r w:rsidRPr="00743597">
        <w:t xml:space="preserve">, фокусирующая функция), </w:t>
      </w:r>
      <w:proofErr w:type="spellStart"/>
      <w:r w:rsidRPr="00743597">
        <w:t>mixup</w:t>
      </w:r>
      <w:proofErr w:type="spellEnd"/>
      <w:r w:rsidRPr="00743597">
        <w:t xml:space="preserve"> в скрытом пространстве, а также </w:t>
      </w:r>
      <w:proofErr w:type="spellStart"/>
      <w:r w:rsidRPr="00743597">
        <w:t>weight</w:t>
      </w:r>
      <w:proofErr w:type="spellEnd"/>
      <w:r w:rsidRPr="00743597">
        <w:t xml:space="preserve"> </w:t>
      </w:r>
      <w:proofErr w:type="spellStart"/>
      <w:r w:rsidRPr="00743597">
        <w:t>decay</w:t>
      </w:r>
      <w:proofErr w:type="spellEnd"/>
      <w:r w:rsidRPr="00743597">
        <w:t xml:space="preserve"> и ранняя остановка. Из‑за </w:t>
      </w:r>
      <w:proofErr w:type="spellStart"/>
      <w:r w:rsidRPr="00743597">
        <w:t>стохастики</w:t>
      </w:r>
      <w:proofErr w:type="spellEnd"/>
      <w:r w:rsidRPr="00743597">
        <w:t xml:space="preserve"> обучения каждая конфигурация запускалась трижды; дальше сравнивались средние значения и разброс.</w:t>
      </w:r>
    </w:p>
    <w:p w14:paraId="71FC1707" w14:textId="77777777" w:rsidR="00743597" w:rsidRDefault="00743597" w:rsidP="00EA1420">
      <w:pPr>
        <w:ind w:firstLine="0"/>
      </w:pPr>
    </w:p>
    <w:p w14:paraId="1E4FCF9F" w14:textId="677AEDA7" w:rsidR="004B6D74" w:rsidRPr="004B6D74" w:rsidRDefault="004B6D74" w:rsidP="00EA1420">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EA1420" w:rsidRPr="00EA1420">
        <w:t xml:space="preserve">все </w:t>
      </w:r>
      <w:proofErr w:type="spellStart"/>
      <w:r w:rsidRPr="00EA1420">
        <w:rPr>
          <w:lang w:val="en-US"/>
        </w:rPr>
        <w:t>mlp</w:t>
      </w:r>
      <w:proofErr w:type="spellEnd"/>
      <w:r>
        <w:t xml:space="preserve"> </w:t>
      </w:r>
      <w:r w:rsidR="00EA1420">
        <w:t>запуски</w:t>
      </w:r>
    </w:p>
    <w:tbl>
      <w:tblPr>
        <w:tblStyle w:val="a3"/>
        <w:tblW w:w="0" w:type="auto"/>
        <w:tblLook w:val="04A0" w:firstRow="1" w:lastRow="0" w:firstColumn="1" w:lastColumn="0" w:noHBand="0" w:noVBand="1"/>
      </w:tblPr>
      <w:tblGrid>
        <w:gridCol w:w="1868"/>
        <w:gridCol w:w="1869"/>
        <w:gridCol w:w="1869"/>
        <w:gridCol w:w="1869"/>
        <w:gridCol w:w="1869"/>
      </w:tblGrid>
      <w:tr w:rsidR="00EA1420" w14:paraId="1839C618" w14:textId="77777777" w:rsidTr="002258C1">
        <w:tc>
          <w:tcPr>
            <w:tcW w:w="1868" w:type="dxa"/>
          </w:tcPr>
          <w:p w14:paraId="336BF1F8" w14:textId="4A08F5E6" w:rsidR="00EA1420" w:rsidRDefault="00EA1420" w:rsidP="004B6D74">
            <w:pPr>
              <w:ind w:firstLine="0"/>
            </w:pPr>
            <w:proofErr w:type="spellStart"/>
            <w:r>
              <w:lastRenderedPageBreak/>
              <w:t>Эмбеддинги</w:t>
            </w:r>
            <w:proofErr w:type="spellEnd"/>
          </w:p>
        </w:tc>
        <w:tc>
          <w:tcPr>
            <w:tcW w:w="1869" w:type="dxa"/>
          </w:tcPr>
          <w:p w14:paraId="4F2E8432" w14:textId="2D1FAFDF" w:rsidR="00EA1420" w:rsidRDefault="00EA1420" w:rsidP="004B6D74">
            <w:pPr>
              <w:ind w:firstLine="0"/>
            </w:pPr>
            <w:r w:rsidRPr="006B3FD7">
              <w:t>Обучающие данные</w:t>
            </w:r>
          </w:p>
        </w:tc>
        <w:tc>
          <w:tcPr>
            <w:tcW w:w="1869" w:type="dxa"/>
          </w:tcPr>
          <w:p w14:paraId="744D72D1" w14:textId="4D89B83E" w:rsidR="00EA1420" w:rsidRPr="006B3FD7" w:rsidRDefault="00EA1420" w:rsidP="004B6D74">
            <w:pPr>
              <w:ind w:firstLine="0"/>
            </w:pPr>
            <w:r w:rsidRPr="00EA1420">
              <w:t>Запуск</w:t>
            </w:r>
          </w:p>
        </w:tc>
        <w:tc>
          <w:tcPr>
            <w:tcW w:w="1869" w:type="dxa"/>
          </w:tcPr>
          <w:p w14:paraId="74F37A1C" w14:textId="347E81FC" w:rsidR="00EA1420" w:rsidRDefault="00EA1420"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A1420" w:rsidRDefault="00EA1420" w:rsidP="004B6D74">
            <w:pPr>
              <w:ind w:firstLine="0"/>
            </w:pPr>
            <w:proofErr w:type="spellStart"/>
            <w:r w:rsidRPr="006B3FD7">
              <w:t>Macro</w:t>
            </w:r>
            <w:proofErr w:type="spellEnd"/>
            <w:r w:rsidRPr="006B3FD7">
              <w:t xml:space="preserve"> F1</w:t>
            </w:r>
          </w:p>
        </w:tc>
      </w:tr>
      <w:tr w:rsidR="00EA1420" w14:paraId="6C6ACF05" w14:textId="77777777" w:rsidTr="002258C1">
        <w:tc>
          <w:tcPr>
            <w:tcW w:w="1868" w:type="dxa"/>
          </w:tcPr>
          <w:p w14:paraId="7B71382B" w14:textId="24131920" w:rsidR="00EA1420" w:rsidRDefault="00EA1420" w:rsidP="004B6D74">
            <w:pPr>
              <w:ind w:firstLine="0"/>
            </w:pPr>
            <w:proofErr w:type="spellStart"/>
            <w:r w:rsidRPr="00EA1420">
              <w:t>default</w:t>
            </w:r>
            <w:proofErr w:type="spellEnd"/>
          </w:p>
        </w:tc>
        <w:tc>
          <w:tcPr>
            <w:tcW w:w="1869" w:type="dxa"/>
          </w:tcPr>
          <w:p w14:paraId="4184C554" w14:textId="21FC66AE" w:rsidR="00EA1420" w:rsidRDefault="00EA1420" w:rsidP="004B6D74">
            <w:pPr>
              <w:ind w:firstLine="0"/>
            </w:pPr>
            <w:proofErr w:type="spellStart"/>
            <w:r w:rsidRPr="00EA1420">
              <w:t>train</w:t>
            </w:r>
            <w:proofErr w:type="spellEnd"/>
          </w:p>
        </w:tc>
        <w:tc>
          <w:tcPr>
            <w:tcW w:w="1869" w:type="dxa"/>
          </w:tcPr>
          <w:p w14:paraId="1719F4BA" w14:textId="6CFD5145" w:rsidR="00EA1420" w:rsidRPr="001B06BB" w:rsidRDefault="00EA1420" w:rsidP="004B6D74">
            <w:pPr>
              <w:ind w:firstLine="0"/>
            </w:pPr>
            <w:r>
              <w:t>1</w:t>
            </w:r>
          </w:p>
        </w:tc>
        <w:tc>
          <w:tcPr>
            <w:tcW w:w="1869" w:type="dxa"/>
          </w:tcPr>
          <w:p w14:paraId="2B06D8F9" w14:textId="53974338" w:rsidR="00EA1420" w:rsidRPr="00EA1420" w:rsidRDefault="00EA1420" w:rsidP="004B6D74">
            <w:pPr>
              <w:ind w:firstLine="0"/>
            </w:pPr>
            <w:r w:rsidRPr="00EA1420">
              <w:t>0.527</w:t>
            </w:r>
          </w:p>
        </w:tc>
        <w:tc>
          <w:tcPr>
            <w:tcW w:w="1869" w:type="dxa"/>
          </w:tcPr>
          <w:p w14:paraId="40BEA272" w14:textId="5D3A54AB" w:rsidR="00EA1420" w:rsidRPr="001B06BB" w:rsidRDefault="00EA1420" w:rsidP="004B6D74">
            <w:pPr>
              <w:ind w:firstLine="0"/>
              <w:rPr>
                <w:lang w:val="en-US"/>
              </w:rPr>
            </w:pPr>
            <w:r w:rsidRPr="00EA1420">
              <w:rPr>
                <w:lang w:val="en-US"/>
              </w:rPr>
              <w:t>0.517</w:t>
            </w:r>
          </w:p>
        </w:tc>
      </w:tr>
      <w:tr w:rsidR="00EA1420" w14:paraId="6C6922DA" w14:textId="77777777" w:rsidTr="002258C1">
        <w:tc>
          <w:tcPr>
            <w:tcW w:w="1868" w:type="dxa"/>
          </w:tcPr>
          <w:p w14:paraId="5894EA53" w14:textId="0CFB036A" w:rsidR="00EA1420" w:rsidRDefault="00EA1420" w:rsidP="00EB2F5F">
            <w:pPr>
              <w:ind w:firstLine="0"/>
            </w:pPr>
            <w:r w:rsidRPr="00EA1420">
              <w:rPr>
                <w:lang w:val="en-US"/>
              </w:rPr>
              <w:t>default</w:t>
            </w:r>
          </w:p>
        </w:tc>
        <w:tc>
          <w:tcPr>
            <w:tcW w:w="1869" w:type="dxa"/>
          </w:tcPr>
          <w:p w14:paraId="63EE6790" w14:textId="2EC19434" w:rsidR="00EA1420" w:rsidRDefault="00EA1420" w:rsidP="00EB2F5F">
            <w:pPr>
              <w:ind w:firstLine="0"/>
            </w:pPr>
            <w:proofErr w:type="spellStart"/>
            <w:r w:rsidRPr="00EA1420">
              <w:t>train</w:t>
            </w:r>
            <w:proofErr w:type="spellEnd"/>
          </w:p>
        </w:tc>
        <w:tc>
          <w:tcPr>
            <w:tcW w:w="1869" w:type="dxa"/>
          </w:tcPr>
          <w:p w14:paraId="56848025" w14:textId="4D23B7D5" w:rsidR="00EA1420" w:rsidRPr="001B06BB" w:rsidRDefault="00EA1420" w:rsidP="00EB2F5F">
            <w:pPr>
              <w:ind w:firstLine="0"/>
            </w:pPr>
            <w:r>
              <w:t>2</w:t>
            </w:r>
          </w:p>
        </w:tc>
        <w:tc>
          <w:tcPr>
            <w:tcW w:w="1869" w:type="dxa"/>
          </w:tcPr>
          <w:p w14:paraId="67C2F511" w14:textId="4FA6F2E8" w:rsidR="00EA1420" w:rsidRPr="00EA1420" w:rsidRDefault="00EA1420" w:rsidP="00EB2F5F">
            <w:pPr>
              <w:ind w:firstLine="0"/>
            </w:pPr>
            <w:r w:rsidRPr="00EA1420">
              <w:t>0.493</w:t>
            </w:r>
          </w:p>
        </w:tc>
        <w:tc>
          <w:tcPr>
            <w:tcW w:w="1869" w:type="dxa"/>
          </w:tcPr>
          <w:p w14:paraId="3D40722E" w14:textId="2D93BB39" w:rsidR="00EA1420" w:rsidRPr="001B06BB" w:rsidRDefault="00EA1420" w:rsidP="00EB2F5F">
            <w:pPr>
              <w:ind w:firstLine="0"/>
              <w:rPr>
                <w:lang w:val="en-US"/>
              </w:rPr>
            </w:pPr>
            <w:r w:rsidRPr="00EA1420">
              <w:rPr>
                <w:lang w:val="en-US"/>
              </w:rPr>
              <w:t>0.512</w:t>
            </w:r>
          </w:p>
        </w:tc>
      </w:tr>
      <w:tr w:rsidR="00EA1420" w14:paraId="16228247" w14:textId="77777777" w:rsidTr="002258C1">
        <w:tc>
          <w:tcPr>
            <w:tcW w:w="1868" w:type="dxa"/>
          </w:tcPr>
          <w:p w14:paraId="186B04BA" w14:textId="392C7FE5" w:rsidR="00EA1420" w:rsidRDefault="00EA1420" w:rsidP="00EB2F5F">
            <w:pPr>
              <w:ind w:firstLine="0"/>
            </w:pPr>
            <w:proofErr w:type="spellStart"/>
            <w:r w:rsidRPr="00EA1420">
              <w:t>default</w:t>
            </w:r>
            <w:proofErr w:type="spellEnd"/>
          </w:p>
        </w:tc>
        <w:tc>
          <w:tcPr>
            <w:tcW w:w="1869" w:type="dxa"/>
          </w:tcPr>
          <w:p w14:paraId="5CA10CE4" w14:textId="4E72AD00" w:rsidR="00EA1420" w:rsidRDefault="00EA1420" w:rsidP="00EB2F5F">
            <w:pPr>
              <w:ind w:firstLine="0"/>
            </w:pPr>
            <w:proofErr w:type="spellStart"/>
            <w:r w:rsidRPr="00EA1420">
              <w:t>train</w:t>
            </w:r>
            <w:proofErr w:type="spellEnd"/>
          </w:p>
        </w:tc>
        <w:tc>
          <w:tcPr>
            <w:tcW w:w="1869" w:type="dxa"/>
          </w:tcPr>
          <w:p w14:paraId="6BB473AE" w14:textId="6E503247" w:rsidR="00EA1420" w:rsidRPr="001B06BB" w:rsidRDefault="00EA1420" w:rsidP="00EB2F5F">
            <w:pPr>
              <w:ind w:firstLine="0"/>
            </w:pPr>
            <w:r>
              <w:t>3</w:t>
            </w:r>
          </w:p>
        </w:tc>
        <w:tc>
          <w:tcPr>
            <w:tcW w:w="1869" w:type="dxa"/>
          </w:tcPr>
          <w:p w14:paraId="09DF34C5" w14:textId="66CCD320" w:rsidR="00EA1420" w:rsidRPr="001B06BB" w:rsidRDefault="00EA1420" w:rsidP="00EB2F5F">
            <w:pPr>
              <w:ind w:firstLine="0"/>
              <w:rPr>
                <w:lang w:val="en-US"/>
              </w:rPr>
            </w:pPr>
            <w:r w:rsidRPr="00EA1420">
              <w:rPr>
                <w:lang w:val="en-US"/>
              </w:rPr>
              <w:t>0.542</w:t>
            </w:r>
          </w:p>
        </w:tc>
        <w:tc>
          <w:tcPr>
            <w:tcW w:w="1869" w:type="dxa"/>
          </w:tcPr>
          <w:p w14:paraId="52F82EA6" w14:textId="228F9451" w:rsidR="00EA1420" w:rsidRPr="001B06BB" w:rsidRDefault="00EA1420" w:rsidP="00EB2F5F">
            <w:pPr>
              <w:ind w:firstLine="0"/>
              <w:rPr>
                <w:lang w:val="en-US"/>
              </w:rPr>
            </w:pPr>
            <w:r w:rsidRPr="00EA1420">
              <w:rPr>
                <w:lang w:val="en-US"/>
              </w:rPr>
              <w:t>0.513</w:t>
            </w:r>
          </w:p>
        </w:tc>
      </w:tr>
      <w:tr w:rsidR="00EA1420" w14:paraId="6927911B" w14:textId="77777777" w:rsidTr="002258C1">
        <w:tc>
          <w:tcPr>
            <w:tcW w:w="1868" w:type="dxa"/>
          </w:tcPr>
          <w:p w14:paraId="44ECADD1" w14:textId="5E29D59C" w:rsidR="00EA1420" w:rsidRDefault="00EA1420" w:rsidP="00EB2F5F">
            <w:pPr>
              <w:ind w:firstLine="0"/>
            </w:pPr>
            <w:r w:rsidRPr="00EA1420">
              <w:rPr>
                <w:lang w:val="en-US"/>
              </w:rPr>
              <w:t>default</w:t>
            </w:r>
          </w:p>
        </w:tc>
        <w:tc>
          <w:tcPr>
            <w:tcW w:w="1869" w:type="dxa"/>
          </w:tcPr>
          <w:p w14:paraId="46D50477" w14:textId="7DE3ED06" w:rsidR="00EA1420" w:rsidRDefault="00EA1420" w:rsidP="00EB2F5F">
            <w:pPr>
              <w:ind w:firstLine="0"/>
            </w:pPr>
            <w:proofErr w:type="spellStart"/>
            <w:r w:rsidRPr="00EA1420">
              <w:t>train_augmented</w:t>
            </w:r>
            <w:proofErr w:type="spellEnd"/>
          </w:p>
        </w:tc>
        <w:tc>
          <w:tcPr>
            <w:tcW w:w="1869" w:type="dxa"/>
          </w:tcPr>
          <w:p w14:paraId="59E15B42" w14:textId="15A5CE13" w:rsidR="00EA1420" w:rsidRPr="001B06BB" w:rsidRDefault="00EA1420" w:rsidP="00EB2F5F">
            <w:pPr>
              <w:ind w:firstLine="0"/>
            </w:pPr>
            <w:r>
              <w:t>1</w:t>
            </w:r>
          </w:p>
        </w:tc>
        <w:tc>
          <w:tcPr>
            <w:tcW w:w="1869" w:type="dxa"/>
          </w:tcPr>
          <w:p w14:paraId="60BC5733" w14:textId="2FEDCB1B" w:rsidR="00EA1420" w:rsidRPr="001B06BB" w:rsidRDefault="00EA1420" w:rsidP="00EB2F5F">
            <w:pPr>
              <w:ind w:firstLine="0"/>
              <w:rPr>
                <w:lang w:val="en-US"/>
              </w:rPr>
            </w:pPr>
            <w:r w:rsidRPr="00EA1420">
              <w:rPr>
                <w:lang w:val="en-US"/>
              </w:rPr>
              <w:t>0.404</w:t>
            </w:r>
          </w:p>
        </w:tc>
        <w:tc>
          <w:tcPr>
            <w:tcW w:w="1869" w:type="dxa"/>
          </w:tcPr>
          <w:p w14:paraId="346A32B1" w14:textId="3ABFC126" w:rsidR="00EA1420" w:rsidRPr="00EA1420" w:rsidRDefault="00EA1420" w:rsidP="00EB2F5F">
            <w:pPr>
              <w:ind w:firstLine="0"/>
            </w:pPr>
            <w:r w:rsidRPr="00EA1420">
              <w:t>0.438</w:t>
            </w:r>
          </w:p>
        </w:tc>
      </w:tr>
      <w:tr w:rsidR="00EA1420" w14:paraId="249EFAB9" w14:textId="77777777" w:rsidTr="002258C1">
        <w:tc>
          <w:tcPr>
            <w:tcW w:w="1868" w:type="dxa"/>
          </w:tcPr>
          <w:p w14:paraId="0E38CC52" w14:textId="265EBC5E" w:rsidR="00EA1420" w:rsidRPr="00B54C74" w:rsidRDefault="00EA1420" w:rsidP="00EB2F5F">
            <w:pPr>
              <w:ind w:firstLine="0"/>
              <w:rPr>
                <w:lang w:val="en-US"/>
              </w:rPr>
            </w:pPr>
            <w:r w:rsidRPr="00EA1420">
              <w:rPr>
                <w:lang w:val="en-US"/>
              </w:rPr>
              <w:t>default</w:t>
            </w:r>
          </w:p>
        </w:tc>
        <w:tc>
          <w:tcPr>
            <w:tcW w:w="1869" w:type="dxa"/>
          </w:tcPr>
          <w:p w14:paraId="340320E9" w14:textId="30573C22" w:rsidR="00EA1420" w:rsidRPr="00B54C74" w:rsidRDefault="00EA1420" w:rsidP="00EB2F5F">
            <w:pPr>
              <w:ind w:firstLine="0"/>
            </w:pPr>
            <w:proofErr w:type="spellStart"/>
            <w:r w:rsidRPr="00EA1420">
              <w:t>train_augmented</w:t>
            </w:r>
            <w:proofErr w:type="spellEnd"/>
          </w:p>
        </w:tc>
        <w:tc>
          <w:tcPr>
            <w:tcW w:w="1869" w:type="dxa"/>
          </w:tcPr>
          <w:p w14:paraId="77124A2E" w14:textId="0BD2C9C9" w:rsidR="00EA1420" w:rsidRPr="001B06BB" w:rsidRDefault="00EA1420" w:rsidP="00EB2F5F">
            <w:pPr>
              <w:ind w:firstLine="0"/>
            </w:pPr>
            <w:r>
              <w:t>2</w:t>
            </w:r>
          </w:p>
        </w:tc>
        <w:tc>
          <w:tcPr>
            <w:tcW w:w="1869" w:type="dxa"/>
          </w:tcPr>
          <w:p w14:paraId="13B4C81D" w14:textId="4ECAE336" w:rsidR="00EA1420" w:rsidRPr="001B06BB" w:rsidRDefault="00EA1420" w:rsidP="00EB2F5F">
            <w:pPr>
              <w:ind w:firstLine="0"/>
            </w:pPr>
            <w:r w:rsidRPr="00EA1420">
              <w:t>0.447</w:t>
            </w:r>
          </w:p>
        </w:tc>
        <w:tc>
          <w:tcPr>
            <w:tcW w:w="1869" w:type="dxa"/>
          </w:tcPr>
          <w:p w14:paraId="196DCEB0" w14:textId="6C962B72" w:rsidR="00EA1420" w:rsidRPr="001B06BB" w:rsidRDefault="00EA1420" w:rsidP="00EB2F5F">
            <w:pPr>
              <w:ind w:firstLine="0"/>
              <w:rPr>
                <w:lang w:val="en-US"/>
              </w:rPr>
            </w:pPr>
            <w:r w:rsidRPr="00EA1420">
              <w:rPr>
                <w:lang w:val="en-US"/>
              </w:rPr>
              <w:t>0.484</w:t>
            </w:r>
          </w:p>
        </w:tc>
      </w:tr>
      <w:tr w:rsidR="00EA1420" w14:paraId="7E9D4D59" w14:textId="77777777" w:rsidTr="002258C1">
        <w:tc>
          <w:tcPr>
            <w:tcW w:w="1868" w:type="dxa"/>
          </w:tcPr>
          <w:p w14:paraId="673A53B5" w14:textId="3E01157C" w:rsidR="00EA1420" w:rsidRPr="00B54C74" w:rsidRDefault="00EA1420" w:rsidP="00EB2F5F">
            <w:pPr>
              <w:ind w:firstLine="0"/>
              <w:rPr>
                <w:lang w:val="en-US"/>
              </w:rPr>
            </w:pPr>
            <w:r w:rsidRPr="00EA1420">
              <w:rPr>
                <w:lang w:val="en-US"/>
              </w:rPr>
              <w:t>default</w:t>
            </w:r>
          </w:p>
        </w:tc>
        <w:tc>
          <w:tcPr>
            <w:tcW w:w="1869" w:type="dxa"/>
          </w:tcPr>
          <w:p w14:paraId="43AA4096" w14:textId="3E655B1B" w:rsidR="00EA1420" w:rsidRPr="00B54C74" w:rsidRDefault="00EA1420" w:rsidP="00EB2F5F">
            <w:pPr>
              <w:ind w:firstLine="0"/>
            </w:pPr>
            <w:proofErr w:type="spellStart"/>
            <w:r w:rsidRPr="00EA1420">
              <w:t>train_augmented</w:t>
            </w:r>
            <w:proofErr w:type="spellEnd"/>
          </w:p>
        </w:tc>
        <w:tc>
          <w:tcPr>
            <w:tcW w:w="1869" w:type="dxa"/>
          </w:tcPr>
          <w:p w14:paraId="757CA1AA" w14:textId="3093EC40" w:rsidR="00EA1420" w:rsidRPr="001B06BB" w:rsidRDefault="00EA1420" w:rsidP="00EB2F5F">
            <w:pPr>
              <w:ind w:firstLine="0"/>
            </w:pPr>
            <w:r>
              <w:t>3</w:t>
            </w:r>
          </w:p>
        </w:tc>
        <w:tc>
          <w:tcPr>
            <w:tcW w:w="1869" w:type="dxa"/>
          </w:tcPr>
          <w:p w14:paraId="4952FB88" w14:textId="3181787C" w:rsidR="00EA1420" w:rsidRPr="001B06BB" w:rsidRDefault="00EA1420" w:rsidP="00EB2F5F">
            <w:pPr>
              <w:ind w:firstLine="0"/>
            </w:pPr>
            <w:r w:rsidRPr="00EA1420">
              <w:t>0.490</w:t>
            </w:r>
          </w:p>
        </w:tc>
        <w:tc>
          <w:tcPr>
            <w:tcW w:w="1869" w:type="dxa"/>
          </w:tcPr>
          <w:p w14:paraId="0F886527" w14:textId="4665F4D2" w:rsidR="00EA1420" w:rsidRPr="001B06BB" w:rsidRDefault="00EA1420" w:rsidP="00EB2F5F">
            <w:pPr>
              <w:ind w:firstLine="0"/>
              <w:rPr>
                <w:lang w:val="en-US"/>
              </w:rPr>
            </w:pPr>
            <w:r w:rsidRPr="00EA1420">
              <w:rPr>
                <w:lang w:val="en-US"/>
              </w:rPr>
              <w:t>0.505</w:t>
            </w:r>
          </w:p>
        </w:tc>
      </w:tr>
      <w:tr w:rsidR="00EA1420" w14:paraId="2DDECE39" w14:textId="77777777" w:rsidTr="002258C1">
        <w:tc>
          <w:tcPr>
            <w:tcW w:w="1868" w:type="dxa"/>
          </w:tcPr>
          <w:p w14:paraId="092D8E61" w14:textId="24F1173D" w:rsidR="00EA1420" w:rsidRPr="00B54C74" w:rsidRDefault="00EA1420" w:rsidP="00EB2F5F">
            <w:pPr>
              <w:ind w:firstLine="0"/>
              <w:rPr>
                <w:lang w:val="en-US"/>
              </w:rPr>
            </w:pPr>
            <w:r w:rsidRPr="00EA1420">
              <w:rPr>
                <w:lang w:val="en-US"/>
              </w:rPr>
              <w:t>custom</w:t>
            </w:r>
          </w:p>
        </w:tc>
        <w:tc>
          <w:tcPr>
            <w:tcW w:w="1869" w:type="dxa"/>
          </w:tcPr>
          <w:p w14:paraId="33BBCE12" w14:textId="05571D19" w:rsidR="00EA1420" w:rsidRPr="00B54C74" w:rsidRDefault="00EA1420" w:rsidP="00EB2F5F">
            <w:pPr>
              <w:ind w:firstLine="0"/>
            </w:pPr>
            <w:proofErr w:type="spellStart"/>
            <w:r w:rsidRPr="00EA1420">
              <w:t>train</w:t>
            </w:r>
            <w:proofErr w:type="spellEnd"/>
          </w:p>
        </w:tc>
        <w:tc>
          <w:tcPr>
            <w:tcW w:w="1869" w:type="dxa"/>
          </w:tcPr>
          <w:p w14:paraId="46DD502C" w14:textId="35DB30FC" w:rsidR="00EA1420" w:rsidRPr="001B06BB" w:rsidRDefault="00EA1420" w:rsidP="00EB2F5F">
            <w:pPr>
              <w:ind w:firstLine="0"/>
            </w:pPr>
            <w:r>
              <w:t>1</w:t>
            </w:r>
          </w:p>
        </w:tc>
        <w:tc>
          <w:tcPr>
            <w:tcW w:w="1869" w:type="dxa"/>
          </w:tcPr>
          <w:p w14:paraId="33597456" w14:textId="7BFFB0D4" w:rsidR="00EA1420" w:rsidRPr="001B06BB" w:rsidRDefault="00EA1420" w:rsidP="00EB2F5F">
            <w:pPr>
              <w:ind w:firstLine="0"/>
            </w:pPr>
            <w:r w:rsidRPr="00EA1420">
              <w:t>0.498</w:t>
            </w:r>
          </w:p>
        </w:tc>
        <w:tc>
          <w:tcPr>
            <w:tcW w:w="1869" w:type="dxa"/>
          </w:tcPr>
          <w:p w14:paraId="09D0E49B" w14:textId="079D2B23" w:rsidR="00EA1420" w:rsidRPr="001B06BB" w:rsidRDefault="00EA1420" w:rsidP="00EB2F5F">
            <w:pPr>
              <w:ind w:firstLine="0"/>
              <w:rPr>
                <w:lang w:val="en-US"/>
              </w:rPr>
            </w:pPr>
            <w:r w:rsidRPr="00EA1420">
              <w:rPr>
                <w:lang w:val="en-US"/>
              </w:rPr>
              <w:t>0.543</w:t>
            </w:r>
          </w:p>
        </w:tc>
      </w:tr>
      <w:tr w:rsidR="00EA1420" w14:paraId="48606B12" w14:textId="77777777" w:rsidTr="002258C1">
        <w:tc>
          <w:tcPr>
            <w:tcW w:w="1868" w:type="dxa"/>
          </w:tcPr>
          <w:p w14:paraId="4CE8DE84" w14:textId="7B35B068" w:rsidR="00EA1420" w:rsidRPr="00B54C74" w:rsidRDefault="00EA1420" w:rsidP="00EB2F5F">
            <w:pPr>
              <w:ind w:firstLine="0"/>
              <w:rPr>
                <w:lang w:val="en-US"/>
              </w:rPr>
            </w:pPr>
            <w:r w:rsidRPr="00EA1420">
              <w:rPr>
                <w:lang w:val="en-US"/>
              </w:rPr>
              <w:t>custom</w:t>
            </w:r>
          </w:p>
        </w:tc>
        <w:tc>
          <w:tcPr>
            <w:tcW w:w="1869" w:type="dxa"/>
          </w:tcPr>
          <w:p w14:paraId="1CAD3B22" w14:textId="6C801AFD" w:rsidR="00EA1420" w:rsidRPr="00B54C74" w:rsidRDefault="00EA1420" w:rsidP="00EB2F5F">
            <w:pPr>
              <w:ind w:firstLine="0"/>
            </w:pPr>
            <w:proofErr w:type="spellStart"/>
            <w:r w:rsidRPr="00EA1420">
              <w:t>train</w:t>
            </w:r>
            <w:proofErr w:type="spellEnd"/>
          </w:p>
        </w:tc>
        <w:tc>
          <w:tcPr>
            <w:tcW w:w="1869" w:type="dxa"/>
          </w:tcPr>
          <w:p w14:paraId="3CC23E46" w14:textId="34F3164E" w:rsidR="00EA1420" w:rsidRPr="001B06BB" w:rsidRDefault="00EA1420" w:rsidP="00EB2F5F">
            <w:pPr>
              <w:ind w:firstLine="0"/>
            </w:pPr>
            <w:r>
              <w:t>2</w:t>
            </w:r>
          </w:p>
        </w:tc>
        <w:tc>
          <w:tcPr>
            <w:tcW w:w="1869" w:type="dxa"/>
          </w:tcPr>
          <w:p w14:paraId="02DBE2BE" w14:textId="76E9DF18" w:rsidR="00EA1420" w:rsidRPr="001B06BB" w:rsidRDefault="00EA1420" w:rsidP="00EB2F5F">
            <w:pPr>
              <w:ind w:firstLine="0"/>
            </w:pPr>
            <w:r w:rsidRPr="00EA1420">
              <w:t>0.518</w:t>
            </w:r>
          </w:p>
        </w:tc>
        <w:tc>
          <w:tcPr>
            <w:tcW w:w="1869" w:type="dxa"/>
          </w:tcPr>
          <w:p w14:paraId="4896484C" w14:textId="48F16A88" w:rsidR="00EA1420" w:rsidRPr="001B06BB" w:rsidRDefault="00EA1420" w:rsidP="00EB2F5F">
            <w:pPr>
              <w:ind w:firstLine="0"/>
              <w:rPr>
                <w:lang w:val="en-US"/>
              </w:rPr>
            </w:pPr>
            <w:r w:rsidRPr="00EA1420">
              <w:rPr>
                <w:lang w:val="en-US"/>
              </w:rPr>
              <w:t>0.519</w:t>
            </w:r>
          </w:p>
        </w:tc>
      </w:tr>
      <w:tr w:rsidR="00EA1420" w14:paraId="30ADFD06" w14:textId="77777777" w:rsidTr="002258C1">
        <w:tc>
          <w:tcPr>
            <w:tcW w:w="1868" w:type="dxa"/>
          </w:tcPr>
          <w:p w14:paraId="4A1FE856" w14:textId="560F16AB" w:rsidR="00EA1420" w:rsidRPr="00B54C74" w:rsidRDefault="00EA1420" w:rsidP="00EB2F5F">
            <w:pPr>
              <w:ind w:firstLine="0"/>
              <w:rPr>
                <w:lang w:val="en-US"/>
              </w:rPr>
            </w:pPr>
            <w:r w:rsidRPr="00EA1420">
              <w:rPr>
                <w:lang w:val="en-US"/>
              </w:rPr>
              <w:t>custom</w:t>
            </w:r>
          </w:p>
        </w:tc>
        <w:tc>
          <w:tcPr>
            <w:tcW w:w="1869" w:type="dxa"/>
          </w:tcPr>
          <w:p w14:paraId="45211591" w14:textId="3C5B495D" w:rsidR="00EA1420" w:rsidRPr="00B54C74" w:rsidRDefault="00EA1420" w:rsidP="00EB2F5F">
            <w:pPr>
              <w:ind w:firstLine="0"/>
            </w:pPr>
            <w:proofErr w:type="spellStart"/>
            <w:r w:rsidRPr="00EA1420">
              <w:t>train</w:t>
            </w:r>
            <w:proofErr w:type="spellEnd"/>
          </w:p>
        </w:tc>
        <w:tc>
          <w:tcPr>
            <w:tcW w:w="1869" w:type="dxa"/>
          </w:tcPr>
          <w:p w14:paraId="21452BDA" w14:textId="6CAB713F" w:rsidR="00EA1420" w:rsidRPr="001B06BB" w:rsidRDefault="00EA1420" w:rsidP="00EB2F5F">
            <w:pPr>
              <w:ind w:firstLine="0"/>
            </w:pPr>
            <w:r>
              <w:t>3</w:t>
            </w:r>
          </w:p>
        </w:tc>
        <w:tc>
          <w:tcPr>
            <w:tcW w:w="1869" w:type="dxa"/>
          </w:tcPr>
          <w:p w14:paraId="75B00B4E" w14:textId="7C5DFEDB" w:rsidR="00EA1420" w:rsidRPr="001B06BB" w:rsidRDefault="00EA1420" w:rsidP="00EB2F5F">
            <w:pPr>
              <w:ind w:firstLine="0"/>
            </w:pPr>
            <w:r w:rsidRPr="00EA1420">
              <w:t>0.518</w:t>
            </w:r>
          </w:p>
        </w:tc>
        <w:tc>
          <w:tcPr>
            <w:tcW w:w="1869" w:type="dxa"/>
          </w:tcPr>
          <w:p w14:paraId="7DAEA99E" w14:textId="2A85AAB6" w:rsidR="00EA1420" w:rsidRPr="001B06BB" w:rsidRDefault="00EA1420" w:rsidP="00EB2F5F">
            <w:pPr>
              <w:ind w:firstLine="0"/>
              <w:rPr>
                <w:lang w:val="en-US"/>
              </w:rPr>
            </w:pPr>
            <w:r w:rsidRPr="00EA1420">
              <w:rPr>
                <w:lang w:val="en-US"/>
              </w:rPr>
              <w:t>0.525</w:t>
            </w:r>
          </w:p>
        </w:tc>
      </w:tr>
      <w:tr w:rsidR="00EA1420" w14:paraId="0BE20F1E" w14:textId="77777777" w:rsidTr="002258C1">
        <w:tc>
          <w:tcPr>
            <w:tcW w:w="1868" w:type="dxa"/>
          </w:tcPr>
          <w:p w14:paraId="0F000FB6" w14:textId="3794B4A0" w:rsidR="00EA1420" w:rsidRPr="00B54C74" w:rsidRDefault="00EA1420" w:rsidP="00EB2F5F">
            <w:pPr>
              <w:ind w:firstLine="0"/>
              <w:rPr>
                <w:lang w:val="en-US"/>
              </w:rPr>
            </w:pPr>
            <w:r w:rsidRPr="00EA1420">
              <w:rPr>
                <w:lang w:val="en-US"/>
              </w:rPr>
              <w:t>custom</w:t>
            </w:r>
          </w:p>
        </w:tc>
        <w:tc>
          <w:tcPr>
            <w:tcW w:w="1869" w:type="dxa"/>
          </w:tcPr>
          <w:p w14:paraId="10677058" w14:textId="3FBD6C98" w:rsidR="00EA1420" w:rsidRPr="00B54C74" w:rsidRDefault="00EA1420" w:rsidP="00EB2F5F">
            <w:pPr>
              <w:ind w:firstLine="0"/>
            </w:pPr>
            <w:proofErr w:type="spellStart"/>
            <w:r w:rsidRPr="00EA1420">
              <w:t>train_augmented</w:t>
            </w:r>
            <w:proofErr w:type="spellEnd"/>
          </w:p>
        </w:tc>
        <w:tc>
          <w:tcPr>
            <w:tcW w:w="1869" w:type="dxa"/>
          </w:tcPr>
          <w:p w14:paraId="6B4D8E6C" w14:textId="08245F99" w:rsidR="00EA1420" w:rsidRPr="001B06BB" w:rsidRDefault="00EA1420" w:rsidP="00EB2F5F">
            <w:pPr>
              <w:ind w:firstLine="0"/>
            </w:pPr>
            <w:r>
              <w:t>1</w:t>
            </w:r>
          </w:p>
        </w:tc>
        <w:tc>
          <w:tcPr>
            <w:tcW w:w="1869" w:type="dxa"/>
          </w:tcPr>
          <w:p w14:paraId="195DB6C1" w14:textId="309DF1ED" w:rsidR="00EA1420" w:rsidRPr="00EA1420" w:rsidRDefault="00EA1420" w:rsidP="00EA1420">
            <w:pPr>
              <w:ind w:firstLine="0"/>
              <w:jc w:val="left"/>
              <w:rPr>
                <w:lang w:val="en-US"/>
              </w:rPr>
            </w:pPr>
            <w:r>
              <w:rPr>
                <w:lang w:val="en-US"/>
              </w:rPr>
              <w:t>0.371</w:t>
            </w:r>
          </w:p>
        </w:tc>
        <w:tc>
          <w:tcPr>
            <w:tcW w:w="1869" w:type="dxa"/>
          </w:tcPr>
          <w:p w14:paraId="3B38C4C8" w14:textId="4FCE6229" w:rsidR="00EA1420" w:rsidRPr="001B06BB" w:rsidRDefault="00EA1420" w:rsidP="00EB2F5F">
            <w:pPr>
              <w:ind w:firstLine="0"/>
              <w:rPr>
                <w:lang w:val="en-US"/>
              </w:rPr>
            </w:pPr>
            <w:r w:rsidRPr="00EA1420">
              <w:rPr>
                <w:lang w:val="en-US"/>
              </w:rPr>
              <w:t>0.456</w:t>
            </w:r>
          </w:p>
        </w:tc>
      </w:tr>
      <w:tr w:rsidR="00EA1420" w14:paraId="330F8831" w14:textId="77777777" w:rsidTr="002258C1">
        <w:tc>
          <w:tcPr>
            <w:tcW w:w="1868" w:type="dxa"/>
          </w:tcPr>
          <w:p w14:paraId="587A2C69" w14:textId="00356A5A" w:rsidR="00EA1420" w:rsidRPr="00B54C74" w:rsidRDefault="00EA1420" w:rsidP="00EB2F5F">
            <w:pPr>
              <w:ind w:firstLine="0"/>
              <w:rPr>
                <w:lang w:val="en-US"/>
              </w:rPr>
            </w:pPr>
            <w:r w:rsidRPr="00EA1420">
              <w:rPr>
                <w:lang w:val="en-US"/>
              </w:rPr>
              <w:t>custom</w:t>
            </w:r>
          </w:p>
        </w:tc>
        <w:tc>
          <w:tcPr>
            <w:tcW w:w="1869" w:type="dxa"/>
          </w:tcPr>
          <w:p w14:paraId="620694FB" w14:textId="53C279A8" w:rsidR="00EA1420" w:rsidRPr="00B54C74" w:rsidRDefault="00EA1420" w:rsidP="00EB2F5F">
            <w:pPr>
              <w:ind w:firstLine="0"/>
            </w:pPr>
            <w:proofErr w:type="spellStart"/>
            <w:r w:rsidRPr="00EA1420">
              <w:t>train_augmented</w:t>
            </w:r>
            <w:proofErr w:type="spellEnd"/>
          </w:p>
        </w:tc>
        <w:tc>
          <w:tcPr>
            <w:tcW w:w="1869" w:type="dxa"/>
          </w:tcPr>
          <w:p w14:paraId="318E3D0C" w14:textId="76741EA9" w:rsidR="00EA1420" w:rsidRPr="001B06BB" w:rsidRDefault="00EA1420" w:rsidP="00EB2F5F">
            <w:pPr>
              <w:ind w:firstLine="0"/>
            </w:pPr>
            <w:r>
              <w:t>2</w:t>
            </w:r>
          </w:p>
        </w:tc>
        <w:tc>
          <w:tcPr>
            <w:tcW w:w="1869" w:type="dxa"/>
          </w:tcPr>
          <w:p w14:paraId="38C8C35C" w14:textId="1703E608" w:rsidR="00EA1420" w:rsidRPr="001B06BB" w:rsidRDefault="00EA1420" w:rsidP="00EB2F5F">
            <w:pPr>
              <w:ind w:firstLine="0"/>
            </w:pPr>
            <w:r w:rsidRPr="00EA1420">
              <w:t>0.458</w:t>
            </w:r>
          </w:p>
        </w:tc>
        <w:tc>
          <w:tcPr>
            <w:tcW w:w="1869" w:type="dxa"/>
          </w:tcPr>
          <w:p w14:paraId="08FB7DA3" w14:textId="4417DAA9" w:rsidR="00EA1420" w:rsidRPr="001B06BB" w:rsidRDefault="00EA1420" w:rsidP="00EB2F5F">
            <w:pPr>
              <w:ind w:firstLine="0"/>
              <w:rPr>
                <w:lang w:val="en-US"/>
              </w:rPr>
            </w:pPr>
            <w:r w:rsidRPr="00EA1420">
              <w:rPr>
                <w:lang w:val="en-US"/>
              </w:rPr>
              <w:t>0.469</w:t>
            </w:r>
          </w:p>
        </w:tc>
      </w:tr>
      <w:tr w:rsidR="00EA1420" w14:paraId="6F9AC576" w14:textId="77777777" w:rsidTr="002258C1">
        <w:tc>
          <w:tcPr>
            <w:tcW w:w="1868" w:type="dxa"/>
          </w:tcPr>
          <w:p w14:paraId="3122E168" w14:textId="23757B06" w:rsidR="00EA1420" w:rsidRPr="00B54C74" w:rsidRDefault="00EA1420" w:rsidP="00EB2F5F">
            <w:pPr>
              <w:ind w:firstLine="0"/>
              <w:rPr>
                <w:lang w:val="en-US"/>
              </w:rPr>
            </w:pPr>
            <w:r w:rsidRPr="00EA1420">
              <w:rPr>
                <w:lang w:val="en-US"/>
              </w:rPr>
              <w:t>custom</w:t>
            </w:r>
          </w:p>
        </w:tc>
        <w:tc>
          <w:tcPr>
            <w:tcW w:w="1869" w:type="dxa"/>
          </w:tcPr>
          <w:p w14:paraId="222E26EE" w14:textId="7D528730" w:rsidR="00EA1420" w:rsidRPr="00B54C74" w:rsidRDefault="00EA1420" w:rsidP="00EB2F5F">
            <w:pPr>
              <w:ind w:firstLine="0"/>
            </w:pPr>
            <w:proofErr w:type="spellStart"/>
            <w:r w:rsidRPr="00EA1420">
              <w:t>train_augmented</w:t>
            </w:r>
            <w:proofErr w:type="spellEnd"/>
          </w:p>
        </w:tc>
        <w:tc>
          <w:tcPr>
            <w:tcW w:w="1869" w:type="dxa"/>
          </w:tcPr>
          <w:p w14:paraId="5F982B43" w14:textId="5FC92E6E" w:rsidR="00EA1420" w:rsidRPr="001B06BB" w:rsidRDefault="00EA1420" w:rsidP="00EB2F5F">
            <w:pPr>
              <w:ind w:firstLine="0"/>
            </w:pPr>
            <w:r>
              <w:t>3</w:t>
            </w:r>
          </w:p>
        </w:tc>
        <w:tc>
          <w:tcPr>
            <w:tcW w:w="1869" w:type="dxa"/>
          </w:tcPr>
          <w:p w14:paraId="6BC08905" w14:textId="0E31A572" w:rsidR="00EA1420" w:rsidRPr="001B06BB" w:rsidRDefault="00EA1420" w:rsidP="00EB2F5F">
            <w:pPr>
              <w:ind w:firstLine="0"/>
            </w:pPr>
            <w:r w:rsidRPr="00EA1420">
              <w:t>0.410</w:t>
            </w:r>
          </w:p>
        </w:tc>
        <w:tc>
          <w:tcPr>
            <w:tcW w:w="1869" w:type="dxa"/>
          </w:tcPr>
          <w:p w14:paraId="5455834B" w14:textId="77483340" w:rsidR="00EA1420" w:rsidRPr="001B06BB" w:rsidRDefault="00EA1420" w:rsidP="00EB2F5F">
            <w:pPr>
              <w:ind w:firstLine="0"/>
              <w:rPr>
                <w:lang w:val="en-US"/>
              </w:rPr>
            </w:pPr>
            <w:r w:rsidRPr="00EA1420">
              <w:rPr>
                <w:lang w:val="en-US"/>
              </w:rPr>
              <w:t>0.459</w:t>
            </w:r>
          </w:p>
        </w:tc>
      </w:tr>
    </w:tbl>
    <w:p w14:paraId="31BFBC9F" w14:textId="2852BC26" w:rsidR="00EA1420" w:rsidRPr="00F6536C" w:rsidRDefault="00EA1420" w:rsidP="00EA1420">
      <w:pPr>
        <w:ind w:firstLine="0"/>
      </w:pPr>
      <w:r>
        <w:t>Таблица 9</w:t>
      </w:r>
      <w:r w:rsidRPr="002E7900">
        <w:t>.</w:t>
      </w:r>
      <w:r>
        <w:t xml:space="preserve">7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сводная статистика по трем запускам </w:t>
      </w:r>
      <w:proofErr w:type="spellStart"/>
      <w:r>
        <w:rPr>
          <w:lang w:val="en-US"/>
        </w:rPr>
        <w:t>mlp</w:t>
      </w:r>
      <w:proofErr w:type="spellEnd"/>
    </w:p>
    <w:tbl>
      <w:tblPr>
        <w:tblStyle w:val="a3"/>
        <w:tblW w:w="0" w:type="auto"/>
        <w:tblLook w:val="04A0" w:firstRow="1" w:lastRow="0" w:firstColumn="1" w:lastColumn="0" w:noHBand="0" w:noVBand="1"/>
      </w:tblPr>
      <w:tblGrid>
        <w:gridCol w:w="2336"/>
        <w:gridCol w:w="2336"/>
        <w:gridCol w:w="2336"/>
        <w:gridCol w:w="2336"/>
      </w:tblGrid>
      <w:tr w:rsidR="00EA1420" w14:paraId="32B24A0F" w14:textId="77777777" w:rsidTr="00EA1420">
        <w:tc>
          <w:tcPr>
            <w:tcW w:w="2336" w:type="dxa"/>
          </w:tcPr>
          <w:p w14:paraId="7132E993" w14:textId="13DE3A59" w:rsidR="00EA1420" w:rsidRDefault="00EA1420" w:rsidP="00EA1420">
            <w:pPr>
              <w:ind w:firstLine="0"/>
            </w:pPr>
            <w:proofErr w:type="spellStart"/>
            <w:r w:rsidRPr="00EA1420">
              <w:t>Эмбеддинги</w:t>
            </w:r>
            <w:proofErr w:type="spellEnd"/>
          </w:p>
        </w:tc>
        <w:tc>
          <w:tcPr>
            <w:tcW w:w="2336" w:type="dxa"/>
          </w:tcPr>
          <w:p w14:paraId="493797B3" w14:textId="0D796FF3" w:rsidR="00EA1420" w:rsidRDefault="00EA1420" w:rsidP="00EA1420">
            <w:pPr>
              <w:ind w:firstLine="0"/>
            </w:pPr>
            <w:r w:rsidRPr="00EA1420">
              <w:t>Обучающие данные</w:t>
            </w:r>
          </w:p>
        </w:tc>
        <w:tc>
          <w:tcPr>
            <w:tcW w:w="2336" w:type="dxa"/>
          </w:tcPr>
          <w:p w14:paraId="74C38C0F" w14:textId="07891557" w:rsidR="00EA1420" w:rsidRDefault="00EA1420" w:rsidP="00EA1420">
            <w:pPr>
              <w:ind w:firstLine="0"/>
            </w:pPr>
            <w:proofErr w:type="spellStart"/>
            <w:r w:rsidRPr="00EA1420">
              <w:t>Balanced</w:t>
            </w:r>
            <w:proofErr w:type="spellEnd"/>
            <w:r w:rsidRPr="00EA1420">
              <w:t xml:space="preserve"> </w:t>
            </w:r>
            <w:proofErr w:type="spellStart"/>
            <w:r w:rsidRPr="00EA1420">
              <w:t>accuracy</w:t>
            </w:r>
            <w:proofErr w:type="spellEnd"/>
            <w:r w:rsidRPr="00EA1420">
              <w:t xml:space="preserve"> (</w:t>
            </w:r>
            <w:proofErr w:type="spellStart"/>
            <w:r w:rsidRPr="00EA1420">
              <w:t>mean</w:t>
            </w:r>
            <w:proofErr w:type="spellEnd"/>
            <w:r w:rsidRPr="00EA1420">
              <w:t xml:space="preserve"> ± </w:t>
            </w:r>
            <w:proofErr w:type="spellStart"/>
            <w:r w:rsidRPr="00EA1420">
              <w:t>std</w:t>
            </w:r>
            <w:proofErr w:type="spellEnd"/>
            <w:r w:rsidRPr="00EA1420">
              <w:t>)</w:t>
            </w:r>
          </w:p>
        </w:tc>
        <w:tc>
          <w:tcPr>
            <w:tcW w:w="2336" w:type="dxa"/>
          </w:tcPr>
          <w:p w14:paraId="0CE11A15" w14:textId="4782A17D" w:rsidR="00EA1420" w:rsidRDefault="00EA1420" w:rsidP="00EA1420">
            <w:pPr>
              <w:ind w:firstLine="0"/>
            </w:pPr>
            <w:proofErr w:type="spellStart"/>
            <w:r w:rsidRPr="00EA1420">
              <w:t>Macro</w:t>
            </w:r>
            <w:proofErr w:type="spellEnd"/>
            <w:r w:rsidRPr="00EA1420">
              <w:t xml:space="preserve"> F1 (</w:t>
            </w:r>
            <w:proofErr w:type="spellStart"/>
            <w:r w:rsidRPr="00EA1420">
              <w:t>mean</w:t>
            </w:r>
            <w:proofErr w:type="spellEnd"/>
            <w:r w:rsidRPr="00EA1420">
              <w:t xml:space="preserve"> ± </w:t>
            </w:r>
            <w:proofErr w:type="spellStart"/>
            <w:r w:rsidRPr="00EA1420">
              <w:t>std</w:t>
            </w:r>
            <w:proofErr w:type="spellEnd"/>
            <w:r w:rsidRPr="00EA1420">
              <w:t>)</w:t>
            </w:r>
          </w:p>
        </w:tc>
      </w:tr>
      <w:tr w:rsidR="00EA1420" w14:paraId="1B9C1234" w14:textId="77777777" w:rsidTr="00EA1420">
        <w:tc>
          <w:tcPr>
            <w:tcW w:w="2336" w:type="dxa"/>
          </w:tcPr>
          <w:p w14:paraId="7CCFDE4A" w14:textId="22CB6531" w:rsidR="00EA1420" w:rsidRDefault="0022672D" w:rsidP="00EA1420">
            <w:pPr>
              <w:ind w:firstLine="0"/>
            </w:pPr>
            <w:proofErr w:type="spellStart"/>
            <w:r w:rsidRPr="0022672D">
              <w:t>default</w:t>
            </w:r>
            <w:proofErr w:type="spellEnd"/>
          </w:p>
        </w:tc>
        <w:tc>
          <w:tcPr>
            <w:tcW w:w="2336" w:type="dxa"/>
          </w:tcPr>
          <w:p w14:paraId="4D8FA99A" w14:textId="16D2B9A6" w:rsidR="00EA1420" w:rsidRDefault="0022672D" w:rsidP="00EA1420">
            <w:pPr>
              <w:ind w:firstLine="0"/>
            </w:pPr>
            <w:proofErr w:type="spellStart"/>
            <w:r w:rsidRPr="0022672D">
              <w:t>train</w:t>
            </w:r>
            <w:proofErr w:type="spellEnd"/>
          </w:p>
        </w:tc>
        <w:tc>
          <w:tcPr>
            <w:tcW w:w="2336" w:type="dxa"/>
          </w:tcPr>
          <w:p w14:paraId="1B6A685E" w14:textId="02E921F1" w:rsidR="00EA1420" w:rsidRDefault="0022672D" w:rsidP="00EA1420">
            <w:pPr>
              <w:ind w:firstLine="0"/>
            </w:pPr>
            <w:r w:rsidRPr="0022672D">
              <w:t>0.520 ± 0.025</w:t>
            </w:r>
          </w:p>
        </w:tc>
        <w:tc>
          <w:tcPr>
            <w:tcW w:w="2336" w:type="dxa"/>
          </w:tcPr>
          <w:p w14:paraId="5C329572" w14:textId="57D41EE7" w:rsidR="00EA1420" w:rsidRDefault="0022672D" w:rsidP="00EA1420">
            <w:pPr>
              <w:ind w:firstLine="0"/>
            </w:pPr>
            <w:r w:rsidRPr="0022672D">
              <w:t>0.514 ± 0.003</w:t>
            </w:r>
          </w:p>
        </w:tc>
      </w:tr>
      <w:tr w:rsidR="00EA1420" w14:paraId="705788BF" w14:textId="77777777" w:rsidTr="00EA1420">
        <w:tc>
          <w:tcPr>
            <w:tcW w:w="2336" w:type="dxa"/>
          </w:tcPr>
          <w:p w14:paraId="4D731BEC" w14:textId="7ADFC835" w:rsidR="00EA1420" w:rsidRDefault="0022672D" w:rsidP="00EA1420">
            <w:pPr>
              <w:ind w:firstLine="0"/>
            </w:pPr>
            <w:proofErr w:type="spellStart"/>
            <w:r w:rsidRPr="0022672D">
              <w:t>default</w:t>
            </w:r>
            <w:proofErr w:type="spellEnd"/>
          </w:p>
        </w:tc>
        <w:tc>
          <w:tcPr>
            <w:tcW w:w="2336" w:type="dxa"/>
          </w:tcPr>
          <w:p w14:paraId="54030E11" w14:textId="5F58E3AE" w:rsidR="00EA1420" w:rsidRDefault="0022672D" w:rsidP="00EA1420">
            <w:pPr>
              <w:ind w:firstLine="0"/>
            </w:pPr>
            <w:proofErr w:type="spellStart"/>
            <w:r w:rsidRPr="0022672D">
              <w:t>train_augmented</w:t>
            </w:r>
            <w:proofErr w:type="spellEnd"/>
          </w:p>
        </w:tc>
        <w:tc>
          <w:tcPr>
            <w:tcW w:w="2336" w:type="dxa"/>
          </w:tcPr>
          <w:p w14:paraId="143F7A25" w14:textId="6291EBDD" w:rsidR="00EA1420" w:rsidRDefault="0022672D" w:rsidP="00EA1420">
            <w:pPr>
              <w:ind w:firstLine="0"/>
            </w:pPr>
            <w:r w:rsidRPr="0022672D">
              <w:t>0.447 ± 0.043</w:t>
            </w:r>
          </w:p>
        </w:tc>
        <w:tc>
          <w:tcPr>
            <w:tcW w:w="2336" w:type="dxa"/>
          </w:tcPr>
          <w:p w14:paraId="623D9A5B" w14:textId="6FAC354A" w:rsidR="00EA1420" w:rsidRDefault="0022672D" w:rsidP="00EA1420">
            <w:pPr>
              <w:ind w:firstLine="0"/>
            </w:pPr>
            <w:r w:rsidRPr="0022672D">
              <w:t>0.476 ± 0.035</w:t>
            </w:r>
          </w:p>
        </w:tc>
      </w:tr>
      <w:tr w:rsidR="00EA1420" w14:paraId="6F2F02EE" w14:textId="77777777" w:rsidTr="00EA1420">
        <w:tc>
          <w:tcPr>
            <w:tcW w:w="2336" w:type="dxa"/>
          </w:tcPr>
          <w:p w14:paraId="6925F29B" w14:textId="41267878" w:rsidR="00EA1420" w:rsidRDefault="0022672D" w:rsidP="00EA1420">
            <w:pPr>
              <w:ind w:firstLine="0"/>
            </w:pPr>
            <w:proofErr w:type="spellStart"/>
            <w:r w:rsidRPr="0022672D">
              <w:t>custom</w:t>
            </w:r>
            <w:proofErr w:type="spellEnd"/>
          </w:p>
        </w:tc>
        <w:tc>
          <w:tcPr>
            <w:tcW w:w="2336" w:type="dxa"/>
          </w:tcPr>
          <w:p w14:paraId="6FD921D0" w14:textId="3DEB4E14" w:rsidR="00EA1420" w:rsidRDefault="0022672D" w:rsidP="00EA1420">
            <w:pPr>
              <w:ind w:firstLine="0"/>
            </w:pPr>
            <w:proofErr w:type="spellStart"/>
            <w:r w:rsidRPr="0022672D">
              <w:t>train</w:t>
            </w:r>
            <w:proofErr w:type="spellEnd"/>
          </w:p>
        </w:tc>
        <w:tc>
          <w:tcPr>
            <w:tcW w:w="2336" w:type="dxa"/>
          </w:tcPr>
          <w:p w14:paraId="77F30BEA" w14:textId="44EAA1DB" w:rsidR="00EA1420" w:rsidRDefault="0022672D" w:rsidP="00EA1420">
            <w:pPr>
              <w:ind w:firstLine="0"/>
            </w:pPr>
            <w:r w:rsidRPr="0022672D">
              <w:t>0.511 ± 0.011</w:t>
            </w:r>
          </w:p>
        </w:tc>
        <w:tc>
          <w:tcPr>
            <w:tcW w:w="2336" w:type="dxa"/>
          </w:tcPr>
          <w:p w14:paraId="421D0AAA" w14:textId="6657A442" w:rsidR="00EA1420" w:rsidRDefault="0022672D" w:rsidP="00EA1420">
            <w:pPr>
              <w:ind w:firstLine="0"/>
            </w:pPr>
            <w:r w:rsidRPr="0022672D">
              <w:t>0.529 ± 0.012</w:t>
            </w:r>
          </w:p>
        </w:tc>
      </w:tr>
      <w:tr w:rsidR="0022672D" w14:paraId="79A298B0" w14:textId="77777777" w:rsidTr="00EA1420">
        <w:tc>
          <w:tcPr>
            <w:tcW w:w="2336" w:type="dxa"/>
          </w:tcPr>
          <w:p w14:paraId="403E1A27" w14:textId="78309D69" w:rsidR="0022672D" w:rsidRDefault="0022672D" w:rsidP="00EA1420">
            <w:pPr>
              <w:ind w:firstLine="0"/>
            </w:pPr>
            <w:proofErr w:type="spellStart"/>
            <w:r w:rsidRPr="0022672D">
              <w:t>custom</w:t>
            </w:r>
            <w:proofErr w:type="spellEnd"/>
          </w:p>
        </w:tc>
        <w:tc>
          <w:tcPr>
            <w:tcW w:w="2336" w:type="dxa"/>
          </w:tcPr>
          <w:p w14:paraId="297E0FB4" w14:textId="080752B7" w:rsidR="0022672D" w:rsidRDefault="0022672D" w:rsidP="00EA1420">
            <w:pPr>
              <w:ind w:firstLine="0"/>
            </w:pPr>
            <w:proofErr w:type="spellStart"/>
            <w:r w:rsidRPr="0022672D">
              <w:t>train_augmented</w:t>
            </w:r>
            <w:proofErr w:type="spellEnd"/>
          </w:p>
        </w:tc>
        <w:tc>
          <w:tcPr>
            <w:tcW w:w="2336" w:type="dxa"/>
          </w:tcPr>
          <w:p w14:paraId="642D3572" w14:textId="558D4E59" w:rsidR="0022672D" w:rsidRPr="0022672D" w:rsidRDefault="0022672D" w:rsidP="00EA1420">
            <w:pPr>
              <w:ind w:firstLine="0"/>
            </w:pPr>
            <w:r w:rsidRPr="0022672D">
              <w:t>0.413 ± 0.044</w:t>
            </w:r>
          </w:p>
        </w:tc>
        <w:tc>
          <w:tcPr>
            <w:tcW w:w="2336" w:type="dxa"/>
          </w:tcPr>
          <w:p w14:paraId="35683413" w14:textId="2971C16D" w:rsidR="0022672D" w:rsidRPr="0022672D" w:rsidRDefault="0022672D" w:rsidP="00EA1420">
            <w:pPr>
              <w:ind w:firstLine="0"/>
            </w:pPr>
            <w:r w:rsidRPr="0022672D">
              <w:t>0.461 ± 0.007</w:t>
            </w:r>
          </w:p>
        </w:tc>
      </w:tr>
    </w:tbl>
    <w:p w14:paraId="5518C162" w14:textId="77777777" w:rsidR="00EA1420" w:rsidRDefault="00EA1420" w:rsidP="00743597">
      <w:pPr>
        <w:ind w:firstLine="0"/>
      </w:pPr>
    </w:p>
    <w:p w14:paraId="10CA4B8A" w14:textId="2F341A19" w:rsidR="00743597" w:rsidRDefault="00743597" w:rsidP="0022672D">
      <w:r w:rsidRPr="00743597">
        <w:t xml:space="preserve">Лучшие средние метрики MLP получаются на исходном </w:t>
      </w:r>
      <w:proofErr w:type="spellStart"/>
      <w:r w:rsidRPr="00743597">
        <w:t>train</w:t>
      </w:r>
      <w:proofErr w:type="spellEnd"/>
      <w:r w:rsidRPr="00743597">
        <w:t xml:space="preserve">: </w:t>
      </w:r>
      <w:proofErr w:type="spellStart"/>
      <w:r w:rsidRPr="00743597">
        <w:t>macro</w:t>
      </w:r>
      <w:proofErr w:type="spellEnd"/>
      <w:r w:rsidRPr="00743597">
        <w:t xml:space="preserve"> F1 = 0.529 на дообученных (</w:t>
      </w:r>
      <w:proofErr w:type="spellStart"/>
      <w:r w:rsidRPr="00743597">
        <w:t>custom</w:t>
      </w:r>
      <w:proofErr w:type="spellEnd"/>
      <w:r w:rsidRPr="00743597">
        <w:t xml:space="preserve">) </w:t>
      </w:r>
      <w:proofErr w:type="spellStart"/>
      <w:r w:rsidRPr="00743597">
        <w:t>эмбеддингах</w:t>
      </w:r>
      <w:proofErr w:type="spellEnd"/>
      <w:r w:rsidRPr="00743597">
        <w:t xml:space="preserve"> и 0.514 на </w:t>
      </w:r>
      <w:proofErr w:type="spellStart"/>
      <w:r w:rsidRPr="00743597">
        <w:t>baseline</w:t>
      </w:r>
      <w:proofErr w:type="spellEnd"/>
      <w:r w:rsidRPr="00743597">
        <w:t xml:space="preserve"> (</w:t>
      </w:r>
      <w:proofErr w:type="spellStart"/>
      <w:r w:rsidRPr="00743597">
        <w:t>default</w:t>
      </w:r>
      <w:proofErr w:type="spellEnd"/>
      <w:r w:rsidRPr="00743597">
        <w:t xml:space="preserve">). </w:t>
      </w:r>
      <w:proofErr w:type="spellStart"/>
      <w:r w:rsidRPr="00743597">
        <w:t>Macro</w:t>
      </w:r>
      <w:proofErr w:type="spellEnd"/>
      <w:r w:rsidRPr="00743597">
        <w:t xml:space="preserve"> F1 между запусками довольно стабилен, а </w:t>
      </w:r>
      <w:r>
        <w:t xml:space="preserve">у </w:t>
      </w:r>
      <w:proofErr w:type="spellStart"/>
      <w:r w:rsidRPr="00743597">
        <w:t>balanced</w:t>
      </w:r>
      <w:proofErr w:type="spellEnd"/>
      <w:r w:rsidRPr="00743597">
        <w:t xml:space="preserve"> </w:t>
      </w:r>
      <w:proofErr w:type="spellStart"/>
      <w:r w:rsidRPr="00743597">
        <w:t>accuracy</w:t>
      </w:r>
      <w:proofErr w:type="spellEnd"/>
      <w:r w:rsidRPr="00743597">
        <w:t xml:space="preserve"> </w:t>
      </w:r>
      <w:r>
        <w:t xml:space="preserve">дисперсия </w:t>
      </w:r>
      <w:r w:rsidRPr="00743597">
        <w:t xml:space="preserve">сильнее — то есть общий уровень качества воспроизводится, но распределение ошибок между частыми и редкими классами меняется. На </w:t>
      </w:r>
      <w:proofErr w:type="spellStart"/>
      <w:r w:rsidRPr="00743597">
        <w:t>train_augmented</w:t>
      </w:r>
      <w:proofErr w:type="spellEnd"/>
      <w:r w:rsidRPr="00743597">
        <w:t xml:space="preserve"> качество в среднем падает, а разброс растёт, что согласуется с другими ветками: здесь аугментация скорее размывает границы классов и делает обучение менее стабильным. В целом MLP на композитных признаках не даёт выраженного преимущества над линейными моделями на том же входе: возможный выигрыш сопоставим с дисперсией между запусками.</w:t>
      </w:r>
    </w:p>
    <w:p w14:paraId="79292781" w14:textId="5F8D4B80" w:rsidR="00B54C74" w:rsidRDefault="0050578A" w:rsidP="0022672D">
      <w:pPr>
        <w:pStyle w:val="3"/>
      </w:pPr>
      <w:bookmarkStart w:id="98" w:name="_Toc230433970"/>
      <w:r w:rsidRPr="00B54C74">
        <w:lastRenderedPageBreak/>
        <w:t>9</w:t>
      </w:r>
      <w:r w:rsidRPr="00325C5D">
        <w:t>.</w:t>
      </w:r>
      <w:r w:rsidRPr="00B54C74">
        <w:t>6</w:t>
      </w:r>
      <w:r w:rsidRPr="00325C5D">
        <w:t>.</w:t>
      </w:r>
      <w:r>
        <w:t>2</w:t>
      </w:r>
      <w:r w:rsidRPr="00325C5D">
        <w:t xml:space="preserve"> </w:t>
      </w:r>
      <w:r>
        <w:t>Классические методы</w:t>
      </w:r>
      <w:bookmarkEnd w:id="98"/>
    </w:p>
    <w:p w14:paraId="0B26D245" w14:textId="1E2B8AEB" w:rsidR="00743597" w:rsidRDefault="00743597" w:rsidP="007B3BF5">
      <w:r w:rsidRPr="00743597">
        <w:t>Далее сравниваются линейные модели (</w:t>
      </w:r>
      <w:proofErr w:type="spellStart"/>
      <w:r w:rsidRPr="00743597">
        <w:t>LinearSVC</w:t>
      </w:r>
      <w:proofErr w:type="spellEnd"/>
      <w:r w:rsidRPr="00743597">
        <w:t xml:space="preserve">, </w:t>
      </w:r>
      <w:proofErr w:type="spellStart"/>
      <w:r w:rsidRPr="00743597">
        <w:t>LogisticRegression</w:t>
      </w:r>
      <w:proofErr w:type="spellEnd"/>
      <w:r w:rsidRPr="00743597">
        <w:t xml:space="preserve">, </w:t>
      </w:r>
      <w:proofErr w:type="spellStart"/>
      <w:r w:rsidRPr="00743597">
        <w:t>RidgeClassifier</w:t>
      </w:r>
      <w:proofErr w:type="spellEnd"/>
      <w:r w:rsidRPr="00743597">
        <w:t xml:space="preserve">) на двух </w:t>
      </w:r>
      <w:proofErr w:type="spellStart"/>
      <w:r w:rsidRPr="00743597">
        <w:t>эмбеддерах</w:t>
      </w:r>
      <w:proofErr w:type="spellEnd"/>
      <w:r w:rsidRPr="00743597">
        <w:t xml:space="preserve"> (</w:t>
      </w:r>
      <w:proofErr w:type="spellStart"/>
      <w:r w:rsidRPr="00743597">
        <w:t>default</w:t>
      </w:r>
      <w:proofErr w:type="spellEnd"/>
      <w:r w:rsidRPr="00743597">
        <w:t xml:space="preserve"> и </w:t>
      </w:r>
      <w:proofErr w:type="spellStart"/>
      <w:r w:rsidRPr="00743597">
        <w:t>custom</w:t>
      </w:r>
      <w:proofErr w:type="spellEnd"/>
      <w:r w:rsidRPr="00743597">
        <w:t xml:space="preserve">), двух </w:t>
      </w:r>
      <w:proofErr w:type="spellStart"/>
      <w:r w:rsidRPr="00743597">
        <w:t>train</w:t>
      </w:r>
      <w:proofErr w:type="spellEnd"/>
      <w:r w:rsidRPr="00743597">
        <w:t>-наборах (</w:t>
      </w:r>
      <w:proofErr w:type="spellStart"/>
      <w:r w:rsidRPr="00743597">
        <w:t>train</w:t>
      </w:r>
      <w:proofErr w:type="spellEnd"/>
      <w:r w:rsidRPr="00743597">
        <w:t xml:space="preserve"> и </w:t>
      </w:r>
      <w:proofErr w:type="spellStart"/>
      <w:r w:rsidRPr="00743597">
        <w:t>train_augmented</w:t>
      </w:r>
      <w:proofErr w:type="spellEnd"/>
      <w:r w:rsidRPr="00743597">
        <w:t xml:space="preserve">) и трёх источниках признаков: </w:t>
      </w:r>
      <w:proofErr w:type="spellStart"/>
      <w:r w:rsidRPr="00743597">
        <w:t>bert_</w:t>
      </w:r>
      <w:proofErr w:type="gramStart"/>
      <w:r w:rsidRPr="00743597">
        <w:t>only</w:t>
      </w:r>
      <w:proofErr w:type="spellEnd"/>
      <w:r w:rsidR="00DE7CAC">
        <w:t>(</w:t>
      </w:r>
      <w:proofErr w:type="gramEnd"/>
      <w:r w:rsidR="00DE7CAC" w:rsidRPr="00DE7CAC">
        <w:t>только плотный BERT-</w:t>
      </w:r>
      <w:proofErr w:type="spellStart"/>
      <w:r w:rsidR="00DE7CAC" w:rsidRPr="00DE7CAC">
        <w:t>эмбеддинг</w:t>
      </w:r>
      <w:proofErr w:type="spellEnd"/>
      <w:r w:rsidR="00DE7CAC" w:rsidRPr="00DE7CAC">
        <w:t xml:space="preserve"> документа</w:t>
      </w:r>
      <w:r w:rsidR="00DE7CAC">
        <w:t>)</w:t>
      </w:r>
      <w:r w:rsidRPr="00743597">
        <w:t xml:space="preserve">, </w:t>
      </w:r>
      <w:proofErr w:type="spellStart"/>
      <w:r w:rsidRPr="00743597">
        <w:t>tfidf_</w:t>
      </w:r>
      <w:proofErr w:type="gramStart"/>
      <w:r w:rsidRPr="00743597">
        <w:t>only</w:t>
      </w:r>
      <w:proofErr w:type="spellEnd"/>
      <w:r w:rsidR="00DE7CAC">
        <w:t>(</w:t>
      </w:r>
      <w:proofErr w:type="gramEnd"/>
      <w:r w:rsidR="00DE7CAC" w:rsidRPr="00DE7CAC">
        <w:t>только разреженные TF-IDF-признаки</w:t>
      </w:r>
      <w:r w:rsidR="00DE7CAC">
        <w:t>)</w:t>
      </w:r>
      <w:r w:rsidRPr="00743597">
        <w:t xml:space="preserve"> и </w:t>
      </w:r>
      <w:proofErr w:type="spellStart"/>
      <w:proofErr w:type="gramStart"/>
      <w:r w:rsidRPr="00743597">
        <w:t>hybrid</w:t>
      </w:r>
      <w:proofErr w:type="spellEnd"/>
      <w:r w:rsidR="00DE7CAC">
        <w:t>(</w:t>
      </w:r>
      <w:proofErr w:type="gramEnd"/>
      <w:r w:rsidR="00DE7CAC" w:rsidRPr="00DE7CAC">
        <w:t>конкатенация TF-IDF и BERT-вектора в общее признаковое пространство</w:t>
      </w:r>
      <w:r w:rsidR="00DE7CAC">
        <w:t>)</w:t>
      </w:r>
      <w:r w:rsidRPr="00743597">
        <w:t xml:space="preserve">. В таблицу вынесены лучшие варианты по </w:t>
      </w:r>
      <w:proofErr w:type="spellStart"/>
      <w:r w:rsidRPr="00743597">
        <w:t>macro</w:t>
      </w:r>
      <w:proofErr w:type="spellEnd"/>
      <w:r w:rsidRPr="00743597">
        <w:t xml:space="preserve"> F1 при подборе регуляризации, с использованием </w:t>
      </w:r>
      <w:proofErr w:type="spellStart"/>
      <w:r w:rsidRPr="00743597">
        <w:t>balanced</w:t>
      </w:r>
      <w:proofErr w:type="spellEnd"/>
      <w:r w:rsidRPr="00743597">
        <w:t>-взвешивания классов.</w:t>
      </w:r>
    </w:p>
    <w:p w14:paraId="76DCCC11" w14:textId="0B9C6DA4" w:rsidR="004B6D74" w:rsidRDefault="004B6D74" w:rsidP="004B6D74">
      <w:pPr>
        <w:ind w:firstLine="0"/>
      </w:pPr>
      <w:r>
        <w:t>Таблица 9</w:t>
      </w:r>
      <w:r w:rsidRPr="002E7900">
        <w:t>.</w:t>
      </w:r>
      <w:r w:rsidR="00EA1420">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748"/>
        <w:gridCol w:w="1840"/>
        <w:gridCol w:w="1273"/>
        <w:gridCol w:w="2070"/>
        <w:gridCol w:w="1305"/>
        <w:gridCol w:w="1108"/>
      </w:tblGrid>
      <w:tr w:rsidR="0050578A" w14:paraId="50220F90" w14:textId="77777777" w:rsidTr="0050578A">
        <w:tc>
          <w:tcPr>
            <w:tcW w:w="1748" w:type="dxa"/>
          </w:tcPr>
          <w:p w14:paraId="0394917B" w14:textId="54CE4881" w:rsidR="0050578A" w:rsidRDefault="0050578A" w:rsidP="00364A59">
            <w:pPr>
              <w:ind w:firstLine="0"/>
            </w:pPr>
            <w:proofErr w:type="spellStart"/>
            <w:r>
              <w:t>Эмбеддинги</w:t>
            </w:r>
            <w:proofErr w:type="spellEnd"/>
          </w:p>
        </w:tc>
        <w:tc>
          <w:tcPr>
            <w:tcW w:w="1840" w:type="dxa"/>
          </w:tcPr>
          <w:p w14:paraId="759DE017" w14:textId="7FACE891" w:rsidR="0050578A" w:rsidRDefault="0050578A" w:rsidP="00364A59">
            <w:pPr>
              <w:ind w:firstLine="0"/>
            </w:pPr>
            <w:r w:rsidRPr="006B3FD7">
              <w:t>Обучающие данные</w:t>
            </w:r>
          </w:p>
        </w:tc>
        <w:tc>
          <w:tcPr>
            <w:tcW w:w="1273" w:type="dxa"/>
          </w:tcPr>
          <w:p w14:paraId="525B57CA" w14:textId="48C85CD9" w:rsidR="0050578A" w:rsidRDefault="0050578A" w:rsidP="00364A59">
            <w:pPr>
              <w:ind w:firstLine="0"/>
            </w:pPr>
            <w:r w:rsidRPr="0050578A">
              <w:t>Источник признаков</w:t>
            </w:r>
          </w:p>
        </w:tc>
        <w:tc>
          <w:tcPr>
            <w:tcW w:w="2070" w:type="dxa"/>
          </w:tcPr>
          <w:p w14:paraId="44AACC57" w14:textId="672D5D26" w:rsidR="0050578A" w:rsidRDefault="0050578A" w:rsidP="00364A59">
            <w:pPr>
              <w:ind w:firstLine="0"/>
            </w:pPr>
            <w:r>
              <w:t>Метод</w:t>
            </w:r>
          </w:p>
        </w:tc>
        <w:tc>
          <w:tcPr>
            <w:tcW w:w="1305" w:type="dxa"/>
          </w:tcPr>
          <w:p w14:paraId="676DF45A" w14:textId="467008A4" w:rsidR="0050578A" w:rsidRDefault="0050578A"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108" w:type="dxa"/>
          </w:tcPr>
          <w:p w14:paraId="00441D3B" w14:textId="2D3E0BA2" w:rsidR="0050578A" w:rsidRDefault="0050578A" w:rsidP="00364A59">
            <w:pPr>
              <w:ind w:firstLine="0"/>
            </w:pPr>
            <w:proofErr w:type="spellStart"/>
            <w:r w:rsidRPr="006B3FD7">
              <w:t>Macro</w:t>
            </w:r>
            <w:proofErr w:type="spellEnd"/>
            <w:r w:rsidRPr="006B3FD7">
              <w:t xml:space="preserve"> F1</w:t>
            </w:r>
          </w:p>
        </w:tc>
      </w:tr>
      <w:tr w:rsidR="000A5628" w14:paraId="494F47E3" w14:textId="77777777" w:rsidTr="0050578A">
        <w:tc>
          <w:tcPr>
            <w:tcW w:w="1748" w:type="dxa"/>
          </w:tcPr>
          <w:p w14:paraId="45BBEAD2" w14:textId="04D8ED55" w:rsidR="000A5628" w:rsidRDefault="000A5628" w:rsidP="000A5628">
            <w:pPr>
              <w:ind w:firstLine="0"/>
            </w:pPr>
            <w:proofErr w:type="spellStart"/>
            <w:r w:rsidRPr="00C5475F">
              <w:t>default</w:t>
            </w:r>
            <w:proofErr w:type="spellEnd"/>
          </w:p>
        </w:tc>
        <w:tc>
          <w:tcPr>
            <w:tcW w:w="1840" w:type="dxa"/>
          </w:tcPr>
          <w:p w14:paraId="552C448B" w14:textId="0171632D" w:rsidR="000A5628" w:rsidRDefault="000A5628" w:rsidP="000A5628">
            <w:pPr>
              <w:ind w:firstLine="0"/>
            </w:pPr>
            <w:proofErr w:type="spellStart"/>
            <w:r w:rsidRPr="00C5475F">
              <w:t>train</w:t>
            </w:r>
            <w:proofErr w:type="spellEnd"/>
          </w:p>
        </w:tc>
        <w:tc>
          <w:tcPr>
            <w:tcW w:w="1273" w:type="dxa"/>
          </w:tcPr>
          <w:p w14:paraId="64B032D5" w14:textId="08262395" w:rsidR="000A5628" w:rsidRPr="005618BD" w:rsidRDefault="000A5628" w:rsidP="000A5628">
            <w:pPr>
              <w:ind w:firstLine="0"/>
            </w:pPr>
            <w:proofErr w:type="spellStart"/>
            <w:r w:rsidRPr="00C5475F">
              <w:t>bert_only</w:t>
            </w:r>
            <w:proofErr w:type="spellEnd"/>
          </w:p>
        </w:tc>
        <w:tc>
          <w:tcPr>
            <w:tcW w:w="2070" w:type="dxa"/>
          </w:tcPr>
          <w:p w14:paraId="1E4E6290" w14:textId="5293AA4B" w:rsidR="000A5628" w:rsidRPr="00765BFA" w:rsidRDefault="000A5628" w:rsidP="000A5628">
            <w:pPr>
              <w:ind w:firstLine="0"/>
            </w:pPr>
            <w:proofErr w:type="spellStart"/>
            <w:r w:rsidRPr="00C5475F">
              <w:t>LinearSVC</w:t>
            </w:r>
            <w:proofErr w:type="spellEnd"/>
          </w:p>
        </w:tc>
        <w:tc>
          <w:tcPr>
            <w:tcW w:w="1305" w:type="dxa"/>
          </w:tcPr>
          <w:p w14:paraId="4027EE87" w14:textId="37BB2682" w:rsidR="000A5628" w:rsidRPr="0050578A" w:rsidRDefault="000A5628" w:rsidP="000A5628">
            <w:pPr>
              <w:ind w:firstLine="0"/>
              <w:rPr>
                <w:lang w:val="en-US"/>
              </w:rPr>
            </w:pPr>
            <w:r w:rsidRPr="00C5475F">
              <w:t>0.333</w:t>
            </w:r>
          </w:p>
        </w:tc>
        <w:tc>
          <w:tcPr>
            <w:tcW w:w="1108" w:type="dxa"/>
          </w:tcPr>
          <w:p w14:paraId="56F67E11" w14:textId="08CA1C18" w:rsidR="000A5628" w:rsidRPr="0050578A" w:rsidRDefault="000A5628" w:rsidP="000A5628">
            <w:pPr>
              <w:ind w:firstLine="0"/>
              <w:rPr>
                <w:lang w:val="en-US"/>
              </w:rPr>
            </w:pPr>
            <w:r w:rsidRPr="00C5475F">
              <w:t>0.317</w:t>
            </w:r>
          </w:p>
        </w:tc>
      </w:tr>
      <w:tr w:rsidR="000A5628" w14:paraId="2C5443F3" w14:textId="77777777" w:rsidTr="0050578A">
        <w:tc>
          <w:tcPr>
            <w:tcW w:w="1748" w:type="dxa"/>
          </w:tcPr>
          <w:p w14:paraId="0185B705" w14:textId="5CA9A793" w:rsidR="000A5628" w:rsidRDefault="000A5628" w:rsidP="000A5628">
            <w:pPr>
              <w:ind w:firstLine="0"/>
            </w:pPr>
            <w:proofErr w:type="spellStart"/>
            <w:r w:rsidRPr="00C5475F">
              <w:t>default</w:t>
            </w:r>
            <w:proofErr w:type="spellEnd"/>
          </w:p>
        </w:tc>
        <w:tc>
          <w:tcPr>
            <w:tcW w:w="1840" w:type="dxa"/>
          </w:tcPr>
          <w:p w14:paraId="01CAEF58" w14:textId="431944FB" w:rsidR="000A5628" w:rsidRDefault="000A5628" w:rsidP="000A5628">
            <w:pPr>
              <w:ind w:firstLine="0"/>
            </w:pPr>
            <w:proofErr w:type="spellStart"/>
            <w:r w:rsidRPr="00C5475F">
              <w:t>train</w:t>
            </w:r>
            <w:proofErr w:type="spellEnd"/>
          </w:p>
        </w:tc>
        <w:tc>
          <w:tcPr>
            <w:tcW w:w="1273" w:type="dxa"/>
          </w:tcPr>
          <w:p w14:paraId="117621E8" w14:textId="0EAC791C" w:rsidR="000A5628" w:rsidRPr="005618BD" w:rsidRDefault="000A5628" w:rsidP="000A5628">
            <w:pPr>
              <w:ind w:firstLine="0"/>
            </w:pPr>
            <w:proofErr w:type="spellStart"/>
            <w:r w:rsidRPr="00C5475F">
              <w:t>bert_only</w:t>
            </w:r>
            <w:proofErr w:type="spellEnd"/>
          </w:p>
        </w:tc>
        <w:tc>
          <w:tcPr>
            <w:tcW w:w="2070" w:type="dxa"/>
          </w:tcPr>
          <w:p w14:paraId="614CC31B" w14:textId="15A4D15B" w:rsidR="000A5628" w:rsidRPr="005618BD" w:rsidRDefault="000A5628" w:rsidP="000A5628">
            <w:pPr>
              <w:ind w:firstLine="0"/>
              <w:rPr>
                <w:lang w:val="en-US"/>
              </w:rPr>
            </w:pPr>
            <w:proofErr w:type="spellStart"/>
            <w:r w:rsidRPr="00C5475F">
              <w:t>LogisticRegression</w:t>
            </w:r>
            <w:proofErr w:type="spellEnd"/>
          </w:p>
        </w:tc>
        <w:tc>
          <w:tcPr>
            <w:tcW w:w="1305" w:type="dxa"/>
          </w:tcPr>
          <w:p w14:paraId="58E5DABA" w14:textId="7B284E0A" w:rsidR="000A5628" w:rsidRPr="0050578A" w:rsidRDefault="000A5628" w:rsidP="000A5628">
            <w:pPr>
              <w:ind w:firstLine="0"/>
              <w:rPr>
                <w:lang w:val="en-US"/>
              </w:rPr>
            </w:pPr>
            <w:r w:rsidRPr="00C5475F">
              <w:t>0.318</w:t>
            </w:r>
          </w:p>
        </w:tc>
        <w:tc>
          <w:tcPr>
            <w:tcW w:w="1108" w:type="dxa"/>
          </w:tcPr>
          <w:p w14:paraId="05050317" w14:textId="3927EB4A" w:rsidR="000A5628" w:rsidRPr="0050578A" w:rsidRDefault="000A5628" w:rsidP="000A5628">
            <w:pPr>
              <w:ind w:firstLine="0"/>
              <w:rPr>
                <w:lang w:val="en-US"/>
              </w:rPr>
            </w:pPr>
            <w:r w:rsidRPr="00C5475F">
              <w:t>0.292</w:t>
            </w:r>
          </w:p>
        </w:tc>
      </w:tr>
      <w:tr w:rsidR="000A5628" w14:paraId="74D657B8" w14:textId="77777777" w:rsidTr="0050578A">
        <w:tc>
          <w:tcPr>
            <w:tcW w:w="1748" w:type="dxa"/>
          </w:tcPr>
          <w:p w14:paraId="37BF9CC4" w14:textId="2AD905D8" w:rsidR="000A5628" w:rsidRDefault="000A5628" w:rsidP="000A5628">
            <w:pPr>
              <w:ind w:firstLine="0"/>
            </w:pPr>
            <w:proofErr w:type="spellStart"/>
            <w:r w:rsidRPr="00C5475F">
              <w:t>default</w:t>
            </w:r>
            <w:proofErr w:type="spellEnd"/>
          </w:p>
        </w:tc>
        <w:tc>
          <w:tcPr>
            <w:tcW w:w="1840" w:type="dxa"/>
          </w:tcPr>
          <w:p w14:paraId="4CEDDCBA" w14:textId="4437838F" w:rsidR="000A5628" w:rsidRDefault="000A5628" w:rsidP="000A5628">
            <w:pPr>
              <w:ind w:firstLine="0"/>
            </w:pPr>
            <w:proofErr w:type="spellStart"/>
            <w:r w:rsidRPr="00C5475F">
              <w:t>train</w:t>
            </w:r>
            <w:proofErr w:type="spellEnd"/>
          </w:p>
        </w:tc>
        <w:tc>
          <w:tcPr>
            <w:tcW w:w="1273" w:type="dxa"/>
          </w:tcPr>
          <w:p w14:paraId="12A4E2D9" w14:textId="5572DD2F" w:rsidR="000A5628" w:rsidRPr="005618BD" w:rsidRDefault="000A5628" w:rsidP="000A5628">
            <w:pPr>
              <w:ind w:firstLine="0"/>
            </w:pPr>
            <w:proofErr w:type="spellStart"/>
            <w:r w:rsidRPr="00C5475F">
              <w:t>bert_only</w:t>
            </w:r>
            <w:proofErr w:type="spellEnd"/>
          </w:p>
        </w:tc>
        <w:tc>
          <w:tcPr>
            <w:tcW w:w="2070" w:type="dxa"/>
          </w:tcPr>
          <w:p w14:paraId="5C399706" w14:textId="2D271558" w:rsidR="000A5628" w:rsidRDefault="000A5628" w:rsidP="000A5628">
            <w:pPr>
              <w:ind w:firstLine="0"/>
            </w:pPr>
            <w:proofErr w:type="spellStart"/>
            <w:r w:rsidRPr="00C5475F">
              <w:t>RidgeClassifier</w:t>
            </w:r>
            <w:proofErr w:type="spellEnd"/>
          </w:p>
        </w:tc>
        <w:tc>
          <w:tcPr>
            <w:tcW w:w="1305" w:type="dxa"/>
          </w:tcPr>
          <w:p w14:paraId="286397A6" w14:textId="48924B1B" w:rsidR="000A5628" w:rsidRPr="0050578A" w:rsidRDefault="000A5628" w:rsidP="000A5628">
            <w:pPr>
              <w:ind w:firstLine="0"/>
              <w:rPr>
                <w:lang w:val="en-US"/>
              </w:rPr>
            </w:pPr>
            <w:r w:rsidRPr="00C5475F">
              <w:t>0.361</w:t>
            </w:r>
          </w:p>
        </w:tc>
        <w:tc>
          <w:tcPr>
            <w:tcW w:w="1108" w:type="dxa"/>
          </w:tcPr>
          <w:p w14:paraId="0FBD8650" w14:textId="64491D0D" w:rsidR="000A5628" w:rsidRPr="0050578A" w:rsidRDefault="000A5628" w:rsidP="000A5628">
            <w:pPr>
              <w:ind w:firstLine="0"/>
              <w:rPr>
                <w:lang w:val="en-US"/>
              </w:rPr>
            </w:pPr>
            <w:r w:rsidRPr="00C5475F">
              <w:t>0.288</w:t>
            </w:r>
          </w:p>
        </w:tc>
      </w:tr>
      <w:tr w:rsidR="000A5628" w14:paraId="1D84ED0A" w14:textId="77777777" w:rsidTr="0050578A">
        <w:tc>
          <w:tcPr>
            <w:tcW w:w="1748" w:type="dxa"/>
          </w:tcPr>
          <w:p w14:paraId="5DF01192" w14:textId="7FEB40D4" w:rsidR="000A5628" w:rsidRDefault="000A5628" w:rsidP="000A5628">
            <w:pPr>
              <w:ind w:firstLine="0"/>
            </w:pPr>
            <w:proofErr w:type="spellStart"/>
            <w:r w:rsidRPr="00C5475F">
              <w:t>default</w:t>
            </w:r>
            <w:proofErr w:type="spellEnd"/>
          </w:p>
        </w:tc>
        <w:tc>
          <w:tcPr>
            <w:tcW w:w="1840" w:type="dxa"/>
          </w:tcPr>
          <w:p w14:paraId="5DDF0540" w14:textId="7F43D33A" w:rsidR="000A5628" w:rsidRDefault="000A5628" w:rsidP="000A5628">
            <w:pPr>
              <w:ind w:firstLine="0"/>
            </w:pPr>
            <w:proofErr w:type="spellStart"/>
            <w:r w:rsidRPr="00C5475F">
              <w:t>train</w:t>
            </w:r>
            <w:proofErr w:type="spellEnd"/>
          </w:p>
        </w:tc>
        <w:tc>
          <w:tcPr>
            <w:tcW w:w="1273" w:type="dxa"/>
          </w:tcPr>
          <w:p w14:paraId="3083CB93" w14:textId="13B6E4AA" w:rsidR="000A5628" w:rsidRPr="005618BD" w:rsidRDefault="000A5628" w:rsidP="000A5628">
            <w:pPr>
              <w:ind w:firstLine="0"/>
            </w:pPr>
            <w:proofErr w:type="spellStart"/>
            <w:r w:rsidRPr="00C5475F">
              <w:t>tfidf_only</w:t>
            </w:r>
            <w:proofErr w:type="spellEnd"/>
          </w:p>
        </w:tc>
        <w:tc>
          <w:tcPr>
            <w:tcW w:w="2070" w:type="dxa"/>
          </w:tcPr>
          <w:p w14:paraId="4FD941B7" w14:textId="435DA0A1" w:rsidR="000A5628" w:rsidRDefault="000A5628" w:rsidP="000A5628">
            <w:pPr>
              <w:ind w:firstLine="0"/>
            </w:pPr>
            <w:proofErr w:type="spellStart"/>
            <w:r w:rsidRPr="00C5475F">
              <w:t>LinearSVC</w:t>
            </w:r>
            <w:proofErr w:type="spellEnd"/>
          </w:p>
        </w:tc>
        <w:tc>
          <w:tcPr>
            <w:tcW w:w="1305" w:type="dxa"/>
          </w:tcPr>
          <w:p w14:paraId="5CBADEAC" w14:textId="55D15682" w:rsidR="000A5628" w:rsidRPr="0050578A" w:rsidRDefault="000A5628" w:rsidP="000A5628">
            <w:pPr>
              <w:ind w:firstLine="0"/>
              <w:rPr>
                <w:lang w:val="en-US"/>
              </w:rPr>
            </w:pPr>
            <w:r w:rsidRPr="00C5475F">
              <w:t>0.529</w:t>
            </w:r>
          </w:p>
        </w:tc>
        <w:tc>
          <w:tcPr>
            <w:tcW w:w="1108" w:type="dxa"/>
          </w:tcPr>
          <w:p w14:paraId="07FD5A7C" w14:textId="5D3DA2B4" w:rsidR="000A5628" w:rsidRPr="0050578A" w:rsidRDefault="000A5628" w:rsidP="000A5628">
            <w:pPr>
              <w:ind w:firstLine="0"/>
              <w:rPr>
                <w:lang w:val="en-US"/>
              </w:rPr>
            </w:pPr>
            <w:r w:rsidRPr="00C5475F">
              <w:t>0.521</w:t>
            </w:r>
          </w:p>
        </w:tc>
      </w:tr>
      <w:tr w:rsidR="000A5628" w14:paraId="384C32FC" w14:textId="77777777" w:rsidTr="0050578A">
        <w:tc>
          <w:tcPr>
            <w:tcW w:w="1748" w:type="dxa"/>
          </w:tcPr>
          <w:p w14:paraId="0C10CF0F" w14:textId="797B1876" w:rsidR="000A5628" w:rsidRDefault="000A5628" w:rsidP="000A5628">
            <w:pPr>
              <w:ind w:firstLine="0"/>
              <w:rPr>
                <w:lang w:val="en-US"/>
              </w:rPr>
            </w:pPr>
            <w:proofErr w:type="spellStart"/>
            <w:r w:rsidRPr="00C5475F">
              <w:t>default</w:t>
            </w:r>
            <w:proofErr w:type="spellEnd"/>
          </w:p>
        </w:tc>
        <w:tc>
          <w:tcPr>
            <w:tcW w:w="1840" w:type="dxa"/>
          </w:tcPr>
          <w:p w14:paraId="7BE423E6" w14:textId="2A17971F" w:rsidR="000A5628" w:rsidRPr="00671B30" w:rsidRDefault="000A5628" w:rsidP="000A5628">
            <w:pPr>
              <w:ind w:firstLine="0"/>
            </w:pPr>
            <w:proofErr w:type="spellStart"/>
            <w:r w:rsidRPr="00C5475F">
              <w:t>train</w:t>
            </w:r>
            <w:proofErr w:type="spellEnd"/>
          </w:p>
        </w:tc>
        <w:tc>
          <w:tcPr>
            <w:tcW w:w="1273" w:type="dxa"/>
          </w:tcPr>
          <w:p w14:paraId="7C228BF8" w14:textId="24FF5165" w:rsidR="000A5628" w:rsidRDefault="000A5628" w:rsidP="000A5628">
            <w:pPr>
              <w:ind w:firstLine="0"/>
              <w:rPr>
                <w:lang w:val="en-US"/>
              </w:rPr>
            </w:pPr>
            <w:proofErr w:type="spellStart"/>
            <w:r w:rsidRPr="00C5475F">
              <w:t>tfidf_only</w:t>
            </w:r>
            <w:proofErr w:type="spellEnd"/>
          </w:p>
        </w:tc>
        <w:tc>
          <w:tcPr>
            <w:tcW w:w="2070" w:type="dxa"/>
          </w:tcPr>
          <w:p w14:paraId="7A422A42" w14:textId="141FED4A" w:rsidR="000A5628" w:rsidRPr="005618BD" w:rsidRDefault="000A5628" w:rsidP="000A5628">
            <w:pPr>
              <w:ind w:firstLine="0"/>
            </w:pPr>
            <w:proofErr w:type="spellStart"/>
            <w:r w:rsidRPr="00C5475F">
              <w:t>LogisticRegression</w:t>
            </w:r>
            <w:proofErr w:type="spellEnd"/>
          </w:p>
        </w:tc>
        <w:tc>
          <w:tcPr>
            <w:tcW w:w="1305" w:type="dxa"/>
          </w:tcPr>
          <w:p w14:paraId="575C21FB" w14:textId="30402A01" w:rsidR="000A5628" w:rsidRPr="0050578A" w:rsidRDefault="000A5628" w:rsidP="000A5628">
            <w:pPr>
              <w:ind w:firstLine="0"/>
              <w:rPr>
                <w:lang w:val="en-US"/>
              </w:rPr>
            </w:pPr>
            <w:r w:rsidRPr="00C5475F">
              <w:t>0.513</w:t>
            </w:r>
          </w:p>
        </w:tc>
        <w:tc>
          <w:tcPr>
            <w:tcW w:w="1108" w:type="dxa"/>
          </w:tcPr>
          <w:p w14:paraId="04908BB4" w14:textId="7264AB40" w:rsidR="000A5628" w:rsidRPr="0050578A" w:rsidRDefault="000A5628" w:rsidP="000A5628">
            <w:pPr>
              <w:ind w:firstLine="0"/>
              <w:rPr>
                <w:lang w:val="en-US"/>
              </w:rPr>
            </w:pPr>
            <w:r w:rsidRPr="00C5475F">
              <w:t>0.467</w:t>
            </w:r>
          </w:p>
        </w:tc>
      </w:tr>
      <w:tr w:rsidR="000A5628" w14:paraId="43E91C0E" w14:textId="77777777" w:rsidTr="0050578A">
        <w:tc>
          <w:tcPr>
            <w:tcW w:w="1748" w:type="dxa"/>
          </w:tcPr>
          <w:p w14:paraId="6DF0FFAC" w14:textId="06090640" w:rsidR="000A5628" w:rsidRDefault="000A5628" w:rsidP="000A5628">
            <w:pPr>
              <w:ind w:firstLine="0"/>
              <w:rPr>
                <w:lang w:val="en-US"/>
              </w:rPr>
            </w:pPr>
            <w:proofErr w:type="spellStart"/>
            <w:r w:rsidRPr="00C5475F">
              <w:t>default</w:t>
            </w:r>
            <w:proofErr w:type="spellEnd"/>
          </w:p>
        </w:tc>
        <w:tc>
          <w:tcPr>
            <w:tcW w:w="1840" w:type="dxa"/>
          </w:tcPr>
          <w:p w14:paraId="518D5442" w14:textId="24A40802" w:rsidR="000A5628" w:rsidRPr="00671B30" w:rsidRDefault="000A5628" w:rsidP="000A5628">
            <w:pPr>
              <w:ind w:firstLine="0"/>
            </w:pPr>
            <w:proofErr w:type="spellStart"/>
            <w:r w:rsidRPr="00C5475F">
              <w:t>train</w:t>
            </w:r>
            <w:proofErr w:type="spellEnd"/>
          </w:p>
        </w:tc>
        <w:tc>
          <w:tcPr>
            <w:tcW w:w="1273" w:type="dxa"/>
          </w:tcPr>
          <w:p w14:paraId="1BD59427" w14:textId="35B06B58" w:rsidR="000A5628" w:rsidRPr="005618BD" w:rsidRDefault="000A5628" w:rsidP="000A5628">
            <w:pPr>
              <w:ind w:firstLine="0"/>
            </w:pPr>
            <w:proofErr w:type="spellStart"/>
            <w:r w:rsidRPr="00C5475F">
              <w:t>hybrid</w:t>
            </w:r>
            <w:proofErr w:type="spellEnd"/>
          </w:p>
        </w:tc>
        <w:tc>
          <w:tcPr>
            <w:tcW w:w="2070" w:type="dxa"/>
          </w:tcPr>
          <w:p w14:paraId="35E63BAC" w14:textId="0CB67C29" w:rsidR="000A5628" w:rsidRPr="005618BD" w:rsidRDefault="000A5628" w:rsidP="000A5628">
            <w:pPr>
              <w:ind w:firstLine="0"/>
              <w:rPr>
                <w:lang w:val="en-US"/>
              </w:rPr>
            </w:pPr>
            <w:proofErr w:type="spellStart"/>
            <w:r w:rsidRPr="00C5475F">
              <w:t>LogisticRegression</w:t>
            </w:r>
            <w:proofErr w:type="spellEnd"/>
          </w:p>
        </w:tc>
        <w:tc>
          <w:tcPr>
            <w:tcW w:w="1305" w:type="dxa"/>
          </w:tcPr>
          <w:p w14:paraId="5C8C0B33" w14:textId="744D13E6" w:rsidR="000A5628" w:rsidRPr="0050578A" w:rsidRDefault="000A5628" w:rsidP="000A5628">
            <w:pPr>
              <w:ind w:firstLine="0"/>
              <w:rPr>
                <w:lang w:val="en-US"/>
              </w:rPr>
            </w:pPr>
            <w:r w:rsidRPr="00C5475F">
              <w:t>0.442</w:t>
            </w:r>
          </w:p>
        </w:tc>
        <w:tc>
          <w:tcPr>
            <w:tcW w:w="1108" w:type="dxa"/>
          </w:tcPr>
          <w:p w14:paraId="03969BF1" w14:textId="69EAFDAD" w:rsidR="000A5628" w:rsidRPr="0050578A" w:rsidRDefault="000A5628" w:rsidP="000A5628">
            <w:pPr>
              <w:ind w:firstLine="0"/>
              <w:rPr>
                <w:lang w:val="en-US"/>
              </w:rPr>
            </w:pPr>
            <w:r w:rsidRPr="00C5475F">
              <w:t>0.451</w:t>
            </w:r>
          </w:p>
        </w:tc>
      </w:tr>
      <w:tr w:rsidR="000A5628" w14:paraId="49D5B8CE" w14:textId="77777777" w:rsidTr="0050578A">
        <w:tc>
          <w:tcPr>
            <w:tcW w:w="1748" w:type="dxa"/>
          </w:tcPr>
          <w:p w14:paraId="439D8581" w14:textId="241E56C6" w:rsidR="000A5628" w:rsidRPr="0050578A" w:rsidRDefault="000A5628" w:rsidP="000A5628">
            <w:pPr>
              <w:ind w:firstLine="0"/>
              <w:rPr>
                <w:lang w:val="en-US"/>
              </w:rPr>
            </w:pPr>
            <w:proofErr w:type="spellStart"/>
            <w:r w:rsidRPr="00C5475F">
              <w:t>default</w:t>
            </w:r>
            <w:proofErr w:type="spellEnd"/>
          </w:p>
        </w:tc>
        <w:tc>
          <w:tcPr>
            <w:tcW w:w="1840" w:type="dxa"/>
          </w:tcPr>
          <w:p w14:paraId="0D178061" w14:textId="31C48F9B" w:rsidR="000A5628" w:rsidRPr="005618BD" w:rsidRDefault="000A5628" w:rsidP="000A5628">
            <w:pPr>
              <w:ind w:firstLine="0"/>
            </w:pPr>
            <w:proofErr w:type="spellStart"/>
            <w:r w:rsidRPr="00C5475F">
              <w:t>train</w:t>
            </w:r>
            <w:proofErr w:type="spellEnd"/>
          </w:p>
        </w:tc>
        <w:tc>
          <w:tcPr>
            <w:tcW w:w="1273" w:type="dxa"/>
          </w:tcPr>
          <w:p w14:paraId="59A4CCE6" w14:textId="32582223" w:rsidR="000A5628" w:rsidRPr="005618BD" w:rsidRDefault="000A5628" w:rsidP="000A5628">
            <w:pPr>
              <w:ind w:firstLine="0"/>
            </w:pPr>
            <w:proofErr w:type="spellStart"/>
            <w:r w:rsidRPr="00C5475F">
              <w:t>hybrid</w:t>
            </w:r>
            <w:proofErr w:type="spellEnd"/>
          </w:p>
        </w:tc>
        <w:tc>
          <w:tcPr>
            <w:tcW w:w="2070" w:type="dxa"/>
          </w:tcPr>
          <w:p w14:paraId="22556E38" w14:textId="12A37086" w:rsidR="000A5628" w:rsidRPr="005618BD" w:rsidRDefault="000A5628" w:rsidP="000A5628">
            <w:pPr>
              <w:ind w:firstLine="0"/>
            </w:pPr>
            <w:proofErr w:type="spellStart"/>
            <w:r w:rsidRPr="00C5475F">
              <w:t>RidgeClassifier</w:t>
            </w:r>
            <w:proofErr w:type="spellEnd"/>
          </w:p>
        </w:tc>
        <w:tc>
          <w:tcPr>
            <w:tcW w:w="1305" w:type="dxa"/>
          </w:tcPr>
          <w:p w14:paraId="42722BF1" w14:textId="330CC168" w:rsidR="000A5628" w:rsidRPr="0050578A" w:rsidRDefault="000A5628" w:rsidP="000A5628">
            <w:pPr>
              <w:ind w:firstLine="0"/>
              <w:rPr>
                <w:lang w:val="en-US"/>
              </w:rPr>
            </w:pPr>
            <w:r w:rsidRPr="00C5475F">
              <w:t>0.559</w:t>
            </w:r>
          </w:p>
        </w:tc>
        <w:tc>
          <w:tcPr>
            <w:tcW w:w="1108" w:type="dxa"/>
          </w:tcPr>
          <w:p w14:paraId="310C8EF9" w14:textId="2A14D137" w:rsidR="000A5628" w:rsidRPr="0050578A" w:rsidRDefault="000A5628" w:rsidP="000A5628">
            <w:pPr>
              <w:ind w:firstLine="0"/>
              <w:rPr>
                <w:lang w:val="en-US"/>
              </w:rPr>
            </w:pPr>
            <w:r w:rsidRPr="00C5475F">
              <w:t>0.532</w:t>
            </w:r>
          </w:p>
        </w:tc>
      </w:tr>
      <w:tr w:rsidR="000A5628" w14:paraId="4E8EC6EB" w14:textId="77777777" w:rsidTr="0050578A">
        <w:tc>
          <w:tcPr>
            <w:tcW w:w="1748" w:type="dxa"/>
          </w:tcPr>
          <w:p w14:paraId="5EB0DB54" w14:textId="65AEF9F7" w:rsidR="000A5628" w:rsidRPr="0050578A" w:rsidRDefault="000A5628" w:rsidP="000A5628">
            <w:pPr>
              <w:ind w:firstLine="0"/>
              <w:rPr>
                <w:lang w:val="en-US"/>
              </w:rPr>
            </w:pPr>
            <w:proofErr w:type="spellStart"/>
            <w:r w:rsidRPr="00C5475F">
              <w:t>default</w:t>
            </w:r>
            <w:proofErr w:type="spellEnd"/>
          </w:p>
        </w:tc>
        <w:tc>
          <w:tcPr>
            <w:tcW w:w="1840" w:type="dxa"/>
          </w:tcPr>
          <w:p w14:paraId="41DB1070" w14:textId="330D059F" w:rsidR="000A5628" w:rsidRPr="005618BD" w:rsidRDefault="000A5628" w:rsidP="000A5628">
            <w:pPr>
              <w:ind w:firstLine="0"/>
            </w:pPr>
            <w:proofErr w:type="spellStart"/>
            <w:r w:rsidRPr="00C5475F">
              <w:t>train_augmented</w:t>
            </w:r>
            <w:proofErr w:type="spellEnd"/>
          </w:p>
        </w:tc>
        <w:tc>
          <w:tcPr>
            <w:tcW w:w="1273" w:type="dxa"/>
          </w:tcPr>
          <w:p w14:paraId="0C127A3F" w14:textId="519C5ED4" w:rsidR="000A5628" w:rsidRPr="005618BD" w:rsidRDefault="000A5628" w:rsidP="000A5628">
            <w:pPr>
              <w:ind w:firstLine="0"/>
            </w:pPr>
            <w:proofErr w:type="spellStart"/>
            <w:r w:rsidRPr="00C5475F">
              <w:t>bert_only</w:t>
            </w:r>
            <w:proofErr w:type="spellEnd"/>
          </w:p>
        </w:tc>
        <w:tc>
          <w:tcPr>
            <w:tcW w:w="2070" w:type="dxa"/>
          </w:tcPr>
          <w:p w14:paraId="3BE88965" w14:textId="440AF450" w:rsidR="000A5628" w:rsidRPr="005618BD" w:rsidRDefault="000A5628" w:rsidP="000A5628">
            <w:pPr>
              <w:ind w:firstLine="0"/>
            </w:pPr>
            <w:proofErr w:type="spellStart"/>
            <w:r w:rsidRPr="00C5475F">
              <w:t>LinearSVC</w:t>
            </w:r>
            <w:proofErr w:type="spellEnd"/>
          </w:p>
        </w:tc>
        <w:tc>
          <w:tcPr>
            <w:tcW w:w="1305" w:type="dxa"/>
          </w:tcPr>
          <w:p w14:paraId="62EBBE9B" w14:textId="319FC2A0" w:rsidR="000A5628" w:rsidRPr="0050578A" w:rsidRDefault="000A5628" w:rsidP="000A5628">
            <w:pPr>
              <w:ind w:firstLine="0"/>
              <w:rPr>
                <w:lang w:val="en-US"/>
              </w:rPr>
            </w:pPr>
            <w:r w:rsidRPr="00C5475F">
              <w:t>0.403</w:t>
            </w:r>
          </w:p>
        </w:tc>
        <w:tc>
          <w:tcPr>
            <w:tcW w:w="1108" w:type="dxa"/>
          </w:tcPr>
          <w:p w14:paraId="08FC3520" w14:textId="14AD987E" w:rsidR="000A5628" w:rsidRPr="0050578A" w:rsidRDefault="000A5628" w:rsidP="000A5628">
            <w:pPr>
              <w:ind w:firstLine="0"/>
              <w:rPr>
                <w:lang w:val="en-US"/>
              </w:rPr>
            </w:pPr>
            <w:r w:rsidRPr="00C5475F">
              <w:t>0.373</w:t>
            </w:r>
          </w:p>
        </w:tc>
      </w:tr>
      <w:tr w:rsidR="000A5628" w14:paraId="25323EA9" w14:textId="77777777" w:rsidTr="0050578A">
        <w:tc>
          <w:tcPr>
            <w:tcW w:w="1748" w:type="dxa"/>
          </w:tcPr>
          <w:p w14:paraId="41CCBDBE" w14:textId="754E499B" w:rsidR="000A5628" w:rsidRPr="0050578A" w:rsidRDefault="000A5628" w:rsidP="000A5628">
            <w:pPr>
              <w:ind w:firstLine="0"/>
              <w:rPr>
                <w:lang w:val="en-US"/>
              </w:rPr>
            </w:pPr>
            <w:proofErr w:type="spellStart"/>
            <w:r w:rsidRPr="00C5475F">
              <w:t>default</w:t>
            </w:r>
            <w:proofErr w:type="spellEnd"/>
          </w:p>
        </w:tc>
        <w:tc>
          <w:tcPr>
            <w:tcW w:w="1840" w:type="dxa"/>
          </w:tcPr>
          <w:p w14:paraId="66980BBF" w14:textId="3411240C" w:rsidR="000A5628" w:rsidRPr="005618BD" w:rsidRDefault="000A5628" w:rsidP="000A5628">
            <w:pPr>
              <w:ind w:firstLine="0"/>
            </w:pPr>
            <w:proofErr w:type="spellStart"/>
            <w:r w:rsidRPr="00C5475F">
              <w:t>train_augmented</w:t>
            </w:r>
            <w:proofErr w:type="spellEnd"/>
          </w:p>
        </w:tc>
        <w:tc>
          <w:tcPr>
            <w:tcW w:w="1273" w:type="dxa"/>
          </w:tcPr>
          <w:p w14:paraId="7207838A" w14:textId="7E87858D" w:rsidR="000A5628" w:rsidRPr="005618BD" w:rsidRDefault="000A5628" w:rsidP="000A5628">
            <w:pPr>
              <w:ind w:firstLine="0"/>
            </w:pPr>
            <w:proofErr w:type="spellStart"/>
            <w:r w:rsidRPr="00C5475F">
              <w:t>tfidf_only</w:t>
            </w:r>
            <w:proofErr w:type="spellEnd"/>
          </w:p>
        </w:tc>
        <w:tc>
          <w:tcPr>
            <w:tcW w:w="2070" w:type="dxa"/>
          </w:tcPr>
          <w:p w14:paraId="254E2737" w14:textId="2A269892" w:rsidR="000A5628" w:rsidRPr="005618BD" w:rsidRDefault="000A5628" w:rsidP="000A5628">
            <w:pPr>
              <w:ind w:firstLine="0"/>
            </w:pPr>
            <w:proofErr w:type="spellStart"/>
            <w:r w:rsidRPr="00C5475F">
              <w:t>LogisticRegression</w:t>
            </w:r>
            <w:proofErr w:type="spellEnd"/>
          </w:p>
        </w:tc>
        <w:tc>
          <w:tcPr>
            <w:tcW w:w="1305" w:type="dxa"/>
          </w:tcPr>
          <w:p w14:paraId="424339FA" w14:textId="19E27676" w:rsidR="000A5628" w:rsidRPr="0050578A" w:rsidRDefault="000A5628" w:rsidP="000A5628">
            <w:pPr>
              <w:ind w:firstLine="0"/>
              <w:rPr>
                <w:lang w:val="en-US"/>
              </w:rPr>
            </w:pPr>
            <w:r w:rsidRPr="00C5475F">
              <w:t>0.458</w:t>
            </w:r>
          </w:p>
        </w:tc>
        <w:tc>
          <w:tcPr>
            <w:tcW w:w="1108" w:type="dxa"/>
          </w:tcPr>
          <w:p w14:paraId="28141339" w14:textId="062EDB0C" w:rsidR="000A5628" w:rsidRPr="0050578A" w:rsidRDefault="000A5628" w:rsidP="000A5628">
            <w:pPr>
              <w:ind w:firstLine="0"/>
              <w:rPr>
                <w:lang w:val="en-US"/>
              </w:rPr>
            </w:pPr>
            <w:r w:rsidRPr="00C5475F">
              <w:t>0.430</w:t>
            </w:r>
          </w:p>
        </w:tc>
      </w:tr>
      <w:tr w:rsidR="000A5628" w14:paraId="3EA88822" w14:textId="77777777" w:rsidTr="0050578A">
        <w:tc>
          <w:tcPr>
            <w:tcW w:w="1748" w:type="dxa"/>
          </w:tcPr>
          <w:p w14:paraId="1E1ECF02" w14:textId="70B237A8" w:rsidR="000A5628" w:rsidRPr="0050578A" w:rsidRDefault="000A5628" w:rsidP="000A5628">
            <w:pPr>
              <w:ind w:firstLine="0"/>
              <w:rPr>
                <w:lang w:val="en-US"/>
              </w:rPr>
            </w:pPr>
            <w:proofErr w:type="spellStart"/>
            <w:r w:rsidRPr="00C5475F">
              <w:t>default</w:t>
            </w:r>
            <w:proofErr w:type="spellEnd"/>
          </w:p>
        </w:tc>
        <w:tc>
          <w:tcPr>
            <w:tcW w:w="1840" w:type="dxa"/>
          </w:tcPr>
          <w:p w14:paraId="1EF85273" w14:textId="39E27AB4" w:rsidR="000A5628" w:rsidRPr="005618BD" w:rsidRDefault="000A5628" w:rsidP="000A5628">
            <w:pPr>
              <w:ind w:firstLine="0"/>
            </w:pPr>
            <w:proofErr w:type="spellStart"/>
            <w:r w:rsidRPr="00C5475F">
              <w:t>train_augmented</w:t>
            </w:r>
            <w:proofErr w:type="spellEnd"/>
          </w:p>
        </w:tc>
        <w:tc>
          <w:tcPr>
            <w:tcW w:w="1273" w:type="dxa"/>
          </w:tcPr>
          <w:p w14:paraId="377FCDA2" w14:textId="0CE31D58" w:rsidR="000A5628" w:rsidRPr="005618BD" w:rsidRDefault="000A5628" w:rsidP="000A5628">
            <w:pPr>
              <w:ind w:firstLine="0"/>
            </w:pPr>
            <w:proofErr w:type="spellStart"/>
            <w:r w:rsidRPr="00C5475F">
              <w:t>hybrid</w:t>
            </w:r>
            <w:proofErr w:type="spellEnd"/>
          </w:p>
        </w:tc>
        <w:tc>
          <w:tcPr>
            <w:tcW w:w="2070" w:type="dxa"/>
          </w:tcPr>
          <w:p w14:paraId="3D00A11C" w14:textId="38DE03FE" w:rsidR="000A5628" w:rsidRPr="005618BD" w:rsidRDefault="000A5628" w:rsidP="000A5628">
            <w:pPr>
              <w:ind w:firstLine="0"/>
            </w:pPr>
            <w:proofErr w:type="spellStart"/>
            <w:r w:rsidRPr="00C5475F">
              <w:t>RidgeClassifier</w:t>
            </w:r>
            <w:proofErr w:type="spellEnd"/>
          </w:p>
        </w:tc>
        <w:tc>
          <w:tcPr>
            <w:tcW w:w="1305" w:type="dxa"/>
          </w:tcPr>
          <w:p w14:paraId="5C31802B" w14:textId="55581847" w:rsidR="000A5628" w:rsidRPr="0050578A" w:rsidRDefault="000A5628" w:rsidP="000A5628">
            <w:pPr>
              <w:ind w:firstLine="0"/>
              <w:rPr>
                <w:lang w:val="en-US"/>
              </w:rPr>
            </w:pPr>
            <w:r w:rsidRPr="00C5475F">
              <w:t>0.514</w:t>
            </w:r>
          </w:p>
        </w:tc>
        <w:tc>
          <w:tcPr>
            <w:tcW w:w="1108" w:type="dxa"/>
          </w:tcPr>
          <w:p w14:paraId="720ED905" w14:textId="64158E66" w:rsidR="000A5628" w:rsidRPr="0050578A" w:rsidRDefault="000A5628" w:rsidP="000A5628">
            <w:pPr>
              <w:ind w:firstLine="0"/>
              <w:rPr>
                <w:lang w:val="en-US"/>
              </w:rPr>
            </w:pPr>
            <w:r w:rsidRPr="00C5475F">
              <w:t>0.486</w:t>
            </w:r>
          </w:p>
        </w:tc>
      </w:tr>
      <w:tr w:rsidR="000A5628" w14:paraId="64B9173D" w14:textId="77777777" w:rsidTr="0050578A">
        <w:tc>
          <w:tcPr>
            <w:tcW w:w="1748" w:type="dxa"/>
          </w:tcPr>
          <w:p w14:paraId="5FCD8332" w14:textId="1685C934" w:rsidR="000A5628" w:rsidRPr="0050578A" w:rsidRDefault="000A5628" w:rsidP="000A5628">
            <w:pPr>
              <w:ind w:firstLine="0"/>
              <w:rPr>
                <w:lang w:val="en-US"/>
              </w:rPr>
            </w:pPr>
            <w:proofErr w:type="spellStart"/>
            <w:r w:rsidRPr="00C5475F">
              <w:t>custom</w:t>
            </w:r>
            <w:proofErr w:type="spellEnd"/>
          </w:p>
        </w:tc>
        <w:tc>
          <w:tcPr>
            <w:tcW w:w="1840" w:type="dxa"/>
          </w:tcPr>
          <w:p w14:paraId="6A2EFC43" w14:textId="6BEF0DEF" w:rsidR="000A5628" w:rsidRPr="005618BD" w:rsidRDefault="000A5628" w:rsidP="000A5628">
            <w:pPr>
              <w:ind w:firstLine="0"/>
            </w:pPr>
            <w:proofErr w:type="spellStart"/>
            <w:r w:rsidRPr="00C5475F">
              <w:t>train</w:t>
            </w:r>
            <w:proofErr w:type="spellEnd"/>
          </w:p>
        </w:tc>
        <w:tc>
          <w:tcPr>
            <w:tcW w:w="1273" w:type="dxa"/>
          </w:tcPr>
          <w:p w14:paraId="27909425" w14:textId="258DA929" w:rsidR="000A5628" w:rsidRPr="005618BD" w:rsidRDefault="000A5628" w:rsidP="000A5628">
            <w:pPr>
              <w:ind w:firstLine="0"/>
            </w:pPr>
            <w:proofErr w:type="spellStart"/>
            <w:r w:rsidRPr="00C5475F">
              <w:t>bert_only</w:t>
            </w:r>
            <w:proofErr w:type="spellEnd"/>
          </w:p>
        </w:tc>
        <w:tc>
          <w:tcPr>
            <w:tcW w:w="2070" w:type="dxa"/>
          </w:tcPr>
          <w:p w14:paraId="7090284E" w14:textId="66ABCF8D" w:rsidR="000A5628" w:rsidRPr="005618BD" w:rsidRDefault="000A5628" w:rsidP="000A5628">
            <w:pPr>
              <w:ind w:firstLine="0"/>
            </w:pPr>
            <w:proofErr w:type="spellStart"/>
            <w:r w:rsidRPr="00C5475F">
              <w:t>LinearSVC</w:t>
            </w:r>
            <w:proofErr w:type="spellEnd"/>
          </w:p>
        </w:tc>
        <w:tc>
          <w:tcPr>
            <w:tcW w:w="1305" w:type="dxa"/>
          </w:tcPr>
          <w:p w14:paraId="65672282" w14:textId="6B1F226B" w:rsidR="000A5628" w:rsidRPr="0050578A" w:rsidRDefault="000A5628" w:rsidP="000A5628">
            <w:pPr>
              <w:ind w:firstLine="0"/>
              <w:rPr>
                <w:lang w:val="en-US"/>
              </w:rPr>
            </w:pPr>
            <w:r w:rsidRPr="00C5475F">
              <w:t>0.540</w:t>
            </w:r>
          </w:p>
        </w:tc>
        <w:tc>
          <w:tcPr>
            <w:tcW w:w="1108" w:type="dxa"/>
          </w:tcPr>
          <w:p w14:paraId="40A3BDE7" w14:textId="34FCF56F" w:rsidR="000A5628" w:rsidRPr="0050578A" w:rsidRDefault="000A5628" w:rsidP="000A5628">
            <w:pPr>
              <w:ind w:firstLine="0"/>
              <w:rPr>
                <w:lang w:val="en-US"/>
              </w:rPr>
            </w:pPr>
            <w:r w:rsidRPr="00C5475F">
              <w:t>0.528</w:t>
            </w:r>
          </w:p>
        </w:tc>
      </w:tr>
      <w:tr w:rsidR="000A5628" w14:paraId="7EC0209F" w14:textId="77777777" w:rsidTr="0050578A">
        <w:tc>
          <w:tcPr>
            <w:tcW w:w="1748" w:type="dxa"/>
          </w:tcPr>
          <w:p w14:paraId="7474F215" w14:textId="7C0D61A9" w:rsidR="000A5628" w:rsidRPr="0050578A" w:rsidRDefault="000A5628" w:rsidP="000A5628">
            <w:pPr>
              <w:ind w:firstLine="0"/>
              <w:rPr>
                <w:lang w:val="en-US"/>
              </w:rPr>
            </w:pPr>
            <w:proofErr w:type="spellStart"/>
            <w:r w:rsidRPr="00C5475F">
              <w:t>custom</w:t>
            </w:r>
            <w:proofErr w:type="spellEnd"/>
          </w:p>
        </w:tc>
        <w:tc>
          <w:tcPr>
            <w:tcW w:w="1840" w:type="dxa"/>
          </w:tcPr>
          <w:p w14:paraId="45780E2F" w14:textId="4B4CD41D" w:rsidR="000A5628" w:rsidRPr="005618BD" w:rsidRDefault="000A5628" w:rsidP="000A5628">
            <w:pPr>
              <w:ind w:firstLine="0"/>
            </w:pPr>
            <w:proofErr w:type="spellStart"/>
            <w:r w:rsidRPr="00C5475F">
              <w:t>train</w:t>
            </w:r>
            <w:proofErr w:type="spellEnd"/>
          </w:p>
        </w:tc>
        <w:tc>
          <w:tcPr>
            <w:tcW w:w="1273" w:type="dxa"/>
          </w:tcPr>
          <w:p w14:paraId="29C4F2F9" w14:textId="7F554CCC" w:rsidR="000A5628" w:rsidRPr="005618BD" w:rsidRDefault="000A5628" w:rsidP="000A5628">
            <w:pPr>
              <w:ind w:firstLine="0"/>
            </w:pPr>
            <w:proofErr w:type="spellStart"/>
            <w:r w:rsidRPr="00C5475F">
              <w:t>bert_only</w:t>
            </w:r>
            <w:proofErr w:type="spellEnd"/>
          </w:p>
        </w:tc>
        <w:tc>
          <w:tcPr>
            <w:tcW w:w="2070" w:type="dxa"/>
          </w:tcPr>
          <w:p w14:paraId="03AA0264" w14:textId="177FB251" w:rsidR="000A5628" w:rsidRPr="005618BD" w:rsidRDefault="000A5628" w:rsidP="000A5628">
            <w:pPr>
              <w:ind w:firstLine="0"/>
            </w:pPr>
            <w:proofErr w:type="spellStart"/>
            <w:r w:rsidRPr="00C5475F">
              <w:t>LogisticRegression</w:t>
            </w:r>
            <w:proofErr w:type="spellEnd"/>
          </w:p>
        </w:tc>
        <w:tc>
          <w:tcPr>
            <w:tcW w:w="1305" w:type="dxa"/>
          </w:tcPr>
          <w:p w14:paraId="2C2A7831" w14:textId="2C2FBDE0" w:rsidR="000A5628" w:rsidRPr="0050578A" w:rsidRDefault="000A5628" w:rsidP="000A5628">
            <w:pPr>
              <w:ind w:firstLine="0"/>
              <w:rPr>
                <w:lang w:val="en-US"/>
              </w:rPr>
            </w:pPr>
            <w:r w:rsidRPr="00C5475F">
              <w:t>0.534</w:t>
            </w:r>
          </w:p>
        </w:tc>
        <w:tc>
          <w:tcPr>
            <w:tcW w:w="1108" w:type="dxa"/>
          </w:tcPr>
          <w:p w14:paraId="7451BCAD" w14:textId="4DA823E4" w:rsidR="000A5628" w:rsidRPr="0050578A" w:rsidRDefault="000A5628" w:rsidP="000A5628">
            <w:pPr>
              <w:ind w:firstLine="0"/>
              <w:rPr>
                <w:lang w:val="en-US"/>
              </w:rPr>
            </w:pPr>
            <w:r w:rsidRPr="00C5475F">
              <w:t>0.510</w:t>
            </w:r>
          </w:p>
        </w:tc>
      </w:tr>
      <w:tr w:rsidR="000A5628" w14:paraId="5851B6A9" w14:textId="77777777" w:rsidTr="0050578A">
        <w:tc>
          <w:tcPr>
            <w:tcW w:w="1748" w:type="dxa"/>
          </w:tcPr>
          <w:p w14:paraId="595F2A19" w14:textId="4675BDD7" w:rsidR="000A5628" w:rsidRPr="0050578A" w:rsidRDefault="000A5628" w:rsidP="000A5628">
            <w:pPr>
              <w:ind w:firstLine="0"/>
              <w:rPr>
                <w:lang w:val="en-US"/>
              </w:rPr>
            </w:pPr>
            <w:proofErr w:type="spellStart"/>
            <w:r w:rsidRPr="00C5475F">
              <w:t>custom</w:t>
            </w:r>
            <w:proofErr w:type="spellEnd"/>
          </w:p>
        </w:tc>
        <w:tc>
          <w:tcPr>
            <w:tcW w:w="1840" w:type="dxa"/>
          </w:tcPr>
          <w:p w14:paraId="32DEED34" w14:textId="2E00BD0B" w:rsidR="000A5628" w:rsidRPr="0050578A" w:rsidRDefault="000A5628" w:rsidP="000A5628">
            <w:pPr>
              <w:ind w:firstLine="0"/>
            </w:pPr>
            <w:proofErr w:type="spellStart"/>
            <w:r w:rsidRPr="00C5475F">
              <w:t>train</w:t>
            </w:r>
            <w:proofErr w:type="spellEnd"/>
          </w:p>
        </w:tc>
        <w:tc>
          <w:tcPr>
            <w:tcW w:w="1273" w:type="dxa"/>
          </w:tcPr>
          <w:p w14:paraId="2D3EC1DA" w14:textId="6D6123F6" w:rsidR="000A5628" w:rsidRPr="0050578A" w:rsidRDefault="000A5628" w:rsidP="000A5628">
            <w:pPr>
              <w:ind w:firstLine="0"/>
            </w:pPr>
            <w:proofErr w:type="spellStart"/>
            <w:r w:rsidRPr="00C5475F">
              <w:t>bert_only</w:t>
            </w:r>
            <w:proofErr w:type="spellEnd"/>
          </w:p>
        </w:tc>
        <w:tc>
          <w:tcPr>
            <w:tcW w:w="2070" w:type="dxa"/>
          </w:tcPr>
          <w:p w14:paraId="5B9F997E" w14:textId="42AD93D2" w:rsidR="000A5628" w:rsidRPr="0050578A" w:rsidRDefault="000A5628" w:rsidP="000A5628">
            <w:pPr>
              <w:ind w:firstLine="0"/>
            </w:pPr>
            <w:proofErr w:type="spellStart"/>
            <w:r w:rsidRPr="00C5475F">
              <w:t>RidgeClassifier</w:t>
            </w:r>
            <w:proofErr w:type="spellEnd"/>
          </w:p>
        </w:tc>
        <w:tc>
          <w:tcPr>
            <w:tcW w:w="1305" w:type="dxa"/>
          </w:tcPr>
          <w:p w14:paraId="14D053B0" w14:textId="180CB815" w:rsidR="000A5628" w:rsidRPr="0050578A" w:rsidRDefault="000A5628" w:rsidP="000A5628">
            <w:pPr>
              <w:ind w:firstLine="0"/>
            </w:pPr>
            <w:r w:rsidRPr="00C5475F">
              <w:t>0.531</w:t>
            </w:r>
          </w:p>
        </w:tc>
        <w:tc>
          <w:tcPr>
            <w:tcW w:w="1108" w:type="dxa"/>
          </w:tcPr>
          <w:p w14:paraId="17274368" w14:textId="3AFEBA79" w:rsidR="000A5628" w:rsidRDefault="000A5628" w:rsidP="000A5628">
            <w:pPr>
              <w:ind w:firstLine="0"/>
            </w:pPr>
            <w:r w:rsidRPr="00C5475F">
              <w:t>0.523</w:t>
            </w:r>
          </w:p>
        </w:tc>
      </w:tr>
      <w:tr w:rsidR="000A5628" w14:paraId="2DCC1181" w14:textId="77777777" w:rsidTr="0050578A">
        <w:tc>
          <w:tcPr>
            <w:tcW w:w="1748" w:type="dxa"/>
          </w:tcPr>
          <w:p w14:paraId="2765A8D4" w14:textId="59447A50" w:rsidR="000A5628" w:rsidRPr="0050578A" w:rsidRDefault="000A5628" w:rsidP="000A5628">
            <w:pPr>
              <w:ind w:firstLine="0"/>
              <w:rPr>
                <w:lang w:val="en-US"/>
              </w:rPr>
            </w:pPr>
            <w:proofErr w:type="spellStart"/>
            <w:r w:rsidRPr="00C5475F">
              <w:t>custom</w:t>
            </w:r>
            <w:proofErr w:type="spellEnd"/>
          </w:p>
        </w:tc>
        <w:tc>
          <w:tcPr>
            <w:tcW w:w="1840" w:type="dxa"/>
          </w:tcPr>
          <w:p w14:paraId="020AA37D" w14:textId="33153E68" w:rsidR="000A5628" w:rsidRPr="0050578A" w:rsidRDefault="000A5628" w:rsidP="000A5628">
            <w:pPr>
              <w:ind w:firstLine="0"/>
            </w:pPr>
            <w:proofErr w:type="spellStart"/>
            <w:r w:rsidRPr="00C5475F">
              <w:t>train</w:t>
            </w:r>
            <w:proofErr w:type="spellEnd"/>
          </w:p>
        </w:tc>
        <w:tc>
          <w:tcPr>
            <w:tcW w:w="1273" w:type="dxa"/>
          </w:tcPr>
          <w:p w14:paraId="6D2E970C" w14:textId="5107F279" w:rsidR="000A5628" w:rsidRPr="0050578A" w:rsidRDefault="000A5628" w:rsidP="000A5628">
            <w:pPr>
              <w:ind w:firstLine="0"/>
            </w:pPr>
            <w:proofErr w:type="spellStart"/>
            <w:r w:rsidRPr="00C5475F">
              <w:t>tfidf_only</w:t>
            </w:r>
            <w:proofErr w:type="spellEnd"/>
          </w:p>
        </w:tc>
        <w:tc>
          <w:tcPr>
            <w:tcW w:w="2070" w:type="dxa"/>
          </w:tcPr>
          <w:p w14:paraId="2F65A0BF" w14:textId="38EDEBDE" w:rsidR="000A5628" w:rsidRPr="0050578A" w:rsidRDefault="000A5628" w:rsidP="000A5628">
            <w:pPr>
              <w:ind w:firstLine="0"/>
            </w:pPr>
            <w:proofErr w:type="spellStart"/>
            <w:r w:rsidRPr="00C5475F">
              <w:t>RidgeClassifier</w:t>
            </w:r>
            <w:proofErr w:type="spellEnd"/>
          </w:p>
        </w:tc>
        <w:tc>
          <w:tcPr>
            <w:tcW w:w="1305" w:type="dxa"/>
          </w:tcPr>
          <w:p w14:paraId="68D493AE" w14:textId="1A7E6A4F" w:rsidR="000A5628" w:rsidRPr="0050578A" w:rsidRDefault="000A5628" w:rsidP="000A5628">
            <w:pPr>
              <w:ind w:firstLine="0"/>
            </w:pPr>
            <w:r w:rsidRPr="00C5475F">
              <w:t>0.521</w:t>
            </w:r>
          </w:p>
        </w:tc>
        <w:tc>
          <w:tcPr>
            <w:tcW w:w="1108" w:type="dxa"/>
          </w:tcPr>
          <w:p w14:paraId="3E326150" w14:textId="7EC11730" w:rsidR="000A5628" w:rsidRDefault="000A5628" w:rsidP="000A5628">
            <w:pPr>
              <w:ind w:firstLine="0"/>
            </w:pPr>
            <w:r w:rsidRPr="00C5475F">
              <w:t>0.508</w:t>
            </w:r>
          </w:p>
        </w:tc>
      </w:tr>
      <w:tr w:rsidR="000A5628" w14:paraId="28A6E64A" w14:textId="77777777" w:rsidTr="0050578A">
        <w:tc>
          <w:tcPr>
            <w:tcW w:w="1748" w:type="dxa"/>
          </w:tcPr>
          <w:p w14:paraId="14A2E4B6" w14:textId="50A37902" w:rsidR="000A5628" w:rsidRPr="0050578A" w:rsidRDefault="000A5628" w:rsidP="000A5628">
            <w:pPr>
              <w:ind w:firstLine="0"/>
              <w:rPr>
                <w:lang w:val="en-US"/>
              </w:rPr>
            </w:pPr>
            <w:proofErr w:type="spellStart"/>
            <w:r w:rsidRPr="00C5475F">
              <w:t>custom</w:t>
            </w:r>
            <w:proofErr w:type="spellEnd"/>
          </w:p>
        </w:tc>
        <w:tc>
          <w:tcPr>
            <w:tcW w:w="1840" w:type="dxa"/>
          </w:tcPr>
          <w:p w14:paraId="482CC773" w14:textId="2A662336" w:rsidR="000A5628" w:rsidRPr="0050578A" w:rsidRDefault="000A5628" w:rsidP="000A5628">
            <w:pPr>
              <w:ind w:firstLine="0"/>
            </w:pPr>
            <w:proofErr w:type="spellStart"/>
            <w:r w:rsidRPr="00C5475F">
              <w:t>train</w:t>
            </w:r>
            <w:proofErr w:type="spellEnd"/>
          </w:p>
        </w:tc>
        <w:tc>
          <w:tcPr>
            <w:tcW w:w="1273" w:type="dxa"/>
          </w:tcPr>
          <w:p w14:paraId="78EC5C7E" w14:textId="2B618E28" w:rsidR="000A5628" w:rsidRPr="0050578A" w:rsidRDefault="000A5628" w:rsidP="000A5628">
            <w:pPr>
              <w:ind w:firstLine="0"/>
            </w:pPr>
            <w:proofErr w:type="spellStart"/>
            <w:r w:rsidRPr="00C5475F">
              <w:t>hybrid</w:t>
            </w:r>
            <w:proofErr w:type="spellEnd"/>
          </w:p>
        </w:tc>
        <w:tc>
          <w:tcPr>
            <w:tcW w:w="2070" w:type="dxa"/>
          </w:tcPr>
          <w:p w14:paraId="1EA54630" w14:textId="58976F91" w:rsidR="000A5628" w:rsidRPr="0050578A" w:rsidRDefault="000A5628" w:rsidP="000A5628">
            <w:pPr>
              <w:ind w:firstLine="0"/>
            </w:pPr>
            <w:proofErr w:type="spellStart"/>
            <w:r w:rsidRPr="00C5475F">
              <w:t>LogisticRegression</w:t>
            </w:r>
            <w:proofErr w:type="spellEnd"/>
          </w:p>
        </w:tc>
        <w:tc>
          <w:tcPr>
            <w:tcW w:w="1305" w:type="dxa"/>
          </w:tcPr>
          <w:p w14:paraId="45824F04" w14:textId="44A0021D" w:rsidR="000A5628" w:rsidRPr="0050578A" w:rsidRDefault="000A5628" w:rsidP="000A5628">
            <w:pPr>
              <w:ind w:firstLine="0"/>
            </w:pPr>
            <w:r w:rsidRPr="00C5475F">
              <w:t>0.538</w:t>
            </w:r>
          </w:p>
        </w:tc>
        <w:tc>
          <w:tcPr>
            <w:tcW w:w="1108" w:type="dxa"/>
          </w:tcPr>
          <w:p w14:paraId="331E3368" w14:textId="497DF6B7" w:rsidR="000A5628" w:rsidRDefault="000A5628" w:rsidP="000A5628">
            <w:pPr>
              <w:ind w:firstLine="0"/>
            </w:pPr>
            <w:r w:rsidRPr="00C5475F">
              <w:t>0.529</w:t>
            </w:r>
          </w:p>
        </w:tc>
      </w:tr>
      <w:tr w:rsidR="000A5628" w14:paraId="1D3F58D8" w14:textId="77777777" w:rsidTr="0050578A">
        <w:tc>
          <w:tcPr>
            <w:tcW w:w="1748" w:type="dxa"/>
          </w:tcPr>
          <w:p w14:paraId="7F2AA219" w14:textId="006E9EB4" w:rsidR="000A5628" w:rsidRPr="0050578A" w:rsidRDefault="000A5628" w:rsidP="000A5628">
            <w:pPr>
              <w:ind w:firstLine="0"/>
              <w:rPr>
                <w:lang w:val="en-US"/>
              </w:rPr>
            </w:pPr>
            <w:proofErr w:type="spellStart"/>
            <w:r w:rsidRPr="00C5475F">
              <w:t>custom</w:t>
            </w:r>
            <w:proofErr w:type="spellEnd"/>
          </w:p>
        </w:tc>
        <w:tc>
          <w:tcPr>
            <w:tcW w:w="1840" w:type="dxa"/>
          </w:tcPr>
          <w:p w14:paraId="2199A6B3" w14:textId="2ECB1929" w:rsidR="000A5628" w:rsidRPr="0050578A" w:rsidRDefault="000A5628" w:rsidP="000A5628">
            <w:pPr>
              <w:ind w:firstLine="0"/>
            </w:pPr>
            <w:proofErr w:type="spellStart"/>
            <w:r w:rsidRPr="00C5475F">
              <w:t>train</w:t>
            </w:r>
            <w:proofErr w:type="spellEnd"/>
          </w:p>
        </w:tc>
        <w:tc>
          <w:tcPr>
            <w:tcW w:w="1273" w:type="dxa"/>
          </w:tcPr>
          <w:p w14:paraId="1E9CE00B" w14:textId="40911575" w:rsidR="000A5628" w:rsidRPr="0050578A" w:rsidRDefault="000A5628" w:rsidP="000A5628">
            <w:pPr>
              <w:ind w:firstLine="0"/>
            </w:pPr>
            <w:proofErr w:type="spellStart"/>
            <w:r w:rsidRPr="00C5475F">
              <w:t>hybrid</w:t>
            </w:r>
            <w:proofErr w:type="spellEnd"/>
          </w:p>
        </w:tc>
        <w:tc>
          <w:tcPr>
            <w:tcW w:w="2070" w:type="dxa"/>
          </w:tcPr>
          <w:p w14:paraId="034BD69F" w14:textId="18F10D80" w:rsidR="000A5628" w:rsidRPr="0050578A" w:rsidRDefault="000A5628" w:rsidP="000A5628">
            <w:pPr>
              <w:ind w:firstLine="0"/>
            </w:pPr>
            <w:proofErr w:type="spellStart"/>
            <w:r w:rsidRPr="00C5475F">
              <w:t>LinearSVC</w:t>
            </w:r>
            <w:proofErr w:type="spellEnd"/>
          </w:p>
        </w:tc>
        <w:tc>
          <w:tcPr>
            <w:tcW w:w="1305" w:type="dxa"/>
          </w:tcPr>
          <w:p w14:paraId="0F755653" w14:textId="729F9727" w:rsidR="000A5628" w:rsidRPr="0050578A" w:rsidRDefault="000A5628" w:rsidP="000A5628">
            <w:pPr>
              <w:ind w:firstLine="0"/>
            </w:pPr>
            <w:r w:rsidRPr="00C5475F">
              <w:t>0.526</w:t>
            </w:r>
          </w:p>
        </w:tc>
        <w:tc>
          <w:tcPr>
            <w:tcW w:w="1108" w:type="dxa"/>
          </w:tcPr>
          <w:p w14:paraId="237D695A" w14:textId="6F76A116" w:rsidR="000A5628" w:rsidRDefault="000A5628" w:rsidP="000A5628">
            <w:pPr>
              <w:ind w:firstLine="0"/>
            </w:pPr>
            <w:r w:rsidRPr="00C5475F">
              <w:t>0.541</w:t>
            </w:r>
          </w:p>
        </w:tc>
      </w:tr>
      <w:tr w:rsidR="000A5628" w14:paraId="7888C545" w14:textId="77777777" w:rsidTr="0050578A">
        <w:tc>
          <w:tcPr>
            <w:tcW w:w="1748" w:type="dxa"/>
          </w:tcPr>
          <w:p w14:paraId="4B6AD73F" w14:textId="350EB4D1" w:rsidR="000A5628" w:rsidRPr="0050578A" w:rsidRDefault="000A5628" w:rsidP="000A5628">
            <w:pPr>
              <w:ind w:firstLine="0"/>
              <w:rPr>
                <w:lang w:val="en-US"/>
              </w:rPr>
            </w:pPr>
            <w:proofErr w:type="spellStart"/>
            <w:r w:rsidRPr="00C5475F">
              <w:t>custom</w:t>
            </w:r>
            <w:proofErr w:type="spellEnd"/>
          </w:p>
        </w:tc>
        <w:tc>
          <w:tcPr>
            <w:tcW w:w="1840" w:type="dxa"/>
          </w:tcPr>
          <w:p w14:paraId="5CD07130" w14:textId="103B7817" w:rsidR="000A5628" w:rsidRPr="0050578A" w:rsidRDefault="000A5628" w:rsidP="000A5628">
            <w:pPr>
              <w:ind w:firstLine="0"/>
            </w:pPr>
            <w:proofErr w:type="spellStart"/>
            <w:r w:rsidRPr="00C5475F">
              <w:t>train_augmented</w:t>
            </w:r>
            <w:proofErr w:type="spellEnd"/>
          </w:p>
        </w:tc>
        <w:tc>
          <w:tcPr>
            <w:tcW w:w="1273" w:type="dxa"/>
          </w:tcPr>
          <w:p w14:paraId="43932E75" w14:textId="547ACCBE" w:rsidR="000A5628" w:rsidRPr="0050578A" w:rsidRDefault="000A5628" w:rsidP="000A5628">
            <w:pPr>
              <w:ind w:firstLine="0"/>
            </w:pPr>
            <w:proofErr w:type="spellStart"/>
            <w:r w:rsidRPr="00C5475F">
              <w:t>bert_only</w:t>
            </w:r>
            <w:proofErr w:type="spellEnd"/>
          </w:p>
        </w:tc>
        <w:tc>
          <w:tcPr>
            <w:tcW w:w="2070" w:type="dxa"/>
          </w:tcPr>
          <w:p w14:paraId="006A0730" w14:textId="060D6C52" w:rsidR="000A5628" w:rsidRPr="0050578A" w:rsidRDefault="000A5628" w:rsidP="000A5628">
            <w:pPr>
              <w:ind w:firstLine="0"/>
            </w:pPr>
            <w:proofErr w:type="spellStart"/>
            <w:r w:rsidRPr="00C5475F">
              <w:t>LinearSVC</w:t>
            </w:r>
            <w:proofErr w:type="spellEnd"/>
          </w:p>
        </w:tc>
        <w:tc>
          <w:tcPr>
            <w:tcW w:w="1305" w:type="dxa"/>
          </w:tcPr>
          <w:p w14:paraId="7EA27741" w14:textId="4C012A5B" w:rsidR="000A5628" w:rsidRPr="0050578A" w:rsidRDefault="000A5628" w:rsidP="000A5628">
            <w:pPr>
              <w:ind w:firstLine="0"/>
            </w:pPr>
            <w:r w:rsidRPr="00C5475F">
              <w:t>0.442</w:t>
            </w:r>
          </w:p>
        </w:tc>
        <w:tc>
          <w:tcPr>
            <w:tcW w:w="1108" w:type="dxa"/>
          </w:tcPr>
          <w:p w14:paraId="39C5E902" w14:textId="63C2B11C" w:rsidR="000A5628" w:rsidRDefault="000A5628" w:rsidP="000A5628">
            <w:pPr>
              <w:ind w:firstLine="0"/>
            </w:pPr>
            <w:r w:rsidRPr="00C5475F">
              <w:t>0.462</w:t>
            </w:r>
          </w:p>
        </w:tc>
      </w:tr>
      <w:tr w:rsidR="000A5628" w14:paraId="5C9E8CA6" w14:textId="77777777" w:rsidTr="0050578A">
        <w:tc>
          <w:tcPr>
            <w:tcW w:w="1748" w:type="dxa"/>
          </w:tcPr>
          <w:p w14:paraId="5455E1C2" w14:textId="3F116706" w:rsidR="000A5628" w:rsidRPr="0050578A" w:rsidRDefault="000A5628" w:rsidP="000A5628">
            <w:pPr>
              <w:ind w:firstLine="0"/>
              <w:rPr>
                <w:lang w:val="en-US"/>
              </w:rPr>
            </w:pPr>
            <w:proofErr w:type="spellStart"/>
            <w:r w:rsidRPr="00C5475F">
              <w:t>custom</w:t>
            </w:r>
            <w:proofErr w:type="spellEnd"/>
          </w:p>
        </w:tc>
        <w:tc>
          <w:tcPr>
            <w:tcW w:w="1840" w:type="dxa"/>
          </w:tcPr>
          <w:p w14:paraId="7DC2BB99" w14:textId="19AA2195" w:rsidR="000A5628" w:rsidRPr="0050578A" w:rsidRDefault="000A5628" w:rsidP="000A5628">
            <w:pPr>
              <w:ind w:firstLine="0"/>
            </w:pPr>
            <w:proofErr w:type="spellStart"/>
            <w:r w:rsidRPr="00C5475F">
              <w:t>train_augmented</w:t>
            </w:r>
            <w:proofErr w:type="spellEnd"/>
          </w:p>
        </w:tc>
        <w:tc>
          <w:tcPr>
            <w:tcW w:w="1273" w:type="dxa"/>
          </w:tcPr>
          <w:p w14:paraId="32A3D18C" w14:textId="2ED700C9" w:rsidR="000A5628" w:rsidRPr="0050578A" w:rsidRDefault="000A5628" w:rsidP="000A5628">
            <w:pPr>
              <w:ind w:firstLine="0"/>
            </w:pPr>
            <w:proofErr w:type="spellStart"/>
            <w:r w:rsidRPr="00C5475F">
              <w:t>hybrid</w:t>
            </w:r>
            <w:proofErr w:type="spellEnd"/>
          </w:p>
        </w:tc>
        <w:tc>
          <w:tcPr>
            <w:tcW w:w="2070" w:type="dxa"/>
          </w:tcPr>
          <w:p w14:paraId="51AAB02A" w14:textId="0945E694" w:rsidR="000A5628" w:rsidRPr="0050578A" w:rsidRDefault="000A5628" w:rsidP="000A5628">
            <w:pPr>
              <w:ind w:firstLine="0"/>
            </w:pPr>
            <w:proofErr w:type="spellStart"/>
            <w:r w:rsidRPr="00C5475F">
              <w:t>LinearSVC</w:t>
            </w:r>
            <w:proofErr w:type="spellEnd"/>
          </w:p>
        </w:tc>
        <w:tc>
          <w:tcPr>
            <w:tcW w:w="1305" w:type="dxa"/>
          </w:tcPr>
          <w:p w14:paraId="1C351FF7" w14:textId="59AB8126" w:rsidR="000A5628" w:rsidRPr="0050578A" w:rsidRDefault="000A5628" w:rsidP="000A5628">
            <w:pPr>
              <w:ind w:firstLine="0"/>
            </w:pPr>
            <w:r w:rsidRPr="00C5475F">
              <w:t>0.446</w:t>
            </w:r>
          </w:p>
        </w:tc>
        <w:tc>
          <w:tcPr>
            <w:tcW w:w="1108" w:type="dxa"/>
          </w:tcPr>
          <w:p w14:paraId="3D17FF01" w14:textId="2386704A" w:rsidR="000A5628" w:rsidRDefault="000A5628" w:rsidP="000A5628">
            <w:pPr>
              <w:ind w:firstLine="0"/>
            </w:pPr>
            <w:r w:rsidRPr="00C5475F">
              <w:t>0.463</w:t>
            </w:r>
          </w:p>
        </w:tc>
      </w:tr>
    </w:tbl>
    <w:p w14:paraId="3C7CE1B1" w14:textId="77777777" w:rsidR="00015318" w:rsidRDefault="00015318" w:rsidP="00015318">
      <w:pPr>
        <w:ind w:firstLine="0"/>
      </w:pPr>
    </w:p>
    <w:p w14:paraId="47C8AF98" w14:textId="05B29E4E" w:rsidR="00743597" w:rsidRDefault="00743597" w:rsidP="007B3BF5">
      <w:pPr>
        <w:rPr>
          <w:b/>
        </w:rPr>
      </w:pPr>
      <w:r w:rsidRPr="00743597">
        <w:t xml:space="preserve">Здесь проявляются ключевые закономерности. TF‑IDF сам по себе даёт сильную базу: на </w:t>
      </w:r>
      <w:proofErr w:type="spellStart"/>
      <w:r w:rsidRPr="00743597">
        <w:t>tfidf_only</w:t>
      </w:r>
      <w:proofErr w:type="spellEnd"/>
      <w:r w:rsidRPr="00743597">
        <w:t xml:space="preserve"> </w:t>
      </w:r>
      <w:proofErr w:type="spellStart"/>
      <w:r w:rsidRPr="00743597">
        <w:t>macro</w:t>
      </w:r>
      <w:proofErr w:type="spellEnd"/>
      <w:r w:rsidRPr="00743597">
        <w:t xml:space="preserve"> F1 держится примерно на уровне 0.50–0.52 и, по построению, почти не зависит от того, какой </w:t>
      </w:r>
      <w:proofErr w:type="spellStart"/>
      <w:r w:rsidRPr="00743597">
        <w:t>эмбеддер</w:t>
      </w:r>
      <w:proofErr w:type="spellEnd"/>
      <w:r w:rsidRPr="00743597">
        <w:t xml:space="preserve"> используется. BERT-</w:t>
      </w:r>
      <w:proofErr w:type="spellStart"/>
      <w:r w:rsidRPr="00743597">
        <w:t>only</w:t>
      </w:r>
      <w:proofErr w:type="spellEnd"/>
      <w:r w:rsidRPr="00743597">
        <w:t xml:space="preserve"> без дообучения заметно </w:t>
      </w:r>
      <w:r w:rsidRPr="00743597">
        <w:lastRenderedPageBreak/>
        <w:t>слабее (</w:t>
      </w:r>
      <w:proofErr w:type="spellStart"/>
      <w:r w:rsidRPr="00743597">
        <w:t>macro</w:t>
      </w:r>
      <w:proofErr w:type="spellEnd"/>
      <w:r w:rsidRPr="00743597">
        <w:t xml:space="preserve"> F1 0.288–0.317), но после доменной донастройки </w:t>
      </w:r>
      <w:proofErr w:type="spellStart"/>
      <w:r w:rsidRPr="00743597">
        <w:t>эмбеддера</w:t>
      </w:r>
      <w:proofErr w:type="spellEnd"/>
      <w:r w:rsidRPr="00743597">
        <w:t xml:space="preserve"> поднимается до 0.510–0.528 — прирост порядка 0.21–0.24 наблюдается на всех трёх классификаторах, то есть эффект идёт именно от качества представления. Абсолютный максимум по </w:t>
      </w:r>
      <w:proofErr w:type="spellStart"/>
      <w:r w:rsidRPr="00743597">
        <w:t>macro</w:t>
      </w:r>
      <w:proofErr w:type="spellEnd"/>
      <w:r w:rsidRPr="00743597">
        <w:t xml:space="preserve"> F1 достигается на композите: </w:t>
      </w:r>
      <w:proofErr w:type="spellStart"/>
      <w:r w:rsidRPr="00743597">
        <w:t>LinearSVC</w:t>
      </w:r>
      <w:proofErr w:type="spellEnd"/>
      <w:r w:rsidRPr="00743597">
        <w:t xml:space="preserve"> на </w:t>
      </w:r>
      <w:proofErr w:type="spellStart"/>
      <w:r w:rsidRPr="00743597">
        <w:t>custom</w:t>
      </w:r>
      <w:proofErr w:type="spellEnd"/>
      <w:r w:rsidRPr="00743597">
        <w:t xml:space="preserve"> + </w:t>
      </w:r>
      <w:proofErr w:type="spellStart"/>
      <w:r w:rsidRPr="00743597">
        <w:t>train</w:t>
      </w:r>
      <w:proofErr w:type="spellEnd"/>
      <w:r w:rsidRPr="00743597">
        <w:t xml:space="preserve"> + </w:t>
      </w:r>
      <w:proofErr w:type="spellStart"/>
      <w:r w:rsidRPr="00743597">
        <w:t>hybrid</w:t>
      </w:r>
      <w:proofErr w:type="spellEnd"/>
      <w:r w:rsidRPr="00743597">
        <w:t xml:space="preserve"> даёт 0.541; при этом выигрыш над лучшим </w:t>
      </w:r>
      <w:proofErr w:type="spellStart"/>
      <w:r w:rsidRPr="00743597">
        <w:t>bert_only</w:t>
      </w:r>
      <w:proofErr w:type="spellEnd"/>
      <w:r w:rsidRPr="00743597">
        <w:t xml:space="preserve"> (0.528) и лучшим </w:t>
      </w:r>
      <w:proofErr w:type="spellStart"/>
      <w:r w:rsidRPr="00743597">
        <w:t>tfidf_only</w:t>
      </w:r>
      <w:proofErr w:type="spellEnd"/>
      <w:r w:rsidRPr="00743597">
        <w:t xml:space="preserve"> (0.521) небольшой (0.013 и 0.020), но композит важен тем, что он устойчивее к «слабым» </w:t>
      </w:r>
      <w:proofErr w:type="spellStart"/>
      <w:r w:rsidRPr="00743597">
        <w:t>baseline-эмбеддингам</w:t>
      </w:r>
      <w:proofErr w:type="spellEnd"/>
      <w:r w:rsidRPr="00743597">
        <w:t xml:space="preserve"> — TF‑IDF-часть частично страхует модель. Среди линейных моделей чаще всего лидируют </w:t>
      </w:r>
      <w:proofErr w:type="spellStart"/>
      <w:r w:rsidRPr="00743597">
        <w:t>LinearSVC</w:t>
      </w:r>
      <w:proofErr w:type="spellEnd"/>
      <w:r w:rsidRPr="00743597">
        <w:t xml:space="preserve"> и </w:t>
      </w:r>
      <w:proofErr w:type="spellStart"/>
      <w:r w:rsidRPr="00743597">
        <w:t>RidgeClassifier</w:t>
      </w:r>
      <w:proofErr w:type="spellEnd"/>
      <w:r w:rsidRPr="00743597">
        <w:t xml:space="preserve">, а </w:t>
      </w:r>
      <w:proofErr w:type="spellStart"/>
      <w:r w:rsidRPr="00743597">
        <w:t>LogisticRegression</w:t>
      </w:r>
      <w:proofErr w:type="spellEnd"/>
      <w:r w:rsidRPr="00743597">
        <w:t xml:space="preserve"> заметно уступает в ключевых конфигурациях.</w:t>
      </w:r>
      <w:r w:rsidR="00DE7CAC">
        <w:t xml:space="preserve"> </w:t>
      </w:r>
      <w:r w:rsidR="00DE7CAC" w:rsidRPr="00DE7CAC">
        <w:t xml:space="preserve">Вероятная причина — характер функции потерь: </w:t>
      </w:r>
      <w:proofErr w:type="spellStart"/>
      <w:r w:rsidR="00DE7CAC" w:rsidRPr="00DE7CAC">
        <w:t>LinearSVC</w:t>
      </w:r>
      <w:proofErr w:type="spellEnd"/>
      <w:r w:rsidR="00DE7CAC" w:rsidRPr="00DE7CAC">
        <w:t xml:space="preserve"> (</w:t>
      </w:r>
      <w:proofErr w:type="spellStart"/>
      <w:r w:rsidR="00DE7CAC" w:rsidRPr="00DE7CAC">
        <w:t>hinge-loss</w:t>
      </w:r>
      <w:proofErr w:type="spellEnd"/>
      <w:r w:rsidR="00DE7CAC" w:rsidRPr="00DE7CAC">
        <w:t xml:space="preserve">) и </w:t>
      </w:r>
      <w:proofErr w:type="spellStart"/>
      <w:r w:rsidR="00DE7CAC" w:rsidRPr="00DE7CAC">
        <w:t>RidgeClassifier</w:t>
      </w:r>
      <w:proofErr w:type="spellEnd"/>
      <w:r w:rsidR="00DE7CAC" w:rsidRPr="00DE7CAC">
        <w:t xml:space="preserve"> (квадратичная функция) ориентированы на построение максимально широкого зазора между классами и в условиях </w:t>
      </w:r>
      <w:proofErr w:type="spellStart"/>
      <w:r w:rsidR="00DE7CAC" w:rsidRPr="00DE7CAC">
        <w:t>высокоразмерного</w:t>
      </w:r>
      <w:proofErr w:type="spellEnd"/>
      <w:r w:rsidR="00DE7CAC" w:rsidRPr="00DE7CAC">
        <w:t xml:space="preserve"> разреженного TF‑IDF-пространства с 36 несбалансированными классами оказываются устойчивее, тогда как логистическая функция потерь чувствительнее к редким классам и сильнее «размывает» границу под влиянием шумных и пограничных примеров, особенно при использовании </w:t>
      </w:r>
      <w:proofErr w:type="spellStart"/>
      <w:r w:rsidR="00DE7CAC" w:rsidRPr="00DE7CAC">
        <w:t>balanced</w:t>
      </w:r>
      <w:proofErr w:type="spellEnd"/>
      <w:r w:rsidR="00DE7CAC" w:rsidRPr="00DE7CAC">
        <w:t>-взвешивания.</w:t>
      </w:r>
    </w:p>
    <w:p w14:paraId="22AE64B4" w14:textId="63AC8DA8" w:rsidR="000A5628" w:rsidRPr="000A5628" w:rsidRDefault="00743597" w:rsidP="007B3BF5">
      <w:pPr>
        <w:rPr>
          <w:b/>
        </w:rPr>
      </w:pPr>
      <w:r w:rsidRPr="00743597">
        <w:t>Эффект аугментации в этой серии в среднем отрицательный: в сильных конфигурациях (</w:t>
      </w:r>
      <w:proofErr w:type="spellStart"/>
      <w:r w:rsidRPr="00743597">
        <w:t>custom</w:t>
      </w:r>
      <w:proofErr w:type="spellEnd"/>
      <w:r w:rsidRPr="00743597">
        <w:t xml:space="preserve"> и/или </w:t>
      </w:r>
      <w:proofErr w:type="spellStart"/>
      <w:r w:rsidRPr="00743597">
        <w:t>hybrid</w:t>
      </w:r>
      <w:proofErr w:type="spellEnd"/>
      <w:r w:rsidRPr="00743597">
        <w:t>) метрики падают, причём особенно заметно в лучшей точке (</w:t>
      </w:r>
      <w:proofErr w:type="spellStart"/>
      <w:r w:rsidRPr="00743597">
        <w:t>custom</w:t>
      </w:r>
      <w:proofErr w:type="spellEnd"/>
      <w:r w:rsidRPr="00743597">
        <w:t xml:space="preserve"> + </w:t>
      </w:r>
      <w:proofErr w:type="spellStart"/>
      <w:r w:rsidRPr="00743597">
        <w:t>hybrid</w:t>
      </w:r>
      <w:proofErr w:type="spellEnd"/>
      <w:r w:rsidRPr="00743597">
        <w:t xml:space="preserve"> + </w:t>
      </w:r>
      <w:proofErr w:type="spellStart"/>
      <w:r w:rsidRPr="00743597">
        <w:t>LinearSVC</w:t>
      </w:r>
      <w:proofErr w:type="spellEnd"/>
      <w:r w:rsidRPr="00743597">
        <w:t xml:space="preserve">: 0.541 → 0.463). Единственное явное исключение — </w:t>
      </w:r>
      <w:proofErr w:type="spellStart"/>
      <w:r w:rsidRPr="00743597">
        <w:t>default</w:t>
      </w:r>
      <w:proofErr w:type="spellEnd"/>
      <w:r w:rsidRPr="00743597">
        <w:t xml:space="preserve"> + </w:t>
      </w:r>
      <w:proofErr w:type="spellStart"/>
      <w:r w:rsidRPr="00743597">
        <w:t>bert_only</w:t>
      </w:r>
      <w:proofErr w:type="spellEnd"/>
      <w:r w:rsidRPr="00743597">
        <w:t xml:space="preserve"> + </w:t>
      </w:r>
      <w:proofErr w:type="spellStart"/>
      <w:r w:rsidRPr="00743597">
        <w:t>LinearSVC</w:t>
      </w:r>
      <w:proofErr w:type="spellEnd"/>
      <w:r w:rsidRPr="00743597">
        <w:t xml:space="preserve">, где аугментация даёт прирост (0.317 → 0.373): когда представление слабое и в </w:t>
      </w:r>
      <w:proofErr w:type="spellStart"/>
      <w:r w:rsidRPr="00743597">
        <w:t>train</w:t>
      </w:r>
      <w:proofErr w:type="spellEnd"/>
      <w:r w:rsidRPr="00743597">
        <w:t xml:space="preserve"> есть классы из 1 примера, синтетика действительно может помочь. Итог по разделу простой: лучший результат достигается при композитном представлении и дообученном </w:t>
      </w:r>
      <w:proofErr w:type="spellStart"/>
      <w:r w:rsidRPr="00743597">
        <w:t>эмбеддере</w:t>
      </w:r>
      <w:proofErr w:type="spellEnd"/>
      <w:r w:rsidRPr="00743597">
        <w:t>, но основной «скелет» качества даёт TF‑IDF, а BERT становится значимым усилителем только после доменной адаптации; аугментация полезна лишь как «костыль» для слабого BERT-</w:t>
      </w:r>
      <w:proofErr w:type="spellStart"/>
      <w:r w:rsidRPr="00743597">
        <w:t>only</w:t>
      </w:r>
      <w:proofErr w:type="spellEnd"/>
      <w:r w:rsidRPr="00743597">
        <w:t xml:space="preserve"> и мешает, когда признаки уже сильные.</w:t>
      </w:r>
    </w:p>
    <w:p w14:paraId="1FB99D0E" w14:textId="77D04E65" w:rsidR="004E6F58" w:rsidRPr="00B307E7" w:rsidRDefault="0091457E" w:rsidP="000A5628">
      <w:pPr>
        <w:pStyle w:val="2"/>
      </w:pPr>
      <w:bookmarkStart w:id="99" w:name="_Toc230433971"/>
      <w:r w:rsidRPr="0091457E">
        <w:t>9</w:t>
      </w:r>
      <w:r w:rsidR="004E6F58">
        <w:t>.</w:t>
      </w:r>
      <w:r w:rsidR="00F27FB5">
        <w:t>7</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9"/>
    </w:p>
    <w:p w14:paraId="7B4FE441" w14:textId="35053DE3" w:rsidR="003F4EBF" w:rsidRPr="008F2F78" w:rsidRDefault="008F2F78" w:rsidP="003F4EBF">
      <w:r w:rsidRPr="00B307E7">
        <w:t>В этом разделе собраны абсолютные лидеры среди реализованных подходов: классические линейные методы (</w:t>
      </w:r>
      <w:proofErr w:type="spellStart"/>
      <w:r w:rsidRPr="008F2F78">
        <w:rPr>
          <w:lang w:val="en-US"/>
        </w:rPr>
        <w:t>LinearSVC</w:t>
      </w:r>
      <w:proofErr w:type="spellEnd"/>
      <w:r w:rsidRPr="00B307E7">
        <w:t xml:space="preserve">, </w:t>
      </w:r>
      <w:proofErr w:type="spellStart"/>
      <w:r w:rsidRPr="008F2F78">
        <w:rPr>
          <w:lang w:val="en-US"/>
        </w:rPr>
        <w:t>LogisticRegression</w:t>
      </w:r>
      <w:proofErr w:type="spellEnd"/>
      <w:r w:rsidRPr="00B307E7">
        <w:t xml:space="preserve">, </w:t>
      </w:r>
      <w:proofErr w:type="spellStart"/>
      <w:r w:rsidRPr="008F2F78">
        <w:rPr>
          <w:lang w:val="en-US"/>
        </w:rPr>
        <w:t>RidgeClassifier</w:t>
      </w:r>
      <w:proofErr w:type="spellEnd"/>
      <w:r w:rsidRPr="00B307E7">
        <w:t xml:space="preserve">), </w:t>
      </w:r>
      <w:r w:rsidRPr="008F2F78">
        <w:rPr>
          <w:lang w:val="en-US"/>
        </w:rPr>
        <w:t>MLP</w:t>
      </w:r>
      <w:r w:rsidRPr="00B307E7">
        <w:t>‑классификатор и косинусные методы (</w:t>
      </w:r>
      <w:r w:rsidRPr="008F2F78">
        <w:rPr>
          <w:lang w:val="en-US"/>
        </w:rPr>
        <w:t>Cosine</w:t>
      </w:r>
      <w:r w:rsidRPr="00B307E7">
        <w:t>‑</w:t>
      </w:r>
      <w:r w:rsidRPr="008F2F78">
        <w:rPr>
          <w:lang w:val="en-US"/>
        </w:rPr>
        <w:t>Centroid</w:t>
      </w:r>
      <w:r w:rsidRPr="00B307E7">
        <w:t xml:space="preserve">, </w:t>
      </w:r>
      <w:r w:rsidRPr="008F2F78">
        <w:rPr>
          <w:lang w:val="en-US"/>
        </w:rPr>
        <w:t>Cosine</w:t>
      </w:r>
      <w:r w:rsidRPr="00B307E7">
        <w:t>‑</w:t>
      </w:r>
      <w:r w:rsidRPr="008F2F78">
        <w:rPr>
          <w:lang w:val="en-US"/>
        </w:rPr>
        <w:t>Nearest</w:t>
      </w:r>
      <w:r w:rsidRPr="00B307E7">
        <w:t xml:space="preserve">, </w:t>
      </w:r>
      <w:r w:rsidRPr="008F2F78">
        <w:rPr>
          <w:lang w:val="en-US"/>
        </w:rPr>
        <w:t>Cosine</w:t>
      </w:r>
      <w:r w:rsidRPr="00B307E7">
        <w:t>‑</w:t>
      </w:r>
      <w:proofErr w:type="spellStart"/>
      <w:r w:rsidRPr="008F2F78">
        <w:rPr>
          <w:lang w:val="en-US"/>
        </w:rPr>
        <w:t>CentroidNN</w:t>
      </w:r>
      <w:proofErr w:type="spellEnd"/>
      <w:r w:rsidRPr="00B307E7">
        <w:t xml:space="preserve">). </w:t>
      </w:r>
      <w:r w:rsidRPr="008F2F78">
        <w:t>Каждая строка в сводных таблицах соответствует лучшей найденной конфигурации внутри конкретного подхода на заданной комбинации (</w:t>
      </w:r>
      <w:proofErr w:type="spellStart"/>
      <w:r w:rsidRPr="008F2F78">
        <w:t>эмбеддинги</w:t>
      </w:r>
      <w:proofErr w:type="spellEnd"/>
      <w:r w:rsidRPr="008F2F78">
        <w:t xml:space="preserve">, обучающие данные, источник признаков). Поскольку внутри каждого семейства </w:t>
      </w:r>
      <w:r w:rsidRPr="008F2F78">
        <w:lastRenderedPageBreak/>
        <w:t>конфигурация выбирается отдельно под целевую метрику, одна и та же модель может присутствовать в обеих таблицах как «лучшая», но при разных настройках.</w:t>
      </w:r>
    </w:p>
    <w:p w14:paraId="59628B45" w14:textId="77229241" w:rsidR="008F2F78" w:rsidRPr="008F2F78" w:rsidRDefault="008F2F78" w:rsidP="003F4EBF">
      <w:r w:rsidRPr="008F2F78">
        <w:t xml:space="preserve">Для компактности в таблицах 9.9–9.10 используются сокращённые обозначения метрик: </w:t>
      </w:r>
      <w:proofErr w:type="spellStart"/>
      <w:r w:rsidRPr="008F2F78">
        <w:t>accuracy</w:t>
      </w:r>
      <w:proofErr w:type="spellEnd"/>
      <w:r w:rsidRPr="008F2F78">
        <w:t xml:space="preserve"> = </w:t>
      </w:r>
      <w:proofErr w:type="spellStart"/>
      <w:r w:rsidRPr="008F2F78">
        <w:t>balanced</w:t>
      </w:r>
      <w:proofErr w:type="spellEnd"/>
      <w:r w:rsidRPr="008F2F78">
        <w:t xml:space="preserve"> </w:t>
      </w:r>
      <w:proofErr w:type="spellStart"/>
      <w:r w:rsidRPr="008F2F78">
        <w:t>accuracy</w:t>
      </w:r>
      <w:proofErr w:type="spellEnd"/>
      <w:r w:rsidRPr="008F2F78">
        <w:t xml:space="preserve">, F1 = </w:t>
      </w:r>
      <w:proofErr w:type="spellStart"/>
      <w:r w:rsidRPr="008F2F78">
        <w:t>macro</w:t>
      </w:r>
      <w:proofErr w:type="spellEnd"/>
      <w:r w:rsidRPr="008F2F78">
        <w:t xml:space="preserve"> F1.</w:t>
      </w:r>
    </w:p>
    <w:p w14:paraId="4F8B38C2" w14:textId="77777777" w:rsidR="008F2F78" w:rsidRPr="008F2F78" w:rsidRDefault="008F2F78" w:rsidP="003F4EBF"/>
    <w:p w14:paraId="26548F24" w14:textId="612DDEEC" w:rsidR="00364A59" w:rsidRPr="00B307E7" w:rsidRDefault="00364A59" w:rsidP="00364A59">
      <w:pPr>
        <w:ind w:firstLine="0"/>
      </w:pPr>
      <w:r>
        <w:t>Таблица 9</w:t>
      </w:r>
      <w:r w:rsidRPr="002E7900">
        <w:t>.</w:t>
      </w:r>
      <w:r w:rsidR="00EA1420">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r w:rsidR="003F4EBF">
        <w:t xml:space="preserve"> по</w:t>
      </w:r>
      <w:r w:rsidR="003F4EBF" w:rsidRPr="003F4EBF">
        <w:t xml:space="preserve"> </w:t>
      </w:r>
      <w:r w:rsidR="003F4EBF">
        <w:rPr>
          <w:lang w:val="en-US"/>
        </w:rPr>
        <w:t>b</w:t>
      </w:r>
      <w:r w:rsidR="003F4EBF" w:rsidRPr="003F4EBF">
        <w:rPr>
          <w:lang w:val="en-US"/>
        </w:rPr>
        <w:t>alanced</w:t>
      </w:r>
      <w:r w:rsidR="003F4EBF" w:rsidRPr="003F4EBF">
        <w:t xml:space="preserve"> </w:t>
      </w:r>
      <w:r w:rsidR="003F4EBF" w:rsidRPr="003F4EBF">
        <w:rPr>
          <w:lang w:val="en-US"/>
        </w:rPr>
        <w:t>accuracy</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4BC40317" w14:textId="46311849" w:rsidTr="009E27BB">
        <w:tc>
          <w:tcPr>
            <w:tcW w:w="1631" w:type="dxa"/>
          </w:tcPr>
          <w:p w14:paraId="6C2B2836" w14:textId="36042335" w:rsidR="009E27BB" w:rsidRDefault="009E27BB" w:rsidP="009E27BB">
            <w:pPr>
              <w:ind w:firstLine="0"/>
            </w:pPr>
            <w:r w:rsidRPr="0056275B">
              <w:t>Подход</w:t>
            </w:r>
          </w:p>
        </w:tc>
        <w:tc>
          <w:tcPr>
            <w:tcW w:w="1504" w:type="dxa"/>
          </w:tcPr>
          <w:p w14:paraId="4EB28CDD" w14:textId="1CB6DA4E" w:rsidR="009E27BB" w:rsidRDefault="009E27BB" w:rsidP="009E27BB">
            <w:pPr>
              <w:ind w:firstLine="0"/>
            </w:pPr>
            <w:proofErr w:type="spellStart"/>
            <w:r w:rsidRPr="0056275B">
              <w:t>Эмбеддинги</w:t>
            </w:r>
            <w:proofErr w:type="spellEnd"/>
          </w:p>
        </w:tc>
        <w:tc>
          <w:tcPr>
            <w:tcW w:w="1166" w:type="dxa"/>
          </w:tcPr>
          <w:p w14:paraId="32D2CDAE" w14:textId="45BDF5E2" w:rsidR="009E27BB" w:rsidRDefault="009E27BB" w:rsidP="009E27BB">
            <w:pPr>
              <w:ind w:firstLine="0"/>
            </w:pPr>
            <w:r w:rsidRPr="0056275B">
              <w:t>Данные</w:t>
            </w:r>
          </w:p>
        </w:tc>
        <w:tc>
          <w:tcPr>
            <w:tcW w:w="1312" w:type="dxa"/>
          </w:tcPr>
          <w:p w14:paraId="5C296C6B" w14:textId="381167ED" w:rsidR="009E27BB" w:rsidRDefault="009E27BB" w:rsidP="009E27BB">
            <w:pPr>
              <w:ind w:firstLine="0"/>
            </w:pPr>
            <w:r w:rsidRPr="0056275B">
              <w:t>Источник</w:t>
            </w:r>
          </w:p>
        </w:tc>
        <w:tc>
          <w:tcPr>
            <w:tcW w:w="2070" w:type="dxa"/>
          </w:tcPr>
          <w:p w14:paraId="3C312767" w14:textId="6139F160" w:rsidR="009E27BB" w:rsidRDefault="009E27BB" w:rsidP="009E27BB">
            <w:pPr>
              <w:ind w:firstLine="0"/>
            </w:pPr>
            <w:r w:rsidRPr="0056275B">
              <w:t>Метод</w:t>
            </w:r>
          </w:p>
        </w:tc>
        <w:tc>
          <w:tcPr>
            <w:tcW w:w="984" w:type="dxa"/>
          </w:tcPr>
          <w:p w14:paraId="44C16ECA" w14:textId="7B67CBCD" w:rsidR="009E27BB" w:rsidRDefault="009E27BB" w:rsidP="009E27BB">
            <w:pPr>
              <w:ind w:firstLine="0"/>
            </w:pPr>
            <w:proofErr w:type="spellStart"/>
            <w:r w:rsidRPr="009E27BB">
              <w:t>accuracy</w:t>
            </w:r>
            <w:proofErr w:type="spellEnd"/>
          </w:p>
        </w:tc>
        <w:tc>
          <w:tcPr>
            <w:tcW w:w="677" w:type="dxa"/>
          </w:tcPr>
          <w:p w14:paraId="647D81E8" w14:textId="58027EDE" w:rsidR="009E27BB" w:rsidRPr="00CE08ED" w:rsidRDefault="009E27BB" w:rsidP="009E27BB">
            <w:pPr>
              <w:ind w:firstLine="0"/>
            </w:pPr>
            <w:r w:rsidRPr="0056275B">
              <w:t>F1</w:t>
            </w:r>
          </w:p>
        </w:tc>
      </w:tr>
      <w:tr w:rsidR="009E27BB" w14:paraId="5C410AC4" w14:textId="3DED95DF" w:rsidTr="009E27BB">
        <w:tc>
          <w:tcPr>
            <w:tcW w:w="1631" w:type="dxa"/>
          </w:tcPr>
          <w:p w14:paraId="39B75CAD" w14:textId="397586F0" w:rsidR="009E27BB" w:rsidRDefault="009E27BB" w:rsidP="009E27BB">
            <w:pPr>
              <w:ind w:firstLine="0"/>
            </w:pPr>
            <w:r w:rsidRPr="0056275B">
              <w:t>Косинусные</w:t>
            </w:r>
          </w:p>
        </w:tc>
        <w:tc>
          <w:tcPr>
            <w:tcW w:w="1504" w:type="dxa"/>
          </w:tcPr>
          <w:p w14:paraId="4A6B3216" w14:textId="13A85C60" w:rsidR="009E27BB" w:rsidRDefault="009E27BB" w:rsidP="009E27BB">
            <w:pPr>
              <w:ind w:firstLine="0"/>
            </w:pPr>
            <w:proofErr w:type="spellStart"/>
            <w:r w:rsidRPr="0056275B">
              <w:t>custom</w:t>
            </w:r>
            <w:proofErr w:type="spellEnd"/>
          </w:p>
        </w:tc>
        <w:tc>
          <w:tcPr>
            <w:tcW w:w="1166" w:type="dxa"/>
          </w:tcPr>
          <w:p w14:paraId="0D6D5CA6" w14:textId="5B766428" w:rsidR="009E27BB" w:rsidRDefault="009E27BB" w:rsidP="009E27BB">
            <w:pPr>
              <w:ind w:firstLine="0"/>
            </w:pPr>
            <w:proofErr w:type="spellStart"/>
            <w:r w:rsidRPr="0056275B">
              <w:t>train</w:t>
            </w:r>
            <w:proofErr w:type="spellEnd"/>
          </w:p>
        </w:tc>
        <w:tc>
          <w:tcPr>
            <w:tcW w:w="1312" w:type="dxa"/>
          </w:tcPr>
          <w:p w14:paraId="3787F9F0" w14:textId="1047D023" w:rsidR="009E27BB" w:rsidRDefault="009E27BB" w:rsidP="009E27BB">
            <w:pPr>
              <w:ind w:firstLine="0"/>
            </w:pPr>
            <w:proofErr w:type="spellStart"/>
            <w:r w:rsidRPr="0056275B">
              <w:t>bert_only</w:t>
            </w:r>
            <w:proofErr w:type="spellEnd"/>
          </w:p>
        </w:tc>
        <w:tc>
          <w:tcPr>
            <w:tcW w:w="2070" w:type="dxa"/>
          </w:tcPr>
          <w:p w14:paraId="768C376A" w14:textId="170FE822" w:rsidR="009E27BB" w:rsidRDefault="009E27BB" w:rsidP="009E27BB">
            <w:pPr>
              <w:ind w:firstLine="0"/>
            </w:pPr>
            <w:proofErr w:type="spellStart"/>
            <w:r w:rsidRPr="0056275B">
              <w:t>Cosine-Centroid</w:t>
            </w:r>
            <w:proofErr w:type="spellEnd"/>
          </w:p>
        </w:tc>
        <w:tc>
          <w:tcPr>
            <w:tcW w:w="984" w:type="dxa"/>
          </w:tcPr>
          <w:p w14:paraId="7C36C56E" w14:textId="05B5C743" w:rsidR="009E27BB" w:rsidRDefault="009E27BB" w:rsidP="009E27BB">
            <w:pPr>
              <w:ind w:firstLine="0"/>
            </w:pPr>
            <w:r w:rsidRPr="0056275B">
              <w:t>0.578</w:t>
            </w:r>
          </w:p>
        </w:tc>
        <w:tc>
          <w:tcPr>
            <w:tcW w:w="677" w:type="dxa"/>
          </w:tcPr>
          <w:p w14:paraId="5E9B57C3" w14:textId="29AA066B" w:rsidR="009E27BB" w:rsidRPr="00CE08ED" w:rsidRDefault="009E27BB" w:rsidP="009E27BB">
            <w:pPr>
              <w:ind w:firstLine="0"/>
            </w:pPr>
            <w:r w:rsidRPr="0056275B">
              <w:t>0.508</w:t>
            </w:r>
          </w:p>
        </w:tc>
      </w:tr>
      <w:tr w:rsidR="009E27BB" w14:paraId="66783A56" w14:textId="0882C62F" w:rsidTr="009E27BB">
        <w:tc>
          <w:tcPr>
            <w:tcW w:w="1631" w:type="dxa"/>
          </w:tcPr>
          <w:p w14:paraId="4646DA25" w14:textId="74F98978" w:rsidR="009E27BB" w:rsidRDefault="009E27BB" w:rsidP="009E27BB">
            <w:pPr>
              <w:ind w:firstLine="0"/>
            </w:pPr>
            <w:r w:rsidRPr="0056275B">
              <w:t>Классические</w:t>
            </w:r>
          </w:p>
        </w:tc>
        <w:tc>
          <w:tcPr>
            <w:tcW w:w="1504" w:type="dxa"/>
          </w:tcPr>
          <w:p w14:paraId="272B8839" w14:textId="54398C77" w:rsidR="009E27BB" w:rsidRDefault="009E27BB" w:rsidP="009E27BB">
            <w:pPr>
              <w:ind w:firstLine="0"/>
            </w:pPr>
            <w:proofErr w:type="spellStart"/>
            <w:r w:rsidRPr="0056275B">
              <w:t>custom</w:t>
            </w:r>
            <w:proofErr w:type="spellEnd"/>
          </w:p>
        </w:tc>
        <w:tc>
          <w:tcPr>
            <w:tcW w:w="1166" w:type="dxa"/>
          </w:tcPr>
          <w:p w14:paraId="4C15B0D2" w14:textId="142769CF" w:rsidR="009E27BB" w:rsidRDefault="009E27BB" w:rsidP="009E27BB">
            <w:pPr>
              <w:ind w:firstLine="0"/>
            </w:pPr>
            <w:proofErr w:type="spellStart"/>
            <w:r w:rsidRPr="0056275B">
              <w:t>train</w:t>
            </w:r>
            <w:proofErr w:type="spellEnd"/>
          </w:p>
        </w:tc>
        <w:tc>
          <w:tcPr>
            <w:tcW w:w="1312" w:type="dxa"/>
          </w:tcPr>
          <w:p w14:paraId="772D5861" w14:textId="3C7E089C" w:rsidR="009E27BB" w:rsidRDefault="009E27BB" w:rsidP="009E27BB">
            <w:pPr>
              <w:ind w:firstLine="0"/>
            </w:pPr>
            <w:proofErr w:type="spellStart"/>
            <w:r w:rsidRPr="0056275B">
              <w:t>bert_only</w:t>
            </w:r>
            <w:proofErr w:type="spellEnd"/>
          </w:p>
        </w:tc>
        <w:tc>
          <w:tcPr>
            <w:tcW w:w="2070" w:type="dxa"/>
          </w:tcPr>
          <w:p w14:paraId="21A47741" w14:textId="5C909870" w:rsidR="009E27BB" w:rsidRDefault="009E27BB" w:rsidP="009E27BB">
            <w:pPr>
              <w:ind w:firstLine="0"/>
            </w:pPr>
            <w:proofErr w:type="spellStart"/>
            <w:r w:rsidRPr="0056275B">
              <w:t>LogisticRegression</w:t>
            </w:r>
            <w:proofErr w:type="spellEnd"/>
          </w:p>
        </w:tc>
        <w:tc>
          <w:tcPr>
            <w:tcW w:w="984" w:type="dxa"/>
          </w:tcPr>
          <w:p w14:paraId="3D7FAF63" w14:textId="34ACB0CE" w:rsidR="009E27BB" w:rsidRDefault="009E27BB" w:rsidP="009E27BB">
            <w:pPr>
              <w:ind w:firstLine="0"/>
            </w:pPr>
            <w:r w:rsidRPr="0056275B">
              <w:t>0.573</w:t>
            </w:r>
          </w:p>
        </w:tc>
        <w:tc>
          <w:tcPr>
            <w:tcW w:w="677" w:type="dxa"/>
          </w:tcPr>
          <w:p w14:paraId="1BF9B399" w14:textId="6007A30E" w:rsidR="009E27BB" w:rsidRPr="00CE08ED" w:rsidRDefault="009E27BB" w:rsidP="009E27BB">
            <w:pPr>
              <w:ind w:firstLine="0"/>
            </w:pPr>
            <w:r w:rsidRPr="0056275B">
              <w:t>0.490</w:t>
            </w:r>
          </w:p>
        </w:tc>
      </w:tr>
      <w:tr w:rsidR="009E27BB" w14:paraId="217FE5FF" w14:textId="556BA2BD" w:rsidTr="009E27BB">
        <w:tc>
          <w:tcPr>
            <w:tcW w:w="1631" w:type="dxa"/>
          </w:tcPr>
          <w:p w14:paraId="2D62D920" w14:textId="4ED1AFE8" w:rsidR="009E27BB" w:rsidRDefault="009E27BB" w:rsidP="009E27BB">
            <w:pPr>
              <w:ind w:firstLine="0"/>
            </w:pPr>
            <w:r w:rsidRPr="0056275B">
              <w:t>Классические</w:t>
            </w:r>
          </w:p>
        </w:tc>
        <w:tc>
          <w:tcPr>
            <w:tcW w:w="1504" w:type="dxa"/>
          </w:tcPr>
          <w:p w14:paraId="443058F9" w14:textId="4E738643" w:rsidR="009E27BB" w:rsidRDefault="009E27BB" w:rsidP="009E27BB">
            <w:pPr>
              <w:ind w:firstLine="0"/>
            </w:pPr>
            <w:proofErr w:type="spellStart"/>
            <w:r w:rsidRPr="0056275B">
              <w:t>default</w:t>
            </w:r>
            <w:proofErr w:type="spellEnd"/>
          </w:p>
        </w:tc>
        <w:tc>
          <w:tcPr>
            <w:tcW w:w="1166" w:type="dxa"/>
          </w:tcPr>
          <w:p w14:paraId="0DD212B7" w14:textId="346BC58F" w:rsidR="009E27BB" w:rsidRDefault="009E27BB" w:rsidP="009E27BB">
            <w:pPr>
              <w:ind w:firstLine="0"/>
            </w:pPr>
            <w:proofErr w:type="spellStart"/>
            <w:r w:rsidRPr="0056275B">
              <w:t>train</w:t>
            </w:r>
            <w:proofErr w:type="spellEnd"/>
          </w:p>
        </w:tc>
        <w:tc>
          <w:tcPr>
            <w:tcW w:w="1312" w:type="dxa"/>
          </w:tcPr>
          <w:p w14:paraId="4F24AA2E" w14:textId="3D1B7E63" w:rsidR="009E27BB" w:rsidRDefault="009E27BB" w:rsidP="009E27BB">
            <w:pPr>
              <w:ind w:firstLine="0"/>
            </w:pPr>
            <w:proofErr w:type="spellStart"/>
            <w:r w:rsidRPr="0056275B">
              <w:t>tfidf_only</w:t>
            </w:r>
            <w:proofErr w:type="spellEnd"/>
          </w:p>
        </w:tc>
        <w:tc>
          <w:tcPr>
            <w:tcW w:w="2070" w:type="dxa"/>
          </w:tcPr>
          <w:p w14:paraId="4CA18D4A" w14:textId="5A909D55" w:rsidR="009E27BB" w:rsidRDefault="009E27BB" w:rsidP="009E27BB">
            <w:pPr>
              <w:ind w:firstLine="0"/>
            </w:pPr>
            <w:proofErr w:type="spellStart"/>
            <w:r w:rsidRPr="0056275B">
              <w:t>LogisticRegression</w:t>
            </w:r>
            <w:proofErr w:type="spellEnd"/>
          </w:p>
        </w:tc>
        <w:tc>
          <w:tcPr>
            <w:tcW w:w="984" w:type="dxa"/>
          </w:tcPr>
          <w:p w14:paraId="6CB61CE8" w14:textId="437F5841" w:rsidR="009E27BB" w:rsidRDefault="009E27BB" w:rsidP="009E27BB">
            <w:pPr>
              <w:ind w:firstLine="0"/>
            </w:pPr>
            <w:r w:rsidRPr="0056275B">
              <w:t>0.566</w:t>
            </w:r>
          </w:p>
        </w:tc>
        <w:tc>
          <w:tcPr>
            <w:tcW w:w="677" w:type="dxa"/>
          </w:tcPr>
          <w:p w14:paraId="1D4F024E" w14:textId="07699B72" w:rsidR="009E27BB" w:rsidRPr="00CE08ED" w:rsidRDefault="009E27BB" w:rsidP="009E27BB">
            <w:pPr>
              <w:ind w:firstLine="0"/>
            </w:pPr>
            <w:r w:rsidRPr="0056275B">
              <w:t>0.424</w:t>
            </w:r>
          </w:p>
        </w:tc>
      </w:tr>
      <w:tr w:rsidR="009E27BB" w14:paraId="1D275A80" w14:textId="7B183569" w:rsidTr="009E27BB">
        <w:tc>
          <w:tcPr>
            <w:tcW w:w="1631" w:type="dxa"/>
          </w:tcPr>
          <w:p w14:paraId="42A728E6" w14:textId="4E2D0175" w:rsidR="009E27BB" w:rsidRDefault="009E27BB" w:rsidP="009E27BB">
            <w:pPr>
              <w:ind w:firstLine="0"/>
            </w:pPr>
            <w:r w:rsidRPr="0056275B">
              <w:t>Классические</w:t>
            </w:r>
          </w:p>
        </w:tc>
        <w:tc>
          <w:tcPr>
            <w:tcW w:w="1504" w:type="dxa"/>
          </w:tcPr>
          <w:p w14:paraId="21D8E16A" w14:textId="5343934F" w:rsidR="009E27BB" w:rsidRDefault="009E27BB" w:rsidP="009E27BB">
            <w:pPr>
              <w:ind w:firstLine="0"/>
            </w:pPr>
            <w:proofErr w:type="spellStart"/>
            <w:r w:rsidRPr="0056275B">
              <w:t>custom</w:t>
            </w:r>
            <w:proofErr w:type="spellEnd"/>
          </w:p>
        </w:tc>
        <w:tc>
          <w:tcPr>
            <w:tcW w:w="1166" w:type="dxa"/>
          </w:tcPr>
          <w:p w14:paraId="184C5B87" w14:textId="1138B37E" w:rsidR="009E27BB" w:rsidRDefault="009E27BB" w:rsidP="009E27BB">
            <w:pPr>
              <w:ind w:firstLine="0"/>
            </w:pPr>
            <w:proofErr w:type="spellStart"/>
            <w:r w:rsidRPr="0056275B">
              <w:t>train</w:t>
            </w:r>
            <w:proofErr w:type="spellEnd"/>
          </w:p>
        </w:tc>
        <w:tc>
          <w:tcPr>
            <w:tcW w:w="1312" w:type="dxa"/>
          </w:tcPr>
          <w:p w14:paraId="4460107A" w14:textId="1641BEF0" w:rsidR="009E27BB" w:rsidRDefault="009E27BB" w:rsidP="009E27BB">
            <w:pPr>
              <w:ind w:firstLine="0"/>
            </w:pPr>
            <w:proofErr w:type="spellStart"/>
            <w:r w:rsidRPr="0056275B">
              <w:t>tfidf_only</w:t>
            </w:r>
            <w:proofErr w:type="spellEnd"/>
          </w:p>
        </w:tc>
        <w:tc>
          <w:tcPr>
            <w:tcW w:w="2070" w:type="dxa"/>
          </w:tcPr>
          <w:p w14:paraId="3464E845" w14:textId="7E218B51" w:rsidR="009E27BB" w:rsidRDefault="009E27BB" w:rsidP="009E27BB">
            <w:pPr>
              <w:ind w:firstLine="0"/>
            </w:pPr>
            <w:proofErr w:type="spellStart"/>
            <w:r w:rsidRPr="0056275B">
              <w:t>LogisticRegression</w:t>
            </w:r>
            <w:proofErr w:type="spellEnd"/>
          </w:p>
        </w:tc>
        <w:tc>
          <w:tcPr>
            <w:tcW w:w="984" w:type="dxa"/>
          </w:tcPr>
          <w:p w14:paraId="1E2F71A4" w14:textId="2F960A6D" w:rsidR="009E27BB" w:rsidRDefault="009E27BB" w:rsidP="009E27BB">
            <w:pPr>
              <w:ind w:firstLine="0"/>
            </w:pPr>
            <w:r w:rsidRPr="0056275B">
              <w:t>0.566</w:t>
            </w:r>
          </w:p>
        </w:tc>
        <w:tc>
          <w:tcPr>
            <w:tcW w:w="677" w:type="dxa"/>
          </w:tcPr>
          <w:p w14:paraId="6AC5FD7F" w14:textId="2A1AC4A0" w:rsidR="009E27BB" w:rsidRPr="00CE08ED" w:rsidRDefault="009E27BB" w:rsidP="009E27BB">
            <w:pPr>
              <w:ind w:firstLine="0"/>
            </w:pPr>
            <w:r w:rsidRPr="0056275B">
              <w:t>0.424</w:t>
            </w:r>
          </w:p>
        </w:tc>
      </w:tr>
      <w:tr w:rsidR="009E27BB" w14:paraId="5D5E7BF1" w14:textId="489AD0D2" w:rsidTr="009E27BB">
        <w:tc>
          <w:tcPr>
            <w:tcW w:w="1631" w:type="dxa"/>
          </w:tcPr>
          <w:p w14:paraId="09C7A3A4" w14:textId="7B09F281" w:rsidR="009E27BB" w:rsidRDefault="009E27BB" w:rsidP="009E27BB">
            <w:pPr>
              <w:ind w:firstLine="0"/>
            </w:pPr>
            <w:r w:rsidRPr="0056275B">
              <w:t>Классические</w:t>
            </w:r>
          </w:p>
        </w:tc>
        <w:tc>
          <w:tcPr>
            <w:tcW w:w="1504" w:type="dxa"/>
          </w:tcPr>
          <w:p w14:paraId="4ADD7476" w14:textId="430D7F1D" w:rsidR="009E27BB" w:rsidRDefault="009E27BB" w:rsidP="009E27BB">
            <w:pPr>
              <w:ind w:firstLine="0"/>
            </w:pPr>
            <w:proofErr w:type="spellStart"/>
            <w:r w:rsidRPr="0056275B">
              <w:t>default</w:t>
            </w:r>
            <w:proofErr w:type="spellEnd"/>
          </w:p>
        </w:tc>
        <w:tc>
          <w:tcPr>
            <w:tcW w:w="1166" w:type="dxa"/>
          </w:tcPr>
          <w:p w14:paraId="2CC9C150" w14:textId="59368BA9" w:rsidR="009E27BB" w:rsidRDefault="009E27BB" w:rsidP="009E27BB">
            <w:pPr>
              <w:ind w:firstLine="0"/>
            </w:pPr>
            <w:proofErr w:type="spellStart"/>
            <w:r w:rsidRPr="0056275B">
              <w:t>train</w:t>
            </w:r>
            <w:proofErr w:type="spellEnd"/>
          </w:p>
        </w:tc>
        <w:tc>
          <w:tcPr>
            <w:tcW w:w="1312" w:type="dxa"/>
          </w:tcPr>
          <w:p w14:paraId="5309E9DC" w14:textId="2A2533AD" w:rsidR="009E27BB" w:rsidRDefault="009E27BB" w:rsidP="009E27BB">
            <w:pPr>
              <w:ind w:firstLine="0"/>
            </w:pPr>
            <w:proofErr w:type="spellStart"/>
            <w:r w:rsidRPr="0056275B">
              <w:t>tfidf_only</w:t>
            </w:r>
            <w:proofErr w:type="spellEnd"/>
          </w:p>
        </w:tc>
        <w:tc>
          <w:tcPr>
            <w:tcW w:w="2070" w:type="dxa"/>
          </w:tcPr>
          <w:p w14:paraId="3E5D87EB" w14:textId="50051E15" w:rsidR="009E27BB" w:rsidRDefault="009E27BB" w:rsidP="009E27BB">
            <w:pPr>
              <w:ind w:firstLine="0"/>
            </w:pPr>
            <w:proofErr w:type="spellStart"/>
            <w:r w:rsidRPr="0056275B">
              <w:t>LinearSVC</w:t>
            </w:r>
            <w:proofErr w:type="spellEnd"/>
          </w:p>
        </w:tc>
        <w:tc>
          <w:tcPr>
            <w:tcW w:w="984" w:type="dxa"/>
          </w:tcPr>
          <w:p w14:paraId="25342AE6" w14:textId="4B778F56" w:rsidR="009E27BB" w:rsidRDefault="009E27BB" w:rsidP="009E27BB">
            <w:pPr>
              <w:ind w:firstLine="0"/>
            </w:pPr>
            <w:r w:rsidRPr="0056275B">
              <w:t>0.561</w:t>
            </w:r>
          </w:p>
        </w:tc>
        <w:tc>
          <w:tcPr>
            <w:tcW w:w="677" w:type="dxa"/>
          </w:tcPr>
          <w:p w14:paraId="7649E07A" w14:textId="44C2B686" w:rsidR="009E27BB" w:rsidRPr="00CE08ED" w:rsidRDefault="009E27BB" w:rsidP="009E27BB">
            <w:pPr>
              <w:ind w:firstLine="0"/>
            </w:pPr>
            <w:r w:rsidRPr="0056275B">
              <w:t>0.497</w:t>
            </w:r>
          </w:p>
        </w:tc>
      </w:tr>
    </w:tbl>
    <w:p w14:paraId="1331D2FB" w14:textId="77777777" w:rsidR="003F4EBF" w:rsidRPr="003F4EBF" w:rsidRDefault="003F4EBF" w:rsidP="00364A59">
      <w:pPr>
        <w:ind w:firstLine="0"/>
      </w:pPr>
    </w:p>
    <w:p w14:paraId="2ABDF89F" w14:textId="42F48FB8" w:rsidR="003F4EBF" w:rsidRDefault="003F4EBF" w:rsidP="00364A59">
      <w:pPr>
        <w:ind w:firstLine="0"/>
      </w:pPr>
      <w:r>
        <w:t>Таблица 9</w:t>
      </w:r>
      <w:r w:rsidRPr="002E7900">
        <w:t>.</w:t>
      </w:r>
      <w:r w:rsidRPr="003F4EBF">
        <w:t xml:space="preserve">10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t>лучших</w:t>
      </w:r>
      <w:r w:rsidRPr="00364A59">
        <w:t xml:space="preserve"> подходов</w:t>
      </w:r>
      <w:r w:rsidRPr="003F4EBF">
        <w:t xml:space="preserve"> </w:t>
      </w:r>
      <w:r>
        <w:t xml:space="preserve">по </w:t>
      </w:r>
      <w:r>
        <w:rPr>
          <w:lang w:val="en-US"/>
        </w:rPr>
        <w:t>m</w:t>
      </w:r>
      <w:proofErr w:type="spellStart"/>
      <w:r w:rsidRPr="003F4EBF">
        <w:t>acro</w:t>
      </w:r>
      <w:proofErr w:type="spellEnd"/>
      <w:r w:rsidRPr="003F4EBF">
        <w:t xml:space="preserve"> </w:t>
      </w:r>
      <w:r>
        <w:rPr>
          <w:lang w:val="en-US"/>
        </w:rPr>
        <w:t>f</w:t>
      </w:r>
      <w:r w:rsidRPr="003F4EBF">
        <w:t>1</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1A93BD68" w14:textId="31A4F49F" w:rsidTr="009E27BB">
        <w:tc>
          <w:tcPr>
            <w:tcW w:w="1631" w:type="dxa"/>
          </w:tcPr>
          <w:p w14:paraId="6805CCF5" w14:textId="7E5F9A11" w:rsidR="009E27BB" w:rsidRPr="003F4EBF" w:rsidRDefault="009E27BB" w:rsidP="009E27BB">
            <w:pPr>
              <w:ind w:firstLine="0"/>
              <w:rPr>
                <w:lang w:val="en-US"/>
              </w:rPr>
            </w:pPr>
            <w:r w:rsidRPr="00F65CDF">
              <w:t>Подход</w:t>
            </w:r>
          </w:p>
        </w:tc>
        <w:tc>
          <w:tcPr>
            <w:tcW w:w="1504" w:type="dxa"/>
          </w:tcPr>
          <w:p w14:paraId="4194B96E" w14:textId="730BB83E" w:rsidR="009E27BB" w:rsidRDefault="009E27BB" w:rsidP="009E27BB">
            <w:pPr>
              <w:ind w:firstLine="0"/>
            </w:pPr>
            <w:proofErr w:type="spellStart"/>
            <w:r w:rsidRPr="00F65CDF">
              <w:t>Эмбеддинги</w:t>
            </w:r>
            <w:proofErr w:type="spellEnd"/>
          </w:p>
        </w:tc>
        <w:tc>
          <w:tcPr>
            <w:tcW w:w="1166" w:type="dxa"/>
          </w:tcPr>
          <w:p w14:paraId="019A966B" w14:textId="03157916" w:rsidR="009E27BB" w:rsidRDefault="009E27BB" w:rsidP="009E27BB">
            <w:pPr>
              <w:ind w:firstLine="0"/>
            </w:pPr>
            <w:r w:rsidRPr="00F65CDF">
              <w:t>Данные</w:t>
            </w:r>
          </w:p>
        </w:tc>
        <w:tc>
          <w:tcPr>
            <w:tcW w:w="1312" w:type="dxa"/>
          </w:tcPr>
          <w:p w14:paraId="2289381A" w14:textId="59FFB38A" w:rsidR="009E27BB" w:rsidRDefault="009E27BB" w:rsidP="009E27BB">
            <w:pPr>
              <w:ind w:firstLine="0"/>
            </w:pPr>
            <w:r w:rsidRPr="00F65CDF">
              <w:t>Источник</w:t>
            </w:r>
          </w:p>
        </w:tc>
        <w:tc>
          <w:tcPr>
            <w:tcW w:w="2070" w:type="dxa"/>
          </w:tcPr>
          <w:p w14:paraId="0539FDE4" w14:textId="6EA53481" w:rsidR="009E27BB" w:rsidRDefault="009E27BB" w:rsidP="009E27BB">
            <w:pPr>
              <w:ind w:firstLine="0"/>
            </w:pPr>
            <w:r w:rsidRPr="00F65CDF">
              <w:t>Метод</w:t>
            </w:r>
          </w:p>
        </w:tc>
        <w:tc>
          <w:tcPr>
            <w:tcW w:w="984" w:type="dxa"/>
          </w:tcPr>
          <w:p w14:paraId="1CCDB489" w14:textId="5063D96B" w:rsidR="009E27BB" w:rsidRDefault="009E27BB" w:rsidP="009E27BB">
            <w:pPr>
              <w:ind w:firstLine="0"/>
            </w:pPr>
            <w:proofErr w:type="spellStart"/>
            <w:r w:rsidRPr="009E27BB">
              <w:t>accuracy</w:t>
            </w:r>
            <w:proofErr w:type="spellEnd"/>
          </w:p>
        </w:tc>
        <w:tc>
          <w:tcPr>
            <w:tcW w:w="677" w:type="dxa"/>
          </w:tcPr>
          <w:p w14:paraId="20494A8F" w14:textId="2198BBC2" w:rsidR="009E27BB" w:rsidRPr="0023332E" w:rsidRDefault="009E27BB" w:rsidP="009E27BB">
            <w:pPr>
              <w:ind w:firstLine="0"/>
            </w:pPr>
            <w:r w:rsidRPr="00F65CDF">
              <w:t>F1</w:t>
            </w:r>
          </w:p>
        </w:tc>
      </w:tr>
      <w:tr w:rsidR="009E27BB" w14:paraId="47F94511" w14:textId="36BE1EC6" w:rsidTr="009E27BB">
        <w:tc>
          <w:tcPr>
            <w:tcW w:w="1631" w:type="dxa"/>
          </w:tcPr>
          <w:p w14:paraId="30D60182" w14:textId="64B8A316" w:rsidR="009E27BB" w:rsidRDefault="009E27BB" w:rsidP="009E27BB">
            <w:pPr>
              <w:ind w:firstLine="0"/>
            </w:pPr>
            <w:r w:rsidRPr="00F65CDF">
              <w:t>MLP</w:t>
            </w:r>
          </w:p>
        </w:tc>
        <w:tc>
          <w:tcPr>
            <w:tcW w:w="1504" w:type="dxa"/>
          </w:tcPr>
          <w:p w14:paraId="1D049555" w14:textId="5D1E2C44" w:rsidR="009E27BB" w:rsidRDefault="009E27BB" w:rsidP="009E27BB">
            <w:pPr>
              <w:ind w:firstLine="0"/>
            </w:pPr>
            <w:proofErr w:type="spellStart"/>
            <w:r w:rsidRPr="00F65CDF">
              <w:t>custom</w:t>
            </w:r>
            <w:proofErr w:type="spellEnd"/>
          </w:p>
        </w:tc>
        <w:tc>
          <w:tcPr>
            <w:tcW w:w="1166" w:type="dxa"/>
          </w:tcPr>
          <w:p w14:paraId="53E1A971" w14:textId="1808B310" w:rsidR="009E27BB" w:rsidRDefault="009E27BB" w:rsidP="009E27BB">
            <w:pPr>
              <w:ind w:firstLine="0"/>
            </w:pPr>
            <w:proofErr w:type="spellStart"/>
            <w:r w:rsidRPr="00F65CDF">
              <w:t>train</w:t>
            </w:r>
            <w:proofErr w:type="spellEnd"/>
          </w:p>
        </w:tc>
        <w:tc>
          <w:tcPr>
            <w:tcW w:w="1312" w:type="dxa"/>
          </w:tcPr>
          <w:p w14:paraId="132E4828" w14:textId="0814283A" w:rsidR="009E27BB" w:rsidRDefault="009E27BB" w:rsidP="009E27BB">
            <w:pPr>
              <w:ind w:firstLine="0"/>
            </w:pPr>
            <w:proofErr w:type="spellStart"/>
            <w:r w:rsidRPr="00F65CDF">
              <w:t>hybrid</w:t>
            </w:r>
            <w:proofErr w:type="spellEnd"/>
          </w:p>
        </w:tc>
        <w:tc>
          <w:tcPr>
            <w:tcW w:w="2070" w:type="dxa"/>
          </w:tcPr>
          <w:p w14:paraId="7192D835" w14:textId="30DDFFBD" w:rsidR="009E27BB" w:rsidRDefault="009E27BB" w:rsidP="009E27BB">
            <w:pPr>
              <w:ind w:firstLine="0"/>
            </w:pPr>
            <w:r w:rsidRPr="00F65CDF">
              <w:t>MLP-</w:t>
            </w:r>
            <w:proofErr w:type="spellStart"/>
            <w:r w:rsidRPr="00F65CDF">
              <w:t>StrongMLP</w:t>
            </w:r>
            <w:proofErr w:type="spellEnd"/>
          </w:p>
        </w:tc>
        <w:tc>
          <w:tcPr>
            <w:tcW w:w="984" w:type="dxa"/>
          </w:tcPr>
          <w:p w14:paraId="297D5381" w14:textId="185B8820" w:rsidR="009E27BB" w:rsidRDefault="009E27BB" w:rsidP="009E27BB">
            <w:pPr>
              <w:ind w:firstLine="0"/>
            </w:pPr>
            <w:r w:rsidRPr="00F65CDF">
              <w:t>0.498</w:t>
            </w:r>
          </w:p>
        </w:tc>
        <w:tc>
          <w:tcPr>
            <w:tcW w:w="677" w:type="dxa"/>
          </w:tcPr>
          <w:p w14:paraId="36AF6F11" w14:textId="0A81F617" w:rsidR="009E27BB" w:rsidRPr="0023332E" w:rsidRDefault="009E27BB" w:rsidP="009E27BB">
            <w:pPr>
              <w:ind w:firstLine="0"/>
            </w:pPr>
            <w:r w:rsidRPr="00F65CDF">
              <w:t>0.543</w:t>
            </w:r>
          </w:p>
        </w:tc>
      </w:tr>
      <w:tr w:rsidR="009E27BB" w14:paraId="493ECC3E" w14:textId="0344B08D" w:rsidTr="009E27BB">
        <w:tc>
          <w:tcPr>
            <w:tcW w:w="1631" w:type="dxa"/>
          </w:tcPr>
          <w:p w14:paraId="40DB88C6" w14:textId="12D9EC6C" w:rsidR="009E27BB" w:rsidRDefault="009E27BB" w:rsidP="009E27BB">
            <w:pPr>
              <w:ind w:firstLine="0"/>
            </w:pPr>
            <w:r w:rsidRPr="00F65CDF">
              <w:t>Классические</w:t>
            </w:r>
          </w:p>
        </w:tc>
        <w:tc>
          <w:tcPr>
            <w:tcW w:w="1504" w:type="dxa"/>
          </w:tcPr>
          <w:p w14:paraId="411AE77A" w14:textId="0645B2BA" w:rsidR="009E27BB" w:rsidRDefault="009E27BB" w:rsidP="009E27BB">
            <w:pPr>
              <w:ind w:firstLine="0"/>
            </w:pPr>
            <w:proofErr w:type="spellStart"/>
            <w:r w:rsidRPr="00F65CDF">
              <w:t>custom</w:t>
            </w:r>
            <w:proofErr w:type="spellEnd"/>
          </w:p>
        </w:tc>
        <w:tc>
          <w:tcPr>
            <w:tcW w:w="1166" w:type="dxa"/>
          </w:tcPr>
          <w:p w14:paraId="402EFB1A" w14:textId="2EFFD8AD" w:rsidR="009E27BB" w:rsidRDefault="009E27BB" w:rsidP="009E27BB">
            <w:pPr>
              <w:ind w:firstLine="0"/>
            </w:pPr>
            <w:proofErr w:type="spellStart"/>
            <w:r w:rsidRPr="00F65CDF">
              <w:t>train</w:t>
            </w:r>
            <w:proofErr w:type="spellEnd"/>
          </w:p>
        </w:tc>
        <w:tc>
          <w:tcPr>
            <w:tcW w:w="1312" w:type="dxa"/>
          </w:tcPr>
          <w:p w14:paraId="6563EEBB" w14:textId="2B589358" w:rsidR="009E27BB" w:rsidRDefault="009E27BB" w:rsidP="009E27BB">
            <w:pPr>
              <w:ind w:firstLine="0"/>
            </w:pPr>
            <w:proofErr w:type="spellStart"/>
            <w:r w:rsidRPr="00F65CDF">
              <w:t>hybrid</w:t>
            </w:r>
            <w:proofErr w:type="spellEnd"/>
          </w:p>
        </w:tc>
        <w:tc>
          <w:tcPr>
            <w:tcW w:w="2070" w:type="dxa"/>
          </w:tcPr>
          <w:p w14:paraId="45CA776A" w14:textId="67D64BBA" w:rsidR="009E27BB" w:rsidRDefault="009E27BB" w:rsidP="009E27BB">
            <w:pPr>
              <w:ind w:firstLine="0"/>
            </w:pPr>
            <w:proofErr w:type="spellStart"/>
            <w:r w:rsidRPr="00F65CDF">
              <w:t>LinearSVC</w:t>
            </w:r>
            <w:proofErr w:type="spellEnd"/>
          </w:p>
        </w:tc>
        <w:tc>
          <w:tcPr>
            <w:tcW w:w="984" w:type="dxa"/>
          </w:tcPr>
          <w:p w14:paraId="0354048A" w14:textId="3975EB7E" w:rsidR="009E27BB" w:rsidRDefault="009E27BB" w:rsidP="009E27BB">
            <w:pPr>
              <w:ind w:firstLine="0"/>
            </w:pPr>
            <w:r w:rsidRPr="00F65CDF">
              <w:t>0.526</w:t>
            </w:r>
          </w:p>
        </w:tc>
        <w:tc>
          <w:tcPr>
            <w:tcW w:w="677" w:type="dxa"/>
          </w:tcPr>
          <w:p w14:paraId="7D35CEBC" w14:textId="7BD814FD" w:rsidR="009E27BB" w:rsidRPr="0023332E" w:rsidRDefault="009E27BB" w:rsidP="009E27BB">
            <w:pPr>
              <w:ind w:firstLine="0"/>
            </w:pPr>
            <w:r w:rsidRPr="00F65CDF">
              <w:t>0.541</w:t>
            </w:r>
          </w:p>
        </w:tc>
      </w:tr>
      <w:tr w:rsidR="009E27BB" w14:paraId="35FDA418" w14:textId="14490760" w:rsidTr="009E27BB">
        <w:tc>
          <w:tcPr>
            <w:tcW w:w="1631" w:type="dxa"/>
          </w:tcPr>
          <w:p w14:paraId="092E4384" w14:textId="3BA9556B" w:rsidR="009E27BB" w:rsidRDefault="009E27BB" w:rsidP="009E27BB">
            <w:pPr>
              <w:ind w:firstLine="0"/>
            </w:pPr>
            <w:r w:rsidRPr="00F65CDF">
              <w:t>Классические</w:t>
            </w:r>
          </w:p>
        </w:tc>
        <w:tc>
          <w:tcPr>
            <w:tcW w:w="1504" w:type="dxa"/>
          </w:tcPr>
          <w:p w14:paraId="4EE0D307" w14:textId="05BE8518" w:rsidR="009E27BB" w:rsidRDefault="009E27BB" w:rsidP="009E27BB">
            <w:pPr>
              <w:ind w:firstLine="0"/>
            </w:pPr>
            <w:proofErr w:type="spellStart"/>
            <w:r w:rsidRPr="00F65CDF">
              <w:t>default</w:t>
            </w:r>
            <w:proofErr w:type="spellEnd"/>
          </w:p>
        </w:tc>
        <w:tc>
          <w:tcPr>
            <w:tcW w:w="1166" w:type="dxa"/>
          </w:tcPr>
          <w:p w14:paraId="220C969A" w14:textId="40AABD5D" w:rsidR="009E27BB" w:rsidRDefault="009E27BB" w:rsidP="009E27BB">
            <w:pPr>
              <w:ind w:firstLine="0"/>
            </w:pPr>
            <w:proofErr w:type="spellStart"/>
            <w:r w:rsidRPr="00F65CDF">
              <w:t>train</w:t>
            </w:r>
            <w:proofErr w:type="spellEnd"/>
          </w:p>
        </w:tc>
        <w:tc>
          <w:tcPr>
            <w:tcW w:w="1312" w:type="dxa"/>
          </w:tcPr>
          <w:p w14:paraId="57FA4A5D" w14:textId="42DD465A" w:rsidR="009E27BB" w:rsidRDefault="009E27BB" w:rsidP="009E27BB">
            <w:pPr>
              <w:ind w:firstLine="0"/>
            </w:pPr>
            <w:proofErr w:type="spellStart"/>
            <w:r w:rsidRPr="00F65CDF">
              <w:t>hybrid</w:t>
            </w:r>
            <w:proofErr w:type="spellEnd"/>
          </w:p>
        </w:tc>
        <w:tc>
          <w:tcPr>
            <w:tcW w:w="2070" w:type="dxa"/>
          </w:tcPr>
          <w:p w14:paraId="3803C95F" w14:textId="715F5EC5" w:rsidR="009E27BB" w:rsidRDefault="009E27BB" w:rsidP="009E27BB">
            <w:pPr>
              <w:ind w:firstLine="0"/>
            </w:pPr>
            <w:proofErr w:type="spellStart"/>
            <w:r w:rsidRPr="00F65CDF">
              <w:t>RidgeClassifier</w:t>
            </w:r>
            <w:proofErr w:type="spellEnd"/>
          </w:p>
        </w:tc>
        <w:tc>
          <w:tcPr>
            <w:tcW w:w="984" w:type="dxa"/>
          </w:tcPr>
          <w:p w14:paraId="04511775" w14:textId="54151F2E" w:rsidR="009E27BB" w:rsidRDefault="009E27BB" w:rsidP="009E27BB">
            <w:pPr>
              <w:ind w:firstLine="0"/>
            </w:pPr>
            <w:r w:rsidRPr="00F65CDF">
              <w:t>0.559</w:t>
            </w:r>
          </w:p>
        </w:tc>
        <w:tc>
          <w:tcPr>
            <w:tcW w:w="677" w:type="dxa"/>
          </w:tcPr>
          <w:p w14:paraId="50ACA8B1" w14:textId="495A060C" w:rsidR="009E27BB" w:rsidRPr="0023332E" w:rsidRDefault="009E27BB" w:rsidP="009E27BB">
            <w:pPr>
              <w:ind w:firstLine="0"/>
            </w:pPr>
            <w:r w:rsidRPr="00F65CDF">
              <w:t>0.532</w:t>
            </w:r>
          </w:p>
        </w:tc>
      </w:tr>
      <w:tr w:rsidR="009E27BB" w14:paraId="098C3A8B" w14:textId="0AD07EB2" w:rsidTr="009E27BB">
        <w:tc>
          <w:tcPr>
            <w:tcW w:w="1631" w:type="dxa"/>
          </w:tcPr>
          <w:p w14:paraId="5E8CF639" w14:textId="2258AF06" w:rsidR="009E27BB" w:rsidRDefault="009E27BB" w:rsidP="009E27BB">
            <w:pPr>
              <w:ind w:firstLine="0"/>
            </w:pPr>
            <w:r w:rsidRPr="00F65CDF">
              <w:t>Классические</w:t>
            </w:r>
          </w:p>
        </w:tc>
        <w:tc>
          <w:tcPr>
            <w:tcW w:w="1504" w:type="dxa"/>
          </w:tcPr>
          <w:p w14:paraId="60CEC9D0" w14:textId="7741C7F3" w:rsidR="009E27BB" w:rsidRDefault="009E27BB" w:rsidP="009E27BB">
            <w:pPr>
              <w:ind w:firstLine="0"/>
            </w:pPr>
            <w:proofErr w:type="spellStart"/>
            <w:r w:rsidRPr="00F65CDF">
              <w:t>custom</w:t>
            </w:r>
            <w:proofErr w:type="spellEnd"/>
          </w:p>
        </w:tc>
        <w:tc>
          <w:tcPr>
            <w:tcW w:w="1166" w:type="dxa"/>
          </w:tcPr>
          <w:p w14:paraId="782119FC" w14:textId="79FDC848" w:rsidR="009E27BB" w:rsidRDefault="009E27BB" w:rsidP="009E27BB">
            <w:pPr>
              <w:ind w:firstLine="0"/>
            </w:pPr>
            <w:proofErr w:type="spellStart"/>
            <w:r w:rsidRPr="00F65CDF">
              <w:t>train</w:t>
            </w:r>
            <w:proofErr w:type="spellEnd"/>
          </w:p>
        </w:tc>
        <w:tc>
          <w:tcPr>
            <w:tcW w:w="1312" w:type="dxa"/>
          </w:tcPr>
          <w:p w14:paraId="28EEC831" w14:textId="53BF91F8" w:rsidR="009E27BB" w:rsidRDefault="009E27BB" w:rsidP="009E27BB">
            <w:pPr>
              <w:ind w:firstLine="0"/>
            </w:pPr>
            <w:proofErr w:type="spellStart"/>
            <w:r w:rsidRPr="00F65CDF">
              <w:t>hybrid</w:t>
            </w:r>
            <w:proofErr w:type="spellEnd"/>
          </w:p>
        </w:tc>
        <w:tc>
          <w:tcPr>
            <w:tcW w:w="2070" w:type="dxa"/>
          </w:tcPr>
          <w:p w14:paraId="6B82CC00" w14:textId="48C7A109" w:rsidR="009E27BB" w:rsidRDefault="009E27BB" w:rsidP="009E27BB">
            <w:pPr>
              <w:ind w:firstLine="0"/>
            </w:pPr>
            <w:proofErr w:type="spellStart"/>
            <w:r w:rsidRPr="00F65CDF">
              <w:t>LogisticRegression</w:t>
            </w:r>
            <w:proofErr w:type="spellEnd"/>
          </w:p>
        </w:tc>
        <w:tc>
          <w:tcPr>
            <w:tcW w:w="984" w:type="dxa"/>
          </w:tcPr>
          <w:p w14:paraId="13D911CA" w14:textId="33349383" w:rsidR="009E27BB" w:rsidRDefault="009E27BB" w:rsidP="009E27BB">
            <w:pPr>
              <w:ind w:firstLine="0"/>
            </w:pPr>
            <w:r w:rsidRPr="00F65CDF">
              <w:t>0.538</w:t>
            </w:r>
          </w:p>
        </w:tc>
        <w:tc>
          <w:tcPr>
            <w:tcW w:w="677" w:type="dxa"/>
          </w:tcPr>
          <w:p w14:paraId="7B9937D2" w14:textId="030BE787" w:rsidR="009E27BB" w:rsidRPr="0023332E" w:rsidRDefault="009E27BB" w:rsidP="009E27BB">
            <w:pPr>
              <w:ind w:firstLine="0"/>
            </w:pPr>
            <w:r w:rsidRPr="00F65CDF">
              <w:t>0.529</w:t>
            </w:r>
          </w:p>
        </w:tc>
      </w:tr>
      <w:tr w:rsidR="009E27BB" w14:paraId="79049B3A" w14:textId="3FFF663B" w:rsidTr="009E27BB">
        <w:tc>
          <w:tcPr>
            <w:tcW w:w="1631" w:type="dxa"/>
          </w:tcPr>
          <w:p w14:paraId="63AE96E6" w14:textId="611AABCF" w:rsidR="009E27BB" w:rsidRDefault="009E27BB" w:rsidP="009E27BB">
            <w:pPr>
              <w:ind w:firstLine="0"/>
            </w:pPr>
            <w:r w:rsidRPr="00F65CDF">
              <w:t>Классические</w:t>
            </w:r>
          </w:p>
        </w:tc>
        <w:tc>
          <w:tcPr>
            <w:tcW w:w="1504" w:type="dxa"/>
          </w:tcPr>
          <w:p w14:paraId="3BDFDC6F" w14:textId="000E19E5" w:rsidR="009E27BB" w:rsidRDefault="009E27BB" w:rsidP="009E27BB">
            <w:pPr>
              <w:ind w:firstLine="0"/>
            </w:pPr>
            <w:proofErr w:type="spellStart"/>
            <w:r w:rsidRPr="00F65CDF">
              <w:t>custom</w:t>
            </w:r>
            <w:proofErr w:type="spellEnd"/>
          </w:p>
        </w:tc>
        <w:tc>
          <w:tcPr>
            <w:tcW w:w="1166" w:type="dxa"/>
          </w:tcPr>
          <w:p w14:paraId="161850DD" w14:textId="1122BDBF" w:rsidR="009E27BB" w:rsidRDefault="009E27BB" w:rsidP="009E27BB">
            <w:pPr>
              <w:ind w:firstLine="0"/>
            </w:pPr>
            <w:proofErr w:type="spellStart"/>
            <w:r w:rsidRPr="00F65CDF">
              <w:t>train</w:t>
            </w:r>
            <w:proofErr w:type="spellEnd"/>
          </w:p>
        </w:tc>
        <w:tc>
          <w:tcPr>
            <w:tcW w:w="1312" w:type="dxa"/>
          </w:tcPr>
          <w:p w14:paraId="3DE2ED27" w14:textId="37296A99" w:rsidR="009E27BB" w:rsidRDefault="009E27BB" w:rsidP="009E27BB">
            <w:pPr>
              <w:ind w:firstLine="0"/>
            </w:pPr>
            <w:proofErr w:type="spellStart"/>
            <w:r w:rsidRPr="00F65CDF">
              <w:t>bert_only</w:t>
            </w:r>
            <w:proofErr w:type="spellEnd"/>
          </w:p>
        </w:tc>
        <w:tc>
          <w:tcPr>
            <w:tcW w:w="2070" w:type="dxa"/>
          </w:tcPr>
          <w:p w14:paraId="45B0B3DB" w14:textId="3D729CAB" w:rsidR="009E27BB" w:rsidRDefault="009E27BB" w:rsidP="009E27BB">
            <w:pPr>
              <w:ind w:firstLine="0"/>
            </w:pPr>
            <w:proofErr w:type="spellStart"/>
            <w:r w:rsidRPr="00F65CDF">
              <w:t>LinearSVC</w:t>
            </w:r>
            <w:proofErr w:type="spellEnd"/>
          </w:p>
        </w:tc>
        <w:tc>
          <w:tcPr>
            <w:tcW w:w="984" w:type="dxa"/>
          </w:tcPr>
          <w:p w14:paraId="26F0A55D" w14:textId="6DAEE705" w:rsidR="009E27BB" w:rsidRDefault="009E27BB" w:rsidP="009E27BB">
            <w:pPr>
              <w:ind w:firstLine="0"/>
            </w:pPr>
            <w:r w:rsidRPr="00F65CDF">
              <w:t>0.540</w:t>
            </w:r>
          </w:p>
        </w:tc>
        <w:tc>
          <w:tcPr>
            <w:tcW w:w="677" w:type="dxa"/>
          </w:tcPr>
          <w:p w14:paraId="4401B156" w14:textId="69E1A2ED" w:rsidR="009E27BB" w:rsidRPr="0023332E" w:rsidRDefault="009E27BB" w:rsidP="009E27BB">
            <w:pPr>
              <w:ind w:firstLine="0"/>
            </w:pPr>
            <w:r w:rsidRPr="00F65CDF">
              <w:t>0.528</w:t>
            </w:r>
          </w:p>
        </w:tc>
      </w:tr>
    </w:tbl>
    <w:p w14:paraId="69DCC0EA" w14:textId="77777777" w:rsidR="003F4EBF" w:rsidRDefault="003F4EBF" w:rsidP="00364A59">
      <w:pPr>
        <w:ind w:firstLine="0"/>
        <w:rPr>
          <w:lang w:val="en-US"/>
        </w:rPr>
      </w:pPr>
    </w:p>
    <w:p w14:paraId="2473D1E1" w14:textId="348C6931" w:rsidR="008F2F78" w:rsidRPr="008F2F78" w:rsidRDefault="008F2F78" w:rsidP="008F2F78">
      <w:r w:rsidRPr="008F2F78">
        <w:t xml:space="preserve">Сводные результаты показывают, что выбор лидера зависит от метрики и фактически отражает разные приоритеты качества. По </w:t>
      </w:r>
      <w:r w:rsidRPr="008F2F78">
        <w:rPr>
          <w:lang w:val="en-US"/>
        </w:rPr>
        <w:t>balanced</w:t>
      </w:r>
      <w:r w:rsidRPr="008F2F78">
        <w:t xml:space="preserve"> </w:t>
      </w:r>
      <w:r w:rsidRPr="008F2F78">
        <w:rPr>
          <w:lang w:val="en-US"/>
        </w:rPr>
        <w:t>accuracy</w:t>
      </w:r>
      <w:r w:rsidRPr="008F2F78">
        <w:t xml:space="preserve"> первое место занимает </w:t>
      </w:r>
      <w:r w:rsidRPr="008F2F78">
        <w:rPr>
          <w:lang w:val="en-US"/>
        </w:rPr>
        <w:t>Cosine</w:t>
      </w:r>
      <w:r w:rsidRPr="008F2F78">
        <w:t>‑</w:t>
      </w:r>
      <w:r w:rsidRPr="008F2F78">
        <w:rPr>
          <w:lang w:val="en-US"/>
        </w:rPr>
        <w:t>Centroid</w:t>
      </w:r>
      <w:r w:rsidRPr="008F2F78">
        <w:t xml:space="preserve"> на дообученных </w:t>
      </w:r>
      <w:proofErr w:type="spellStart"/>
      <w:r w:rsidRPr="008F2F78">
        <w:t>эмбеддингах</w:t>
      </w:r>
      <w:proofErr w:type="spellEnd"/>
      <w:r w:rsidRPr="008F2F78">
        <w:t xml:space="preserve"> (0.578, при </w:t>
      </w:r>
      <w:r w:rsidRPr="008F2F78">
        <w:rPr>
          <w:lang w:val="en-US"/>
        </w:rPr>
        <w:t>F</w:t>
      </w:r>
      <w:r w:rsidRPr="008F2F78">
        <w:t xml:space="preserve">1 = 0.508). Это означает, что после доменной адаптации </w:t>
      </w:r>
      <w:proofErr w:type="spellStart"/>
      <w:r w:rsidRPr="008F2F78">
        <w:t>эмбеддер</w:t>
      </w:r>
      <w:proofErr w:type="spellEnd"/>
      <w:r w:rsidRPr="008F2F78">
        <w:t xml:space="preserve"> формирует достаточно «структурированное» пространство, где </w:t>
      </w:r>
      <w:proofErr w:type="spellStart"/>
      <w:r w:rsidRPr="008F2F78">
        <w:t>центроиды</w:t>
      </w:r>
      <w:proofErr w:type="spellEnd"/>
      <w:r w:rsidRPr="008F2F78">
        <w:t xml:space="preserve"> классов становятся информативными, а простой метрический метод хорошо покрывает классы по полноте. В числе лидеров по </w:t>
      </w:r>
      <w:r w:rsidRPr="008F2F78">
        <w:rPr>
          <w:lang w:val="en-US"/>
        </w:rPr>
        <w:t>balanced</w:t>
      </w:r>
      <w:r w:rsidRPr="008F2F78">
        <w:t xml:space="preserve"> </w:t>
      </w:r>
      <w:r w:rsidRPr="008F2F78">
        <w:rPr>
          <w:lang w:val="en-US"/>
        </w:rPr>
        <w:t>accuracy</w:t>
      </w:r>
      <w:r w:rsidRPr="008F2F78">
        <w:t xml:space="preserve"> также остаются линейные модели на </w:t>
      </w:r>
      <w:proofErr w:type="spellStart"/>
      <w:r w:rsidRPr="008F2F78">
        <w:rPr>
          <w:lang w:val="en-US"/>
        </w:rPr>
        <w:t>bert</w:t>
      </w:r>
      <w:proofErr w:type="spellEnd"/>
      <w:r w:rsidRPr="008F2F78">
        <w:t>_</w:t>
      </w:r>
      <w:r w:rsidRPr="008F2F78">
        <w:rPr>
          <w:lang w:val="en-US"/>
        </w:rPr>
        <w:t>only</w:t>
      </w:r>
      <w:r w:rsidRPr="008F2F78">
        <w:t xml:space="preserve"> и </w:t>
      </w:r>
      <w:proofErr w:type="spellStart"/>
      <w:r w:rsidRPr="008F2F78">
        <w:rPr>
          <w:lang w:val="en-US"/>
        </w:rPr>
        <w:t>tfidf</w:t>
      </w:r>
      <w:proofErr w:type="spellEnd"/>
      <w:r w:rsidRPr="008F2F78">
        <w:t>_</w:t>
      </w:r>
      <w:r w:rsidRPr="008F2F78">
        <w:rPr>
          <w:lang w:val="en-US"/>
        </w:rPr>
        <w:t>only</w:t>
      </w:r>
      <w:r w:rsidRPr="008F2F78">
        <w:t xml:space="preserve">, что дополнительно подчёркивает силу как </w:t>
      </w:r>
      <w:proofErr w:type="spellStart"/>
      <w:r w:rsidRPr="008F2F78">
        <w:t>доменно</w:t>
      </w:r>
      <w:proofErr w:type="spellEnd"/>
      <w:r w:rsidRPr="008F2F78">
        <w:t xml:space="preserve"> дообученных </w:t>
      </w:r>
      <w:proofErr w:type="spellStart"/>
      <w:r w:rsidRPr="008F2F78">
        <w:t>эмбеддингов</w:t>
      </w:r>
      <w:proofErr w:type="spellEnd"/>
      <w:r w:rsidRPr="008F2F78">
        <w:t xml:space="preserve">, так и лексических признаков </w:t>
      </w:r>
      <w:r w:rsidRPr="008F2F78">
        <w:rPr>
          <w:lang w:val="en-US"/>
        </w:rPr>
        <w:t>TF</w:t>
      </w:r>
      <w:r w:rsidRPr="008F2F78">
        <w:t>‑</w:t>
      </w:r>
      <w:r w:rsidRPr="008F2F78">
        <w:rPr>
          <w:lang w:val="en-US"/>
        </w:rPr>
        <w:t>IDF</w:t>
      </w:r>
      <w:r w:rsidRPr="008F2F78">
        <w:t>.</w:t>
      </w:r>
    </w:p>
    <w:p w14:paraId="4194BB1B" w14:textId="7B7591E0" w:rsidR="008F2F78" w:rsidRPr="008F2F78" w:rsidRDefault="008F2F78" w:rsidP="008F2F78">
      <w:r w:rsidRPr="008F2F78">
        <w:t xml:space="preserve">По </w:t>
      </w:r>
      <w:r w:rsidRPr="008F2F78">
        <w:rPr>
          <w:lang w:val="en-US"/>
        </w:rPr>
        <w:t>macro</w:t>
      </w:r>
      <w:r w:rsidRPr="008F2F78">
        <w:t xml:space="preserve"> </w:t>
      </w:r>
      <w:r w:rsidRPr="008F2F78">
        <w:rPr>
          <w:lang w:val="en-US"/>
        </w:rPr>
        <w:t>F</w:t>
      </w:r>
      <w:r w:rsidRPr="008F2F78">
        <w:t xml:space="preserve">1 картина иная: абсолютный максимум всей работы достигается на композитном представлении </w:t>
      </w:r>
      <w:r w:rsidRPr="008F2F78">
        <w:rPr>
          <w:lang w:val="en-US"/>
        </w:rPr>
        <w:t>TF</w:t>
      </w:r>
      <w:r w:rsidRPr="008F2F78">
        <w:t>‑</w:t>
      </w:r>
      <w:r w:rsidRPr="008F2F78">
        <w:rPr>
          <w:lang w:val="en-US"/>
        </w:rPr>
        <w:t>IDF</w:t>
      </w:r>
      <w:r w:rsidRPr="008F2F78">
        <w:t xml:space="preserve"> + </w:t>
      </w:r>
      <w:r w:rsidRPr="008F2F78">
        <w:rPr>
          <w:lang w:val="en-US"/>
        </w:rPr>
        <w:t>BERT</w:t>
      </w:r>
      <w:r w:rsidRPr="008F2F78">
        <w:t xml:space="preserve"> с дообученным </w:t>
      </w:r>
      <w:proofErr w:type="spellStart"/>
      <w:r w:rsidRPr="008F2F78">
        <w:t>эмбеддером</w:t>
      </w:r>
      <w:proofErr w:type="spellEnd"/>
      <w:r w:rsidRPr="008F2F78">
        <w:t xml:space="preserve">. Лучший результат показывает </w:t>
      </w:r>
      <w:r w:rsidRPr="008F2F78">
        <w:rPr>
          <w:lang w:val="en-US"/>
        </w:rPr>
        <w:t>MLP</w:t>
      </w:r>
      <w:r w:rsidRPr="008F2F78">
        <w:t xml:space="preserve"> на </w:t>
      </w:r>
      <w:r w:rsidRPr="008F2F78">
        <w:rPr>
          <w:lang w:val="en-US"/>
        </w:rPr>
        <w:t>custom</w:t>
      </w:r>
      <w:r w:rsidRPr="008F2F78">
        <w:t xml:space="preserve"> + </w:t>
      </w:r>
      <w:r w:rsidRPr="008F2F78">
        <w:rPr>
          <w:lang w:val="en-US"/>
        </w:rPr>
        <w:t>train</w:t>
      </w:r>
      <w:r w:rsidRPr="008F2F78">
        <w:t xml:space="preserve"> + </w:t>
      </w:r>
      <w:r w:rsidRPr="008F2F78">
        <w:rPr>
          <w:lang w:val="en-US"/>
        </w:rPr>
        <w:t>hybrid</w:t>
      </w:r>
      <w:r w:rsidRPr="008F2F78">
        <w:t xml:space="preserve">: </w:t>
      </w:r>
      <w:r w:rsidRPr="008F2F78">
        <w:rPr>
          <w:lang w:val="en-US"/>
        </w:rPr>
        <w:t>F</w:t>
      </w:r>
      <w:r w:rsidRPr="008F2F78">
        <w:t>1 = 0.543 (</w:t>
      </w:r>
      <w:r w:rsidRPr="008F2F78">
        <w:rPr>
          <w:lang w:val="en-US"/>
        </w:rPr>
        <w:t>accuracy</w:t>
      </w:r>
      <w:r w:rsidRPr="008F2F78">
        <w:t xml:space="preserve"> = 0.498). </w:t>
      </w:r>
      <w:r w:rsidRPr="008F2F78">
        <w:lastRenderedPageBreak/>
        <w:t xml:space="preserve">Практически вплотную следует </w:t>
      </w:r>
      <w:proofErr w:type="spellStart"/>
      <w:r w:rsidRPr="008F2F78">
        <w:rPr>
          <w:lang w:val="en-US"/>
        </w:rPr>
        <w:t>LinearSVC</w:t>
      </w:r>
      <w:proofErr w:type="spellEnd"/>
      <w:r w:rsidRPr="008F2F78">
        <w:t xml:space="preserve"> на той же комбинации: </w:t>
      </w:r>
      <w:r w:rsidRPr="008F2F78">
        <w:rPr>
          <w:lang w:val="en-US"/>
        </w:rPr>
        <w:t>F</w:t>
      </w:r>
      <w:r w:rsidRPr="008F2F78">
        <w:t>1 = 0.541 (</w:t>
      </w:r>
      <w:r w:rsidRPr="008F2F78">
        <w:rPr>
          <w:lang w:val="en-US"/>
        </w:rPr>
        <w:t>accuracy</w:t>
      </w:r>
      <w:r w:rsidRPr="008F2F78">
        <w:t xml:space="preserve"> = 0.526). Разница между </w:t>
      </w:r>
      <w:r w:rsidRPr="008F2F78">
        <w:rPr>
          <w:lang w:val="en-US"/>
        </w:rPr>
        <w:t>MLP</w:t>
      </w:r>
      <w:r w:rsidRPr="008F2F78">
        <w:t xml:space="preserve"> и </w:t>
      </w:r>
      <w:proofErr w:type="spellStart"/>
      <w:r w:rsidRPr="008F2F78">
        <w:rPr>
          <w:lang w:val="en-US"/>
        </w:rPr>
        <w:t>LinearSVC</w:t>
      </w:r>
      <w:proofErr w:type="spellEnd"/>
      <w:r w:rsidRPr="008F2F78">
        <w:t xml:space="preserve"> минимальна, поэтому для прикладного использования </w:t>
      </w:r>
      <w:proofErr w:type="spellStart"/>
      <w:r w:rsidRPr="008F2F78">
        <w:rPr>
          <w:lang w:val="en-US"/>
        </w:rPr>
        <w:t>LinearSVC</w:t>
      </w:r>
      <w:proofErr w:type="spellEnd"/>
      <w:r w:rsidRPr="008F2F78">
        <w:t xml:space="preserve"> выглядит особенно привлекательным: он проще, быстрее обучается и обычно стабильнее, при почти максимальном качестве. Отдельно показательно, что высокие значения </w:t>
      </w:r>
      <w:r w:rsidRPr="008F2F78">
        <w:rPr>
          <w:lang w:val="en-US"/>
        </w:rPr>
        <w:t>F</w:t>
      </w:r>
      <w:r w:rsidRPr="008F2F78">
        <w:t xml:space="preserve">1 достигаются именно на </w:t>
      </w:r>
      <w:r w:rsidRPr="008F2F78">
        <w:rPr>
          <w:lang w:val="en-US"/>
        </w:rPr>
        <w:t>hybrid</w:t>
      </w:r>
      <w:r w:rsidRPr="008F2F78">
        <w:t xml:space="preserve"> (и частично на </w:t>
      </w:r>
      <w:proofErr w:type="spellStart"/>
      <w:r w:rsidRPr="008F2F78">
        <w:rPr>
          <w:lang w:val="en-US"/>
        </w:rPr>
        <w:t>bert</w:t>
      </w:r>
      <w:proofErr w:type="spellEnd"/>
      <w:r w:rsidRPr="008F2F78">
        <w:t>_</w:t>
      </w:r>
      <w:r w:rsidRPr="008F2F78">
        <w:rPr>
          <w:lang w:val="en-US"/>
        </w:rPr>
        <w:t>only</w:t>
      </w:r>
      <w:r w:rsidRPr="008F2F78">
        <w:t xml:space="preserve">) при </w:t>
      </w:r>
      <w:r w:rsidRPr="008F2F78">
        <w:rPr>
          <w:lang w:val="en-US"/>
        </w:rPr>
        <w:t>custom</w:t>
      </w:r>
      <w:r w:rsidRPr="008F2F78">
        <w:t>‑</w:t>
      </w:r>
      <w:proofErr w:type="spellStart"/>
      <w:r w:rsidRPr="008F2F78">
        <w:t>эмбеддере</w:t>
      </w:r>
      <w:proofErr w:type="spellEnd"/>
      <w:r w:rsidRPr="008F2F78">
        <w:t>, то есть доменная адаптация и композитное пространство дают наиболее сбалансированный результат по точности и полноте.</w:t>
      </w:r>
    </w:p>
    <w:p w14:paraId="685B1783" w14:textId="6CA16105" w:rsidR="00A74AC2" w:rsidRPr="004E6F58" w:rsidRDefault="00A74AC2" w:rsidP="004B3F65">
      <w:pPr>
        <w:pStyle w:val="2"/>
      </w:pPr>
      <w:bookmarkStart w:id="100" w:name="_Toc230433972"/>
      <w:r w:rsidRPr="0091457E">
        <w:t>9</w:t>
      </w:r>
      <w:r>
        <w:t>.</w:t>
      </w:r>
      <w:r w:rsidR="00F27FB5">
        <w:t>8</w:t>
      </w:r>
      <w:r>
        <w:t xml:space="preserve"> </w:t>
      </w:r>
      <w:r w:rsidRPr="00A74AC2">
        <w:t>Выводы по результатам экспериментального исследования</w:t>
      </w:r>
      <w:bookmarkEnd w:id="100"/>
    </w:p>
    <w:p w14:paraId="7ADA00F9" w14:textId="77777777" w:rsidR="008F2F78" w:rsidRPr="008F2F78" w:rsidRDefault="008F2F78" w:rsidP="004E6F58">
      <w:r w:rsidRPr="008F2F78">
        <w:t>Эксперименты показали, что в задаче классификации длинных деловых писем ключевую роль играет качество признакового пространства, а не усложнение классификатора. TF‑IDF на словных и символьных n‑граммах формирует сильную базовую линию, потому что классы в деловой переписке часто различаются по лексическим маркерам: терминам, аббревиатурам, названиям проектов и типовым формулировкам. Поэтому линейные модели на TF‑IDF остаются конкурентоспособными и входят в число сильных решений.</w:t>
      </w:r>
    </w:p>
    <w:p w14:paraId="135F847B" w14:textId="77777777" w:rsidR="008F2F78" w:rsidRPr="008F2F78" w:rsidRDefault="008F2F78" w:rsidP="004E6F58">
      <w:r w:rsidRPr="008F2F78">
        <w:t>BERT‑</w:t>
      </w:r>
      <w:proofErr w:type="spellStart"/>
      <w:r w:rsidRPr="008F2F78">
        <w:t>эмбеддинги</w:t>
      </w:r>
      <w:proofErr w:type="spellEnd"/>
      <w:r w:rsidRPr="008F2F78">
        <w:t xml:space="preserve"> без доменной адаптации в режиме </w:t>
      </w:r>
      <w:proofErr w:type="spellStart"/>
      <w:r w:rsidRPr="008F2F78">
        <w:t>bert_only</w:t>
      </w:r>
      <w:proofErr w:type="spellEnd"/>
      <w:r w:rsidRPr="008F2F78">
        <w:t xml:space="preserve"> оказываются слабее TF‑IDF: универсальное представление «из коробки» недостаточно хорошо разделяет </w:t>
      </w:r>
      <w:proofErr w:type="spellStart"/>
      <w:r w:rsidRPr="008F2F78">
        <w:t>узкодоменные</w:t>
      </w:r>
      <w:proofErr w:type="spellEnd"/>
      <w:r w:rsidRPr="008F2F78">
        <w:t xml:space="preserve"> корпоративные классы. Однако после дообучения </w:t>
      </w:r>
      <w:proofErr w:type="spellStart"/>
      <w:r w:rsidRPr="008F2F78">
        <w:t>эмбеддера</w:t>
      </w:r>
      <w:proofErr w:type="spellEnd"/>
      <w:r w:rsidRPr="008F2F78">
        <w:t xml:space="preserve"> (</w:t>
      </w:r>
      <w:proofErr w:type="spellStart"/>
      <w:r w:rsidRPr="008F2F78">
        <w:t>custom</w:t>
      </w:r>
      <w:proofErr w:type="spellEnd"/>
      <w:r w:rsidRPr="008F2F78">
        <w:t xml:space="preserve">) качество </w:t>
      </w:r>
      <w:proofErr w:type="spellStart"/>
      <w:r w:rsidRPr="008F2F78">
        <w:t>эмбеддингов</w:t>
      </w:r>
      <w:proofErr w:type="spellEnd"/>
      <w:r w:rsidRPr="008F2F78">
        <w:t xml:space="preserve"> существенно улучшается: классы становятся лучше разделимыми, и </w:t>
      </w:r>
      <w:proofErr w:type="spellStart"/>
      <w:r w:rsidRPr="008F2F78">
        <w:t>bert_only</w:t>
      </w:r>
      <w:proofErr w:type="spellEnd"/>
      <w:r w:rsidRPr="008F2F78">
        <w:t xml:space="preserve"> начинает работать на уровне сильных классических признаков. Это подтверждает, что доменная адаптация является необходимым условием эффективного использования плотных контекстных представлений в данной задаче.</w:t>
      </w:r>
    </w:p>
    <w:p w14:paraId="36C63D14" w14:textId="77777777" w:rsidR="008F2F78" w:rsidRPr="008F2F78" w:rsidRDefault="008F2F78" w:rsidP="004E6F58">
      <w:r w:rsidRPr="008F2F78">
        <w:t xml:space="preserve">Наилучший результат по </w:t>
      </w:r>
      <w:proofErr w:type="spellStart"/>
      <w:r w:rsidRPr="008F2F78">
        <w:t>macro</w:t>
      </w:r>
      <w:proofErr w:type="spellEnd"/>
      <w:r w:rsidRPr="008F2F78">
        <w:t xml:space="preserve"> F1 достигается при композитном (</w:t>
      </w:r>
      <w:proofErr w:type="spellStart"/>
      <w:r w:rsidRPr="008F2F78">
        <w:t>hybrid</w:t>
      </w:r>
      <w:proofErr w:type="spellEnd"/>
      <w:r w:rsidRPr="008F2F78">
        <w:t>) представлении, объединяющем TF‑IDF и дообученные BERT‑</w:t>
      </w:r>
      <w:proofErr w:type="spellStart"/>
      <w:r w:rsidRPr="008F2F78">
        <w:t>эмбеддинги</w:t>
      </w:r>
      <w:proofErr w:type="spellEnd"/>
      <w:r w:rsidRPr="008F2F78">
        <w:t xml:space="preserve">: максимум F1 = 0.543 у MLP и почти идентичный результат F1 = 0.541 у </w:t>
      </w:r>
      <w:proofErr w:type="spellStart"/>
      <w:r w:rsidRPr="008F2F78">
        <w:t>LinearSVC</w:t>
      </w:r>
      <w:proofErr w:type="spellEnd"/>
      <w:r w:rsidRPr="008F2F78">
        <w:t xml:space="preserve"> на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Минимальный разрыв между нелинейной и линейной моделью показывает, что при сильных признаках усложнение классификатора даёт лишь маржинальный прирост, а простая линейная модель может быть практически оптимальной.</w:t>
      </w:r>
    </w:p>
    <w:p w14:paraId="43F8BB18" w14:textId="77777777" w:rsidR="008F2F78" w:rsidRPr="008F2F78" w:rsidRDefault="008F2F78" w:rsidP="008F2F78">
      <w:r w:rsidRPr="008F2F78">
        <w:t>При этом разные метрики выделяют разные «лучшие» подходы. Если цель — более равномерная полнота по классам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становится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Если цель — сбалансировать </w:t>
      </w:r>
      <w:proofErr w:type="spellStart"/>
      <w:r w:rsidRPr="008F2F78">
        <w:t>precision</w:t>
      </w:r>
      <w:proofErr w:type="spellEnd"/>
      <w:r w:rsidRPr="008F2F78">
        <w:t xml:space="preserve"> и </w:t>
      </w:r>
      <w:proofErr w:type="spellStart"/>
      <w:r w:rsidRPr="008F2F78">
        <w:t>recall</w:t>
      </w:r>
      <w:proofErr w:type="spellEnd"/>
      <w:r w:rsidRPr="008F2F78">
        <w:t xml:space="preserve"> по всем классам (</w:t>
      </w:r>
      <w:proofErr w:type="spellStart"/>
      <w:r w:rsidRPr="008F2F78">
        <w:t>macro</w:t>
      </w:r>
      <w:proofErr w:type="spellEnd"/>
      <w:r w:rsidRPr="008F2F78">
        <w:t xml:space="preserve"> F1), лидируют </w:t>
      </w:r>
      <w:proofErr w:type="spellStart"/>
      <w:r w:rsidRPr="008F2F78">
        <w:t>hybrid</w:t>
      </w:r>
      <w:proofErr w:type="spellEnd"/>
      <w:r w:rsidRPr="008F2F78">
        <w:t xml:space="preserve">‑подходы с </w:t>
      </w:r>
      <w:proofErr w:type="spellStart"/>
      <w:r w:rsidRPr="008F2F78">
        <w:t>custom‑эмбеддером</w:t>
      </w:r>
      <w:proofErr w:type="spellEnd"/>
      <w:r w:rsidRPr="008F2F78">
        <w:t xml:space="preserve"> (MLP/</w:t>
      </w:r>
      <w:proofErr w:type="spellStart"/>
      <w:r w:rsidRPr="008F2F78">
        <w:t>LinearSVC</w:t>
      </w:r>
      <w:proofErr w:type="spellEnd"/>
      <w:r w:rsidRPr="008F2F78">
        <w:t xml:space="preserve">). </w:t>
      </w:r>
      <w:r w:rsidRPr="008F2F78">
        <w:lastRenderedPageBreak/>
        <w:t>Следовательно, итоговый выбор модели должен определяться прикладным приоритетом: минимизация пропусков редких классов или более ровный общий баланс качества предсказаний.</w:t>
      </w:r>
    </w:p>
    <w:p w14:paraId="68138917" w14:textId="77777777" w:rsidR="008F2F78" w:rsidRPr="00B307E7" w:rsidRDefault="008F2F78" w:rsidP="004E6F58"/>
    <w:p w14:paraId="22BAB786" w14:textId="77777777" w:rsidR="008F2F78" w:rsidRPr="008F2F78" w:rsidRDefault="008F2F78" w:rsidP="008F2F78">
      <w:r w:rsidRPr="008F2F78">
        <w:t xml:space="preserve">Аугментация и суммаризация показали, что они не являются универсальными улучшениями. Суммаризация как замена исходного текста обычно снижает качество из‑за потери важных деталей, а аугментация способна помогать в слабых конфигурациях, но в сильных представлениях чаще размывает границы классов и ухудшает метрики. В итоге наиболее надёжной стратегией оказывается сочетание качественной очистки, сильного TF‑IDF‑блока и </w:t>
      </w:r>
      <w:proofErr w:type="spellStart"/>
      <w:r w:rsidRPr="008F2F78">
        <w:t>доменно</w:t>
      </w:r>
      <w:proofErr w:type="spellEnd"/>
      <w:r w:rsidRPr="008F2F78">
        <w:t xml:space="preserve"> адаптированного </w:t>
      </w:r>
      <w:proofErr w:type="spellStart"/>
      <w:r w:rsidRPr="008F2F78">
        <w:t>эмбеддера</w:t>
      </w:r>
      <w:proofErr w:type="spellEnd"/>
      <w:r w:rsidRPr="008F2F78">
        <w:t>, объединённых в композитное пространство.</w:t>
      </w:r>
    </w:p>
    <w:p w14:paraId="30D16CA6" w14:textId="1C912651" w:rsidR="00DE247A" w:rsidRPr="004B3F65" w:rsidRDefault="00CC2D5E" w:rsidP="004B3F65">
      <w:pPr>
        <w:pStyle w:val="a5"/>
        <w:rPr>
          <w:sz w:val="28"/>
        </w:rPr>
      </w:pPr>
      <w:bookmarkStart w:id="101" w:name="_Toc230433973"/>
      <w:r w:rsidRPr="00CC2D5E">
        <w:rPr>
          <w:rStyle w:val="ae"/>
          <w:b/>
        </w:rPr>
        <w:lastRenderedPageBreak/>
        <w:t>ЗАКЛЮЧЕНИЕ</w:t>
      </w:r>
      <w:bookmarkEnd w:id="65"/>
      <w:bookmarkEnd w:id="101"/>
    </w:p>
    <w:p w14:paraId="0CC41522" w14:textId="77777777" w:rsidR="008F2F78" w:rsidRPr="008F2F78" w:rsidRDefault="008F2F78" w:rsidP="005E12B2">
      <w:r w:rsidRPr="008F2F78">
        <w:t xml:space="preserve">В выпускной квалификационной работе была исследована задача </w:t>
      </w:r>
      <w:proofErr w:type="spellStart"/>
      <w:r w:rsidRPr="008F2F78">
        <w:t>многоклассовой</w:t>
      </w:r>
      <w:proofErr w:type="spellEnd"/>
      <w:r w:rsidRPr="008F2F78">
        <w:t xml:space="preserve"> классификации длинных русскоязычных деловых писем. В качестве исходных данных использовался корпоративный датасет из 36 классов, характеризующийся выраженным дисбалансом, значительной вариативностью длины документов и наличием </w:t>
      </w:r>
      <w:proofErr w:type="spellStart"/>
      <w:r w:rsidRPr="008F2F78">
        <w:t>доменно</w:t>
      </w:r>
      <w:proofErr w:type="spellEnd"/>
      <w:r w:rsidRPr="008F2F78">
        <w:t xml:space="preserve"> специфичной лексики. В ходе работы был реализован полный исследовательский и прикладной </w:t>
      </w:r>
      <w:proofErr w:type="spellStart"/>
      <w:r w:rsidRPr="008F2F78">
        <w:t>пайплайн</w:t>
      </w:r>
      <w:proofErr w:type="spellEnd"/>
      <w:r w:rsidRPr="008F2F78">
        <w:t xml:space="preserve">: анализ данных, очистка и нормализация, аугментация и суммаризация, построение TF‑IDF, BERT и композитных представлений, обучение и сравнение моделей на фиксированном </w:t>
      </w:r>
      <w:proofErr w:type="spellStart"/>
      <w:r w:rsidRPr="008F2F78">
        <w:t>train</w:t>
      </w:r>
      <w:proofErr w:type="spellEnd"/>
      <w:r w:rsidRPr="008F2F78">
        <w:t>/</w:t>
      </w:r>
      <w:proofErr w:type="spellStart"/>
      <w:r w:rsidRPr="008F2F78">
        <w:t>test</w:t>
      </w:r>
      <w:proofErr w:type="spellEnd"/>
      <w:r w:rsidRPr="008F2F78">
        <w:t>‑разбиении.</w:t>
      </w:r>
    </w:p>
    <w:p w14:paraId="63F7A5F7" w14:textId="6E16281B" w:rsidR="008F2F78" w:rsidRPr="008F2F78" w:rsidRDefault="008F2F78" w:rsidP="005E12B2">
      <w:r w:rsidRPr="008F2F78">
        <w:t>Было показано, что качество предобработки и выбор признаков оказывают определяющее влияние на итоговые метрики. TF‑IDF‑представление на n‑граммах формирует сильную базовую линию и остаётся конкурентоспособным по сравнению с нейросетевыми подходами, поскольку лексические маркеры деловой переписки несут существенный классовый сигнал. Контекстные BERT‑</w:t>
      </w:r>
      <w:proofErr w:type="spellStart"/>
      <w:r w:rsidRPr="008F2F78">
        <w:t>эмбеддинги</w:t>
      </w:r>
      <w:proofErr w:type="spellEnd"/>
      <w:r w:rsidRPr="008F2F78">
        <w:t xml:space="preserve"> без доменной адаптации оказываются недостаточно разделяющими классы, однако после дообучения </w:t>
      </w:r>
      <w:proofErr w:type="spellStart"/>
      <w:r w:rsidRPr="008F2F78">
        <w:t>эмбеддера</w:t>
      </w:r>
      <w:proofErr w:type="spellEnd"/>
      <w:r w:rsidRPr="008F2F78">
        <w:t xml:space="preserve"> качество плотных представлений существенно возрастает, что делает доменную адаптацию ключевым условием их эффективного применения.</w:t>
      </w:r>
    </w:p>
    <w:p w14:paraId="737148BD" w14:textId="77777777" w:rsidR="008F2F78" w:rsidRPr="008F2F78" w:rsidRDefault="008F2F78" w:rsidP="005E12B2">
      <w:r w:rsidRPr="008F2F78">
        <w:t xml:space="preserve">Наилучший результат по метрике </w:t>
      </w:r>
      <w:proofErr w:type="spellStart"/>
      <w:r w:rsidRPr="008F2F78">
        <w:t>macro</w:t>
      </w:r>
      <w:proofErr w:type="spellEnd"/>
      <w:r w:rsidRPr="008F2F78">
        <w:t xml:space="preserve"> F1 достигается на композитном представлении TF‑IDF + дообученный BERT: максимальное значение F1 = 0.543 показал MLP‑классификатор на комбинации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xml:space="preserve">, а </w:t>
      </w:r>
      <w:proofErr w:type="spellStart"/>
      <w:r w:rsidRPr="008F2F78">
        <w:t>LinearSVC</w:t>
      </w:r>
      <w:proofErr w:type="spellEnd"/>
      <w:r w:rsidRPr="008F2F78">
        <w:t xml:space="preserve"> на той же комбинации достиг F1 = 0.541, практически не уступая лидеру и оставаясь более простым и устойчивым решением для практического использования. По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стал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что делает его перспективным вариантом в сценариях, где критично равномерно «находить» классы, включая редкие категории.</w:t>
      </w:r>
    </w:p>
    <w:p w14:paraId="53620B2D" w14:textId="77777777" w:rsidR="008F2F78" w:rsidRPr="008F2F78" w:rsidRDefault="008F2F78" w:rsidP="008F2F78">
      <w:r w:rsidRPr="008F2F78">
        <w:t xml:space="preserve">Аугментация и суммаризация в ходе экспериментов проявили себя как методы с контекстно‑зависимой полезностью: они могут помогать в отдельных слабых конфигурациях, но в сильных представлениях нередко ухудшают качество за счёт размывания границ классов и потери доменных деталей. В совокупности результаты работы показывают, что наиболее эффективной стратегией для классификации деловой переписки является комбинация качественной очистки, сильного лексического блока (TF‑IDF) и </w:t>
      </w:r>
      <w:proofErr w:type="spellStart"/>
      <w:r w:rsidRPr="008F2F78">
        <w:t>доменно</w:t>
      </w:r>
      <w:proofErr w:type="spellEnd"/>
      <w:r w:rsidRPr="008F2F78">
        <w:t xml:space="preserve"> адаптированных контекстных представлений (BERT) в композитном пространстве, при этом часто достаточно простого линейного классификатора.</w:t>
      </w:r>
    </w:p>
    <w:p w14:paraId="6A5D0CC7" w14:textId="77777777" w:rsidR="008F2F78" w:rsidRPr="008F2F78" w:rsidRDefault="008F2F78" w:rsidP="005E12B2"/>
    <w:p w14:paraId="5421FB6E" w14:textId="7B5FCE01" w:rsidR="00A81779" w:rsidRPr="00B307E7" w:rsidRDefault="008F2F78" w:rsidP="006F74F7">
      <w:r w:rsidRPr="008F2F78">
        <w:t xml:space="preserve">Практическим результатом работы является модульный прототип классификационного </w:t>
      </w:r>
      <w:proofErr w:type="spellStart"/>
      <w:r w:rsidRPr="008F2F78">
        <w:t>пайплайна</w:t>
      </w:r>
      <w:proofErr w:type="spellEnd"/>
      <w:r w:rsidRPr="008F2F78">
        <w:t>, пригодный для адаптации в задачах автоматической маршрутизации корпоративных писем и категоризации внутренних документов. Перспективы дальнейшего развития включают расширение обучающей выборки (особенно редких классов), более точечную аугментацию с сохранением доменной лексики, анализ ошибок по классам</w:t>
      </w:r>
      <w:r w:rsidR="006F74F7">
        <w:t xml:space="preserve">, использование более мощных </w:t>
      </w:r>
      <w:r w:rsidR="006F74F7">
        <w:rPr>
          <w:lang w:val="en-US"/>
        </w:rPr>
        <w:t>BERT</w:t>
      </w:r>
      <w:r w:rsidR="006F74F7" w:rsidRPr="006F74F7">
        <w:t>-</w:t>
      </w:r>
      <w:r w:rsidR="006F74F7">
        <w:t>моделей</w:t>
      </w:r>
      <w:r w:rsidRPr="008F2F78">
        <w:t>, а также исследование специализированных подходов для длинных документов и обучаемых механизмов объединения признаков.</w:t>
      </w:r>
    </w:p>
    <w:p w14:paraId="23BCB582" w14:textId="09A7E008" w:rsidR="00564C7F" w:rsidRPr="006F74F7" w:rsidRDefault="00A81779" w:rsidP="006F74F7">
      <w:pPr>
        <w:pStyle w:val="a5"/>
      </w:pPr>
      <w:bookmarkStart w:id="102" w:name="_Toc230433974"/>
      <w:r w:rsidRPr="006F74F7">
        <w:lastRenderedPageBreak/>
        <w:t>СПИСОК ИСПОЛЬЗОВАННЫХ ИСТОЧНИКОВ</w:t>
      </w:r>
      <w:bookmarkEnd w:id="102"/>
      <w:r w:rsidRPr="006F74F7">
        <w:br/>
      </w:r>
    </w:p>
    <w:sectPr w:rsidR="00564C7F" w:rsidRPr="006F74F7" w:rsidSect="00AB445C">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47FE2" w14:textId="77777777" w:rsidR="00E13706" w:rsidRDefault="00E13706" w:rsidP="005E12B2">
      <w:r>
        <w:separator/>
      </w:r>
    </w:p>
  </w:endnote>
  <w:endnote w:type="continuationSeparator" w:id="0">
    <w:p w14:paraId="207F4BA5" w14:textId="77777777" w:rsidR="00E13706" w:rsidRDefault="00E13706"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9A87DC4F-9625-4B44-9B8A-A0CC01374617}"/>
  </w:font>
  <w:font w:name="Times New Roman">
    <w:panose1 w:val="02020603050405020304"/>
    <w:charset w:val="CC"/>
    <w:family w:val="roman"/>
    <w:pitch w:val="variable"/>
    <w:sig w:usb0="E0002EFF" w:usb1="C000785B" w:usb2="00000009" w:usb3="00000000" w:csb0="000001FF" w:csb1="00000000"/>
    <w:embedRegular r:id="rId2" w:fontKey="{91D0782F-B944-384F-A8A5-F1E9CD98E6F1}"/>
    <w:embedBold r:id="rId3" w:fontKey="{9F4E770A-175E-6840-8B22-2210FEABD464}"/>
    <w:embedItalic r:id="rId4" w:fontKey="{D813215E-B3B3-FE41-93B6-9AA4A63A95FE}"/>
  </w:font>
  <w:font w:name="Courier New">
    <w:panose1 w:val="02070309020205020404"/>
    <w:charset w:val="00"/>
    <w:family w:val="modern"/>
    <w:pitch w:val="fixed"/>
    <w:sig w:usb0="E0002AFF" w:usb1="C0007843" w:usb2="00000009" w:usb3="00000000" w:csb0="000001FF" w:csb1="00000000"/>
    <w:embedRegular r:id="rId5" w:fontKey="{52157A91-B3B8-6E45-B12E-6C236259ECE1}"/>
  </w:font>
  <w:font w:name="Wingdings">
    <w:panose1 w:val="05000000000000000000"/>
    <w:charset w:val="00"/>
    <w:family w:val="decorative"/>
    <w:pitch w:val="variable"/>
    <w:sig w:usb0="00000003" w:usb1="00000000" w:usb2="00000000" w:usb3="00000000" w:csb0="80000001" w:csb1="00000000"/>
    <w:embedRegular r:id="rId6" w:fontKey="{D40F40AB-5D70-D444-AF8E-784E2BFE972A}"/>
  </w:font>
  <w:font w:name="Calibri">
    <w:panose1 w:val="020F0502020204030204"/>
    <w:charset w:val="CC"/>
    <w:family w:val="swiss"/>
    <w:pitch w:val="variable"/>
    <w:sig w:usb0="E4002EFF" w:usb1="C000247B" w:usb2="00000009" w:usb3="00000000" w:csb0="000001FF" w:csb1="00000000"/>
    <w:embedRegular r:id="rId7" w:fontKey="{BD353A83-0FA9-704D-8407-0D105BB7BA94}"/>
    <w:embedBold r:id="rId8" w:fontKey="{31D68D33-F805-0049-81B7-0B1EAF51E1D1}"/>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5297BCCF-8732-534F-935D-61E21CAE3979}"/>
  </w:font>
  <w:font w:name="Calibri Light">
    <w:panose1 w:val="020F0302020204030204"/>
    <w:charset w:val="CC"/>
    <w:family w:val="swiss"/>
    <w:pitch w:val="variable"/>
    <w:sig w:usb0="E4002EFF" w:usb1="C000247B" w:usb2="00000009" w:usb3="00000000" w:csb0="000001FF" w:csb1="00000000"/>
    <w:embedRegular r:id="rId12" w:fontKey="{1C92CCF2-7291-6846-B10D-11D3CBC7EE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DDBD2" w14:textId="77777777" w:rsidR="00E13706" w:rsidRDefault="00E13706" w:rsidP="005E12B2">
      <w:r>
        <w:separator/>
      </w:r>
    </w:p>
  </w:footnote>
  <w:footnote w:type="continuationSeparator" w:id="0">
    <w:p w14:paraId="442D1B0B" w14:textId="77777777" w:rsidR="00E13706" w:rsidRDefault="00E13706"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5318"/>
    <w:rsid w:val="0001620D"/>
    <w:rsid w:val="00032E0A"/>
    <w:rsid w:val="00035BA5"/>
    <w:rsid w:val="00050112"/>
    <w:rsid w:val="000818E8"/>
    <w:rsid w:val="00081C4F"/>
    <w:rsid w:val="00081F12"/>
    <w:rsid w:val="000831EF"/>
    <w:rsid w:val="00083807"/>
    <w:rsid w:val="00083920"/>
    <w:rsid w:val="000841CF"/>
    <w:rsid w:val="0009724E"/>
    <w:rsid w:val="000A5628"/>
    <w:rsid w:val="000A5832"/>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2D9A"/>
    <w:rsid w:val="001531B3"/>
    <w:rsid w:val="00155CDC"/>
    <w:rsid w:val="00160F2D"/>
    <w:rsid w:val="00175F8D"/>
    <w:rsid w:val="00177CF2"/>
    <w:rsid w:val="00190606"/>
    <w:rsid w:val="001A45C7"/>
    <w:rsid w:val="001A619B"/>
    <w:rsid w:val="001A6829"/>
    <w:rsid w:val="001B06BB"/>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672D"/>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5E17"/>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3F4EBF"/>
    <w:rsid w:val="00414867"/>
    <w:rsid w:val="0042240D"/>
    <w:rsid w:val="00433FA7"/>
    <w:rsid w:val="004458B7"/>
    <w:rsid w:val="004463F1"/>
    <w:rsid w:val="004643BE"/>
    <w:rsid w:val="004709C5"/>
    <w:rsid w:val="004872BC"/>
    <w:rsid w:val="004914D6"/>
    <w:rsid w:val="004A2020"/>
    <w:rsid w:val="004A6133"/>
    <w:rsid w:val="004B3F65"/>
    <w:rsid w:val="004B6D74"/>
    <w:rsid w:val="004D3605"/>
    <w:rsid w:val="004D7A81"/>
    <w:rsid w:val="004E1723"/>
    <w:rsid w:val="004E174A"/>
    <w:rsid w:val="004E3189"/>
    <w:rsid w:val="004E6F58"/>
    <w:rsid w:val="004F5CC3"/>
    <w:rsid w:val="0050578A"/>
    <w:rsid w:val="005172F0"/>
    <w:rsid w:val="005173CA"/>
    <w:rsid w:val="0054034B"/>
    <w:rsid w:val="00552FBD"/>
    <w:rsid w:val="00556A39"/>
    <w:rsid w:val="0056052C"/>
    <w:rsid w:val="00560FD5"/>
    <w:rsid w:val="005618BD"/>
    <w:rsid w:val="00564C7F"/>
    <w:rsid w:val="0058220D"/>
    <w:rsid w:val="00587CE7"/>
    <w:rsid w:val="0059535A"/>
    <w:rsid w:val="005A2B20"/>
    <w:rsid w:val="005A60BA"/>
    <w:rsid w:val="005D3495"/>
    <w:rsid w:val="005D7031"/>
    <w:rsid w:val="005E12B2"/>
    <w:rsid w:val="005E33DE"/>
    <w:rsid w:val="005F06CC"/>
    <w:rsid w:val="00600844"/>
    <w:rsid w:val="00602327"/>
    <w:rsid w:val="00606343"/>
    <w:rsid w:val="00616954"/>
    <w:rsid w:val="00617454"/>
    <w:rsid w:val="00654A11"/>
    <w:rsid w:val="00654B2B"/>
    <w:rsid w:val="00661F7D"/>
    <w:rsid w:val="00667F65"/>
    <w:rsid w:val="00670EF7"/>
    <w:rsid w:val="00671B30"/>
    <w:rsid w:val="0067695D"/>
    <w:rsid w:val="0068033D"/>
    <w:rsid w:val="0069177A"/>
    <w:rsid w:val="006B0259"/>
    <w:rsid w:val="006B12B7"/>
    <w:rsid w:val="006B3FD7"/>
    <w:rsid w:val="006C3B42"/>
    <w:rsid w:val="006C51D2"/>
    <w:rsid w:val="006D5B0F"/>
    <w:rsid w:val="006D7443"/>
    <w:rsid w:val="006E2318"/>
    <w:rsid w:val="006E7B12"/>
    <w:rsid w:val="006F5A83"/>
    <w:rsid w:val="006F74F7"/>
    <w:rsid w:val="0070760B"/>
    <w:rsid w:val="00714BFA"/>
    <w:rsid w:val="0072207B"/>
    <w:rsid w:val="0073316B"/>
    <w:rsid w:val="007354F6"/>
    <w:rsid w:val="00735F29"/>
    <w:rsid w:val="00741866"/>
    <w:rsid w:val="00741A28"/>
    <w:rsid w:val="00743597"/>
    <w:rsid w:val="00743C4F"/>
    <w:rsid w:val="00765BFA"/>
    <w:rsid w:val="00767B81"/>
    <w:rsid w:val="007761FD"/>
    <w:rsid w:val="00777F89"/>
    <w:rsid w:val="007A5A0F"/>
    <w:rsid w:val="007B0A3A"/>
    <w:rsid w:val="007B188B"/>
    <w:rsid w:val="007B39C1"/>
    <w:rsid w:val="007B3BF5"/>
    <w:rsid w:val="007C3E7C"/>
    <w:rsid w:val="007C438D"/>
    <w:rsid w:val="007D09EA"/>
    <w:rsid w:val="007D3B84"/>
    <w:rsid w:val="007E2E7C"/>
    <w:rsid w:val="007E6417"/>
    <w:rsid w:val="007F37B0"/>
    <w:rsid w:val="008103E5"/>
    <w:rsid w:val="0081549F"/>
    <w:rsid w:val="00820BED"/>
    <w:rsid w:val="00823568"/>
    <w:rsid w:val="00824338"/>
    <w:rsid w:val="00830C39"/>
    <w:rsid w:val="008314F9"/>
    <w:rsid w:val="008470C8"/>
    <w:rsid w:val="00852431"/>
    <w:rsid w:val="00855ECC"/>
    <w:rsid w:val="008738ED"/>
    <w:rsid w:val="00876C5B"/>
    <w:rsid w:val="00893DCF"/>
    <w:rsid w:val="008D079B"/>
    <w:rsid w:val="008D5C7C"/>
    <w:rsid w:val="008E4217"/>
    <w:rsid w:val="008E638F"/>
    <w:rsid w:val="008E6AE9"/>
    <w:rsid w:val="008F2F78"/>
    <w:rsid w:val="00900BDC"/>
    <w:rsid w:val="0091457E"/>
    <w:rsid w:val="009157BA"/>
    <w:rsid w:val="009321AC"/>
    <w:rsid w:val="00935CB4"/>
    <w:rsid w:val="00954578"/>
    <w:rsid w:val="009636B8"/>
    <w:rsid w:val="0096396D"/>
    <w:rsid w:val="00983398"/>
    <w:rsid w:val="00985DFD"/>
    <w:rsid w:val="00991754"/>
    <w:rsid w:val="0099563D"/>
    <w:rsid w:val="009A310F"/>
    <w:rsid w:val="009B0D65"/>
    <w:rsid w:val="009B5AF9"/>
    <w:rsid w:val="009D0EB7"/>
    <w:rsid w:val="009D5745"/>
    <w:rsid w:val="009E27BB"/>
    <w:rsid w:val="009E7373"/>
    <w:rsid w:val="009E7AA9"/>
    <w:rsid w:val="009F39D4"/>
    <w:rsid w:val="00A04250"/>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307E7"/>
    <w:rsid w:val="00B4634C"/>
    <w:rsid w:val="00B46541"/>
    <w:rsid w:val="00B54C74"/>
    <w:rsid w:val="00B568FB"/>
    <w:rsid w:val="00B61A2C"/>
    <w:rsid w:val="00B62C20"/>
    <w:rsid w:val="00B671BA"/>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76822"/>
    <w:rsid w:val="00DA1013"/>
    <w:rsid w:val="00DA4302"/>
    <w:rsid w:val="00DA67F0"/>
    <w:rsid w:val="00DB2E9D"/>
    <w:rsid w:val="00DB4F8A"/>
    <w:rsid w:val="00DB6E5F"/>
    <w:rsid w:val="00DD4EE4"/>
    <w:rsid w:val="00DE247A"/>
    <w:rsid w:val="00DE74B8"/>
    <w:rsid w:val="00DE7CAC"/>
    <w:rsid w:val="00DF389A"/>
    <w:rsid w:val="00DF40BF"/>
    <w:rsid w:val="00E005EF"/>
    <w:rsid w:val="00E13706"/>
    <w:rsid w:val="00E17641"/>
    <w:rsid w:val="00E17ED2"/>
    <w:rsid w:val="00E20814"/>
    <w:rsid w:val="00E25872"/>
    <w:rsid w:val="00E27B64"/>
    <w:rsid w:val="00E52997"/>
    <w:rsid w:val="00E560EA"/>
    <w:rsid w:val="00E65495"/>
    <w:rsid w:val="00E67ECC"/>
    <w:rsid w:val="00E71B66"/>
    <w:rsid w:val="00E80FFE"/>
    <w:rsid w:val="00E8323B"/>
    <w:rsid w:val="00E920AB"/>
    <w:rsid w:val="00E949C5"/>
    <w:rsid w:val="00EA1420"/>
    <w:rsid w:val="00EA2F85"/>
    <w:rsid w:val="00EB2F5F"/>
    <w:rsid w:val="00EB4FCA"/>
    <w:rsid w:val="00EB7C09"/>
    <w:rsid w:val="00EC6004"/>
    <w:rsid w:val="00EC6298"/>
    <w:rsid w:val="00ED4847"/>
    <w:rsid w:val="00ED4B43"/>
    <w:rsid w:val="00EE7F1C"/>
    <w:rsid w:val="00EF4825"/>
    <w:rsid w:val="00F0017A"/>
    <w:rsid w:val="00F01622"/>
    <w:rsid w:val="00F04810"/>
    <w:rsid w:val="00F04D54"/>
    <w:rsid w:val="00F05DA1"/>
    <w:rsid w:val="00F167BC"/>
    <w:rsid w:val="00F2713C"/>
    <w:rsid w:val="00F27FB5"/>
    <w:rsid w:val="00F40FAE"/>
    <w:rsid w:val="00F4566E"/>
    <w:rsid w:val="00F6536C"/>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1E3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654B2B"/>
    <w:pPr>
      <w:spacing w:after="240" w:line="360" w:lineRule="auto"/>
      <w:ind w:firstLine="709"/>
      <w:contextualSpacing/>
      <w:jc w:val="both"/>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654B2B"/>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B54C74"/>
    <w:pPr>
      <w:keepNext/>
      <w:keepLines/>
      <w:spacing w:before="40" w:after="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654B2B"/>
    <w:rPr>
      <w:rFonts w:ascii="Times New Roman" w:eastAsiaTheme="majorEastAsia" w:hAnsi="Times New Roman" w:cstheme="majorBidi"/>
      <w:b/>
      <w:color w:val="000000" w:themeColor="text1"/>
      <w:sz w:val="24"/>
      <w:szCs w:val="26"/>
      <w:lang w:eastAsia="ru-RU"/>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667F65"/>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5F06CC"/>
    <w:pPr>
      <w:tabs>
        <w:tab w:val="left" w:pos="960"/>
        <w:tab w:val="right" w:leader="dot" w:pos="9344"/>
      </w:tabs>
      <w:spacing w:after="100"/>
      <w:ind w:left="561" w:firstLine="6"/>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B54C74"/>
    <w:rPr>
      <w:rFonts w:ascii="Times New Roman" w:eastAsiaTheme="majorEastAsia" w:hAnsi="Times New Roman" w:cstheme="majorBidi"/>
      <w:b/>
      <w:sz w:val="24"/>
      <w:szCs w:val="24"/>
      <w:lang w:eastAsia="ru-RU"/>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88161280">
      <w:bodyDiv w:val="1"/>
      <w:marLeft w:val="0"/>
      <w:marRight w:val="0"/>
      <w:marTop w:val="0"/>
      <w:marBottom w:val="0"/>
      <w:divBdr>
        <w:top w:val="none" w:sz="0" w:space="0" w:color="auto"/>
        <w:left w:val="none" w:sz="0" w:space="0" w:color="auto"/>
        <w:bottom w:val="none" w:sz="0" w:space="0" w:color="auto"/>
        <w:right w:val="none" w:sz="0" w:space="0" w:color="auto"/>
      </w:divBdr>
    </w:div>
    <w:div w:id="1177186616">
      <w:bodyDiv w:val="1"/>
      <w:marLeft w:val="0"/>
      <w:marRight w:val="0"/>
      <w:marTop w:val="0"/>
      <w:marBottom w:val="0"/>
      <w:divBdr>
        <w:top w:val="none" w:sz="0" w:space="0" w:color="auto"/>
        <w:left w:val="none" w:sz="0" w:space="0" w:color="auto"/>
        <w:bottom w:val="none" w:sz="0" w:space="0" w:color="auto"/>
        <w:right w:val="none" w:sz="0" w:space="0" w:color="auto"/>
      </w:divBdr>
    </w:div>
    <w:div w:id="1447460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b:RefOrder>
  </b:Source>
  <b:Source>
    <b:Tag>Tag_001</b:Tag>
    <b:SourceType>Book</b:SourceType>
    <b:Guid>{9000B76B-D29B-3A44-A554-5EC9E384A412}</b:Guid>
    <b:Author>
      <b:Author>
        <b:NameList>
          <b:Person>
            <b:Last>авторович</b:Last>
          </b:Person>
        </b:NameList>
      </b:Author>
    </b:Author>
    <b:Title>названич</b:Title>
    <b:Year>2026</b:Year>
    <b:RefOrder>3</b:RefOrder>
  </b:Source>
  <b:Source>
    <b:Tag>Tage_001</b:Tag>
    <b:SourceType>Book</b:SourceType>
    <b:Guid>{087B2A92-B3A3-5B41-A455-326F2E68458E}</b:Guid>
    <b:Author>
      <b:Author>
        <b:NameList>
          <b:Person>
            <b:Last>тестович</b:Last>
          </b:Person>
        </b:NameList>
      </b:Author>
    </b:Author>
    <b:Title>тестов</b:Title>
    <b:RefOrder>1</b:RefOrder>
  </b:Source>
</b:Sources>
</file>

<file path=customXml/itemProps1.xml><?xml version="1.0" encoding="utf-8"?>
<ds:datastoreItem xmlns:ds="http://schemas.openxmlformats.org/officeDocument/2006/customXml" ds:itemID="{5767CDE3-B6E1-AD48-96B4-5D0CBDD25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89</Pages>
  <Words>24604</Words>
  <Characters>140247</Characters>
  <Application>Microsoft Office Word</Application>
  <DocSecurity>0</DocSecurity>
  <Lines>1168</Lines>
  <Paragraphs>329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7</cp:revision>
  <cp:lastPrinted>2026-05-22T14:53:00Z</cp:lastPrinted>
  <dcterms:created xsi:type="dcterms:W3CDTF">2026-05-22T14:53:00Z</dcterms:created>
  <dcterms:modified xsi:type="dcterms:W3CDTF">2026-05-23T10:04:00Z</dcterms:modified>
</cp:coreProperties>
</file>