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lastRenderedPageBreak/>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lastRenderedPageBreak/>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6C733E50" w14:textId="2AF69374" w:rsidR="008D3334"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441058" w:history="1">
        <w:r w:rsidR="008D3334" w:rsidRPr="006B6465">
          <w:rPr>
            <w:rStyle w:val="ac"/>
            <w:noProof/>
          </w:rPr>
          <w:t>ТЕРМИНЫ И ОПРЕДЕЛЕНИЯ</w:t>
        </w:r>
        <w:r w:rsidR="008D3334">
          <w:rPr>
            <w:noProof/>
            <w:webHidden/>
          </w:rPr>
          <w:tab/>
        </w:r>
        <w:r w:rsidR="008D3334">
          <w:rPr>
            <w:noProof/>
            <w:webHidden/>
          </w:rPr>
          <w:fldChar w:fldCharType="begin"/>
        </w:r>
        <w:r w:rsidR="008D3334">
          <w:rPr>
            <w:noProof/>
            <w:webHidden/>
          </w:rPr>
          <w:instrText xml:space="preserve"> PAGEREF _Toc230441058 \h </w:instrText>
        </w:r>
        <w:r w:rsidR="008D3334">
          <w:rPr>
            <w:noProof/>
            <w:webHidden/>
          </w:rPr>
        </w:r>
        <w:r w:rsidR="008D3334">
          <w:rPr>
            <w:noProof/>
            <w:webHidden/>
          </w:rPr>
          <w:fldChar w:fldCharType="separate"/>
        </w:r>
        <w:r w:rsidR="008D3334">
          <w:rPr>
            <w:noProof/>
            <w:webHidden/>
          </w:rPr>
          <w:t>9</w:t>
        </w:r>
        <w:r w:rsidR="008D3334">
          <w:rPr>
            <w:noProof/>
            <w:webHidden/>
          </w:rPr>
          <w:fldChar w:fldCharType="end"/>
        </w:r>
      </w:hyperlink>
    </w:p>
    <w:p w14:paraId="1C2A72B5" w14:textId="6504C95F" w:rsidR="008D3334" w:rsidRDefault="008D3334">
      <w:pPr>
        <w:pStyle w:val="11"/>
        <w:rPr>
          <w:rFonts w:asciiTheme="minorHAnsi" w:eastAsiaTheme="minorEastAsia" w:hAnsiTheme="minorHAnsi" w:cstheme="minorBidi"/>
          <w:noProof/>
          <w:kern w:val="2"/>
          <w14:ligatures w14:val="standardContextual"/>
        </w:rPr>
      </w:pPr>
      <w:hyperlink w:anchor="_Toc230441059" w:history="1">
        <w:r w:rsidRPr="006B6465">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_Toc230441059 \h </w:instrText>
        </w:r>
        <w:r>
          <w:rPr>
            <w:noProof/>
            <w:webHidden/>
          </w:rPr>
        </w:r>
        <w:r>
          <w:rPr>
            <w:noProof/>
            <w:webHidden/>
          </w:rPr>
          <w:fldChar w:fldCharType="separate"/>
        </w:r>
        <w:r>
          <w:rPr>
            <w:noProof/>
            <w:webHidden/>
          </w:rPr>
          <w:t>12</w:t>
        </w:r>
        <w:r>
          <w:rPr>
            <w:noProof/>
            <w:webHidden/>
          </w:rPr>
          <w:fldChar w:fldCharType="end"/>
        </w:r>
      </w:hyperlink>
    </w:p>
    <w:p w14:paraId="237F55F5" w14:textId="4BC341B1" w:rsidR="008D3334" w:rsidRDefault="008D3334">
      <w:pPr>
        <w:pStyle w:val="11"/>
        <w:rPr>
          <w:rFonts w:asciiTheme="minorHAnsi" w:eastAsiaTheme="minorEastAsia" w:hAnsiTheme="minorHAnsi" w:cstheme="minorBidi"/>
          <w:noProof/>
          <w:kern w:val="2"/>
          <w14:ligatures w14:val="standardContextual"/>
        </w:rPr>
      </w:pPr>
      <w:hyperlink w:anchor="_Toc230441060" w:history="1">
        <w:r w:rsidRPr="006B6465">
          <w:rPr>
            <w:rStyle w:val="ac"/>
            <w:noProof/>
          </w:rPr>
          <w:t>ВВЕДЕНИЕ</w:t>
        </w:r>
        <w:r>
          <w:rPr>
            <w:noProof/>
            <w:webHidden/>
          </w:rPr>
          <w:tab/>
        </w:r>
        <w:r>
          <w:rPr>
            <w:noProof/>
            <w:webHidden/>
          </w:rPr>
          <w:fldChar w:fldCharType="begin"/>
        </w:r>
        <w:r>
          <w:rPr>
            <w:noProof/>
            <w:webHidden/>
          </w:rPr>
          <w:instrText xml:space="preserve"> PAGEREF _Toc230441060 \h </w:instrText>
        </w:r>
        <w:r>
          <w:rPr>
            <w:noProof/>
            <w:webHidden/>
          </w:rPr>
        </w:r>
        <w:r>
          <w:rPr>
            <w:noProof/>
            <w:webHidden/>
          </w:rPr>
          <w:fldChar w:fldCharType="separate"/>
        </w:r>
        <w:r>
          <w:rPr>
            <w:noProof/>
            <w:webHidden/>
          </w:rPr>
          <w:t>14</w:t>
        </w:r>
        <w:r>
          <w:rPr>
            <w:noProof/>
            <w:webHidden/>
          </w:rPr>
          <w:fldChar w:fldCharType="end"/>
        </w:r>
      </w:hyperlink>
    </w:p>
    <w:p w14:paraId="6711676D" w14:textId="72EB1FBF" w:rsidR="008D3334" w:rsidRDefault="008D3334">
      <w:pPr>
        <w:pStyle w:val="11"/>
        <w:rPr>
          <w:rFonts w:asciiTheme="minorHAnsi" w:eastAsiaTheme="minorEastAsia" w:hAnsiTheme="minorHAnsi" w:cstheme="minorBidi"/>
          <w:noProof/>
          <w:kern w:val="2"/>
          <w14:ligatures w14:val="standardContextual"/>
        </w:rPr>
      </w:pPr>
      <w:hyperlink w:anchor="_Toc230441061" w:history="1">
        <w:r w:rsidRPr="006B6465">
          <w:rPr>
            <w:rStyle w:val="ac"/>
            <w:noProof/>
          </w:rPr>
          <w:t>1 Обзор предметной области</w:t>
        </w:r>
        <w:r>
          <w:rPr>
            <w:noProof/>
            <w:webHidden/>
          </w:rPr>
          <w:tab/>
        </w:r>
        <w:r>
          <w:rPr>
            <w:noProof/>
            <w:webHidden/>
          </w:rPr>
          <w:fldChar w:fldCharType="begin"/>
        </w:r>
        <w:r>
          <w:rPr>
            <w:noProof/>
            <w:webHidden/>
          </w:rPr>
          <w:instrText xml:space="preserve"> PAGEREF _Toc230441061 \h </w:instrText>
        </w:r>
        <w:r>
          <w:rPr>
            <w:noProof/>
            <w:webHidden/>
          </w:rPr>
        </w:r>
        <w:r>
          <w:rPr>
            <w:noProof/>
            <w:webHidden/>
          </w:rPr>
          <w:fldChar w:fldCharType="separate"/>
        </w:r>
        <w:r>
          <w:rPr>
            <w:noProof/>
            <w:webHidden/>
          </w:rPr>
          <w:t>17</w:t>
        </w:r>
        <w:r>
          <w:rPr>
            <w:noProof/>
            <w:webHidden/>
          </w:rPr>
          <w:fldChar w:fldCharType="end"/>
        </w:r>
      </w:hyperlink>
    </w:p>
    <w:p w14:paraId="21B9AF1E" w14:textId="18494D62" w:rsidR="008D3334" w:rsidRDefault="008D3334">
      <w:pPr>
        <w:pStyle w:val="21"/>
        <w:rPr>
          <w:rFonts w:asciiTheme="minorHAnsi" w:eastAsiaTheme="minorEastAsia" w:hAnsiTheme="minorHAnsi" w:cstheme="minorBidi"/>
          <w:noProof/>
          <w:kern w:val="2"/>
          <w14:ligatures w14:val="standardContextual"/>
        </w:rPr>
      </w:pPr>
      <w:hyperlink w:anchor="_Toc230441062" w:history="1">
        <w:r w:rsidRPr="006B6465">
          <w:rPr>
            <w:rStyle w:val="ac"/>
            <w:noProof/>
          </w:rPr>
          <w:t>1.1</w:t>
        </w:r>
        <w:r>
          <w:rPr>
            <w:rFonts w:asciiTheme="minorHAnsi" w:eastAsiaTheme="minorEastAsia" w:hAnsiTheme="minorHAnsi" w:cstheme="minorBidi"/>
            <w:noProof/>
            <w:kern w:val="2"/>
            <w14:ligatures w14:val="standardContextual"/>
          </w:rPr>
          <w:tab/>
        </w:r>
        <w:r w:rsidRPr="006B6465">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_Toc230441062 \h </w:instrText>
        </w:r>
        <w:r>
          <w:rPr>
            <w:noProof/>
            <w:webHidden/>
          </w:rPr>
        </w:r>
        <w:r>
          <w:rPr>
            <w:noProof/>
            <w:webHidden/>
          </w:rPr>
          <w:fldChar w:fldCharType="separate"/>
        </w:r>
        <w:r>
          <w:rPr>
            <w:noProof/>
            <w:webHidden/>
          </w:rPr>
          <w:t>17</w:t>
        </w:r>
        <w:r>
          <w:rPr>
            <w:noProof/>
            <w:webHidden/>
          </w:rPr>
          <w:fldChar w:fldCharType="end"/>
        </w:r>
      </w:hyperlink>
    </w:p>
    <w:p w14:paraId="6B7FE8AA" w14:textId="260A293A" w:rsidR="008D3334" w:rsidRDefault="008D3334">
      <w:pPr>
        <w:pStyle w:val="21"/>
        <w:rPr>
          <w:rFonts w:asciiTheme="minorHAnsi" w:eastAsiaTheme="minorEastAsia" w:hAnsiTheme="minorHAnsi" w:cstheme="minorBidi"/>
          <w:noProof/>
          <w:kern w:val="2"/>
          <w14:ligatures w14:val="standardContextual"/>
        </w:rPr>
      </w:pPr>
      <w:hyperlink w:anchor="_Toc230441063" w:history="1">
        <w:r w:rsidRPr="006B6465">
          <w:rPr>
            <w:rStyle w:val="ac"/>
            <w:noProof/>
          </w:rPr>
          <w:t>1.2</w:t>
        </w:r>
        <w:r>
          <w:rPr>
            <w:rFonts w:asciiTheme="minorHAnsi" w:eastAsiaTheme="minorEastAsia" w:hAnsiTheme="minorHAnsi" w:cstheme="minorBidi"/>
            <w:noProof/>
            <w:kern w:val="2"/>
            <w14:ligatures w14:val="standardContextual"/>
          </w:rPr>
          <w:tab/>
        </w:r>
        <w:r w:rsidRPr="006B6465">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_Toc230441063 \h </w:instrText>
        </w:r>
        <w:r>
          <w:rPr>
            <w:noProof/>
            <w:webHidden/>
          </w:rPr>
        </w:r>
        <w:r>
          <w:rPr>
            <w:noProof/>
            <w:webHidden/>
          </w:rPr>
          <w:fldChar w:fldCharType="separate"/>
        </w:r>
        <w:r>
          <w:rPr>
            <w:noProof/>
            <w:webHidden/>
          </w:rPr>
          <w:t>17</w:t>
        </w:r>
        <w:r>
          <w:rPr>
            <w:noProof/>
            <w:webHidden/>
          </w:rPr>
          <w:fldChar w:fldCharType="end"/>
        </w:r>
      </w:hyperlink>
    </w:p>
    <w:p w14:paraId="250DA8A3" w14:textId="151AE4BB" w:rsidR="008D3334" w:rsidRDefault="008D3334">
      <w:pPr>
        <w:pStyle w:val="21"/>
        <w:rPr>
          <w:rFonts w:asciiTheme="minorHAnsi" w:eastAsiaTheme="minorEastAsia" w:hAnsiTheme="minorHAnsi" w:cstheme="minorBidi"/>
          <w:noProof/>
          <w:kern w:val="2"/>
          <w14:ligatures w14:val="standardContextual"/>
        </w:rPr>
      </w:pPr>
      <w:hyperlink w:anchor="_Toc230441064" w:history="1">
        <w:r w:rsidRPr="006B6465">
          <w:rPr>
            <w:rStyle w:val="ac"/>
            <w:noProof/>
          </w:rPr>
          <w:t>1.3</w:t>
        </w:r>
        <w:r>
          <w:rPr>
            <w:rFonts w:asciiTheme="minorHAnsi" w:eastAsiaTheme="minorEastAsia" w:hAnsiTheme="minorHAnsi" w:cstheme="minorBidi"/>
            <w:noProof/>
            <w:kern w:val="2"/>
            <w14:ligatures w14:val="standardContextual"/>
          </w:rPr>
          <w:tab/>
        </w:r>
        <w:r w:rsidRPr="006B6465">
          <w:rPr>
            <w:rStyle w:val="ac"/>
            <w:noProof/>
          </w:rPr>
          <w:t>Векторные представления: от Bag-of-Words до контекстных эмбеддингов</w:t>
        </w:r>
        <w:r>
          <w:rPr>
            <w:noProof/>
            <w:webHidden/>
          </w:rPr>
          <w:tab/>
        </w:r>
        <w:r>
          <w:rPr>
            <w:noProof/>
            <w:webHidden/>
          </w:rPr>
          <w:fldChar w:fldCharType="begin"/>
        </w:r>
        <w:r>
          <w:rPr>
            <w:noProof/>
            <w:webHidden/>
          </w:rPr>
          <w:instrText xml:space="preserve"> PAGEREF _Toc230441064 \h </w:instrText>
        </w:r>
        <w:r>
          <w:rPr>
            <w:noProof/>
            <w:webHidden/>
          </w:rPr>
        </w:r>
        <w:r>
          <w:rPr>
            <w:noProof/>
            <w:webHidden/>
          </w:rPr>
          <w:fldChar w:fldCharType="separate"/>
        </w:r>
        <w:r>
          <w:rPr>
            <w:noProof/>
            <w:webHidden/>
          </w:rPr>
          <w:t>18</w:t>
        </w:r>
        <w:r>
          <w:rPr>
            <w:noProof/>
            <w:webHidden/>
          </w:rPr>
          <w:fldChar w:fldCharType="end"/>
        </w:r>
      </w:hyperlink>
    </w:p>
    <w:p w14:paraId="180B37D4" w14:textId="0ED9EF48" w:rsidR="008D3334" w:rsidRDefault="008D3334">
      <w:pPr>
        <w:pStyle w:val="21"/>
        <w:rPr>
          <w:rFonts w:asciiTheme="minorHAnsi" w:eastAsiaTheme="minorEastAsia" w:hAnsiTheme="minorHAnsi" w:cstheme="minorBidi"/>
          <w:noProof/>
          <w:kern w:val="2"/>
          <w14:ligatures w14:val="standardContextual"/>
        </w:rPr>
      </w:pPr>
      <w:hyperlink w:anchor="_Toc230441065" w:history="1">
        <w:r w:rsidRPr="006B6465">
          <w:rPr>
            <w:rStyle w:val="ac"/>
            <w:noProof/>
          </w:rPr>
          <w:t>1.4</w:t>
        </w:r>
        <w:r>
          <w:rPr>
            <w:rFonts w:asciiTheme="minorHAnsi" w:eastAsiaTheme="minorEastAsia" w:hAnsiTheme="minorHAnsi" w:cstheme="minorBidi"/>
            <w:noProof/>
            <w:kern w:val="2"/>
            <w14:ligatures w14:val="standardContextual"/>
          </w:rPr>
          <w:tab/>
        </w:r>
        <w:r w:rsidRPr="006B6465">
          <w:rPr>
            <w:rStyle w:val="ac"/>
            <w:noProof/>
          </w:rPr>
          <w:t>Проблемы разреженности и дисбаланса классов</w:t>
        </w:r>
        <w:r>
          <w:rPr>
            <w:noProof/>
            <w:webHidden/>
          </w:rPr>
          <w:tab/>
        </w:r>
        <w:r>
          <w:rPr>
            <w:noProof/>
            <w:webHidden/>
          </w:rPr>
          <w:fldChar w:fldCharType="begin"/>
        </w:r>
        <w:r>
          <w:rPr>
            <w:noProof/>
            <w:webHidden/>
          </w:rPr>
          <w:instrText xml:space="preserve"> PAGEREF _Toc230441065 \h </w:instrText>
        </w:r>
        <w:r>
          <w:rPr>
            <w:noProof/>
            <w:webHidden/>
          </w:rPr>
        </w:r>
        <w:r>
          <w:rPr>
            <w:noProof/>
            <w:webHidden/>
          </w:rPr>
          <w:fldChar w:fldCharType="separate"/>
        </w:r>
        <w:r>
          <w:rPr>
            <w:noProof/>
            <w:webHidden/>
          </w:rPr>
          <w:t>19</w:t>
        </w:r>
        <w:r>
          <w:rPr>
            <w:noProof/>
            <w:webHidden/>
          </w:rPr>
          <w:fldChar w:fldCharType="end"/>
        </w:r>
      </w:hyperlink>
    </w:p>
    <w:p w14:paraId="016985DA" w14:textId="514F0B8E" w:rsidR="008D3334" w:rsidRDefault="008D3334">
      <w:pPr>
        <w:pStyle w:val="21"/>
        <w:rPr>
          <w:rFonts w:asciiTheme="minorHAnsi" w:eastAsiaTheme="minorEastAsia" w:hAnsiTheme="minorHAnsi" w:cstheme="minorBidi"/>
          <w:noProof/>
          <w:kern w:val="2"/>
          <w14:ligatures w14:val="standardContextual"/>
        </w:rPr>
      </w:pPr>
      <w:hyperlink w:anchor="_Toc230441066" w:history="1">
        <w:r w:rsidRPr="006B6465">
          <w:rPr>
            <w:rStyle w:val="ac"/>
            <w:noProof/>
          </w:rPr>
          <w:t>1.5</w:t>
        </w:r>
        <w:r>
          <w:rPr>
            <w:rFonts w:asciiTheme="minorHAnsi" w:eastAsiaTheme="minorEastAsia" w:hAnsiTheme="minorHAnsi" w:cstheme="minorBidi"/>
            <w:noProof/>
            <w:kern w:val="2"/>
            <w14:ligatures w14:val="standardContextual"/>
          </w:rPr>
          <w:tab/>
        </w:r>
        <w:r w:rsidRPr="006B6465">
          <w:rPr>
            <w:rStyle w:val="ac"/>
            <w:noProof/>
          </w:rPr>
          <w:t>Методы аугментации текстов</w:t>
        </w:r>
        <w:r>
          <w:rPr>
            <w:noProof/>
            <w:webHidden/>
          </w:rPr>
          <w:tab/>
        </w:r>
        <w:r>
          <w:rPr>
            <w:noProof/>
            <w:webHidden/>
          </w:rPr>
          <w:fldChar w:fldCharType="begin"/>
        </w:r>
        <w:r>
          <w:rPr>
            <w:noProof/>
            <w:webHidden/>
          </w:rPr>
          <w:instrText xml:space="preserve"> PAGEREF _Toc230441066 \h </w:instrText>
        </w:r>
        <w:r>
          <w:rPr>
            <w:noProof/>
            <w:webHidden/>
          </w:rPr>
        </w:r>
        <w:r>
          <w:rPr>
            <w:noProof/>
            <w:webHidden/>
          </w:rPr>
          <w:fldChar w:fldCharType="separate"/>
        </w:r>
        <w:r>
          <w:rPr>
            <w:noProof/>
            <w:webHidden/>
          </w:rPr>
          <w:t>21</w:t>
        </w:r>
        <w:r>
          <w:rPr>
            <w:noProof/>
            <w:webHidden/>
          </w:rPr>
          <w:fldChar w:fldCharType="end"/>
        </w:r>
      </w:hyperlink>
    </w:p>
    <w:p w14:paraId="4840BAC3" w14:textId="6E2A8C2E" w:rsidR="008D3334" w:rsidRDefault="008D3334">
      <w:pPr>
        <w:pStyle w:val="21"/>
        <w:rPr>
          <w:rFonts w:asciiTheme="minorHAnsi" w:eastAsiaTheme="minorEastAsia" w:hAnsiTheme="minorHAnsi" w:cstheme="minorBidi"/>
          <w:noProof/>
          <w:kern w:val="2"/>
          <w14:ligatures w14:val="standardContextual"/>
        </w:rPr>
      </w:pPr>
      <w:hyperlink w:anchor="_Toc230441067" w:history="1">
        <w:r w:rsidRPr="006B6465">
          <w:rPr>
            <w:rStyle w:val="ac"/>
            <w:noProof/>
          </w:rPr>
          <w:t>1.6</w:t>
        </w:r>
        <w:r>
          <w:rPr>
            <w:rFonts w:asciiTheme="minorHAnsi" w:eastAsiaTheme="minorEastAsia" w:hAnsiTheme="minorHAnsi" w:cstheme="minorBidi"/>
            <w:noProof/>
            <w:kern w:val="2"/>
            <w14:ligatures w14:val="standardContextual"/>
          </w:rPr>
          <w:tab/>
        </w:r>
        <w:r w:rsidRPr="006B6465">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_Toc230441067 \h </w:instrText>
        </w:r>
        <w:r>
          <w:rPr>
            <w:noProof/>
            <w:webHidden/>
          </w:rPr>
        </w:r>
        <w:r>
          <w:rPr>
            <w:noProof/>
            <w:webHidden/>
          </w:rPr>
          <w:fldChar w:fldCharType="separate"/>
        </w:r>
        <w:r>
          <w:rPr>
            <w:noProof/>
            <w:webHidden/>
          </w:rPr>
          <w:t>22</w:t>
        </w:r>
        <w:r>
          <w:rPr>
            <w:noProof/>
            <w:webHidden/>
          </w:rPr>
          <w:fldChar w:fldCharType="end"/>
        </w:r>
      </w:hyperlink>
    </w:p>
    <w:p w14:paraId="76499804" w14:textId="426D1E19" w:rsidR="008D3334" w:rsidRDefault="008D3334">
      <w:pPr>
        <w:pStyle w:val="21"/>
        <w:rPr>
          <w:rFonts w:asciiTheme="minorHAnsi" w:eastAsiaTheme="minorEastAsia" w:hAnsiTheme="minorHAnsi" w:cstheme="minorBidi"/>
          <w:noProof/>
          <w:kern w:val="2"/>
          <w14:ligatures w14:val="standardContextual"/>
        </w:rPr>
      </w:pPr>
      <w:hyperlink w:anchor="_Toc230441068" w:history="1">
        <w:r w:rsidRPr="006B6465">
          <w:rPr>
            <w:rStyle w:val="ac"/>
            <w:noProof/>
          </w:rPr>
          <w:t>1.7</w:t>
        </w:r>
        <w:r>
          <w:rPr>
            <w:rFonts w:asciiTheme="minorHAnsi" w:eastAsiaTheme="minorEastAsia" w:hAnsiTheme="minorHAnsi" w:cstheme="minorBidi"/>
            <w:noProof/>
            <w:kern w:val="2"/>
            <w14:ligatures w14:val="standardContextual"/>
          </w:rPr>
          <w:tab/>
        </w:r>
        <w:r w:rsidRPr="006B6465">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_Toc230441068 \h </w:instrText>
        </w:r>
        <w:r>
          <w:rPr>
            <w:noProof/>
            <w:webHidden/>
          </w:rPr>
        </w:r>
        <w:r>
          <w:rPr>
            <w:noProof/>
            <w:webHidden/>
          </w:rPr>
          <w:fldChar w:fldCharType="separate"/>
        </w:r>
        <w:r>
          <w:rPr>
            <w:noProof/>
            <w:webHidden/>
          </w:rPr>
          <w:t>23</w:t>
        </w:r>
        <w:r>
          <w:rPr>
            <w:noProof/>
            <w:webHidden/>
          </w:rPr>
          <w:fldChar w:fldCharType="end"/>
        </w:r>
      </w:hyperlink>
    </w:p>
    <w:p w14:paraId="0059BA35" w14:textId="015A613C" w:rsidR="008D3334" w:rsidRDefault="008D3334">
      <w:pPr>
        <w:pStyle w:val="11"/>
        <w:rPr>
          <w:rFonts w:asciiTheme="minorHAnsi" w:eastAsiaTheme="minorEastAsia" w:hAnsiTheme="minorHAnsi" w:cstheme="minorBidi"/>
          <w:noProof/>
          <w:kern w:val="2"/>
          <w14:ligatures w14:val="standardContextual"/>
        </w:rPr>
      </w:pPr>
      <w:hyperlink w:anchor="_Toc230441069" w:history="1">
        <w:r w:rsidRPr="006B6465">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_Toc230441069 \h </w:instrText>
        </w:r>
        <w:r>
          <w:rPr>
            <w:noProof/>
            <w:webHidden/>
          </w:rPr>
        </w:r>
        <w:r>
          <w:rPr>
            <w:noProof/>
            <w:webHidden/>
          </w:rPr>
          <w:fldChar w:fldCharType="separate"/>
        </w:r>
        <w:r>
          <w:rPr>
            <w:noProof/>
            <w:webHidden/>
          </w:rPr>
          <w:t>24</w:t>
        </w:r>
        <w:r>
          <w:rPr>
            <w:noProof/>
            <w:webHidden/>
          </w:rPr>
          <w:fldChar w:fldCharType="end"/>
        </w:r>
      </w:hyperlink>
    </w:p>
    <w:p w14:paraId="0D49342F" w14:textId="5424F5D7" w:rsidR="008D3334" w:rsidRDefault="008D3334">
      <w:pPr>
        <w:pStyle w:val="21"/>
        <w:rPr>
          <w:rFonts w:asciiTheme="minorHAnsi" w:eastAsiaTheme="minorEastAsia" w:hAnsiTheme="minorHAnsi" w:cstheme="minorBidi"/>
          <w:noProof/>
          <w:kern w:val="2"/>
          <w14:ligatures w14:val="standardContextual"/>
        </w:rPr>
      </w:pPr>
      <w:hyperlink w:anchor="_Toc230441070" w:history="1">
        <w:r w:rsidRPr="006B6465">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_Toc230441070 \h </w:instrText>
        </w:r>
        <w:r>
          <w:rPr>
            <w:noProof/>
            <w:webHidden/>
          </w:rPr>
        </w:r>
        <w:r>
          <w:rPr>
            <w:noProof/>
            <w:webHidden/>
          </w:rPr>
          <w:fldChar w:fldCharType="separate"/>
        </w:r>
        <w:r>
          <w:rPr>
            <w:noProof/>
            <w:webHidden/>
          </w:rPr>
          <w:t>24</w:t>
        </w:r>
        <w:r>
          <w:rPr>
            <w:noProof/>
            <w:webHidden/>
          </w:rPr>
          <w:fldChar w:fldCharType="end"/>
        </w:r>
      </w:hyperlink>
    </w:p>
    <w:p w14:paraId="4C63BA01" w14:textId="5380B013" w:rsidR="008D3334" w:rsidRDefault="008D3334">
      <w:pPr>
        <w:pStyle w:val="21"/>
        <w:rPr>
          <w:rFonts w:asciiTheme="minorHAnsi" w:eastAsiaTheme="minorEastAsia" w:hAnsiTheme="minorHAnsi" w:cstheme="minorBidi"/>
          <w:noProof/>
          <w:kern w:val="2"/>
          <w14:ligatures w14:val="standardContextual"/>
        </w:rPr>
      </w:pPr>
      <w:hyperlink w:anchor="_Toc230441071" w:history="1">
        <w:r w:rsidRPr="006B6465">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_Toc230441071 \h </w:instrText>
        </w:r>
        <w:r>
          <w:rPr>
            <w:noProof/>
            <w:webHidden/>
          </w:rPr>
        </w:r>
        <w:r>
          <w:rPr>
            <w:noProof/>
            <w:webHidden/>
          </w:rPr>
          <w:fldChar w:fldCharType="separate"/>
        </w:r>
        <w:r>
          <w:rPr>
            <w:noProof/>
            <w:webHidden/>
          </w:rPr>
          <w:t>25</w:t>
        </w:r>
        <w:r>
          <w:rPr>
            <w:noProof/>
            <w:webHidden/>
          </w:rPr>
          <w:fldChar w:fldCharType="end"/>
        </w:r>
      </w:hyperlink>
    </w:p>
    <w:p w14:paraId="28E392CB" w14:textId="29EF1A68" w:rsidR="008D3334" w:rsidRDefault="008D3334">
      <w:pPr>
        <w:pStyle w:val="21"/>
        <w:rPr>
          <w:rFonts w:asciiTheme="minorHAnsi" w:eastAsiaTheme="minorEastAsia" w:hAnsiTheme="minorHAnsi" w:cstheme="minorBidi"/>
          <w:noProof/>
          <w:kern w:val="2"/>
          <w14:ligatures w14:val="standardContextual"/>
        </w:rPr>
      </w:pPr>
      <w:hyperlink w:anchor="_Toc230441072" w:history="1">
        <w:r w:rsidRPr="006B6465">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_Toc230441072 \h </w:instrText>
        </w:r>
        <w:r>
          <w:rPr>
            <w:noProof/>
            <w:webHidden/>
          </w:rPr>
        </w:r>
        <w:r>
          <w:rPr>
            <w:noProof/>
            <w:webHidden/>
          </w:rPr>
          <w:fldChar w:fldCharType="separate"/>
        </w:r>
        <w:r>
          <w:rPr>
            <w:noProof/>
            <w:webHidden/>
          </w:rPr>
          <w:t>26</w:t>
        </w:r>
        <w:r>
          <w:rPr>
            <w:noProof/>
            <w:webHidden/>
          </w:rPr>
          <w:fldChar w:fldCharType="end"/>
        </w:r>
      </w:hyperlink>
    </w:p>
    <w:p w14:paraId="3D834984" w14:textId="05144B9F" w:rsidR="008D3334" w:rsidRDefault="008D3334">
      <w:pPr>
        <w:pStyle w:val="21"/>
        <w:rPr>
          <w:rFonts w:asciiTheme="minorHAnsi" w:eastAsiaTheme="minorEastAsia" w:hAnsiTheme="minorHAnsi" w:cstheme="minorBidi"/>
          <w:noProof/>
          <w:kern w:val="2"/>
          <w14:ligatures w14:val="standardContextual"/>
        </w:rPr>
      </w:pPr>
      <w:hyperlink w:anchor="_Toc230441073" w:history="1">
        <w:r w:rsidRPr="006B6465">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_Toc230441073 \h </w:instrText>
        </w:r>
        <w:r>
          <w:rPr>
            <w:noProof/>
            <w:webHidden/>
          </w:rPr>
        </w:r>
        <w:r>
          <w:rPr>
            <w:noProof/>
            <w:webHidden/>
          </w:rPr>
          <w:fldChar w:fldCharType="separate"/>
        </w:r>
        <w:r>
          <w:rPr>
            <w:noProof/>
            <w:webHidden/>
          </w:rPr>
          <w:t>27</w:t>
        </w:r>
        <w:r>
          <w:rPr>
            <w:noProof/>
            <w:webHidden/>
          </w:rPr>
          <w:fldChar w:fldCharType="end"/>
        </w:r>
      </w:hyperlink>
    </w:p>
    <w:p w14:paraId="70A829A3" w14:textId="4E7C9D4F" w:rsidR="008D3334" w:rsidRDefault="008D3334">
      <w:pPr>
        <w:pStyle w:val="21"/>
        <w:rPr>
          <w:rFonts w:asciiTheme="minorHAnsi" w:eastAsiaTheme="minorEastAsia" w:hAnsiTheme="minorHAnsi" w:cstheme="minorBidi"/>
          <w:noProof/>
          <w:kern w:val="2"/>
          <w14:ligatures w14:val="standardContextual"/>
        </w:rPr>
      </w:pPr>
      <w:hyperlink w:anchor="_Toc230441074" w:history="1">
        <w:r w:rsidRPr="006B6465">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_Toc230441074 \h </w:instrText>
        </w:r>
        <w:r>
          <w:rPr>
            <w:noProof/>
            <w:webHidden/>
          </w:rPr>
        </w:r>
        <w:r>
          <w:rPr>
            <w:noProof/>
            <w:webHidden/>
          </w:rPr>
          <w:fldChar w:fldCharType="separate"/>
        </w:r>
        <w:r>
          <w:rPr>
            <w:noProof/>
            <w:webHidden/>
          </w:rPr>
          <w:t>27</w:t>
        </w:r>
        <w:r>
          <w:rPr>
            <w:noProof/>
            <w:webHidden/>
          </w:rPr>
          <w:fldChar w:fldCharType="end"/>
        </w:r>
      </w:hyperlink>
    </w:p>
    <w:p w14:paraId="7E524680" w14:textId="60D9EAB7" w:rsidR="008D3334" w:rsidRDefault="008D3334">
      <w:pPr>
        <w:pStyle w:val="21"/>
        <w:rPr>
          <w:rFonts w:asciiTheme="minorHAnsi" w:eastAsiaTheme="minorEastAsia" w:hAnsiTheme="minorHAnsi" w:cstheme="minorBidi"/>
          <w:noProof/>
          <w:kern w:val="2"/>
          <w14:ligatures w14:val="standardContextual"/>
        </w:rPr>
      </w:pPr>
      <w:hyperlink w:anchor="_Toc230441075" w:history="1">
        <w:r w:rsidRPr="006B6465">
          <w:rPr>
            <w:rStyle w:val="ac"/>
            <w:noProof/>
          </w:rPr>
          <w:t xml:space="preserve">2.6 Разбиение на </w:t>
        </w:r>
        <w:r w:rsidRPr="006B6465">
          <w:rPr>
            <w:rStyle w:val="ac"/>
            <w:noProof/>
            <w:lang w:val="en-US"/>
          </w:rPr>
          <w:t>t</w:t>
        </w:r>
        <w:r w:rsidRPr="006B6465">
          <w:rPr>
            <w:rStyle w:val="ac"/>
            <w:noProof/>
          </w:rPr>
          <w:t>rain/test</w:t>
        </w:r>
        <w:r>
          <w:rPr>
            <w:noProof/>
            <w:webHidden/>
          </w:rPr>
          <w:tab/>
        </w:r>
        <w:r>
          <w:rPr>
            <w:noProof/>
            <w:webHidden/>
          </w:rPr>
          <w:fldChar w:fldCharType="begin"/>
        </w:r>
        <w:r>
          <w:rPr>
            <w:noProof/>
            <w:webHidden/>
          </w:rPr>
          <w:instrText xml:space="preserve"> PAGEREF _Toc230441075 \h </w:instrText>
        </w:r>
        <w:r>
          <w:rPr>
            <w:noProof/>
            <w:webHidden/>
          </w:rPr>
        </w:r>
        <w:r>
          <w:rPr>
            <w:noProof/>
            <w:webHidden/>
          </w:rPr>
          <w:fldChar w:fldCharType="separate"/>
        </w:r>
        <w:r>
          <w:rPr>
            <w:noProof/>
            <w:webHidden/>
          </w:rPr>
          <w:t>29</w:t>
        </w:r>
        <w:r>
          <w:rPr>
            <w:noProof/>
            <w:webHidden/>
          </w:rPr>
          <w:fldChar w:fldCharType="end"/>
        </w:r>
      </w:hyperlink>
    </w:p>
    <w:p w14:paraId="3567991B" w14:textId="797A1B1C" w:rsidR="008D3334" w:rsidRDefault="008D3334">
      <w:pPr>
        <w:pStyle w:val="11"/>
        <w:rPr>
          <w:rFonts w:asciiTheme="minorHAnsi" w:eastAsiaTheme="minorEastAsia" w:hAnsiTheme="minorHAnsi" w:cstheme="minorBidi"/>
          <w:noProof/>
          <w:kern w:val="2"/>
          <w14:ligatures w14:val="standardContextual"/>
        </w:rPr>
      </w:pPr>
      <w:hyperlink w:anchor="_Toc230441076" w:history="1">
        <w:r w:rsidRPr="006B6465">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_Toc230441076 \h </w:instrText>
        </w:r>
        <w:r>
          <w:rPr>
            <w:noProof/>
            <w:webHidden/>
          </w:rPr>
        </w:r>
        <w:r>
          <w:rPr>
            <w:noProof/>
            <w:webHidden/>
          </w:rPr>
          <w:fldChar w:fldCharType="separate"/>
        </w:r>
        <w:r>
          <w:rPr>
            <w:noProof/>
            <w:webHidden/>
          </w:rPr>
          <w:t>31</w:t>
        </w:r>
        <w:r>
          <w:rPr>
            <w:noProof/>
            <w:webHidden/>
          </w:rPr>
          <w:fldChar w:fldCharType="end"/>
        </w:r>
      </w:hyperlink>
    </w:p>
    <w:p w14:paraId="62697D58" w14:textId="268C748B" w:rsidR="008D3334" w:rsidRDefault="008D3334">
      <w:pPr>
        <w:pStyle w:val="21"/>
        <w:rPr>
          <w:rFonts w:asciiTheme="minorHAnsi" w:eastAsiaTheme="minorEastAsia" w:hAnsiTheme="minorHAnsi" w:cstheme="minorBidi"/>
          <w:noProof/>
          <w:kern w:val="2"/>
          <w14:ligatures w14:val="standardContextual"/>
        </w:rPr>
      </w:pPr>
      <w:hyperlink w:anchor="_Toc230441077" w:history="1">
        <w:r w:rsidRPr="006B6465">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_Toc230441077 \h </w:instrText>
        </w:r>
        <w:r>
          <w:rPr>
            <w:noProof/>
            <w:webHidden/>
          </w:rPr>
        </w:r>
        <w:r>
          <w:rPr>
            <w:noProof/>
            <w:webHidden/>
          </w:rPr>
          <w:fldChar w:fldCharType="separate"/>
        </w:r>
        <w:r>
          <w:rPr>
            <w:noProof/>
            <w:webHidden/>
          </w:rPr>
          <w:t>31</w:t>
        </w:r>
        <w:r>
          <w:rPr>
            <w:noProof/>
            <w:webHidden/>
          </w:rPr>
          <w:fldChar w:fldCharType="end"/>
        </w:r>
      </w:hyperlink>
    </w:p>
    <w:p w14:paraId="03FA7F53" w14:textId="7355159E" w:rsidR="008D3334" w:rsidRDefault="008D3334">
      <w:pPr>
        <w:pStyle w:val="21"/>
        <w:rPr>
          <w:rFonts w:asciiTheme="minorHAnsi" w:eastAsiaTheme="minorEastAsia" w:hAnsiTheme="minorHAnsi" w:cstheme="minorBidi"/>
          <w:noProof/>
          <w:kern w:val="2"/>
          <w14:ligatures w14:val="standardContextual"/>
        </w:rPr>
      </w:pPr>
      <w:hyperlink w:anchor="_Toc230441078" w:history="1">
        <w:r w:rsidRPr="006B6465">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_Toc230441078 \h </w:instrText>
        </w:r>
        <w:r>
          <w:rPr>
            <w:noProof/>
            <w:webHidden/>
          </w:rPr>
        </w:r>
        <w:r>
          <w:rPr>
            <w:noProof/>
            <w:webHidden/>
          </w:rPr>
          <w:fldChar w:fldCharType="separate"/>
        </w:r>
        <w:r>
          <w:rPr>
            <w:noProof/>
            <w:webHidden/>
          </w:rPr>
          <w:t>31</w:t>
        </w:r>
        <w:r>
          <w:rPr>
            <w:noProof/>
            <w:webHidden/>
          </w:rPr>
          <w:fldChar w:fldCharType="end"/>
        </w:r>
      </w:hyperlink>
    </w:p>
    <w:p w14:paraId="3BF34B46" w14:textId="6F2BE174" w:rsidR="008D3334" w:rsidRDefault="008D3334">
      <w:pPr>
        <w:pStyle w:val="21"/>
        <w:rPr>
          <w:rFonts w:asciiTheme="minorHAnsi" w:eastAsiaTheme="minorEastAsia" w:hAnsiTheme="minorHAnsi" w:cstheme="minorBidi"/>
          <w:noProof/>
          <w:kern w:val="2"/>
          <w14:ligatures w14:val="standardContextual"/>
        </w:rPr>
      </w:pPr>
      <w:hyperlink w:anchor="_Toc230441079" w:history="1">
        <w:r w:rsidRPr="006B6465">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_Toc230441079 \h </w:instrText>
        </w:r>
        <w:r>
          <w:rPr>
            <w:noProof/>
            <w:webHidden/>
          </w:rPr>
        </w:r>
        <w:r>
          <w:rPr>
            <w:noProof/>
            <w:webHidden/>
          </w:rPr>
          <w:fldChar w:fldCharType="separate"/>
        </w:r>
        <w:r>
          <w:rPr>
            <w:noProof/>
            <w:webHidden/>
          </w:rPr>
          <w:t>32</w:t>
        </w:r>
        <w:r>
          <w:rPr>
            <w:noProof/>
            <w:webHidden/>
          </w:rPr>
          <w:fldChar w:fldCharType="end"/>
        </w:r>
      </w:hyperlink>
    </w:p>
    <w:p w14:paraId="7F9B9823" w14:textId="0297034B" w:rsidR="008D3334" w:rsidRDefault="008D3334">
      <w:pPr>
        <w:pStyle w:val="21"/>
        <w:rPr>
          <w:rFonts w:asciiTheme="minorHAnsi" w:eastAsiaTheme="minorEastAsia" w:hAnsiTheme="minorHAnsi" w:cstheme="minorBidi"/>
          <w:noProof/>
          <w:kern w:val="2"/>
          <w14:ligatures w14:val="standardContextual"/>
        </w:rPr>
      </w:pPr>
      <w:hyperlink w:anchor="_Toc230441080" w:history="1">
        <w:r w:rsidRPr="006B6465">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_Toc230441080 \h </w:instrText>
        </w:r>
        <w:r>
          <w:rPr>
            <w:noProof/>
            <w:webHidden/>
          </w:rPr>
        </w:r>
        <w:r>
          <w:rPr>
            <w:noProof/>
            <w:webHidden/>
          </w:rPr>
          <w:fldChar w:fldCharType="separate"/>
        </w:r>
        <w:r>
          <w:rPr>
            <w:noProof/>
            <w:webHidden/>
          </w:rPr>
          <w:t>32</w:t>
        </w:r>
        <w:r>
          <w:rPr>
            <w:noProof/>
            <w:webHidden/>
          </w:rPr>
          <w:fldChar w:fldCharType="end"/>
        </w:r>
      </w:hyperlink>
    </w:p>
    <w:p w14:paraId="0F288382" w14:textId="45D563C3" w:rsidR="008D3334" w:rsidRDefault="008D3334">
      <w:pPr>
        <w:pStyle w:val="21"/>
        <w:rPr>
          <w:rFonts w:asciiTheme="minorHAnsi" w:eastAsiaTheme="minorEastAsia" w:hAnsiTheme="minorHAnsi" w:cstheme="minorBidi"/>
          <w:noProof/>
          <w:kern w:val="2"/>
          <w14:ligatures w14:val="standardContextual"/>
        </w:rPr>
      </w:pPr>
      <w:hyperlink w:anchor="_Toc230441081" w:history="1">
        <w:r w:rsidRPr="006B6465">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_Toc230441081 \h </w:instrText>
        </w:r>
        <w:r>
          <w:rPr>
            <w:noProof/>
            <w:webHidden/>
          </w:rPr>
        </w:r>
        <w:r>
          <w:rPr>
            <w:noProof/>
            <w:webHidden/>
          </w:rPr>
          <w:fldChar w:fldCharType="separate"/>
        </w:r>
        <w:r>
          <w:rPr>
            <w:noProof/>
            <w:webHidden/>
          </w:rPr>
          <w:t>32</w:t>
        </w:r>
        <w:r>
          <w:rPr>
            <w:noProof/>
            <w:webHidden/>
          </w:rPr>
          <w:fldChar w:fldCharType="end"/>
        </w:r>
      </w:hyperlink>
    </w:p>
    <w:p w14:paraId="2049D165" w14:textId="74BA1E80" w:rsidR="008D3334" w:rsidRDefault="008D3334">
      <w:pPr>
        <w:pStyle w:val="21"/>
        <w:rPr>
          <w:rFonts w:asciiTheme="minorHAnsi" w:eastAsiaTheme="minorEastAsia" w:hAnsiTheme="minorHAnsi" w:cstheme="minorBidi"/>
          <w:noProof/>
          <w:kern w:val="2"/>
          <w14:ligatures w14:val="standardContextual"/>
        </w:rPr>
      </w:pPr>
      <w:hyperlink w:anchor="_Toc230441082" w:history="1">
        <w:r w:rsidRPr="006B6465">
          <w:rPr>
            <w:rStyle w:val="ac"/>
            <w:noProof/>
          </w:rPr>
          <w:t>3.6 Использование суммаризации для дополнительных представлений текста</w:t>
        </w:r>
        <w:r>
          <w:rPr>
            <w:noProof/>
            <w:webHidden/>
          </w:rPr>
          <w:tab/>
        </w:r>
        <w:r>
          <w:rPr>
            <w:noProof/>
            <w:webHidden/>
          </w:rPr>
          <w:fldChar w:fldCharType="begin"/>
        </w:r>
        <w:r>
          <w:rPr>
            <w:noProof/>
            <w:webHidden/>
          </w:rPr>
          <w:instrText xml:space="preserve"> PAGEREF _Toc230441082 \h </w:instrText>
        </w:r>
        <w:r>
          <w:rPr>
            <w:noProof/>
            <w:webHidden/>
          </w:rPr>
        </w:r>
        <w:r>
          <w:rPr>
            <w:noProof/>
            <w:webHidden/>
          </w:rPr>
          <w:fldChar w:fldCharType="separate"/>
        </w:r>
        <w:r>
          <w:rPr>
            <w:noProof/>
            <w:webHidden/>
          </w:rPr>
          <w:t>33</w:t>
        </w:r>
        <w:r>
          <w:rPr>
            <w:noProof/>
            <w:webHidden/>
          </w:rPr>
          <w:fldChar w:fldCharType="end"/>
        </w:r>
      </w:hyperlink>
    </w:p>
    <w:p w14:paraId="4AF2C7E3" w14:textId="2A47EDEB" w:rsidR="008D3334" w:rsidRDefault="008D3334">
      <w:pPr>
        <w:pStyle w:val="21"/>
        <w:rPr>
          <w:rFonts w:asciiTheme="minorHAnsi" w:eastAsiaTheme="minorEastAsia" w:hAnsiTheme="minorHAnsi" w:cstheme="minorBidi"/>
          <w:noProof/>
          <w:kern w:val="2"/>
          <w14:ligatures w14:val="standardContextual"/>
        </w:rPr>
      </w:pPr>
      <w:hyperlink w:anchor="_Toc230441083" w:history="1">
        <w:r w:rsidRPr="006B6465">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_Toc230441083 \h </w:instrText>
        </w:r>
        <w:r>
          <w:rPr>
            <w:noProof/>
            <w:webHidden/>
          </w:rPr>
        </w:r>
        <w:r>
          <w:rPr>
            <w:noProof/>
            <w:webHidden/>
          </w:rPr>
          <w:fldChar w:fldCharType="separate"/>
        </w:r>
        <w:r>
          <w:rPr>
            <w:noProof/>
            <w:webHidden/>
          </w:rPr>
          <w:t>33</w:t>
        </w:r>
        <w:r>
          <w:rPr>
            <w:noProof/>
            <w:webHidden/>
          </w:rPr>
          <w:fldChar w:fldCharType="end"/>
        </w:r>
      </w:hyperlink>
    </w:p>
    <w:p w14:paraId="5EEB3225" w14:textId="3BFF1CC0" w:rsidR="008D3334" w:rsidRDefault="008D3334">
      <w:pPr>
        <w:pStyle w:val="21"/>
        <w:rPr>
          <w:rFonts w:asciiTheme="minorHAnsi" w:eastAsiaTheme="minorEastAsia" w:hAnsiTheme="minorHAnsi" w:cstheme="minorBidi"/>
          <w:noProof/>
          <w:kern w:val="2"/>
          <w14:ligatures w14:val="standardContextual"/>
        </w:rPr>
      </w:pPr>
      <w:hyperlink w:anchor="_Toc230441084" w:history="1">
        <w:r w:rsidRPr="006B6465">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_Toc230441084 \h </w:instrText>
        </w:r>
        <w:r>
          <w:rPr>
            <w:noProof/>
            <w:webHidden/>
          </w:rPr>
        </w:r>
        <w:r>
          <w:rPr>
            <w:noProof/>
            <w:webHidden/>
          </w:rPr>
          <w:fldChar w:fldCharType="separate"/>
        </w:r>
        <w:r>
          <w:rPr>
            <w:noProof/>
            <w:webHidden/>
          </w:rPr>
          <w:t>34</w:t>
        </w:r>
        <w:r>
          <w:rPr>
            <w:noProof/>
            <w:webHidden/>
          </w:rPr>
          <w:fldChar w:fldCharType="end"/>
        </w:r>
      </w:hyperlink>
    </w:p>
    <w:p w14:paraId="7FEF97BE" w14:textId="7AE6F347" w:rsidR="008D3334" w:rsidRDefault="008D3334">
      <w:pPr>
        <w:pStyle w:val="11"/>
        <w:rPr>
          <w:rFonts w:asciiTheme="minorHAnsi" w:eastAsiaTheme="minorEastAsia" w:hAnsiTheme="minorHAnsi" w:cstheme="minorBidi"/>
          <w:noProof/>
          <w:kern w:val="2"/>
          <w14:ligatures w14:val="standardContextual"/>
        </w:rPr>
      </w:pPr>
      <w:hyperlink w:anchor="_Toc230441085" w:history="1">
        <w:r w:rsidRPr="006B6465">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_Toc230441085 \h </w:instrText>
        </w:r>
        <w:r>
          <w:rPr>
            <w:noProof/>
            <w:webHidden/>
          </w:rPr>
        </w:r>
        <w:r>
          <w:rPr>
            <w:noProof/>
            <w:webHidden/>
          </w:rPr>
          <w:fldChar w:fldCharType="separate"/>
        </w:r>
        <w:r>
          <w:rPr>
            <w:noProof/>
            <w:webHidden/>
          </w:rPr>
          <w:t>35</w:t>
        </w:r>
        <w:r>
          <w:rPr>
            <w:noProof/>
            <w:webHidden/>
          </w:rPr>
          <w:fldChar w:fldCharType="end"/>
        </w:r>
      </w:hyperlink>
    </w:p>
    <w:p w14:paraId="259D6037" w14:textId="42DC68A1" w:rsidR="008D3334" w:rsidRDefault="008D3334">
      <w:pPr>
        <w:pStyle w:val="21"/>
        <w:rPr>
          <w:rFonts w:asciiTheme="minorHAnsi" w:eastAsiaTheme="minorEastAsia" w:hAnsiTheme="minorHAnsi" w:cstheme="minorBidi"/>
          <w:noProof/>
          <w:kern w:val="2"/>
          <w14:ligatures w14:val="standardContextual"/>
        </w:rPr>
      </w:pPr>
      <w:hyperlink w:anchor="_Toc230441086" w:history="1">
        <w:r w:rsidRPr="006B6465">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_Toc230441086 \h </w:instrText>
        </w:r>
        <w:r>
          <w:rPr>
            <w:noProof/>
            <w:webHidden/>
          </w:rPr>
        </w:r>
        <w:r>
          <w:rPr>
            <w:noProof/>
            <w:webHidden/>
          </w:rPr>
          <w:fldChar w:fldCharType="separate"/>
        </w:r>
        <w:r>
          <w:rPr>
            <w:noProof/>
            <w:webHidden/>
          </w:rPr>
          <w:t>35</w:t>
        </w:r>
        <w:r>
          <w:rPr>
            <w:noProof/>
            <w:webHidden/>
          </w:rPr>
          <w:fldChar w:fldCharType="end"/>
        </w:r>
      </w:hyperlink>
    </w:p>
    <w:p w14:paraId="2180F221" w14:textId="42211D37" w:rsidR="008D3334" w:rsidRDefault="008D3334">
      <w:pPr>
        <w:pStyle w:val="21"/>
        <w:rPr>
          <w:rFonts w:asciiTheme="minorHAnsi" w:eastAsiaTheme="minorEastAsia" w:hAnsiTheme="minorHAnsi" w:cstheme="minorBidi"/>
          <w:noProof/>
          <w:kern w:val="2"/>
          <w14:ligatures w14:val="standardContextual"/>
        </w:rPr>
      </w:pPr>
      <w:hyperlink w:anchor="_Toc230441087" w:history="1">
        <w:r w:rsidRPr="006B6465">
          <w:rPr>
            <w:rStyle w:val="ac"/>
            <w:noProof/>
          </w:rPr>
          <w:t>4.2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_Toc230441087 \h </w:instrText>
        </w:r>
        <w:r>
          <w:rPr>
            <w:noProof/>
            <w:webHidden/>
          </w:rPr>
        </w:r>
        <w:r>
          <w:rPr>
            <w:noProof/>
            <w:webHidden/>
          </w:rPr>
          <w:fldChar w:fldCharType="separate"/>
        </w:r>
        <w:r>
          <w:rPr>
            <w:noProof/>
            <w:webHidden/>
          </w:rPr>
          <w:t>35</w:t>
        </w:r>
        <w:r>
          <w:rPr>
            <w:noProof/>
            <w:webHidden/>
          </w:rPr>
          <w:fldChar w:fldCharType="end"/>
        </w:r>
      </w:hyperlink>
    </w:p>
    <w:p w14:paraId="6AD58ECA" w14:textId="172F2CDE" w:rsidR="008D3334" w:rsidRDefault="008D3334">
      <w:pPr>
        <w:pStyle w:val="21"/>
        <w:rPr>
          <w:rFonts w:asciiTheme="minorHAnsi" w:eastAsiaTheme="minorEastAsia" w:hAnsiTheme="minorHAnsi" w:cstheme="minorBidi"/>
          <w:noProof/>
          <w:kern w:val="2"/>
          <w14:ligatures w14:val="standardContextual"/>
        </w:rPr>
      </w:pPr>
      <w:hyperlink w:anchor="_Toc230441088" w:history="1">
        <w:r w:rsidRPr="006B6465">
          <w:rPr>
            <w:rStyle w:val="ac"/>
            <w:noProof/>
          </w:rPr>
          <w:t>4.3 Разбиение длинных текстов для аугментации</w:t>
        </w:r>
        <w:r>
          <w:rPr>
            <w:noProof/>
            <w:webHidden/>
          </w:rPr>
          <w:tab/>
        </w:r>
        <w:r>
          <w:rPr>
            <w:noProof/>
            <w:webHidden/>
          </w:rPr>
          <w:fldChar w:fldCharType="begin"/>
        </w:r>
        <w:r>
          <w:rPr>
            <w:noProof/>
            <w:webHidden/>
          </w:rPr>
          <w:instrText xml:space="preserve"> PAGEREF _Toc230441088 \h </w:instrText>
        </w:r>
        <w:r>
          <w:rPr>
            <w:noProof/>
            <w:webHidden/>
          </w:rPr>
        </w:r>
        <w:r>
          <w:rPr>
            <w:noProof/>
            <w:webHidden/>
          </w:rPr>
          <w:fldChar w:fldCharType="separate"/>
        </w:r>
        <w:r>
          <w:rPr>
            <w:noProof/>
            <w:webHidden/>
          </w:rPr>
          <w:t>35</w:t>
        </w:r>
        <w:r>
          <w:rPr>
            <w:noProof/>
            <w:webHidden/>
          </w:rPr>
          <w:fldChar w:fldCharType="end"/>
        </w:r>
      </w:hyperlink>
    </w:p>
    <w:p w14:paraId="1DD3BB12" w14:textId="280EED53" w:rsidR="008D3334" w:rsidRDefault="008D3334">
      <w:pPr>
        <w:pStyle w:val="21"/>
        <w:rPr>
          <w:rFonts w:asciiTheme="minorHAnsi" w:eastAsiaTheme="minorEastAsia" w:hAnsiTheme="minorHAnsi" w:cstheme="minorBidi"/>
          <w:noProof/>
          <w:kern w:val="2"/>
          <w14:ligatures w14:val="standardContextual"/>
        </w:rPr>
      </w:pPr>
      <w:hyperlink w:anchor="_Toc230441089" w:history="1">
        <w:r w:rsidRPr="006B6465">
          <w:rPr>
            <w:rStyle w:val="ac"/>
            <w:noProof/>
          </w:rPr>
          <w:t>4.4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_Toc230441089 \h </w:instrText>
        </w:r>
        <w:r>
          <w:rPr>
            <w:noProof/>
            <w:webHidden/>
          </w:rPr>
        </w:r>
        <w:r>
          <w:rPr>
            <w:noProof/>
            <w:webHidden/>
          </w:rPr>
          <w:fldChar w:fldCharType="separate"/>
        </w:r>
        <w:r>
          <w:rPr>
            <w:noProof/>
            <w:webHidden/>
          </w:rPr>
          <w:t>36</w:t>
        </w:r>
        <w:r>
          <w:rPr>
            <w:noProof/>
            <w:webHidden/>
          </w:rPr>
          <w:fldChar w:fldCharType="end"/>
        </w:r>
      </w:hyperlink>
    </w:p>
    <w:p w14:paraId="5EBC535D" w14:textId="7FC9DD5D" w:rsidR="008D3334" w:rsidRDefault="008D3334">
      <w:pPr>
        <w:pStyle w:val="21"/>
        <w:rPr>
          <w:rFonts w:asciiTheme="minorHAnsi" w:eastAsiaTheme="minorEastAsia" w:hAnsiTheme="minorHAnsi" w:cstheme="minorBidi"/>
          <w:noProof/>
          <w:kern w:val="2"/>
          <w14:ligatures w14:val="standardContextual"/>
        </w:rPr>
      </w:pPr>
      <w:hyperlink w:anchor="_Toc230441090" w:history="1">
        <w:r w:rsidRPr="006B6465">
          <w:rPr>
            <w:rStyle w:val="ac"/>
            <w:noProof/>
          </w:rPr>
          <w:t>4.5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_Toc230441090 \h </w:instrText>
        </w:r>
        <w:r>
          <w:rPr>
            <w:noProof/>
            <w:webHidden/>
          </w:rPr>
        </w:r>
        <w:r>
          <w:rPr>
            <w:noProof/>
            <w:webHidden/>
          </w:rPr>
          <w:fldChar w:fldCharType="separate"/>
        </w:r>
        <w:r>
          <w:rPr>
            <w:noProof/>
            <w:webHidden/>
          </w:rPr>
          <w:t>37</w:t>
        </w:r>
        <w:r>
          <w:rPr>
            <w:noProof/>
            <w:webHidden/>
          </w:rPr>
          <w:fldChar w:fldCharType="end"/>
        </w:r>
      </w:hyperlink>
    </w:p>
    <w:p w14:paraId="79D70EF8" w14:textId="35172855" w:rsidR="008D3334" w:rsidRDefault="008D3334">
      <w:pPr>
        <w:pStyle w:val="21"/>
        <w:rPr>
          <w:rFonts w:asciiTheme="minorHAnsi" w:eastAsiaTheme="minorEastAsia" w:hAnsiTheme="minorHAnsi" w:cstheme="minorBidi"/>
          <w:noProof/>
          <w:kern w:val="2"/>
          <w14:ligatures w14:val="standardContextual"/>
        </w:rPr>
      </w:pPr>
      <w:hyperlink w:anchor="_Toc230441091" w:history="1">
        <w:r w:rsidRPr="006B6465">
          <w:rPr>
            <w:rStyle w:val="ac"/>
            <w:noProof/>
          </w:rPr>
          <w:t>4.6 Аугментация с использованием перефразирования</w:t>
        </w:r>
        <w:r>
          <w:rPr>
            <w:noProof/>
            <w:webHidden/>
          </w:rPr>
          <w:tab/>
        </w:r>
        <w:r>
          <w:rPr>
            <w:noProof/>
            <w:webHidden/>
          </w:rPr>
          <w:fldChar w:fldCharType="begin"/>
        </w:r>
        <w:r>
          <w:rPr>
            <w:noProof/>
            <w:webHidden/>
          </w:rPr>
          <w:instrText xml:space="preserve"> PAGEREF _Toc230441091 \h </w:instrText>
        </w:r>
        <w:r>
          <w:rPr>
            <w:noProof/>
            <w:webHidden/>
          </w:rPr>
        </w:r>
        <w:r>
          <w:rPr>
            <w:noProof/>
            <w:webHidden/>
          </w:rPr>
          <w:fldChar w:fldCharType="separate"/>
        </w:r>
        <w:r>
          <w:rPr>
            <w:noProof/>
            <w:webHidden/>
          </w:rPr>
          <w:t>38</w:t>
        </w:r>
        <w:r>
          <w:rPr>
            <w:noProof/>
            <w:webHidden/>
          </w:rPr>
          <w:fldChar w:fldCharType="end"/>
        </w:r>
      </w:hyperlink>
    </w:p>
    <w:p w14:paraId="4A66276B" w14:textId="5D63220D" w:rsidR="008D3334" w:rsidRDefault="008D3334">
      <w:pPr>
        <w:pStyle w:val="21"/>
        <w:rPr>
          <w:rFonts w:asciiTheme="minorHAnsi" w:eastAsiaTheme="minorEastAsia" w:hAnsiTheme="minorHAnsi" w:cstheme="minorBidi"/>
          <w:noProof/>
          <w:kern w:val="2"/>
          <w14:ligatures w14:val="standardContextual"/>
        </w:rPr>
      </w:pPr>
      <w:hyperlink w:anchor="_Toc230441092" w:history="1">
        <w:r w:rsidRPr="006B6465">
          <w:rPr>
            <w:rStyle w:val="ac"/>
            <w:noProof/>
          </w:rPr>
          <w:t>4.7 Аугментация методом обратного перевода</w:t>
        </w:r>
        <w:r>
          <w:rPr>
            <w:noProof/>
            <w:webHidden/>
          </w:rPr>
          <w:tab/>
        </w:r>
        <w:r>
          <w:rPr>
            <w:noProof/>
            <w:webHidden/>
          </w:rPr>
          <w:fldChar w:fldCharType="begin"/>
        </w:r>
        <w:r>
          <w:rPr>
            <w:noProof/>
            <w:webHidden/>
          </w:rPr>
          <w:instrText xml:space="preserve"> PAGEREF _Toc230441092 \h </w:instrText>
        </w:r>
        <w:r>
          <w:rPr>
            <w:noProof/>
            <w:webHidden/>
          </w:rPr>
        </w:r>
        <w:r>
          <w:rPr>
            <w:noProof/>
            <w:webHidden/>
          </w:rPr>
          <w:fldChar w:fldCharType="separate"/>
        </w:r>
        <w:r>
          <w:rPr>
            <w:noProof/>
            <w:webHidden/>
          </w:rPr>
          <w:t>38</w:t>
        </w:r>
        <w:r>
          <w:rPr>
            <w:noProof/>
            <w:webHidden/>
          </w:rPr>
          <w:fldChar w:fldCharType="end"/>
        </w:r>
      </w:hyperlink>
    </w:p>
    <w:p w14:paraId="4C03204B" w14:textId="05D3904B" w:rsidR="008D3334" w:rsidRDefault="008D3334">
      <w:pPr>
        <w:pStyle w:val="21"/>
        <w:rPr>
          <w:rFonts w:asciiTheme="minorHAnsi" w:eastAsiaTheme="minorEastAsia" w:hAnsiTheme="minorHAnsi" w:cstheme="minorBidi"/>
          <w:noProof/>
          <w:kern w:val="2"/>
          <w14:ligatures w14:val="standardContextual"/>
        </w:rPr>
      </w:pPr>
      <w:hyperlink w:anchor="_Toc230441093" w:history="1">
        <w:r w:rsidRPr="006B6465">
          <w:rPr>
            <w:rStyle w:val="ac"/>
            <w:noProof/>
          </w:rPr>
          <w:t>4.8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_Toc230441093 \h </w:instrText>
        </w:r>
        <w:r>
          <w:rPr>
            <w:noProof/>
            <w:webHidden/>
          </w:rPr>
        </w:r>
        <w:r>
          <w:rPr>
            <w:noProof/>
            <w:webHidden/>
          </w:rPr>
          <w:fldChar w:fldCharType="separate"/>
        </w:r>
        <w:r>
          <w:rPr>
            <w:noProof/>
            <w:webHidden/>
          </w:rPr>
          <w:t>39</w:t>
        </w:r>
        <w:r>
          <w:rPr>
            <w:noProof/>
            <w:webHidden/>
          </w:rPr>
          <w:fldChar w:fldCharType="end"/>
        </w:r>
      </w:hyperlink>
    </w:p>
    <w:p w14:paraId="2EFAB0B8" w14:textId="36DAF461" w:rsidR="008D3334" w:rsidRDefault="008D3334">
      <w:pPr>
        <w:pStyle w:val="21"/>
        <w:rPr>
          <w:rFonts w:asciiTheme="minorHAnsi" w:eastAsiaTheme="minorEastAsia" w:hAnsiTheme="minorHAnsi" w:cstheme="minorBidi"/>
          <w:noProof/>
          <w:kern w:val="2"/>
          <w14:ligatures w14:val="standardContextual"/>
        </w:rPr>
      </w:pPr>
      <w:hyperlink w:anchor="_Toc230441094" w:history="1">
        <w:r w:rsidRPr="006B6465">
          <w:rPr>
            <w:rStyle w:val="ac"/>
            <w:noProof/>
          </w:rPr>
          <w:t>4.9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_Toc230441094 \h </w:instrText>
        </w:r>
        <w:r>
          <w:rPr>
            <w:noProof/>
            <w:webHidden/>
          </w:rPr>
        </w:r>
        <w:r>
          <w:rPr>
            <w:noProof/>
            <w:webHidden/>
          </w:rPr>
          <w:fldChar w:fldCharType="separate"/>
        </w:r>
        <w:r>
          <w:rPr>
            <w:noProof/>
            <w:webHidden/>
          </w:rPr>
          <w:t>39</w:t>
        </w:r>
        <w:r>
          <w:rPr>
            <w:noProof/>
            <w:webHidden/>
          </w:rPr>
          <w:fldChar w:fldCharType="end"/>
        </w:r>
      </w:hyperlink>
    </w:p>
    <w:p w14:paraId="625A43A8" w14:textId="44B78A7F" w:rsidR="008D3334" w:rsidRDefault="008D3334">
      <w:pPr>
        <w:pStyle w:val="21"/>
        <w:rPr>
          <w:rFonts w:asciiTheme="minorHAnsi" w:eastAsiaTheme="minorEastAsia" w:hAnsiTheme="minorHAnsi" w:cstheme="minorBidi"/>
          <w:noProof/>
          <w:kern w:val="2"/>
          <w14:ligatures w14:val="standardContextual"/>
        </w:rPr>
      </w:pPr>
      <w:hyperlink w:anchor="_Toc230441095" w:history="1">
        <w:r w:rsidRPr="006B6465">
          <w:rPr>
            <w:rStyle w:val="ac"/>
            <w:noProof/>
          </w:rPr>
          <w:t>4.10 Итоговый аугментированный обучающий набор</w:t>
        </w:r>
        <w:r>
          <w:rPr>
            <w:noProof/>
            <w:webHidden/>
          </w:rPr>
          <w:tab/>
        </w:r>
        <w:r>
          <w:rPr>
            <w:noProof/>
            <w:webHidden/>
          </w:rPr>
          <w:fldChar w:fldCharType="begin"/>
        </w:r>
        <w:r>
          <w:rPr>
            <w:noProof/>
            <w:webHidden/>
          </w:rPr>
          <w:instrText xml:space="preserve"> PAGEREF _Toc230441095 \h </w:instrText>
        </w:r>
        <w:r>
          <w:rPr>
            <w:noProof/>
            <w:webHidden/>
          </w:rPr>
        </w:r>
        <w:r>
          <w:rPr>
            <w:noProof/>
            <w:webHidden/>
          </w:rPr>
          <w:fldChar w:fldCharType="separate"/>
        </w:r>
        <w:r>
          <w:rPr>
            <w:noProof/>
            <w:webHidden/>
          </w:rPr>
          <w:t>39</w:t>
        </w:r>
        <w:r>
          <w:rPr>
            <w:noProof/>
            <w:webHidden/>
          </w:rPr>
          <w:fldChar w:fldCharType="end"/>
        </w:r>
      </w:hyperlink>
    </w:p>
    <w:p w14:paraId="3BE26271" w14:textId="1A3635FF" w:rsidR="008D3334" w:rsidRDefault="008D3334">
      <w:pPr>
        <w:pStyle w:val="21"/>
        <w:rPr>
          <w:rFonts w:asciiTheme="minorHAnsi" w:eastAsiaTheme="minorEastAsia" w:hAnsiTheme="minorHAnsi" w:cstheme="minorBidi"/>
          <w:noProof/>
          <w:kern w:val="2"/>
          <w14:ligatures w14:val="standardContextual"/>
        </w:rPr>
      </w:pPr>
      <w:hyperlink w:anchor="_Toc230441096" w:history="1">
        <w:r w:rsidRPr="006B6465">
          <w:rPr>
            <w:rStyle w:val="ac"/>
            <w:noProof/>
          </w:rPr>
          <w:t>4.11 Анализ распределения данных после аугментации</w:t>
        </w:r>
        <w:r>
          <w:rPr>
            <w:noProof/>
            <w:webHidden/>
          </w:rPr>
          <w:tab/>
        </w:r>
        <w:r>
          <w:rPr>
            <w:noProof/>
            <w:webHidden/>
          </w:rPr>
          <w:fldChar w:fldCharType="begin"/>
        </w:r>
        <w:r>
          <w:rPr>
            <w:noProof/>
            <w:webHidden/>
          </w:rPr>
          <w:instrText xml:space="preserve"> PAGEREF _Toc230441096 \h </w:instrText>
        </w:r>
        <w:r>
          <w:rPr>
            <w:noProof/>
            <w:webHidden/>
          </w:rPr>
        </w:r>
        <w:r>
          <w:rPr>
            <w:noProof/>
            <w:webHidden/>
          </w:rPr>
          <w:fldChar w:fldCharType="separate"/>
        </w:r>
        <w:r>
          <w:rPr>
            <w:noProof/>
            <w:webHidden/>
          </w:rPr>
          <w:t>40</w:t>
        </w:r>
        <w:r>
          <w:rPr>
            <w:noProof/>
            <w:webHidden/>
          </w:rPr>
          <w:fldChar w:fldCharType="end"/>
        </w:r>
      </w:hyperlink>
    </w:p>
    <w:p w14:paraId="76E75DCB" w14:textId="33E51C34" w:rsidR="008D3334" w:rsidRDefault="008D3334">
      <w:pPr>
        <w:pStyle w:val="11"/>
        <w:rPr>
          <w:rFonts w:asciiTheme="minorHAnsi" w:eastAsiaTheme="minorEastAsia" w:hAnsiTheme="minorHAnsi" w:cstheme="minorBidi"/>
          <w:noProof/>
          <w:kern w:val="2"/>
          <w14:ligatures w14:val="standardContextual"/>
        </w:rPr>
      </w:pPr>
      <w:hyperlink w:anchor="_Toc230441097" w:history="1">
        <w:r w:rsidRPr="006B6465">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_Toc230441097 \h </w:instrText>
        </w:r>
        <w:r>
          <w:rPr>
            <w:noProof/>
            <w:webHidden/>
          </w:rPr>
        </w:r>
        <w:r>
          <w:rPr>
            <w:noProof/>
            <w:webHidden/>
          </w:rPr>
          <w:fldChar w:fldCharType="separate"/>
        </w:r>
        <w:r>
          <w:rPr>
            <w:noProof/>
            <w:webHidden/>
          </w:rPr>
          <w:t>42</w:t>
        </w:r>
        <w:r>
          <w:rPr>
            <w:noProof/>
            <w:webHidden/>
          </w:rPr>
          <w:fldChar w:fldCharType="end"/>
        </w:r>
      </w:hyperlink>
    </w:p>
    <w:p w14:paraId="25061F4C" w14:textId="484AC1BB" w:rsidR="008D3334" w:rsidRDefault="008D3334">
      <w:pPr>
        <w:pStyle w:val="21"/>
        <w:rPr>
          <w:rFonts w:asciiTheme="minorHAnsi" w:eastAsiaTheme="minorEastAsia" w:hAnsiTheme="minorHAnsi" w:cstheme="minorBidi"/>
          <w:noProof/>
          <w:kern w:val="2"/>
          <w14:ligatures w14:val="standardContextual"/>
        </w:rPr>
      </w:pPr>
      <w:hyperlink w:anchor="_Toc230441098" w:history="1">
        <w:r w:rsidRPr="006B6465">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_Toc230441098 \h </w:instrText>
        </w:r>
        <w:r>
          <w:rPr>
            <w:noProof/>
            <w:webHidden/>
          </w:rPr>
        </w:r>
        <w:r>
          <w:rPr>
            <w:noProof/>
            <w:webHidden/>
          </w:rPr>
          <w:fldChar w:fldCharType="separate"/>
        </w:r>
        <w:r>
          <w:rPr>
            <w:noProof/>
            <w:webHidden/>
          </w:rPr>
          <w:t>42</w:t>
        </w:r>
        <w:r>
          <w:rPr>
            <w:noProof/>
            <w:webHidden/>
          </w:rPr>
          <w:fldChar w:fldCharType="end"/>
        </w:r>
      </w:hyperlink>
    </w:p>
    <w:p w14:paraId="76EB6552" w14:textId="7A801E4A" w:rsidR="008D3334" w:rsidRDefault="008D3334">
      <w:pPr>
        <w:pStyle w:val="21"/>
        <w:rPr>
          <w:rFonts w:asciiTheme="minorHAnsi" w:eastAsiaTheme="minorEastAsia" w:hAnsiTheme="minorHAnsi" w:cstheme="minorBidi"/>
          <w:noProof/>
          <w:kern w:val="2"/>
          <w14:ligatures w14:val="standardContextual"/>
        </w:rPr>
      </w:pPr>
      <w:hyperlink w:anchor="_Toc230441099" w:history="1">
        <w:r w:rsidRPr="006B6465">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_Toc230441099 \h </w:instrText>
        </w:r>
        <w:r>
          <w:rPr>
            <w:noProof/>
            <w:webHidden/>
          </w:rPr>
        </w:r>
        <w:r>
          <w:rPr>
            <w:noProof/>
            <w:webHidden/>
          </w:rPr>
          <w:fldChar w:fldCharType="separate"/>
        </w:r>
        <w:r>
          <w:rPr>
            <w:noProof/>
            <w:webHidden/>
          </w:rPr>
          <w:t>42</w:t>
        </w:r>
        <w:r>
          <w:rPr>
            <w:noProof/>
            <w:webHidden/>
          </w:rPr>
          <w:fldChar w:fldCharType="end"/>
        </w:r>
      </w:hyperlink>
    </w:p>
    <w:p w14:paraId="3F9AFC44" w14:textId="2DFABB1A" w:rsidR="008D3334" w:rsidRDefault="008D3334">
      <w:pPr>
        <w:pStyle w:val="21"/>
        <w:rPr>
          <w:rFonts w:asciiTheme="minorHAnsi" w:eastAsiaTheme="minorEastAsia" w:hAnsiTheme="minorHAnsi" w:cstheme="minorBidi"/>
          <w:noProof/>
          <w:kern w:val="2"/>
          <w14:ligatures w14:val="standardContextual"/>
        </w:rPr>
      </w:pPr>
      <w:hyperlink w:anchor="_Toc230441100" w:history="1">
        <w:r w:rsidRPr="006B6465">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_Toc230441100 \h </w:instrText>
        </w:r>
        <w:r>
          <w:rPr>
            <w:noProof/>
            <w:webHidden/>
          </w:rPr>
        </w:r>
        <w:r>
          <w:rPr>
            <w:noProof/>
            <w:webHidden/>
          </w:rPr>
          <w:fldChar w:fldCharType="separate"/>
        </w:r>
        <w:r>
          <w:rPr>
            <w:noProof/>
            <w:webHidden/>
          </w:rPr>
          <w:t>43</w:t>
        </w:r>
        <w:r>
          <w:rPr>
            <w:noProof/>
            <w:webHidden/>
          </w:rPr>
          <w:fldChar w:fldCharType="end"/>
        </w:r>
      </w:hyperlink>
    </w:p>
    <w:p w14:paraId="37CC91BF" w14:textId="2495F92C" w:rsidR="008D3334" w:rsidRDefault="008D3334">
      <w:pPr>
        <w:pStyle w:val="21"/>
        <w:rPr>
          <w:rFonts w:asciiTheme="minorHAnsi" w:eastAsiaTheme="minorEastAsia" w:hAnsiTheme="minorHAnsi" w:cstheme="minorBidi"/>
          <w:noProof/>
          <w:kern w:val="2"/>
          <w14:ligatures w14:val="standardContextual"/>
        </w:rPr>
      </w:pPr>
      <w:hyperlink w:anchor="_Toc230441101" w:history="1">
        <w:r w:rsidRPr="006B6465">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_Toc230441101 \h </w:instrText>
        </w:r>
        <w:r>
          <w:rPr>
            <w:noProof/>
            <w:webHidden/>
          </w:rPr>
        </w:r>
        <w:r>
          <w:rPr>
            <w:noProof/>
            <w:webHidden/>
          </w:rPr>
          <w:fldChar w:fldCharType="separate"/>
        </w:r>
        <w:r>
          <w:rPr>
            <w:noProof/>
            <w:webHidden/>
          </w:rPr>
          <w:t>43</w:t>
        </w:r>
        <w:r>
          <w:rPr>
            <w:noProof/>
            <w:webHidden/>
          </w:rPr>
          <w:fldChar w:fldCharType="end"/>
        </w:r>
      </w:hyperlink>
    </w:p>
    <w:p w14:paraId="3E002C72" w14:textId="0A08C753" w:rsidR="008D3334" w:rsidRDefault="008D3334">
      <w:pPr>
        <w:pStyle w:val="21"/>
        <w:rPr>
          <w:rFonts w:asciiTheme="minorHAnsi" w:eastAsiaTheme="minorEastAsia" w:hAnsiTheme="minorHAnsi" w:cstheme="minorBidi"/>
          <w:noProof/>
          <w:kern w:val="2"/>
          <w14:ligatures w14:val="standardContextual"/>
        </w:rPr>
      </w:pPr>
      <w:hyperlink w:anchor="_Toc230441102" w:history="1">
        <w:r w:rsidRPr="006B6465">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_Toc230441102 \h </w:instrText>
        </w:r>
        <w:r>
          <w:rPr>
            <w:noProof/>
            <w:webHidden/>
          </w:rPr>
        </w:r>
        <w:r>
          <w:rPr>
            <w:noProof/>
            <w:webHidden/>
          </w:rPr>
          <w:fldChar w:fldCharType="separate"/>
        </w:r>
        <w:r>
          <w:rPr>
            <w:noProof/>
            <w:webHidden/>
          </w:rPr>
          <w:t>44</w:t>
        </w:r>
        <w:r>
          <w:rPr>
            <w:noProof/>
            <w:webHidden/>
          </w:rPr>
          <w:fldChar w:fldCharType="end"/>
        </w:r>
      </w:hyperlink>
    </w:p>
    <w:p w14:paraId="27B5E603" w14:textId="03844573" w:rsidR="008D3334" w:rsidRDefault="008D3334">
      <w:pPr>
        <w:pStyle w:val="21"/>
        <w:rPr>
          <w:rFonts w:asciiTheme="minorHAnsi" w:eastAsiaTheme="minorEastAsia" w:hAnsiTheme="minorHAnsi" w:cstheme="minorBidi"/>
          <w:noProof/>
          <w:kern w:val="2"/>
          <w14:ligatures w14:val="standardContextual"/>
        </w:rPr>
      </w:pPr>
      <w:hyperlink w:anchor="_Toc230441103" w:history="1">
        <w:r w:rsidRPr="006B6465">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_Toc230441103 \h </w:instrText>
        </w:r>
        <w:r>
          <w:rPr>
            <w:noProof/>
            <w:webHidden/>
          </w:rPr>
        </w:r>
        <w:r>
          <w:rPr>
            <w:noProof/>
            <w:webHidden/>
          </w:rPr>
          <w:fldChar w:fldCharType="separate"/>
        </w:r>
        <w:r>
          <w:rPr>
            <w:noProof/>
            <w:webHidden/>
          </w:rPr>
          <w:t>44</w:t>
        </w:r>
        <w:r>
          <w:rPr>
            <w:noProof/>
            <w:webHidden/>
          </w:rPr>
          <w:fldChar w:fldCharType="end"/>
        </w:r>
      </w:hyperlink>
    </w:p>
    <w:p w14:paraId="0845B757" w14:textId="49B1C101" w:rsidR="008D3334" w:rsidRDefault="008D3334">
      <w:pPr>
        <w:pStyle w:val="21"/>
        <w:rPr>
          <w:rFonts w:asciiTheme="minorHAnsi" w:eastAsiaTheme="minorEastAsia" w:hAnsiTheme="minorHAnsi" w:cstheme="minorBidi"/>
          <w:noProof/>
          <w:kern w:val="2"/>
          <w14:ligatures w14:val="standardContextual"/>
        </w:rPr>
      </w:pPr>
      <w:hyperlink w:anchor="_Toc230441104" w:history="1">
        <w:r w:rsidRPr="006B6465">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_Toc230441104 \h </w:instrText>
        </w:r>
        <w:r>
          <w:rPr>
            <w:noProof/>
            <w:webHidden/>
          </w:rPr>
        </w:r>
        <w:r>
          <w:rPr>
            <w:noProof/>
            <w:webHidden/>
          </w:rPr>
          <w:fldChar w:fldCharType="separate"/>
        </w:r>
        <w:r>
          <w:rPr>
            <w:noProof/>
            <w:webHidden/>
          </w:rPr>
          <w:t>45</w:t>
        </w:r>
        <w:r>
          <w:rPr>
            <w:noProof/>
            <w:webHidden/>
          </w:rPr>
          <w:fldChar w:fldCharType="end"/>
        </w:r>
      </w:hyperlink>
    </w:p>
    <w:p w14:paraId="75974B8F" w14:textId="72291917" w:rsidR="008D3334" w:rsidRDefault="008D3334">
      <w:pPr>
        <w:pStyle w:val="21"/>
        <w:rPr>
          <w:rFonts w:asciiTheme="minorHAnsi" w:eastAsiaTheme="minorEastAsia" w:hAnsiTheme="minorHAnsi" w:cstheme="minorBidi"/>
          <w:noProof/>
          <w:kern w:val="2"/>
          <w14:ligatures w14:val="standardContextual"/>
        </w:rPr>
      </w:pPr>
      <w:hyperlink w:anchor="_Toc230441105" w:history="1">
        <w:r w:rsidRPr="006B6465">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_Toc230441105 \h </w:instrText>
        </w:r>
        <w:r>
          <w:rPr>
            <w:noProof/>
            <w:webHidden/>
          </w:rPr>
        </w:r>
        <w:r>
          <w:rPr>
            <w:noProof/>
            <w:webHidden/>
          </w:rPr>
          <w:fldChar w:fldCharType="separate"/>
        </w:r>
        <w:r>
          <w:rPr>
            <w:noProof/>
            <w:webHidden/>
          </w:rPr>
          <w:t>45</w:t>
        </w:r>
        <w:r>
          <w:rPr>
            <w:noProof/>
            <w:webHidden/>
          </w:rPr>
          <w:fldChar w:fldCharType="end"/>
        </w:r>
      </w:hyperlink>
    </w:p>
    <w:p w14:paraId="483AADAD" w14:textId="7D351EFF" w:rsidR="008D3334" w:rsidRDefault="008D3334">
      <w:pPr>
        <w:pStyle w:val="11"/>
        <w:rPr>
          <w:rFonts w:asciiTheme="minorHAnsi" w:eastAsiaTheme="minorEastAsia" w:hAnsiTheme="minorHAnsi" w:cstheme="minorBidi"/>
          <w:noProof/>
          <w:kern w:val="2"/>
          <w14:ligatures w14:val="standardContextual"/>
        </w:rPr>
      </w:pPr>
      <w:hyperlink w:anchor="_Toc230441106" w:history="1">
        <w:r w:rsidRPr="006B6465">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_Toc230441106 \h </w:instrText>
        </w:r>
        <w:r>
          <w:rPr>
            <w:noProof/>
            <w:webHidden/>
          </w:rPr>
        </w:r>
        <w:r>
          <w:rPr>
            <w:noProof/>
            <w:webHidden/>
          </w:rPr>
          <w:fldChar w:fldCharType="separate"/>
        </w:r>
        <w:r>
          <w:rPr>
            <w:noProof/>
            <w:webHidden/>
          </w:rPr>
          <w:t>47</w:t>
        </w:r>
        <w:r>
          <w:rPr>
            <w:noProof/>
            <w:webHidden/>
          </w:rPr>
          <w:fldChar w:fldCharType="end"/>
        </w:r>
      </w:hyperlink>
    </w:p>
    <w:p w14:paraId="0E25A1F0" w14:textId="7BBDB745" w:rsidR="008D3334" w:rsidRDefault="008D3334">
      <w:pPr>
        <w:pStyle w:val="21"/>
        <w:rPr>
          <w:rFonts w:asciiTheme="minorHAnsi" w:eastAsiaTheme="minorEastAsia" w:hAnsiTheme="minorHAnsi" w:cstheme="minorBidi"/>
          <w:noProof/>
          <w:kern w:val="2"/>
          <w14:ligatures w14:val="standardContextual"/>
        </w:rPr>
      </w:pPr>
      <w:hyperlink w:anchor="_Toc230441107" w:history="1">
        <w:r w:rsidRPr="006B6465">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_Toc230441107 \h </w:instrText>
        </w:r>
        <w:r>
          <w:rPr>
            <w:noProof/>
            <w:webHidden/>
          </w:rPr>
        </w:r>
        <w:r>
          <w:rPr>
            <w:noProof/>
            <w:webHidden/>
          </w:rPr>
          <w:fldChar w:fldCharType="separate"/>
        </w:r>
        <w:r>
          <w:rPr>
            <w:noProof/>
            <w:webHidden/>
          </w:rPr>
          <w:t>47</w:t>
        </w:r>
        <w:r>
          <w:rPr>
            <w:noProof/>
            <w:webHidden/>
          </w:rPr>
          <w:fldChar w:fldCharType="end"/>
        </w:r>
      </w:hyperlink>
    </w:p>
    <w:p w14:paraId="54C230BB" w14:textId="29777F3B" w:rsidR="008D3334" w:rsidRDefault="008D3334">
      <w:pPr>
        <w:pStyle w:val="21"/>
        <w:rPr>
          <w:rFonts w:asciiTheme="minorHAnsi" w:eastAsiaTheme="minorEastAsia" w:hAnsiTheme="minorHAnsi" w:cstheme="minorBidi"/>
          <w:noProof/>
          <w:kern w:val="2"/>
          <w14:ligatures w14:val="standardContextual"/>
        </w:rPr>
      </w:pPr>
      <w:hyperlink w:anchor="_Toc230441108" w:history="1">
        <w:r w:rsidRPr="006B6465">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_Toc230441108 \h </w:instrText>
        </w:r>
        <w:r>
          <w:rPr>
            <w:noProof/>
            <w:webHidden/>
          </w:rPr>
        </w:r>
        <w:r>
          <w:rPr>
            <w:noProof/>
            <w:webHidden/>
          </w:rPr>
          <w:fldChar w:fldCharType="separate"/>
        </w:r>
        <w:r>
          <w:rPr>
            <w:noProof/>
            <w:webHidden/>
          </w:rPr>
          <w:t>47</w:t>
        </w:r>
        <w:r>
          <w:rPr>
            <w:noProof/>
            <w:webHidden/>
          </w:rPr>
          <w:fldChar w:fldCharType="end"/>
        </w:r>
      </w:hyperlink>
    </w:p>
    <w:p w14:paraId="38D446C8" w14:textId="2FDA9560" w:rsidR="008D3334" w:rsidRDefault="008D3334">
      <w:pPr>
        <w:pStyle w:val="21"/>
        <w:rPr>
          <w:rFonts w:asciiTheme="minorHAnsi" w:eastAsiaTheme="minorEastAsia" w:hAnsiTheme="minorHAnsi" w:cstheme="minorBidi"/>
          <w:noProof/>
          <w:kern w:val="2"/>
          <w14:ligatures w14:val="standardContextual"/>
        </w:rPr>
      </w:pPr>
      <w:hyperlink w:anchor="_Toc230441109" w:history="1">
        <w:r w:rsidRPr="006B6465">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_Toc230441109 \h </w:instrText>
        </w:r>
        <w:r>
          <w:rPr>
            <w:noProof/>
            <w:webHidden/>
          </w:rPr>
        </w:r>
        <w:r>
          <w:rPr>
            <w:noProof/>
            <w:webHidden/>
          </w:rPr>
          <w:fldChar w:fldCharType="separate"/>
        </w:r>
        <w:r>
          <w:rPr>
            <w:noProof/>
            <w:webHidden/>
          </w:rPr>
          <w:t>48</w:t>
        </w:r>
        <w:r>
          <w:rPr>
            <w:noProof/>
            <w:webHidden/>
          </w:rPr>
          <w:fldChar w:fldCharType="end"/>
        </w:r>
      </w:hyperlink>
    </w:p>
    <w:p w14:paraId="42AC401F" w14:textId="19730B3D" w:rsidR="008D3334" w:rsidRDefault="008D3334">
      <w:pPr>
        <w:pStyle w:val="21"/>
        <w:rPr>
          <w:rFonts w:asciiTheme="minorHAnsi" w:eastAsiaTheme="minorEastAsia" w:hAnsiTheme="minorHAnsi" w:cstheme="minorBidi"/>
          <w:noProof/>
          <w:kern w:val="2"/>
          <w14:ligatures w14:val="standardContextual"/>
        </w:rPr>
      </w:pPr>
      <w:hyperlink w:anchor="_Toc230441110" w:history="1">
        <w:r w:rsidRPr="006B6465">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_Toc230441110 \h </w:instrText>
        </w:r>
        <w:r>
          <w:rPr>
            <w:noProof/>
            <w:webHidden/>
          </w:rPr>
        </w:r>
        <w:r>
          <w:rPr>
            <w:noProof/>
            <w:webHidden/>
          </w:rPr>
          <w:fldChar w:fldCharType="separate"/>
        </w:r>
        <w:r>
          <w:rPr>
            <w:noProof/>
            <w:webHidden/>
          </w:rPr>
          <w:t>49</w:t>
        </w:r>
        <w:r>
          <w:rPr>
            <w:noProof/>
            <w:webHidden/>
          </w:rPr>
          <w:fldChar w:fldCharType="end"/>
        </w:r>
      </w:hyperlink>
    </w:p>
    <w:p w14:paraId="6524BA74" w14:textId="4F377F79" w:rsidR="008D3334" w:rsidRDefault="008D3334">
      <w:pPr>
        <w:pStyle w:val="31"/>
        <w:rPr>
          <w:rFonts w:asciiTheme="minorHAnsi" w:eastAsiaTheme="minorEastAsia" w:hAnsiTheme="minorHAnsi" w:cstheme="minorBidi"/>
          <w:noProof/>
          <w:kern w:val="2"/>
          <w14:ligatures w14:val="standardContextual"/>
        </w:rPr>
      </w:pPr>
      <w:hyperlink w:anchor="_Toc230441111" w:history="1">
        <w:r w:rsidRPr="006B6465">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_Toc230441111 \h </w:instrText>
        </w:r>
        <w:r>
          <w:rPr>
            <w:noProof/>
            <w:webHidden/>
          </w:rPr>
        </w:r>
        <w:r>
          <w:rPr>
            <w:noProof/>
            <w:webHidden/>
          </w:rPr>
          <w:fldChar w:fldCharType="separate"/>
        </w:r>
        <w:r>
          <w:rPr>
            <w:noProof/>
            <w:webHidden/>
          </w:rPr>
          <w:t>49</w:t>
        </w:r>
        <w:r>
          <w:rPr>
            <w:noProof/>
            <w:webHidden/>
          </w:rPr>
          <w:fldChar w:fldCharType="end"/>
        </w:r>
      </w:hyperlink>
    </w:p>
    <w:p w14:paraId="4D11E223" w14:textId="7BCD80BA" w:rsidR="008D3334" w:rsidRDefault="008D3334">
      <w:pPr>
        <w:pStyle w:val="31"/>
        <w:rPr>
          <w:rFonts w:asciiTheme="minorHAnsi" w:eastAsiaTheme="minorEastAsia" w:hAnsiTheme="minorHAnsi" w:cstheme="minorBidi"/>
          <w:noProof/>
          <w:kern w:val="2"/>
          <w14:ligatures w14:val="standardContextual"/>
        </w:rPr>
      </w:pPr>
      <w:hyperlink w:anchor="_Toc230441112" w:history="1">
        <w:r w:rsidRPr="006B6465">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_Toc230441112 \h </w:instrText>
        </w:r>
        <w:r>
          <w:rPr>
            <w:noProof/>
            <w:webHidden/>
          </w:rPr>
        </w:r>
        <w:r>
          <w:rPr>
            <w:noProof/>
            <w:webHidden/>
          </w:rPr>
          <w:fldChar w:fldCharType="separate"/>
        </w:r>
        <w:r>
          <w:rPr>
            <w:noProof/>
            <w:webHidden/>
          </w:rPr>
          <w:t>51</w:t>
        </w:r>
        <w:r>
          <w:rPr>
            <w:noProof/>
            <w:webHidden/>
          </w:rPr>
          <w:fldChar w:fldCharType="end"/>
        </w:r>
      </w:hyperlink>
    </w:p>
    <w:p w14:paraId="421D2511" w14:textId="72E923DA" w:rsidR="008D3334" w:rsidRDefault="008D3334">
      <w:pPr>
        <w:pStyle w:val="21"/>
        <w:rPr>
          <w:rFonts w:asciiTheme="minorHAnsi" w:eastAsiaTheme="minorEastAsia" w:hAnsiTheme="minorHAnsi" w:cstheme="minorBidi"/>
          <w:noProof/>
          <w:kern w:val="2"/>
          <w14:ligatures w14:val="standardContextual"/>
        </w:rPr>
      </w:pPr>
      <w:hyperlink w:anchor="_Toc230441113" w:history="1">
        <w:r w:rsidRPr="006B6465">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_Toc230441113 \h </w:instrText>
        </w:r>
        <w:r>
          <w:rPr>
            <w:noProof/>
            <w:webHidden/>
          </w:rPr>
        </w:r>
        <w:r>
          <w:rPr>
            <w:noProof/>
            <w:webHidden/>
          </w:rPr>
          <w:fldChar w:fldCharType="separate"/>
        </w:r>
        <w:r>
          <w:rPr>
            <w:noProof/>
            <w:webHidden/>
          </w:rPr>
          <w:t>51</w:t>
        </w:r>
        <w:r>
          <w:rPr>
            <w:noProof/>
            <w:webHidden/>
          </w:rPr>
          <w:fldChar w:fldCharType="end"/>
        </w:r>
      </w:hyperlink>
    </w:p>
    <w:p w14:paraId="7323DA89" w14:textId="3374FD35" w:rsidR="008D3334" w:rsidRDefault="008D3334">
      <w:pPr>
        <w:pStyle w:val="21"/>
        <w:rPr>
          <w:rFonts w:asciiTheme="minorHAnsi" w:eastAsiaTheme="minorEastAsia" w:hAnsiTheme="minorHAnsi" w:cstheme="minorBidi"/>
          <w:noProof/>
          <w:kern w:val="2"/>
          <w14:ligatures w14:val="standardContextual"/>
        </w:rPr>
      </w:pPr>
      <w:hyperlink w:anchor="_Toc230441114" w:history="1">
        <w:r w:rsidRPr="006B6465">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_Toc230441114 \h </w:instrText>
        </w:r>
        <w:r>
          <w:rPr>
            <w:noProof/>
            <w:webHidden/>
          </w:rPr>
        </w:r>
        <w:r>
          <w:rPr>
            <w:noProof/>
            <w:webHidden/>
          </w:rPr>
          <w:fldChar w:fldCharType="separate"/>
        </w:r>
        <w:r>
          <w:rPr>
            <w:noProof/>
            <w:webHidden/>
          </w:rPr>
          <w:t>52</w:t>
        </w:r>
        <w:r>
          <w:rPr>
            <w:noProof/>
            <w:webHidden/>
          </w:rPr>
          <w:fldChar w:fldCharType="end"/>
        </w:r>
      </w:hyperlink>
    </w:p>
    <w:p w14:paraId="4183A00C" w14:textId="0E2AA800" w:rsidR="008D3334" w:rsidRDefault="008D3334">
      <w:pPr>
        <w:pStyle w:val="21"/>
        <w:rPr>
          <w:rFonts w:asciiTheme="minorHAnsi" w:eastAsiaTheme="minorEastAsia" w:hAnsiTheme="minorHAnsi" w:cstheme="minorBidi"/>
          <w:noProof/>
          <w:kern w:val="2"/>
          <w14:ligatures w14:val="standardContextual"/>
        </w:rPr>
      </w:pPr>
      <w:hyperlink w:anchor="_Toc230441115" w:history="1">
        <w:r w:rsidRPr="006B6465">
          <w:rPr>
            <w:rStyle w:val="ac"/>
            <w:noProof/>
          </w:rPr>
          <w:t>6.7 Эксперименты с ruBERT-base-cased и классификационными головами</w:t>
        </w:r>
        <w:r>
          <w:rPr>
            <w:noProof/>
            <w:webHidden/>
          </w:rPr>
          <w:tab/>
        </w:r>
        <w:r>
          <w:rPr>
            <w:noProof/>
            <w:webHidden/>
          </w:rPr>
          <w:fldChar w:fldCharType="begin"/>
        </w:r>
        <w:r>
          <w:rPr>
            <w:noProof/>
            <w:webHidden/>
          </w:rPr>
          <w:instrText xml:space="preserve"> PAGEREF _Toc230441115 \h </w:instrText>
        </w:r>
        <w:r>
          <w:rPr>
            <w:noProof/>
            <w:webHidden/>
          </w:rPr>
        </w:r>
        <w:r>
          <w:rPr>
            <w:noProof/>
            <w:webHidden/>
          </w:rPr>
          <w:fldChar w:fldCharType="separate"/>
        </w:r>
        <w:r>
          <w:rPr>
            <w:noProof/>
            <w:webHidden/>
          </w:rPr>
          <w:t>52</w:t>
        </w:r>
        <w:r>
          <w:rPr>
            <w:noProof/>
            <w:webHidden/>
          </w:rPr>
          <w:fldChar w:fldCharType="end"/>
        </w:r>
      </w:hyperlink>
    </w:p>
    <w:p w14:paraId="719FC3F3" w14:textId="484F77EC" w:rsidR="008D3334" w:rsidRDefault="008D3334">
      <w:pPr>
        <w:pStyle w:val="21"/>
        <w:rPr>
          <w:rFonts w:asciiTheme="minorHAnsi" w:eastAsiaTheme="minorEastAsia" w:hAnsiTheme="minorHAnsi" w:cstheme="minorBidi"/>
          <w:noProof/>
          <w:kern w:val="2"/>
          <w14:ligatures w14:val="standardContextual"/>
        </w:rPr>
      </w:pPr>
      <w:hyperlink w:anchor="_Toc230441116" w:history="1">
        <w:r w:rsidRPr="006B6465">
          <w:rPr>
            <w:rStyle w:val="ac"/>
            <w:noProof/>
          </w:rPr>
          <w:t>6.8 Эксперименты с ruRoberta-large и классификационными головами</w:t>
        </w:r>
        <w:r>
          <w:rPr>
            <w:noProof/>
            <w:webHidden/>
          </w:rPr>
          <w:tab/>
        </w:r>
        <w:r>
          <w:rPr>
            <w:noProof/>
            <w:webHidden/>
          </w:rPr>
          <w:fldChar w:fldCharType="begin"/>
        </w:r>
        <w:r>
          <w:rPr>
            <w:noProof/>
            <w:webHidden/>
          </w:rPr>
          <w:instrText xml:space="preserve"> PAGEREF _Toc230441116 \h </w:instrText>
        </w:r>
        <w:r>
          <w:rPr>
            <w:noProof/>
            <w:webHidden/>
          </w:rPr>
        </w:r>
        <w:r>
          <w:rPr>
            <w:noProof/>
            <w:webHidden/>
          </w:rPr>
          <w:fldChar w:fldCharType="separate"/>
        </w:r>
        <w:r>
          <w:rPr>
            <w:noProof/>
            <w:webHidden/>
          </w:rPr>
          <w:t>53</w:t>
        </w:r>
        <w:r>
          <w:rPr>
            <w:noProof/>
            <w:webHidden/>
          </w:rPr>
          <w:fldChar w:fldCharType="end"/>
        </w:r>
      </w:hyperlink>
    </w:p>
    <w:p w14:paraId="192D2815" w14:textId="5CF68FBF" w:rsidR="008D3334" w:rsidRDefault="008D3334">
      <w:pPr>
        <w:pStyle w:val="21"/>
        <w:rPr>
          <w:rFonts w:asciiTheme="minorHAnsi" w:eastAsiaTheme="minorEastAsia" w:hAnsiTheme="minorHAnsi" w:cstheme="minorBidi"/>
          <w:noProof/>
          <w:kern w:val="2"/>
          <w14:ligatures w14:val="standardContextual"/>
        </w:rPr>
      </w:pPr>
      <w:hyperlink w:anchor="_Toc230441117" w:history="1">
        <w:r w:rsidRPr="006B6465">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_Toc230441117 \h </w:instrText>
        </w:r>
        <w:r>
          <w:rPr>
            <w:noProof/>
            <w:webHidden/>
          </w:rPr>
        </w:r>
        <w:r>
          <w:rPr>
            <w:noProof/>
            <w:webHidden/>
          </w:rPr>
          <w:fldChar w:fldCharType="separate"/>
        </w:r>
        <w:r>
          <w:rPr>
            <w:noProof/>
            <w:webHidden/>
          </w:rPr>
          <w:t>54</w:t>
        </w:r>
        <w:r>
          <w:rPr>
            <w:noProof/>
            <w:webHidden/>
          </w:rPr>
          <w:fldChar w:fldCharType="end"/>
        </w:r>
      </w:hyperlink>
    </w:p>
    <w:p w14:paraId="74676932" w14:textId="5A3C9C99" w:rsidR="008D3334" w:rsidRDefault="008D3334">
      <w:pPr>
        <w:pStyle w:val="21"/>
        <w:rPr>
          <w:rFonts w:asciiTheme="minorHAnsi" w:eastAsiaTheme="minorEastAsia" w:hAnsiTheme="minorHAnsi" w:cstheme="minorBidi"/>
          <w:noProof/>
          <w:kern w:val="2"/>
          <w14:ligatures w14:val="standardContextual"/>
        </w:rPr>
      </w:pPr>
      <w:hyperlink w:anchor="_Toc230441118" w:history="1">
        <w:r w:rsidRPr="006B6465">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_Toc230441118 \h </w:instrText>
        </w:r>
        <w:r>
          <w:rPr>
            <w:noProof/>
            <w:webHidden/>
          </w:rPr>
        </w:r>
        <w:r>
          <w:rPr>
            <w:noProof/>
            <w:webHidden/>
          </w:rPr>
          <w:fldChar w:fldCharType="separate"/>
        </w:r>
        <w:r>
          <w:rPr>
            <w:noProof/>
            <w:webHidden/>
          </w:rPr>
          <w:t>54</w:t>
        </w:r>
        <w:r>
          <w:rPr>
            <w:noProof/>
            <w:webHidden/>
          </w:rPr>
          <w:fldChar w:fldCharType="end"/>
        </w:r>
      </w:hyperlink>
    </w:p>
    <w:p w14:paraId="3E3B8C84" w14:textId="47065E43" w:rsidR="008D3334" w:rsidRDefault="008D3334">
      <w:pPr>
        <w:pStyle w:val="21"/>
        <w:rPr>
          <w:rFonts w:asciiTheme="minorHAnsi" w:eastAsiaTheme="minorEastAsia" w:hAnsiTheme="minorHAnsi" w:cstheme="minorBidi"/>
          <w:noProof/>
          <w:kern w:val="2"/>
          <w14:ligatures w14:val="standardContextual"/>
        </w:rPr>
      </w:pPr>
      <w:hyperlink w:anchor="_Toc230441119" w:history="1">
        <w:r w:rsidRPr="006B6465">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_Toc230441119 \h </w:instrText>
        </w:r>
        <w:r>
          <w:rPr>
            <w:noProof/>
            <w:webHidden/>
          </w:rPr>
        </w:r>
        <w:r>
          <w:rPr>
            <w:noProof/>
            <w:webHidden/>
          </w:rPr>
          <w:fldChar w:fldCharType="separate"/>
        </w:r>
        <w:r>
          <w:rPr>
            <w:noProof/>
            <w:webHidden/>
          </w:rPr>
          <w:t>55</w:t>
        </w:r>
        <w:r>
          <w:rPr>
            <w:noProof/>
            <w:webHidden/>
          </w:rPr>
          <w:fldChar w:fldCharType="end"/>
        </w:r>
      </w:hyperlink>
    </w:p>
    <w:p w14:paraId="0D8A6645" w14:textId="73ECBDFF" w:rsidR="008D3334" w:rsidRDefault="008D3334">
      <w:pPr>
        <w:pStyle w:val="21"/>
        <w:rPr>
          <w:rFonts w:asciiTheme="minorHAnsi" w:eastAsiaTheme="minorEastAsia" w:hAnsiTheme="minorHAnsi" w:cstheme="minorBidi"/>
          <w:noProof/>
          <w:kern w:val="2"/>
          <w14:ligatures w14:val="standardContextual"/>
        </w:rPr>
      </w:pPr>
      <w:hyperlink w:anchor="_Toc230441120" w:history="1">
        <w:r w:rsidRPr="006B6465">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_Toc230441120 \h </w:instrText>
        </w:r>
        <w:r>
          <w:rPr>
            <w:noProof/>
            <w:webHidden/>
          </w:rPr>
        </w:r>
        <w:r>
          <w:rPr>
            <w:noProof/>
            <w:webHidden/>
          </w:rPr>
          <w:fldChar w:fldCharType="separate"/>
        </w:r>
        <w:r>
          <w:rPr>
            <w:noProof/>
            <w:webHidden/>
          </w:rPr>
          <w:t>56</w:t>
        </w:r>
        <w:r>
          <w:rPr>
            <w:noProof/>
            <w:webHidden/>
          </w:rPr>
          <w:fldChar w:fldCharType="end"/>
        </w:r>
      </w:hyperlink>
    </w:p>
    <w:p w14:paraId="11820F08" w14:textId="66A247F0" w:rsidR="008D3334" w:rsidRDefault="008D3334">
      <w:pPr>
        <w:pStyle w:val="21"/>
        <w:rPr>
          <w:rFonts w:asciiTheme="minorHAnsi" w:eastAsiaTheme="minorEastAsia" w:hAnsiTheme="minorHAnsi" w:cstheme="minorBidi"/>
          <w:noProof/>
          <w:kern w:val="2"/>
          <w14:ligatures w14:val="standardContextual"/>
        </w:rPr>
      </w:pPr>
      <w:hyperlink w:anchor="_Toc230441121" w:history="1">
        <w:r w:rsidRPr="006B6465">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_Toc230441121 \h </w:instrText>
        </w:r>
        <w:r>
          <w:rPr>
            <w:noProof/>
            <w:webHidden/>
          </w:rPr>
        </w:r>
        <w:r>
          <w:rPr>
            <w:noProof/>
            <w:webHidden/>
          </w:rPr>
          <w:fldChar w:fldCharType="separate"/>
        </w:r>
        <w:r>
          <w:rPr>
            <w:noProof/>
            <w:webHidden/>
          </w:rPr>
          <w:t>58</w:t>
        </w:r>
        <w:r>
          <w:rPr>
            <w:noProof/>
            <w:webHidden/>
          </w:rPr>
          <w:fldChar w:fldCharType="end"/>
        </w:r>
      </w:hyperlink>
    </w:p>
    <w:p w14:paraId="45874E98" w14:textId="1825E466" w:rsidR="008D3334" w:rsidRDefault="008D3334">
      <w:pPr>
        <w:pStyle w:val="11"/>
        <w:rPr>
          <w:rFonts w:asciiTheme="minorHAnsi" w:eastAsiaTheme="minorEastAsia" w:hAnsiTheme="minorHAnsi" w:cstheme="minorBidi"/>
          <w:noProof/>
          <w:kern w:val="2"/>
          <w14:ligatures w14:val="standardContextual"/>
        </w:rPr>
      </w:pPr>
      <w:hyperlink w:anchor="_Toc230441122" w:history="1">
        <w:r w:rsidRPr="006B6465">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_Toc230441122 \h </w:instrText>
        </w:r>
        <w:r>
          <w:rPr>
            <w:noProof/>
            <w:webHidden/>
          </w:rPr>
        </w:r>
        <w:r>
          <w:rPr>
            <w:noProof/>
            <w:webHidden/>
          </w:rPr>
          <w:fldChar w:fldCharType="separate"/>
        </w:r>
        <w:r>
          <w:rPr>
            <w:noProof/>
            <w:webHidden/>
          </w:rPr>
          <w:t>60</w:t>
        </w:r>
        <w:r>
          <w:rPr>
            <w:noProof/>
            <w:webHidden/>
          </w:rPr>
          <w:fldChar w:fldCharType="end"/>
        </w:r>
      </w:hyperlink>
    </w:p>
    <w:p w14:paraId="72DEE8E5" w14:textId="27ADB8BC" w:rsidR="008D3334" w:rsidRDefault="008D3334">
      <w:pPr>
        <w:pStyle w:val="21"/>
        <w:rPr>
          <w:rFonts w:asciiTheme="minorHAnsi" w:eastAsiaTheme="minorEastAsia" w:hAnsiTheme="minorHAnsi" w:cstheme="minorBidi"/>
          <w:noProof/>
          <w:kern w:val="2"/>
          <w14:ligatures w14:val="standardContextual"/>
        </w:rPr>
      </w:pPr>
      <w:hyperlink w:anchor="_Toc230441123" w:history="1">
        <w:r w:rsidRPr="006B6465">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_Toc230441123 \h </w:instrText>
        </w:r>
        <w:r>
          <w:rPr>
            <w:noProof/>
            <w:webHidden/>
          </w:rPr>
        </w:r>
        <w:r>
          <w:rPr>
            <w:noProof/>
            <w:webHidden/>
          </w:rPr>
          <w:fldChar w:fldCharType="separate"/>
        </w:r>
        <w:r>
          <w:rPr>
            <w:noProof/>
            <w:webHidden/>
          </w:rPr>
          <w:t>60</w:t>
        </w:r>
        <w:r>
          <w:rPr>
            <w:noProof/>
            <w:webHidden/>
          </w:rPr>
          <w:fldChar w:fldCharType="end"/>
        </w:r>
      </w:hyperlink>
    </w:p>
    <w:p w14:paraId="6C998490" w14:textId="3C9FA9FB" w:rsidR="008D3334" w:rsidRDefault="008D3334">
      <w:pPr>
        <w:pStyle w:val="21"/>
        <w:rPr>
          <w:rFonts w:asciiTheme="minorHAnsi" w:eastAsiaTheme="minorEastAsia" w:hAnsiTheme="minorHAnsi" w:cstheme="minorBidi"/>
          <w:noProof/>
          <w:kern w:val="2"/>
          <w14:ligatures w14:val="standardContextual"/>
        </w:rPr>
      </w:pPr>
      <w:hyperlink w:anchor="_Toc230441124" w:history="1">
        <w:r w:rsidRPr="006B6465">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_Toc230441124 \h </w:instrText>
        </w:r>
        <w:r>
          <w:rPr>
            <w:noProof/>
            <w:webHidden/>
          </w:rPr>
        </w:r>
        <w:r>
          <w:rPr>
            <w:noProof/>
            <w:webHidden/>
          </w:rPr>
          <w:fldChar w:fldCharType="separate"/>
        </w:r>
        <w:r>
          <w:rPr>
            <w:noProof/>
            <w:webHidden/>
          </w:rPr>
          <w:t>60</w:t>
        </w:r>
        <w:r>
          <w:rPr>
            <w:noProof/>
            <w:webHidden/>
          </w:rPr>
          <w:fldChar w:fldCharType="end"/>
        </w:r>
      </w:hyperlink>
    </w:p>
    <w:p w14:paraId="587F6D64" w14:textId="084AB995" w:rsidR="008D3334" w:rsidRDefault="008D3334">
      <w:pPr>
        <w:pStyle w:val="21"/>
        <w:rPr>
          <w:rFonts w:asciiTheme="minorHAnsi" w:eastAsiaTheme="minorEastAsia" w:hAnsiTheme="minorHAnsi" w:cstheme="minorBidi"/>
          <w:noProof/>
          <w:kern w:val="2"/>
          <w14:ligatures w14:val="standardContextual"/>
        </w:rPr>
      </w:pPr>
      <w:hyperlink w:anchor="_Toc230441125" w:history="1">
        <w:r w:rsidRPr="006B6465">
          <w:rPr>
            <w:rStyle w:val="ac"/>
            <w:noProof/>
          </w:rPr>
          <w:t>7.3 Методы классификации по косинусному сходству</w:t>
        </w:r>
        <w:r>
          <w:rPr>
            <w:noProof/>
            <w:webHidden/>
          </w:rPr>
          <w:tab/>
        </w:r>
        <w:r>
          <w:rPr>
            <w:noProof/>
            <w:webHidden/>
          </w:rPr>
          <w:fldChar w:fldCharType="begin"/>
        </w:r>
        <w:r>
          <w:rPr>
            <w:noProof/>
            <w:webHidden/>
          </w:rPr>
          <w:instrText xml:space="preserve"> PAGEREF _Toc230441125 \h </w:instrText>
        </w:r>
        <w:r>
          <w:rPr>
            <w:noProof/>
            <w:webHidden/>
          </w:rPr>
        </w:r>
        <w:r>
          <w:rPr>
            <w:noProof/>
            <w:webHidden/>
          </w:rPr>
          <w:fldChar w:fldCharType="separate"/>
        </w:r>
        <w:r>
          <w:rPr>
            <w:noProof/>
            <w:webHidden/>
          </w:rPr>
          <w:t>61</w:t>
        </w:r>
        <w:r>
          <w:rPr>
            <w:noProof/>
            <w:webHidden/>
          </w:rPr>
          <w:fldChar w:fldCharType="end"/>
        </w:r>
      </w:hyperlink>
    </w:p>
    <w:p w14:paraId="2B947084" w14:textId="5E5B95A7" w:rsidR="008D3334" w:rsidRDefault="008D3334">
      <w:pPr>
        <w:pStyle w:val="21"/>
        <w:rPr>
          <w:rFonts w:asciiTheme="minorHAnsi" w:eastAsiaTheme="minorEastAsia" w:hAnsiTheme="minorHAnsi" w:cstheme="minorBidi"/>
          <w:noProof/>
          <w:kern w:val="2"/>
          <w14:ligatures w14:val="standardContextual"/>
        </w:rPr>
      </w:pPr>
      <w:hyperlink w:anchor="_Toc230441126" w:history="1">
        <w:r w:rsidRPr="006B6465">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_Toc230441126 \h </w:instrText>
        </w:r>
        <w:r>
          <w:rPr>
            <w:noProof/>
            <w:webHidden/>
          </w:rPr>
        </w:r>
        <w:r>
          <w:rPr>
            <w:noProof/>
            <w:webHidden/>
          </w:rPr>
          <w:fldChar w:fldCharType="separate"/>
        </w:r>
        <w:r>
          <w:rPr>
            <w:noProof/>
            <w:webHidden/>
          </w:rPr>
          <w:t>63</w:t>
        </w:r>
        <w:r>
          <w:rPr>
            <w:noProof/>
            <w:webHidden/>
          </w:rPr>
          <w:fldChar w:fldCharType="end"/>
        </w:r>
      </w:hyperlink>
    </w:p>
    <w:p w14:paraId="78AD53F6" w14:textId="755C2646" w:rsidR="008D3334" w:rsidRDefault="008D3334">
      <w:pPr>
        <w:pStyle w:val="21"/>
        <w:rPr>
          <w:rFonts w:asciiTheme="minorHAnsi" w:eastAsiaTheme="minorEastAsia" w:hAnsiTheme="minorHAnsi" w:cstheme="minorBidi"/>
          <w:noProof/>
          <w:kern w:val="2"/>
          <w14:ligatures w14:val="standardContextual"/>
        </w:rPr>
      </w:pPr>
      <w:hyperlink w:anchor="_Toc230441127" w:history="1">
        <w:r w:rsidRPr="006B6465">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_Toc230441127 \h </w:instrText>
        </w:r>
        <w:r>
          <w:rPr>
            <w:noProof/>
            <w:webHidden/>
          </w:rPr>
        </w:r>
        <w:r>
          <w:rPr>
            <w:noProof/>
            <w:webHidden/>
          </w:rPr>
          <w:fldChar w:fldCharType="separate"/>
        </w:r>
        <w:r>
          <w:rPr>
            <w:noProof/>
            <w:webHidden/>
          </w:rPr>
          <w:t>64</w:t>
        </w:r>
        <w:r>
          <w:rPr>
            <w:noProof/>
            <w:webHidden/>
          </w:rPr>
          <w:fldChar w:fldCharType="end"/>
        </w:r>
      </w:hyperlink>
    </w:p>
    <w:p w14:paraId="2C7B06AB" w14:textId="768698E3" w:rsidR="008D3334" w:rsidRDefault="008D3334">
      <w:pPr>
        <w:pStyle w:val="21"/>
        <w:rPr>
          <w:rFonts w:asciiTheme="minorHAnsi" w:eastAsiaTheme="minorEastAsia" w:hAnsiTheme="minorHAnsi" w:cstheme="minorBidi"/>
          <w:noProof/>
          <w:kern w:val="2"/>
          <w14:ligatures w14:val="standardContextual"/>
        </w:rPr>
      </w:pPr>
      <w:hyperlink w:anchor="_Toc230441128" w:history="1">
        <w:r w:rsidRPr="006B6465">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_Toc230441128 \h </w:instrText>
        </w:r>
        <w:r>
          <w:rPr>
            <w:noProof/>
            <w:webHidden/>
          </w:rPr>
        </w:r>
        <w:r>
          <w:rPr>
            <w:noProof/>
            <w:webHidden/>
          </w:rPr>
          <w:fldChar w:fldCharType="separate"/>
        </w:r>
        <w:r>
          <w:rPr>
            <w:noProof/>
            <w:webHidden/>
          </w:rPr>
          <w:t>65</w:t>
        </w:r>
        <w:r>
          <w:rPr>
            <w:noProof/>
            <w:webHidden/>
          </w:rPr>
          <w:fldChar w:fldCharType="end"/>
        </w:r>
      </w:hyperlink>
    </w:p>
    <w:p w14:paraId="06BBA32B" w14:textId="4D226D93" w:rsidR="008D3334" w:rsidRDefault="008D3334">
      <w:pPr>
        <w:pStyle w:val="21"/>
        <w:rPr>
          <w:rFonts w:asciiTheme="minorHAnsi" w:eastAsiaTheme="minorEastAsia" w:hAnsiTheme="minorHAnsi" w:cstheme="minorBidi"/>
          <w:noProof/>
          <w:kern w:val="2"/>
          <w14:ligatures w14:val="standardContextual"/>
        </w:rPr>
      </w:pPr>
      <w:hyperlink w:anchor="_Toc230441129" w:history="1">
        <w:r w:rsidRPr="006B6465">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_Toc230441129 \h </w:instrText>
        </w:r>
        <w:r>
          <w:rPr>
            <w:noProof/>
            <w:webHidden/>
          </w:rPr>
        </w:r>
        <w:r>
          <w:rPr>
            <w:noProof/>
            <w:webHidden/>
          </w:rPr>
          <w:fldChar w:fldCharType="separate"/>
        </w:r>
        <w:r>
          <w:rPr>
            <w:noProof/>
            <w:webHidden/>
          </w:rPr>
          <w:t>66</w:t>
        </w:r>
        <w:r>
          <w:rPr>
            <w:noProof/>
            <w:webHidden/>
          </w:rPr>
          <w:fldChar w:fldCharType="end"/>
        </w:r>
      </w:hyperlink>
    </w:p>
    <w:p w14:paraId="676F6250" w14:textId="6F8EE660" w:rsidR="008D3334" w:rsidRDefault="008D3334">
      <w:pPr>
        <w:pStyle w:val="11"/>
        <w:rPr>
          <w:rFonts w:asciiTheme="minorHAnsi" w:eastAsiaTheme="minorEastAsia" w:hAnsiTheme="minorHAnsi" w:cstheme="minorBidi"/>
          <w:noProof/>
          <w:kern w:val="2"/>
          <w14:ligatures w14:val="standardContextual"/>
        </w:rPr>
      </w:pPr>
      <w:hyperlink w:anchor="_Toc230441130" w:history="1">
        <w:r w:rsidRPr="006B6465">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_Toc230441130 \h </w:instrText>
        </w:r>
        <w:r>
          <w:rPr>
            <w:noProof/>
            <w:webHidden/>
          </w:rPr>
        </w:r>
        <w:r>
          <w:rPr>
            <w:noProof/>
            <w:webHidden/>
          </w:rPr>
          <w:fldChar w:fldCharType="separate"/>
        </w:r>
        <w:r>
          <w:rPr>
            <w:noProof/>
            <w:webHidden/>
          </w:rPr>
          <w:t>68</w:t>
        </w:r>
        <w:r>
          <w:rPr>
            <w:noProof/>
            <w:webHidden/>
          </w:rPr>
          <w:fldChar w:fldCharType="end"/>
        </w:r>
      </w:hyperlink>
    </w:p>
    <w:p w14:paraId="371B9205" w14:textId="362578E5" w:rsidR="008D3334" w:rsidRDefault="008D3334">
      <w:pPr>
        <w:pStyle w:val="21"/>
        <w:rPr>
          <w:rFonts w:asciiTheme="minorHAnsi" w:eastAsiaTheme="minorEastAsia" w:hAnsiTheme="minorHAnsi" w:cstheme="minorBidi"/>
          <w:noProof/>
          <w:kern w:val="2"/>
          <w14:ligatures w14:val="standardContextual"/>
        </w:rPr>
      </w:pPr>
      <w:hyperlink w:anchor="_Toc230441131" w:history="1">
        <w:r w:rsidRPr="006B6465">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_Toc230441131 \h </w:instrText>
        </w:r>
        <w:r>
          <w:rPr>
            <w:noProof/>
            <w:webHidden/>
          </w:rPr>
        </w:r>
        <w:r>
          <w:rPr>
            <w:noProof/>
            <w:webHidden/>
          </w:rPr>
          <w:fldChar w:fldCharType="separate"/>
        </w:r>
        <w:r>
          <w:rPr>
            <w:noProof/>
            <w:webHidden/>
          </w:rPr>
          <w:t>68</w:t>
        </w:r>
        <w:r>
          <w:rPr>
            <w:noProof/>
            <w:webHidden/>
          </w:rPr>
          <w:fldChar w:fldCharType="end"/>
        </w:r>
      </w:hyperlink>
    </w:p>
    <w:p w14:paraId="37BDA66E" w14:textId="2F6DC8E6" w:rsidR="008D3334" w:rsidRDefault="008D3334">
      <w:pPr>
        <w:pStyle w:val="21"/>
        <w:rPr>
          <w:rFonts w:asciiTheme="minorHAnsi" w:eastAsiaTheme="minorEastAsia" w:hAnsiTheme="minorHAnsi" w:cstheme="minorBidi"/>
          <w:noProof/>
          <w:kern w:val="2"/>
          <w14:ligatures w14:val="standardContextual"/>
        </w:rPr>
      </w:pPr>
      <w:hyperlink w:anchor="_Toc230441132" w:history="1">
        <w:r w:rsidRPr="006B6465">
          <w:rPr>
            <w:rStyle w:val="ac"/>
            <w:noProof/>
          </w:rPr>
          <w:t>8.2 Модуль предобработки данных</w:t>
        </w:r>
        <w:r>
          <w:rPr>
            <w:noProof/>
            <w:webHidden/>
          </w:rPr>
          <w:tab/>
        </w:r>
        <w:r>
          <w:rPr>
            <w:noProof/>
            <w:webHidden/>
          </w:rPr>
          <w:fldChar w:fldCharType="begin"/>
        </w:r>
        <w:r>
          <w:rPr>
            <w:noProof/>
            <w:webHidden/>
          </w:rPr>
          <w:instrText xml:space="preserve"> PAGEREF _Toc230441132 \h </w:instrText>
        </w:r>
        <w:r>
          <w:rPr>
            <w:noProof/>
            <w:webHidden/>
          </w:rPr>
        </w:r>
        <w:r>
          <w:rPr>
            <w:noProof/>
            <w:webHidden/>
          </w:rPr>
          <w:fldChar w:fldCharType="separate"/>
        </w:r>
        <w:r>
          <w:rPr>
            <w:noProof/>
            <w:webHidden/>
          </w:rPr>
          <w:t>69</w:t>
        </w:r>
        <w:r>
          <w:rPr>
            <w:noProof/>
            <w:webHidden/>
          </w:rPr>
          <w:fldChar w:fldCharType="end"/>
        </w:r>
      </w:hyperlink>
    </w:p>
    <w:p w14:paraId="01A690EC" w14:textId="037A05E0" w:rsidR="008D3334" w:rsidRDefault="008D3334">
      <w:pPr>
        <w:pStyle w:val="21"/>
        <w:rPr>
          <w:rFonts w:asciiTheme="minorHAnsi" w:eastAsiaTheme="minorEastAsia" w:hAnsiTheme="minorHAnsi" w:cstheme="minorBidi"/>
          <w:noProof/>
          <w:kern w:val="2"/>
          <w14:ligatures w14:val="standardContextual"/>
        </w:rPr>
      </w:pPr>
      <w:hyperlink w:anchor="_Toc230441133" w:history="1">
        <w:r w:rsidRPr="006B6465">
          <w:rPr>
            <w:rStyle w:val="ac"/>
            <w:noProof/>
          </w:rPr>
          <w:t>8.3 Модуль аугментации текстов</w:t>
        </w:r>
        <w:r>
          <w:rPr>
            <w:noProof/>
            <w:webHidden/>
          </w:rPr>
          <w:tab/>
        </w:r>
        <w:r>
          <w:rPr>
            <w:noProof/>
            <w:webHidden/>
          </w:rPr>
          <w:fldChar w:fldCharType="begin"/>
        </w:r>
        <w:r>
          <w:rPr>
            <w:noProof/>
            <w:webHidden/>
          </w:rPr>
          <w:instrText xml:space="preserve"> PAGEREF _Toc230441133 \h </w:instrText>
        </w:r>
        <w:r>
          <w:rPr>
            <w:noProof/>
            <w:webHidden/>
          </w:rPr>
        </w:r>
        <w:r>
          <w:rPr>
            <w:noProof/>
            <w:webHidden/>
          </w:rPr>
          <w:fldChar w:fldCharType="separate"/>
        </w:r>
        <w:r>
          <w:rPr>
            <w:noProof/>
            <w:webHidden/>
          </w:rPr>
          <w:t>69</w:t>
        </w:r>
        <w:r>
          <w:rPr>
            <w:noProof/>
            <w:webHidden/>
          </w:rPr>
          <w:fldChar w:fldCharType="end"/>
        </w:r>
      </w:hyperlink>
    </w:p>
    <w:p w14:paraId="6E1261BB" w14:textId="6514780C" w:rsidR="008D3334" w:rsidRDefault="008D3334">
      <w:pPr>
        <w:pStyle w:val="21"/>
        <w:rPr>
          <w:rFonts w:asciiTheme="minorHAnsi" w:eastAsiaTheme="minorEastAsia" w:hAnsiTheme="minorHAnsi" w:cstheme="minorBidi"/>
          <w:noProof/>
          <w:kern w:val="2"/>
          <w14:ligatures w14:val="standardContextual"/>
        </w:rPr>
      </w:pPr>
      <w:hyperlink w:anchor="_Toc230441134" w:history="1">
        <w:r w:rsidRPr="006B6465">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_Toc230441134 \h </w:instrText>
        </w:r>
        <w:r>
          <w:rPr>
            <w:noProof/>
            <w:webHidden/>
          </w:rPr>
        </w:r>
        <w:r>
          <w:rPr>
            <w:noProof/>
            <w:webHidden/>
          </w:rPr>
          <w:fldChar w:fldCharType="separate"/>
        </w:r>
        <w:r>
          <w:rPr>
            <w:noProof/>
            <w:webHidden/>
          </w:rPr>
          <w:t>70</w:t>
        </w:r>
        <w:r>
          <w:rPr>
            <w:noProof/>
            <w:webHidden/>
          </w:rPr>
          <w:fldChar w:fldCharType="end"/>
        </w:r>
      </w:hyperlink>
    </w:p>
    <w:p w14:paraId="523C4562" w14:textId="1E9AF1DB" w:rsidR="008D3334" w:rsidRDefault="008D3334">
      <w:pPr>
        <w:pStyle w:val="21"/>
        <w:rPr>
          <w:rFonts w:asciiTheme="minorHAnsi" w:eastAsiaTheme="minorEastAsia" w:hAnsiTheme="minorHAnsi" w:cstheme="minorBidi"/>
          <w:noProof/>
          <w:kern w:val="2"/>
          <w14:ligatures w14:val="standardContextual"/>
        </w:rPr>
      </w:pPr>
      <w:hyperlink w:anchor="_Toc230441135" w:history="1">
        <w:r w:rsidRPr="006B6465">
          <w:rPr>
            <w:rStyle w:val="ac"/>
            <w:noProof/>
          </w:rPr>
          <w:t>8.5 Модуль обучения моделей</w:t>
        </w:r>
        <w:r>
          <w:rPr>
            <w:noProof/>
            <w:webHidden/>
          </w:rPr>
          <w:tab/>
        </w:r>
        <w:r>
          <w:rPr>
            <w:noProof/>
            <w:webHidden/>
          </w:rPr>
          <w:fldChar w:fldCharType="begin"/>
        </w:r>
        <w:r>
          <w:rPr>
            <w:noProof/>
            <w:webHidden/>
          </w:rPr>
          <w:instrText xml:space="preserve"> PAGEREF _Toc230441135 \h </w:instrText>
        </w:r>
        <w:r>
          <w:rPr>
            <w:noProof/>
            <w:webHidden/>
          </w:rPr>
        </w:r>
        <w:r>
          <w:rPr>
            <w:noProof/>
            <w:webHidden/>
          </w:rPr>
          <w:fldChar w:fldCharType="separate"/>
        </w:r>
        <w:r>
          <w:rPr>
            <w:noProof/>
            <w:webHidden/>
          </w:rPr>
          <w:t>71</w:t>
        </w:r>
        <w:r>
          <w:rPr>
            <w:noProof/>
            <w:webHidden/>
          </w:rPr>
          <w:fldChar w:fldCharType="end"/>
        </w:r>
      </w:hyperlink>
    </w:p>
    <w:p w14:paraId="6D3EAEF8" w14:textId="792E5AD0" w:rsidR="008D3334" w:rsidRDefault="008D3334">
      <w:pPr>
        <w:pStyle w:val="21"/>
        <w:rPr>
          <w:rFonts w:asciiTheme="minorHAnsi" w:eastAsiaTheme="minorEastAsia" w:hAnsiTheme="minorHAnsi" w:cstheme="minorBidi"/>
          <w:noProof/>
          <w:kern w:val="2"/>
          <w14:ligatures w14:val="standardContextual"/>
        </w:rPr>
      </w:pPr>
      <w:hyperlink w:anchor="_Toc230441136" w:history="1">
        <w:r w:rsidRPr="006B6465">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_Toc230441136 \h </w:instrText>
        </w:r>
        <w:r>
          <w:rPr>
            <w:noProof/>
            <w:webHidden/>
          </w:rPr>
        </w:r>
        <w:r>
          <w:rPr>
            <w:noProof/>
            <w:webHidden/>
          </w:rPr>
          <w:fldChar w:fldCharType="separate"/>
        </w:r>
        <w:r>
          <w:rPr>
            <w:noProof/>
            <w:webHidden/>
          </w:rPr>
          <w:t>71</w:t>
        </w:r>
        <w:r>
          <w:rPr>
            <w:noProof/>
            <w:webHidden/>
          </w:rPr>
          <w:fldChar w:fldCharType="end"/>
        </w:r>
      </w:hyperlink>
    </w:p>
    <w:p w14:paraId="18CB4F4A" w14:textId="0E17E6D0" w:rsidR="008D3334" w:rsidRDefault="008D3334">
      <w:pPr>
        <w:pStyle w:val="21"/>
        <w:rPr>
          <w:rFonts w:asciiTheme="minorHAnsi" w:eastAsiaTheme="minorEastAsia" w:hAnsiTheme="minorHAnsi" w:cstheme="minorBidi"/>
          <w:noProof/>
          <w:kern w:val="2"/>
          <w14:ligatures w14:val="standardContextual"/>
        </w:rPr>
      </w:pPr>
      <w:hyperlink w:anchor="_Toc230441137" w:history="1">
        <w:r w:rsidRPr="006B6465">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_Toc230441137 \h </w:instrText>
        </w:r>
        <w:r>
          <w:rPr>
            <w:noProof/>
            <w:webHidden/>
          </w:rPr>
        </w:r>
        <w:r>
          <w:rPr>
            <w:noProof/>
            <w:webHidden/>
          </w:rPr>
          <w:fldChar w:fldCharType="separate"/>
        </w:r>
        <w:r>
          <w:rPr>
            <w:noProof/>
            <w:webHidden/>
          </w:rPr>
          <w:t>72</w:t>
        </w:r>
        <w:r>
          <w:rPr>
            <w:noProof/>
            <w:webHidden/>
          </w:rPr>
          <w:fldChar w:fldCharType="end"/>
        </w:r>
      </w:hyperlink>
    </w:p>
    <w:p w14:paraId="4AAD92A3" w14:textId="4E398F55" w:rsidR="008D3334" w:rsidRDefault="008D3334">
      <w:pPr>
        <w:pStyle w:val="11"/>
        <w:rPr>
          <w:rFonts w:asciiTheme="minorHAnsi" w:eastAsiaTheme="minorEastAsia" w:hAnsiTheme="minorHAnsi" w:cstheme="minorBidi"/>
          <w:noProof/>
          <w:kern w:val="2"/>
          <w14:ligatures w14:val="standardContextual"/>
        </w:rPr>
      </w:pPr>
      <w:hyperlink w:anchor="_Toc230441138" w:history="1">
        <w:r w:rsidRPr="006B6465">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_Toc230441138 \h </w:instrText>
        </w:r>
        <w:r>
          <w:rPr>
            <w:noProof/>
            <w:webHidden/>
          </w:rPr>
        </w:r>
        <w:r>
          <w:rPr>
            <w:noProof/>
            <w:webHidden/>
          </w:rPr>
          <w:fldChar w:fldCharType="separate"/>
        </w:r>
        <w:r>
          <w:rPr>
            <w:noProof/>
            <w:webHidden/>
          </w:rPr>
          <w:t>74</w:t>
        </w:r>
        <w:r>
          <w:rPr>
            <w:noProof/>
            <w:webHidden/>
          </w:rPr>
          <w:fldChar w:fldCharType="end"/>
        </w:r>
      </w:hyperlink>
    </w:p>
    <w:p w14:paraId="7FDF5F5D" w14:textId="5973B56A" w:rsidR="008D3334" w:rsidRDefault="008D3334">
      <w:pPr>
        <w:pStyle w:val="21"/>
        <w:rPr>
          <w:rFonts w:asciiTheme="minorHAnsi" w:eastAsiaTheme="minorEastAsia" w:hAnsiTheme="minorHAnsi" w:cstheme="minorBidi"/>
          <w:noProof/>
          <w:kern w:val="2"/>
          <w14:ligatures w14:val="standardContextual"/>
        </w:rPr>
      </w:pPr>
      <w:hyperlink w:anchor="_Toc230441139" w:history="1">
        <w:r w:rsidRPr="006B6465">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_Toc230441139 \h </w:instrText>
        </w:r>
        <w:r>
          <w:rPr>
            <w:noProof/>
            <w:webHidden/>
          </w:rPr>
        </w:r>
        <w:r>
          <w:rPr>
            <w:noProof/>
            <w:webHidden/>
          </w:rPr>
          <w:fldChar w:fldCharType="separate"/>
        </w:r>
        <w:r>
          <w:rPr>
            <w:noProof/>
            <w:webHidden/>
          </w:rPr>
          <w:t>74</w:t>
        </w:r>
        <w:r>
          <w:rPr>
            <w:noProof/>
            <w:webHidden/>
          </w:rPr>
          <w:fldChar w:fldCharType="end"/>
        </w:r>
      </w:hyperlink>
    </w:p>
    <w:p w14:paraId="375A5F0F" w14:textId="6B2ED989" w:rsidR="008D3334" w:rsidRDefault="008D3334">
      <w:pPr>
        <w:pStyle w:val="21"/>
        <w:rPr>
          <w:rFonts w:asciiTheme="minorHAnsi" w:eastAsiaTheme="minorEastAsia" w:hAnsiTheme="minorHAnsi" w:cstheme="minorBidi"/>
          <w:noProof/>
          <w:kern w:val="2"/>
          <w14:ligatures w14:val="standardContextual"/>
        </w:rPr>
      </w:pPr>
      <w:hyperlink w:anchor="_Toc230441140" w:history="1">
        <w:r w:rsidRPr="006B6465">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_Toc230441140 \h </w:instrText>
        </w:r>
        <w:r>
          <w:rPr>
            <w:noProof/>
            <w:webHidden/>
          </w:rPr>
        </w:r>
        <w:r>
          <w:rPr>
            <w:noProof/>
            <w:webHidden/>
          </w:rPr>
          <w:fldChar w:fldCharType="separate"/>
        </w:r>
        <w:r>
          <w:rPr>
            <w:noProof/>
            <w:webHidden/>
          </w:rPr>
          <w:t>74</w:t>
        </w:r>
        <w:r>
          <w:rPr>
            <w:noProof/>
            <w:webHidden/>
          </w:rPr>
          <w:fldChar w:fldCharType="end"/>
        </w:r>
      </w:hyperlink>
    </w:p>
    <w:p w14:paraId="20FD880F" w14:textId="15DA8909" w:rsidR="008D3334" w:rsidRDefault="008D3334">
      <w:pPr>
        <w:pStyle w:val="21"/>
        <w:rPr>
          <w:rFonts w:asciiTheme="minorHAnsi" w:eastAsiaTheme="minorEastAsia" w:hAnsiTheme="minorHAnsi" w:cstheme="minorBidi"/>
          <w:noProof/>
          <w:kern w:val="2"/>
          <w14:ligatures w14:val="standardContextual"/>
        </w:rPr>
      </w:pPr>
      <w:hyperlink w:anchor="_Toc230441141" w:history="1">
        <w:r w:rsidRPr="006B6465">
          <w:rPr>
            <w:rStyle w:val="ac"/>
            <w:noProof/>
          </w:rPr>
          <w:t>9.3 Влияние аугментации на TF‑IDF и BERT‑модели</w:t>
        </w:r>
        <w:r>
          <w:rPr>
            <w:noProof/>
            <w:webHidden/>
          </w:rPr>
          <w:tab/>
        </w:r>
        <w:r>
          <w:rPr>
            <w:noProof/>
            <w:webHidden/>
          </w:rPr>
          <w:fldChar w:fldCharType="begin"/>
        </w:r>
        <w:r>
          <w:rPr>
            <w:noProof/>
            <w:webHidden/>
          </w:rPr>
          <w:instrText xml:space="preserve"> PAGEREF _Toc230441141 \h </w:instrText>
        </w:r>
        <w:r>
          <w:rPr>
            <w:noProof/>
            <w:webHidden/>
          </w:rPr>
        </w:r>
        <w:r>
          <w:rPr>
            <w:noProof/>
            <w:webHidden/>
          </w:rPr>
          <w:fldChar w:fldCharType="separate"/>
        </w:r>
        <w:r>
          <w:rPr>
            <w:noProof/>
            <w:webHidden/>
          </w:rPr>
          <w:t>75</w:t>
        </w:r>
        <w:r>
          <w:rPr>
            <w:noProof/>
            <w:webHidden/>
          </w:rPr>
          <w:fldChar w:fldCharType="end"/>
        </w:r>
      </w:hyperlink>
    </w:p>
    <w:p w14:paraId="39597779" w14:textId="3B0E6656" w:rsidR="008D3334" w:rsidRDefault="008D3334">
      <w:pPr>
        <w:pStyle w:val="21"/>
        <w:rPr>
          <w:rFonts w:asciiTheme="minorHAnsi" w:eastAsiaTheme="minorEastAsia" w:hAnsiTheme="minorHAnsi" w:cstheme="minorBidi"/>
          <w:noProof/>
          <w:kern w:val="2"/>
          <w14:ligatures w14:val="standardContextual"/>
        </w:rPr>
      </w:pPr>
      <w:hyperlink w:anchor="_Toc230441142" w:history="1">
        <w:r w:rsidRPr="006B6465">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_Toc230441142 \h </w:instrText>
        </w:r>
        <w:r>
          <w:rPr>
            <w:noProof/>
            <w:webHidden/>
          </w:rPr>
        </w:r>
        <w:r>
          <w:rPr>
            <w:noProof/>
            <w:webHidden/>
          </w:rPr>
          <w:fldChar w:fldCharType="separate"/>
        </w:r>
        <w:r>
          <w:rPr>
            <w:noProof/>
            <w:webHidden/>
          </w:rPr>
          <w:t>76</w:t>
        </w:r>
        <w:r>
          <w:rPr>
            <w:noProof/>
            <w:webHidden/>
          </w:rPr>
          <w:fldChar w:fldCharType="end"/>
        </w:r>
      </w:hyperlink>
    </w:p>
    <w:p w14:paraId="3849367F" w14:textId="5E4A7F5A" w:rsidR="008D3334" w:rsidRDefault="008D3334">
      <w:pPr>
        <w:pStyle w:val="21"/>
        <w:rPr>
          <w:rFonts w:asciiTheme="minorHAnsi" w:eastAsiaTheme="minorEastAsia" w:hAnsiTheme="minorHAnsi" w:cstheme="minorBidi"/>
          <w:noProof/>
          <w:kern w:val="2"/>
          <w14:ligatures w14:val="standardContextual"/>
        </w:rPr>
      </w:pPr>
      <w:hyperlink w:anchor="_Toc230441143" w:history="1">
        <w:r w:rsidRPr="006B6465">
          <w:rPr>
            <w:rStyle w:val="ac"/>
            <w:noProof/>
          </w:rPr>
          <w:t>9.5 Косинусные методы</w:t>
        </w:r>
        <w:r>
          <w:rPr>
            <w:noProof/>
            <w:webHidden/>
          </w:rPr>
          <w:tab/>
        </w:r>
        <w:r>
          <w:rPr>
            <w:noProof/>
            <w:webHidden/>
          </w:rPr>
          <w:fldChar w:fldCharType="begin"/>
        </w:r>
        <w:r>
          <w:rPr>
            <w:noProof/>
            <w:webHidden/>
          </w:rPr>
          <w:instrText xml:space="preserve"> PAGEREF _Toc230441143 \h </w:instrText>
        </w:r>
        <w:r>
          <w:rPr>
            <w:noProof/>
            <w:webHidden/>
          </w:rPr>
        </w:r>
        <w:r>
          <w:rPr>
            <w:noProof/>
            <w:webHidden/>
          </w:rPr>
          <w:fldChar w:fldCharType="separate"/>
        </w:r>
        <w:r>
          <w:rPr>
            <w:noProof/>
            <w:webHidden/>
          </w:rPr>
          <w:t>79</w:t>
        </w:r>
        <w:r>
          <w:rPr>
            <w:noProof/>
            <w:webHidden/>
          </w:rPr>
          <w:fldChar w:fldCharType="end"/>
        </w:r>
      </w:hyperlink>
    </w:p>
    <w:p w14:paraId="6BBC824C" w14:textId="28A2ACD2" w:rsidR="008D3334" w:rsidRDefault="008D3334">
      <w:pPr>
        <w:pStyle w:val="21"/>
        <w:rPr>
          <w:rFonts w:asciiTheme="minorHAnsi" w:eastAsiaTheme="minorEastAsia" w:hAnsiTheme="minorHAnsi" w:cstheme="minorBidi"/>
          <w:noProof/>
          <w:kern w:val="2"/>
          <w14:ligatures w14:val="standardContextual"/>
        </w:rPr>
      </w:pPr>
      <w:hyperlink w:anchor="_Toc230441144" w:history="1">
        <w:r w:rsidRPr="006B6465">
          <w:rPr>
            <w:rStyle w:val="ac"/>
            <w:noProof/>
          </w:rPr>
          <w:t>9.6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_Toc230441144 \h </w:instrText>
        </w:r>
        <w:r>
          <w:rPr>
            <w:noProof/>
            <w:webHidden/>
          </w:rPr>
        </w:r>
        <w:r>
          <w:rPr>
            <w:noProof/>
            <w:webHidden/>
          </w:rPr>
          <w:fldChar w:fldCharType="separate"/>
        </w:r>
        <w:r>
          <w:rPr>
            <w:noProof/>
            <w:webHidden/>
          </w:rPr>
          <w:t>80</w:t>
        </w:r>
        <w:r>
          <w:rPr>
            <w:noProof/>
            <w:webHidden/>
          </w:rPr>
          <w:fldChar w:fldCharType="end"/>
        </w:r>
      </w:hyperlink>
    </w:p>
    <w:p w14:paraId="39DF877C" w14:textId="5DA317FE" w:rsidR="008D3334" w:rsidRDefault="008D3334">
      <w:pPr>
        <w:pStyle w:val="31"/>
        <w:rPr>
          <w:rFonts w:asciiTheme="minorHAnsi" w:eastAsiaTheme="minorEastAsia" w:hAnsiTheme="minorHAnsi" w:cstheme="minorBidi"/>
          <w:noProof/>
          <w:kern w:val="2"/>
          <w14:ligatures w14:val="standardContextual"/>
        </w:rPr>
      </w:pPr>
      <w:hyperlink w:anchor="_Toc230441145" w:history="1">
        <w:r w:rsidRPr="006B6465">
          <w:rPr>
            <w:rStyle w:val="ac"/>
            <w:noProof/>
          </w:rPr>
          <w:t>9.6.1 MLP-классификатор</w:t>
        </w:r>
        <w:r>
          <w:rPr>
            <w:noProof/>
            <w:webHidden/>
          </w:rPr>
          <w:tab/>
        </w:r>
        <w:r>
          <w:rPr>
            <w:noProof/>
            <w:webHidden/>
          </w:rPr>
          <w:fldChar w:fldCharType="begin"/>
        </w:r>
        <w:r>
          <w:rPr>
            <w:noProof/>
            <w:webHidden/>
          </w:rPr>
          <w:instrText xml:space="preserve"> PAGEREF _Toc230441145 \h </w:instrText>
        </w:r>
        <w:r>
          <w:rPr>
            <w:noProof/>
            <w:webHidden/>
          </w:rPr>
        </w:r>
        <w:r>
          <w:rPr>
            <w:noProof/>
            <w:webHidden/>
          </w:rPr>
          <w:fldChar w:fldCharType="separate"/>
        </w:r>
        <w:r>
          <w:rPr>
            <w:noProof/>
            <w:webHidden/>
          </w:rPr>
          <w:t>80</w:t>
        </w:r>
        <w:r>
          <w:rPr>
            <w:noProof/>
            <w:webHidden/>
          </w:rPr>
          <w:fldChar w:fldCharType="end"/>
        </w:r>
      </w:hyperlink>
    </w:p>
    <w:p w14:paraId="4F5D6CD9" w14:textId="25BB0883" w:rsidR="008D3334" w:rsidRDefault="008D3334">
      <w:pPr>
        <w:pStyle w:val="31"/>
        <w:rPr>
          <w:rFonts w:asciiTheme="minorHAnsi" w:eastAsiaTheme="minorEastAsia" w:hAnsiTheme="minorHAnsi" w:cstheme="minorBidi"/>
          <w:noProof/>
          <w:kern w:val="2"/>
          <w14:ligatures w14:val="standardContextual"/>
        </w:rPr>
      </w:pPr>
      <w:hyperlink w:anchor="_Toc230441146" w:history="1">
        <w:r w:rsidRPr="006B6465">
          <w:rPr>
            <w:rStyle w:val="ac"/>
            <w:noProof/>
          </w:rPr>
          <w:t>9.6.2 Классические методы</w:t>
        </w:r>
        <w:r>
          <w:rPr>
            <w:noProof/>
            <w:webHidden/>
          </w:rPr>
          <w:tab/>
        </w:r>
        <w:r>
          <w:rPr>
            <w:noProof/>
            <w:webHidden/>
          </w:rPr>
          <w:fldChar w:fldCharType="begin"/>
        </w:r>
        <w:r>
          <w:rPr>
            <w:noProof/>
            <w:webHidden/>
          </w:rPr>
          <w:instrText xml:space="preserve"> PAGEREF _Toc230441146 \h </w:instrText>
        </w:r>
        <w:r>
          <w:rPr>
            <w:noProof/>
            <w:webHidden/>
          </w:rPr>
        </w:r>
        <w:r>
          <w:rPr>
            <w:noProof/>
            <w:webHidden/>
          </w:rPr>
          <w:fldChar w:fldCharType="separate"/>
        </w:r>
        <w:r>
          <w:rPr>
            <w:noProof/>
            <w:webHidden/>
          </w:rPr>
          <w:t>82</w:t>
        </w:r>
        <w:r>
          <w:rPr>
            <w:noProof/>
            <w:webHidden/>
          </w:rPr>
          <w:fldChar w:fldCharType="end"/>
        </w:r>
      </w:hyperlink>
    </w:p>
    <w:p w14:paraId="4E25A1A4" w14:textId="743B0CA6" w:rsidR="008D3334" w:rsidRDefault="008D3334">
      <w:pPr>
        <w:pStyle w:val="21"/>
        <w:rPr>
          <w:rFonts w:asciiTheme="minorHAnsi" w:eastAsiaTheme="minorEastAsia" w:hAnsiTheme="minorHAnsi" w:cstheme="minorBidi"/>
          <w:noProof/>
          <w:kern w:val="2"/>
          <w14:ligatures w14:val="standardContextual"/>
        </w:rPr>
      </w:pPr>
      <w:hyperlink w:anchor="_Toc230441147" w:history="1">
        <w:r w:rsidRPr="006B6465">
          <w:rPr>
            <w:rStyle w:val="ac"/>
            <w:noProof/>
          </w:rPr>
          <w:t>9.7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_Toc230441147 \h </w:instrText>
        </w:r>
        <w:r>
          <w:rPr>
            <w:noProof/>
            <w:webHidden/>
          </w:rPr>
        </w:r>
        <w:r>
          <w:rPr>
            <w:noProof/>
            <w:webHidden/>
          </w:rPr>
          <w:fldChar w:fldCharType="separate"/>
        </w:r>
        <w:r>
          <w:rPr>
            <w:noProof/>
            <w:webHidden/>
          </w:rPr>
          <w:t>83</w:t>
        </w:r>
        <w:r>
          <w:rPr>
            <w:noProof/>
            <w:webHidden/>
          </w:rPr>
          <w:fldChar w:fldCharType="end"/>
        </w:r>
      </w:hyperlink>
    </w:p>
    <w:p w14:paraId="14B6DE22" w14:textId="6355B040" w:rsidR="008D3334" w:rsidRDefault="008D3334">
      <w:pPr>
        <w:pStyle w:val="21"/>
        <w:rPr>
          <w:rFonts w:asciiTheme="minorHAnsi" w:eastAsiaTheme="minorEastAsia" w:hAnsiTheme="minorHAnsi" w:cstheme="minorBidi"/>
          <w:noProof/>
          <w:kern w:val="2"/>
          <w14:ligatures w14:val="standardContextual"/>
        </w:rPr>
      </w:pPr>
      <w:hyperlink w:anchor="_Toc230441148" w:history="1">
        <w:r w:rsidRPr="006B6465">
          <w:rPr>
            <w:rStyle w:val="ac"/>
            <w:noProof/>
          </w:rPr>
          <w:t>9.8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_Toc230441148 \h </w:instrText>
        </w:r>
        <w:r>
          <w:rPr>
            <w:noProof/>
            <w:webHidden/>
          </w:rPr>
        </w:r>
        <w:r>
          <w:rPr>
            <w:noProof/>
            <w:webHidden/>
          </w:rPr>
          <w:fldChar w:fldCharType="separate"/>
        </w:r>
        <w:r>
          <w:rPr>
            <w:noProof/>
            <w:webHidden/>
          </w:rPr>
          <w:t>85</w:t>
        </w:r>
        <w:r>
          <w:rPr>
            <w:noProof/>
            <w:webHidden/>
          </w:rPr>
          <w:fldChar w:fldCharType="end"/>
        </w:r>
      </w:hyperlink>
    </w:p>
    <w:p w14:paraId="467471C1" w14:textId="5B1CFF88" w:rsidR="008D3334" w:rsidRDefault="008D3334">
      <w:pPr>
        <w:pStyle w:val="11"/>
        <w:rPr>
          <w:rFonts w:asciiTheme="minorHAnsi" w:eastAsiaTheme="minorEastAsia" w:hAnsiTheme="minorHAnsi" w:cstheme="minorBidi"/>
          <w:noProof/>
          <w:kern w:val="2"/>
          <w14:ligatures w14:val="standardContextual"/>
        </w:rPr>
      </w:pPr>
      <w:hyperlink w:anchor="_Toc230441149" w:history="1">
        <w:r w:rsidRPr="006B6465">
          <w:rPr>
            <w:rStyle w:val="ac"/>
            <w:noProof/>
          </w:rPr>
          <w:t>ЗАКЛЮЧЕНИЕ</w:t>
        </w:r>
        <w:r>
          <w:rPr>
            <w:noProof/>
            <w:webHidden/>
          </w:rPr>
          <w:tab/>
        </w:r>
        <w:r>
          <w:rPr>
            <w:noProof/>
            <w:webHidden/>
          </w:rPr>
          <w:fldChar w:fldCharType="begin"/>
        </w:r>
        <w:r>
          <w:rPr>
            <w:noProof/>
            <w:webHidden/>
          </w:rPr>
          <w:instrText xml:space="preserve"> PAGEREF _Toc230441149 \h </w:instrText>
        </w:r>
        <w:r>
          <w:rPr>
            <w:noProof/>
            <w:webHidden/>
          </w:rPr>
        </w:r>
        <w:r>
          <w:rPr>
            <w:noProof/>
            <w:webHidden/>
          </w:rPr>
          <w:fldChar w:fldCharType="separate"/>
        </w:r>
        <w:r>
          <w:rPr>
            <w:noProof/>
            <w:webHidden/>
          </w:rPr>
          <w:t>87</w:t>
        </w:r>
        <w:r>
          <w:rPr>
            <w:noProof/>
            <w:webHidden/>
          </w:rPr>
          <w:fldChar w:fldCharType="end"/>
        </w:r>
      </w:hyperlink>
    </w:p>
    <w:p w14:paraId="7C3CC3D0" w14:textId="18E63D92" w:rsidR="008D3334" w:rsidRDefault="008D3334">
      <w:pPr>
        <w:pStyle w:val="11"/>
        <w:rPr>
          <w:rFonts w:asciiTheme="minorHAnsi" w:eastAsiaTheme="minorEastAsia" w:hAnsiTheme="minorHAnsi" w:cstheme="minorBidi"/>
          <w:noProof/>
          <w:kern w:val="2"/>
          <w14:ligatures w14:val="standardContextual"/>
        </w:rPr>
      </w:pPr>
      <w:hyperlink w:anchor="_Toc230441150" w:history="1">
        <w:r w:rsidRPr="006B6465">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_Toc230441150 \h </w:instrText>
        </w:r>
        <w:r>
          <w:rPr>
            <w:noProof/>
            <w:webHidden/>
          </w:rPr>
        </w:r>
        <w:r>
          <w:rPr>
            <w:noProof/>
            <w:webHidden/>
          </w:rPr>
          <w:fldChar w:fldCharType="separate"/>
        </w:r>
        <w:r>
          <w:rPr>
            <w:noProof/>
            <w:webHidden/>
          </w:rPr>
          <w:t>89</w:t>
        </w:r>
        <w:r>
          <w:rPr>
            <w:noProof/>
            <w:webHidden/>
          </w:rPr>
          <w:fldChar w:fldCharType="end"/>
        </w:r>
      </w:hyperlink>
    </w:p>
    <w:p w14:paraId="42310670" w14:textId="22A58312" w:rsidR="008D3334" w:rsidRDefault="008D3334">
      <w:pPr>
        <w:pStyle w:val="11"/>
        <w:rPr>
          <w:rFonts w:asciiTheme="minorHAnsi" w:eastAsiaTheme="minorEastAsia" w:hAnsiTheme="minorHAnsi" w:cstheme="minorBidi"/>
          <w:noProof/>
          <w:kern w:val="2"/>
          <w14:ligatures w14:val="standardContextual"/>
        </w:rPr>
      </w:pPr>
      <w:hyperlink w:anchor="_Toc230441151" w:history="1">
        <w:r w:rsidRPr="006B6465">
          <w:rPr>
            <w:rStyle w:val="ac"/>
            <w:noProof/>
          </w:rPr>
          <w:t>Список</w:t>
        </w:r>
        <w:r w:rsidRPr="006B6465">
          <w:rPr>
            <w:rStyle w:val="ac"/>
            <w:noProof/>
            <w:lang w:val="en-US"/>
          </w:rPr>
          <w:t xml:space="preserve"> </w:t>
        </w:r>
        <w:r w:rsidRPr="006B6465">
          <w:rPr>
            <w:rStyle w:val="ac"/>
            <w:noProof/>
          </w:rPr>
          <w:t>литературы</w:t>
        </w:r>
        <w:r>
          <w:rPr>
            <w:noProof/>
            <w:webHidden/>
          </w:rPr>
          <w:tab/>
        </w:r>
        <w:r>
          <w:rPr>
            <w:noProof/>
            <w:webHidden/>
          </w:rPr>
          <w:fldChar w:fldCharType="begin"/>
        </w:r>
        <w:r>
          <w:rPr>
            <w:noProof/>
            <w:webHidden/>
          </w:rPr>
          <w:instrText xml:space="preserve"> PAGEREF _Toc230441151 \h </w:instrText>
        </w:r>
        <w:r>
          <w:rPr>
            <w:noProof/>
            <w:webHidden/>
          </w:rPr>
        </w:r>
        <w:r>
          <w:rPr>
            <w:noProof/>
            <w:webHidden/>
          </w:rPr>
          <w:fldChar w:fldCharType="separate"/>
        </w:r>
        <w:r>
          <w:rPr>
            <w:noProof/>
            <w:webHidden/>
          </w:rPr>
          <w:t>90</w:t>
        </w:r>
        <w:r>
          <w:rPr>
            <w:noProof/>
            <w:webHidden/>
          </w:rPr>
          <w:fldChar w:fldCharType="end"/>
        </w:r>
      </w:hyperlink>
    </w:p>
    <w:p w14:paraId="091E70EE" w14:textId="6DD0C489"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441058"/>
      <w:r>
        <w:lastRenderedPageBreak/>
        <w:t>ТЕРМИНЫ И ОПРЕДЕЛЕНИЯ</w:t>
      </w:r>
      <w:bookmarkEnd w:id="7"/>
    </w:p>
    <w:p w14:paraId="5C4AF6D3" w14:textId="77777777" w:rsidR="00CC4862" w:rsidRPr="00CC4862" w:rsidRDefault="00CC4862" w:rsidP="00CC4862"/>
    <w:p w14:paraId="764F0739" w14:textId="52F8135D" w:rsidR="001B168F" w:rsidRDefault="003A0701" w:rsidP="004B3F65">
      <w:r>
        <w:t>В настоящем отчете применяют следующие термины с соответствующими определениями:</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50D4FA2F" w14:textId="77373EFB" w:rsidR="001B168F" w:rsidRDefault="001B168F" w:rsidP="004B3F65">
            <w:proofErr w:type="spellStart"/>
            <w:r>
              <w:t>Многоклассовая</w:t>
            </w:r>
            <w:proofErr w:type="spellEnd"/>
            <w:r>
              <w:t xml:space="preserve"> классификация текста</w:t>
            </w:r>
          </w:p>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5290FA98" w14:textId="0F3ECC7B" w:rsidR="001B168F" w:rsidRDefault="001B168F" w:rsidP="004B3F65">
            <w:r>
              <w:t>Векторное представление текста (</w:t>
            </w:r>
            <w:proofErr w:type="spellStart"/>
            <w:r>
              <w:t>эмбеддинг</w:t>
            </w:r>
            <w:proofErr w:type="spellEnd"/>
            <w:r>
              <w:t xml:space="preserve"> текста)</w:t>
            </w:r>
          </w:p>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0F6FA79D" w14:textId="682FDD04" w:rsidR="001B168F" w:rsidRDefault="001B168F" w:rsidP="004B3F65">
            <w:r>
              <w:t>Текстовая аугментация</w:t>
            </w:r>
          </w:p>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22DA3860" w14:textId="120BC276" w:rsidR="001B168F" w:rsidRDefault="001B168F" w:rsidP="004B3F65">
            <w:r>
              <w:t>Перефразирование текста</w:t>
            </w:r>
          </w:p>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52978F78" w14:textId="23B62CF1" w:rsidR="001B168F" w:rsidRDefault="001B168F" w:rsidP="004B3F65">
            <w:r>
              <w:t>Обратный перевод</w:t>
            </w:r>
          </w:p>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7A3B9C91" w14:textId="1EE6CC81" w:rsidR="000F63DA" w:rsidRDefault="000F63DA" w:rsidP="004B3F65">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tc>
      </w:tr>
      <w:tr w:rsidR="001B168F" w14:paraId="325F4517" w14:textId="77777777" w:rsidTr="000F63DA">
        <w:tc>
          <w:tcPr>
            <w:tcW w:w="2860" w:type="dxa"/>
          </w:tcPr>
          <w:p w14:paraId="01567000" w14:textId="77777777" w:rsidR="001B168F" w:rsidRDefault="001B168F" w:rsidP="005E12B2">
            <w:r>
              <w:lastRenderedPageBreak/>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3152038F" w14:textId="1740381F" w:rsidR="00CB30DB" w:rsidRDefault="00CB30DB" w:rsidP="004B3F65">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CB81C42" w14:textId="15B5CD23" w:rsidR="001B168F" w:rsidRDefault="00CB30DB" w:rsidP="004B3F65">
            <w:r w:rsidRPr="00CB30DB">
              <w:t>модель классификации, основанная на нейронных сетях и использующая плотные или контекстные представления текста</w:t>
            </w:r>
          </w:p>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4786C42F" w14:textId="7A8B8350" w:rsidR="00CB30DB" w:rsidRDefault="00CB30DB" w:rsidP="004B3F65">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1A5CE76A" w14:textId="55399ED4" w:rsidR="000F63DA" w:rsidRDefault="000F63DA" w:rsidP="004B3F65">
            <w:r w:rsidRPr="000F63DA">
              <w:t>текстовый документ корпоративной переписки, содержащий служебную, управленческую, проектную или организационную информацию</w:t>
            </w:r>
          </w:p>
        </w:tc>
      </w:tr>
      <w:tr w:rsidR="000F63DA" w14:paraId="31974C49" w14:textId="77777777" w:rsidTr="000F63DA">
        <w:tc>
          <w:tcPr>
            <w:tcW w:w="2860" w:type="dxa"/>
          </w:tcPr>
          <w:p w14:paraId="4D1E11C8" w14:textId="0BABCCAD" w:rsidR="000F63DA" w:rsidRDefault="000F63DA" w:rsidP="005E12B2">
            <w:r w:rsidRPr="000F63DA">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454CE26D" w14:textId="1E8F1424" w:rsidR="000F63DA" w:rsidRDefault="000F63DA" w:rsidP="004B3F65">
            <w:r w:rsidRPr="000F63DA">
              <w:t>векторное представление, в котором большинство значений равно нулю; в работе к таким представлениям относятся TF-IDF-векторы на основе word- и char n-грамм</w:t>
            </w:r>
          </w:p>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254E7452" w14:textId="72047CD8" w:rsidR="000F63DA" w:rsidRDefault="000F63DA" w:rsidP="004B3F65">
            <w:r w:rsidRPr="000F63DA">
              <w:t>плотное векторное представление текста, полученное с помощью языковой модели и учитывающее контекст употребления слов</w:t>
            </w:r>
          </w:p>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320E5554" w14:textId="31366D85" w:rsidR="000F63DA" w:rsidRDefault="000F63DA" w:rsidP="004B3F65">
            <w:r w:rsidRPr="000F63DA">
              <w:t>метод построения сокращённого представления документа, сохраняющего его основное содержание</w:t>
            </w:r>
          </w:p>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A763BB4" w14:textId="10145552" w:rsidR="00CB30DB" w:rsidRDefault="000F63DA" w:rsidP="004B3F65">
            <w:r w:rsidRPr="000F63DA">
              <w:t>фрагмент длинного текста, полученный при разбиении документа на части ограниченной длины для обработки BERT-подобной моделью</w:t>
            </w:r>
          </w:p>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0F151FF9" w14:textId="7719E1A2" w:rsidR="000F63DA" w:rsidRDefault="00CB30DB" w:rsidP="004B3F65">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w:t>
            </w:r>
            <w:r w:rsidRPr="00CB30DB">
              <w:lastRenderedPageBreak/>
              <w:t xml:space="preserve">относится к классу с наиболее близким </w:t>
            </w:r>
            <w:proofErr w:type="spellStart"/>
            <w:r w:rsidRPr="00CB30DB">
              <w:t>центроидом</w:t>
            </w:r>
            <w:proofErr w:type="spellEnd"/>
          </w:p>
        </w:tc>
      </w:tr>
      <w:tr w:rsidR="000F63DA" w14:paraId="612B4093" w14:textId="77777777" w:rsidTr="000F63DA">
        <w:tc>
          <w:tcPr>
            <w:tcW w:w="2860" w:type="dxa"/>
          </w:tcPr>
          <w:p w14:paraId="2647358F" w14:textId="7355F52E" w:rsidR="000F63DA" w:rsidRDefault="000F63DA" w:rsidP="005E12B2">
            <w:r w:rsidRPr="000F63DA">
              <w:lastRenderedPageBreak/>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78701691" w14:textId="36F2028E" w:rsidR="00CC4862" w:rsidRPr="00CC4862" w:rsidRDefault="003073DC" w:rsidP="004B3F65">
      <w:pPr>
        <w:pStyle w:val="a5"/>
      </w:pPr>
      <w:bookmarkStart w:id="8" w:name="_Toc230441059"/>
      <w:r w:rsidRPr="003073DC">
        <w:lastRenderedPageBreak/>
        <w:t>ПЕРЕЧЕНЬ СОКРАЩЕНИЙ И ОБОЗНАЧЕНИЙ</w:t>
      </w:r>
      <w:bookmarkEnd w:id="8"/>
    </w:p>
    <w:p w14:paraId="24EDCEAE" w14:textId="7D58E16A" w:rsidR="00FC5B3C" w:rsidRDefault="001B168F" w:rsidP="004B3F65">
      <w:r w:rsidRPr="00C930A2">
        <w:t xml:space="preserve">В настоящем отчете применяют следующие </w:t>
      </w:r>
      <w:r w:rsidRPr="00670EF7">
        <w:t>сокращения и обозначения</w:t>
      </w:r>
      <w:r>
        <w:t>:</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FE1E38"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2ED078D1" w14:textId="55CCABEC" w:rsidR="0073316B" w:rsidRPr="00F6536C" w:rsidRDefault="0073316B" w:rsidP="004B3F65">
            <w:pPr>
              <w:rPr>
                <w:lang w:val="en-US"/>
              </w:rPr>
            </w:pPr>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7212120F" w14:textId="27EC65B6" w:rsidR="0073316B" w:rsidRDefault="0073316B" w:rsidP="004B3F65">
            <w:r w:rsidRPr="0073316B">
              <w:t>русскоязычная BERT-модель, предварительно обученная на русскоязычных текстах</w:t>
            </w:r>
          </w:p>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5CF96564" w14:textId="3306BCF4" w:rsidR="0073316B" w:rsidRDefault="0073316B" w:rsidP="004B3F65">
            <w:r w:rsidRPr="0073316B">
              <w:t>модификация BERT, использующая изменённую стратегию предварительного обучения</w:t>
            </w:r>
          </w:p>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126361C0" w14:textId="248B9B35" w:rsidR="0073316B" w:rsidRPr="0073316B" w:rsidRDefault="0073316B" w:rsidP="004B3F65">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185230BC" w14:textId="1ACE0D6F" w:rsidR="0073316B" w:rsidRPr="0073316B" w:rsidRDefault="0073316B" w:rsidP="004B3F65">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27B0842D" w14:textId="6DE6123F" w:rsidR="0073316B" w:rsidRDefault="0073316B" w:rsidP="004B3F65">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tc>
      </w:tr>
      <w:tr w:rsidR="001B168F" w:rsidRPr="00FE1E38"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01E1A87" w14:textId="2E56DA32" w:rsidR="0073316B" w:rsidRPr="00F6536C" w:rsidRDefault="0073316B" w:rsidP="004B3F65">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039C09AD" w14:textId="54FD8BCD" w:rsidR="0073316B" w:rsidRPr="0073316B" w:rsidRDefault="0073316B" w:rsidP="004B3F65">
            <w:r w:rsidRPr="0073316B">
              <w:t>линейный классификатор на основе метода опорных векторов, используемый для работы с разреженными признаками</w:t>
            </w:r>
          </w:p>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FE1E38"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3348A43D" w14:textId="1DE916EF" w:rsidR="0073316B" w:rsidRPr="00F6536C" w:rsidRDefault="0073316B" w:rsidP="004B3F65">
            <w:pPr>
              <w:rPr>
                <w:lang w:val="en-US"/>
              </w:rPr>
            </w:pPr>
            <w:r w:rsidRPr="0073316B">
              <w:rPr>
                <w:lang w:val="en-US"/>
              </w:rPr>
              <w:t xml:space="preserve">Multi-Layer Perceptron, </w:t>
            </w:r>
            <w:r w:rsidRPr="0073316B">
              <w:t>многослойный</w:t>
            </w:r>
            <w:r w:rsidRPr="0073316B">
              <w:rPr>
                <w:lang w:val="en-US"/>
              </w:rPr>
              <w:t xml:space="preserve"> </w:t>
            </w:r>
            <w:r w:rsidRPr="0073316B">
              <w:t>перцептрон</w:t>
            </w: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CE744DC" w14:textId="1221920A" w:rsidR="0073316B" w:rsidRDefault="0073316B" w:rsidP="004B3F65">
            <w:r w:rsidRPr="0073316B">
              <w:t>Natural Language Processing, обработка естественного языка</w:t>
            </w:r>
          </w:p>
        </w:tc>
      </w:tr>
      <w:tr w:rsidR="001B168F" w14:paraId="7C547467" w14:textId="77777777" w:rsidTr="0073316B">
        <w:tc>
          <w:tcPr>
            <w:tcW w:w="1965" w:type="dxa"/>
          </w:tcPr>
          <w:p w14:paraId="77414F49" w14:textId="43CF3316" w:rsidR="001B168F" w:rsidRDefault="0073316B" w:rsidP="005E12B2">
            <w:r w:rsidRPr="0073316B">
              <w:lastRenderedPageBreak/>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4AD584CC" w14:textId="2CEC3A7D" w:rsidR="00356723" w:rsidRDefault="00356723" w:rsidP="004B3F65">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114BBFD0" w14:textId="7D8C915E" w:rsidR="00356723" w:rsidRDefault="00356723" w:rsidP="004B3F65">
            <w:r>
              <w:t>доля правильно классифицированных объектов в общей выборке</w:t>
            </w:r>
          </w:p>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25ACA176" w14:textId="14B1B9B0" w:rsidR="0073316B" w:rsidRPr="00B07C29" w:rsidRDefault="0073316B" w:rsidP="004B3F65">
            <w:r w:rsidRPr="0073316B">
              <w:t>сбалансированная точность, рассчитываемая как среднее значение полноты по классам</w:t>
            </w:r>
          </w:p>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152FB767" w14:textId="012D560E" w:rsidR="00356723" w:rsidRDefault="00356723" w:rsidP="004B3F65">
            <w:r>
              <w:t>Graphics Processing Unit, графический процессор, используемый для ускорения вычислений при обучении нейросетевых моделей</w:t>
            </w:r>
          </w:p>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4B3F65">
      <w:pPr>
        <w:ind w:firstLine="0"/>
      </w:pPr>
    </w:p>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A36AFAA" w14:textId="434B04A4" w:rsidR="00FC5B3C" w:rsidRPr="00B07C29" w:rsidRDefault="001E14B0" w:rsidP="004B3F65">
      <w:pPr>
        <w:pStyle w:val="a5"/>
      </w:pPr>
      <w:bookmarkStart w:id="9" w:name="_Toc230441060"/>
      <w:r>
        <w:lastRenderedPageBreak/>
        <w:t>ВВЕДЕНИЕ</w:t>
      </w:r>
      <w:bookmarkEnd w:id="4"/>
      <w:bookmarkEnd w:id="5"/>
      <w:bookmarkEnd w:id="6"/>
      <w:bookmarkEnd w:id="9"/>
    </w:p>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 xml:space="preserv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w:t>
      </w:r>
      <w:r w:rsidRPr="00F81DF3">
        <w:lastRenderedPageBreak/>
        <w:t xml:space="preserve">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767ECF0B" w14:textId="346C2E07" w:rsidR="00EB7C09" w:rsidRPr="00F6536C" w:rsidRDefault="00F81DF3" w:rsidP="0059535A">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эмбеддинговых и композитных представлений текста.</w:t>
      </w:r>
    </w:p>
    <w:p w14:paraId="354EAC9F" w14:textId="6C7DE2A1" w:rsidR="00EB7C09" w:rsidRPr="0059535A" w:rsidRDefault="00EB7C09" w:rsidP="0059535A">
      <w:r>
        <w:t>Для достижения поставленной цели в работе решаются следующие задачи:</w:t>
      </w:r>
    </w:p>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439AB05E"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p>
    <w:p w14:paraId="5D828E45" w14:textId="4B8C7729" w:rsidR="00EB7C09" w:rsidRDefault="00316B6D" w:rsidP="005E12B2">
      <w:pPr>
        <w:pStyle w:val="aa"/>
        <w:numPr>
          <w:ilvl w:val="0"/>
          <w:numId w:val="35"/>
        </w:numPr>
      </w:pPr>
      <w:r w:rsidRPr="00316B6D">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 xml:space="preserve">-разбиение и обеспечить отсутствие использования тестовых данных при обучении и аугментации;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word-, char-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включая варианты с различными классификационными головами и чанкингом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0D99BEEB" w14:textId="7A125206" w:rsidR="00EB7C09" w:rsidRDefault="00316B6D" w:rsidP="004B3F65">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BC30A2F" w14:textId="036568B1" w:rsidR="00EB7C09" w:rsidRDefault="00316B6D" w:rsidP="00316B6D">
      <w:r w:rsidRPr="00316B6D">
        <w:lastRenderedPageBreak/>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1EF5DE9D" w14:textId="2BE1A3F2" w:rsidR="00FC5B3C" w:rsidRPr="00FC5B3C" w:rsidRDefault="00D44EC7" w:rsidP="004B3F65">
      <w:pPr>
        <w:pStyle w:val="a5"/>
      </w:pPr>
      <w:bookmarkStart w:id="10" w:name="_Toc221017573"/>
      <w:bookmarkStart w:id="11" w:name="_Toc230441061"/>
      <w:r>
        <w:lastRenderedPageBreak/>
        <w:t xml:space="preserve">1 </w:t>
      </w:r>
      <w:bookmarkEnd w:id="10"/>
      <w:r w:rsidR="006E7B12" w:rsidRPr="006E7B12">
        <w:t>Обзор предметной области</w:t>
      </w:r>
      <w:bookmarkEnd w:id="11"/>
    </w:p>
    <w:p w14:paraId="4FFEBA6E" w14:textId="6BE2C13B" w:rsidR="00FC5B3C" w:rsidRPr="00FC5B3C" w:rsidRDefault="006E7B12" w:rsidP="004B3F65">
      <w:pPr>
        <w:pStyle w:val="2"/>
        <w:numPr>
          <w:ilvl w:val="1"/>
          <w:numId w:val="39"/>
        </w:numPr>
      </w:pPr>
      <w:bookmarkStart w:id="12" w:name="_Toc230441062"/>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059CFCD5" w14:textId="751BE9FE" w:rsidR="00DE74B8" w:rsidRPr="00735F29" w:rsidRDefault="00DE74B8" w:rsidP="004B3F65">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6723A352" w14:textId="521DB25B" w:rsidR="00CC4862" w:rsidRDefault="00CC4862" w:rsidP="004B3F65">
      <w:pPr>
        <w:pStyle w:val="2"/>
        <w:numPr>
          <w:ilvl w:val="1"/>
          <w:numId w:val="39"/>
        </w:numPr>
      </w:pPr>
      <w:bookmarkStart w:id="13" w:name="_Toc230441063"/>
      <w:r>
        <w:t>Особенности</w:t>
      </w:r>
      <w:r w:rsidRPr="006E7B12">
        <w:t xml:space="preserve"> классификаци</w:t>
      </w:r>
      <w:r>
        <w:t>и</w:t>
      </w:r>
      <w:r w:rsidRPr="006E7B12">
        <w:t xml:space="preserve"> </w:t>
      </w:r>
      <w:r>
        <w:t>длинных русскоязычных деловых писем</w:t>
      </w:r>
      <w:bookmarkEnd w:id="13"/>
    </w:p>
    <w:p w14:paraId="3B4F633B" w14:textId="3F29D77F" w:rsidR="00CC4862" w:rsidRPr="00DE74B8" w:rsidRDefault="00DE74B8" w:rsidP="00DE74B8">
      <w:r w:rsidRPr="00DE74B8">
        <w:t xml:space="preserve">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w:t>
      </w:r>
      <w:r w:rsidRPr="00DE74B8">
        <w:lastRenderedPageBreak/>
        <w:t>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малом количестве размеченных примеров не всегда получает достаточно данных для устойчивого дообучения под конкретную предметную область.</w:t>
      </w:r>
    </w:p>
    <w:p w14:paraId="7003FC04" w14:textId="5850233A" w:rsidR="00FC5B3C" w:rsidRDefault="00DE74B8" w:rsidP="004B3F65">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578722FD" w14:textId="7A528A33" w:rsidR="00FC5B3C" w:rsidRPr="00FC5B3C" w:rsidRDefault="006E7B12" w:rsidP="004B3F65">
      <w:pPr>
        <w:pStyle w:val="2"/>
        <w:numPr>
          <w:ilvl w:val="1"/>
          <w:numId w:val="39"/>
        </w:numPr>
      </w:pPr>
      <w:bookmarkStart w:id="14" w:name="_Toc230441064"/>
      <w:r w:rsidRPr="006E7B12">
        <w:t xml:space="preserve">Векторные представления: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xml:space="preserve">,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w:t>
      </w:r>
      <w:r>
        <w:lastRenderedPageBreak/>
        <w:t>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1DB568F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Word2Vec</w:t>
      </w:r>
      <w:sdt>
        <w:sdtPr>
          <w:id w:val="-783344363"/>
          <w:citation/>
        </w:sdtPr>
        <w:sdtContent>
          <w:r w:rsidR="000B0BF5">
            <w:fldChar w:fldCharType="begin"/>
          </w:r>
          <w:r w:rsidR="000B0BF5" w:rsidRPr="007B0344">
            <w:instrText xml:space="preserve"> </w:instrText>
          </w:r>
          <w:r w:rsidR="000B0BF5">
            <w:rPr>
              <w:lang w:val="en-US"/>
            </w:rPr>
            <w:instrText>CITATION</w:instrText>
          </w:r>
          <w:r w:rsidR="000B0BF5" w:rsidRPr="007B0344">
            <w:instrText xml:space="preserve"> </w:instrText>
          </w:r>
          <w:r w:rsidR="000B0BF5">
            <w:rPr>
              <w:lang w:val="en-US"/>
            </w:rPr>
            <w:instrText>Tag</w:instrText>
          </w:r>
          <w:r w:rsidR="000B0BF5" w:rsidRPr="007B0344">
            <w:instrText>_002 \</w:instrText>
          </w:r>
          <w:r w:rsidR="000B0BF5">
            <w:rPr>
              <w:lang w:val="en-US"/>
            </w:rPr>
            <w:instrText>l</w:instrText>
          </w:r>
          <w:r w:rsidR="000B0BF5" w:rsidRPr="007B0344">
            <w:instrText xml:space="preserve"> 1033 </w:instrText>
          </w:r>
          <w:r w:rsidR="000B0BF5">
            <w:fldChar w:fldCharType="separate"/>
          </w:r>
          <w:r w:rsidR="000B0BF5" w:rsidRPr="007B0344">
            <w:rPr>
              <w:noProof/>
            </w:rPr>
            <w:t xml:space="preserve"> [1]</w:t>
          </w:r>
          <w:r w:rsidR="000B0BF5">
            <w:fldChar w:fldCharType="end"/>
          </w:r>
        </w:sdtContent>
      </w:sdt>
      <w:r w:rsidR="00EB7C09">
        <w:t xml:space="preserve">, </w:t>
      </w:r>
      <w:proofErr w:type="spellStart"/>
      <w:r w:rsidR="00EB7C09">
        <w:t>GloVe</w:t>
      </w:r>
      <w:proofErr w:type="spellEnd"/>
      <w:sdt>
        <w:sdtPr>
          <w:id w:val="-2125061921"/>
          <w:citation/>
        </w:sdtPr>
        <w:sdtContent>
          <w:r w:rsidR="000B0BF5">
            <w:fldChar w:fldCharType="begin"/>
          </w:r>
          <w:r w:rsidR="000B0BF5" w:rsidRPr="000B0BF5">
            <w:instrText xml:space="preserve"> </w:instrText>
          </w:r>
          <w:r w:rsidR="000B0BF5">
            <w:rPr>
              <w:lang w:val="en-US"/>
            </w:rPr>
            <w:instrText>CITATION</w:instrText>
          </w:r>
          <w:r w:rsidR="000B0BF5" w:rsidRPr="000B0BF5">
            <w:instrText xml:space="preserve"> </w:instrText>
          </w:r>
          <w:r w:rsidR="000B0BF5">
            <w:rPr>
              <w:lang w:val="en-US"/>
            </w:rPr>
            <w:instrText>Tag</w:instrText>
          </w:r>
          <w:r w:rsidR="000B0BF5" w:rsidRPr="000B0BF5">
            <w:instrText>_003 \</w:instrText>
          </w:r>
          <w:r w:rsidR="000B0BF5">
            <w:rPr>
              <w:lang w:val="en-US"/>
            </w:rPr>
            <w:instrText>l</w:instrText>
          </w:r>
          <w:r w:rsidR="000B0BF5" w:rsidRPr="000B0BF5">
            <w:instrText xml:space="preserve"> 1033 </w:instrText>
          </w:r>
          <w:r w:rsidR="000B0BF5">
            <w:fldChar w:fldCharType="separate"/>
          </w:r>
          <w:r w:rsidR="000B0BF5" w:rsidRPr="000B0BF5">
            <w:rPr>
              <w:noProof/>
            </w:rPr>
            <w:t xml:space="preserve"> [2]</w:t>
          </w:r>
          <w:r w:rsidR="000B0BF5">
            <w:fldChar w:fldCharType="end"/>
          </w:r>
        </w:sdtContent>
      </w:sdt>
      <w:r w:rsidR="00EB7C09">
        <w:t xml:space="preserve"> и </w:t>
      </w:r>
      <w:proofErr w:type="spellStart"/>
      <w:r w:rsidR="00EB7C09">
        <w:t>FastText</w:t>
      </w:r>
      <w:proofErr w:type="spellEnd"/>
      <w:sdt>
        <w:sdtPr>
          <w:id w:val="1982501607"/>
          <w:citation/>
        </w:sdtPr>
        <w:sdtContent>
          <w:r w:rsidR="000B0BF5">
            <w:fldChar w:fldCharType="begin"/>
          </w:r>
          <w:r w:rsidR="008D3334">
            <w:instrText xml:space="preserve">CITATION Tag_007 \l 1033 </w:instrText>
          </w:r>
          <w:r w:rsidR="000B0BF5">
            <w:fldChar w:fldCharType="separate"/>
          </w:r>
          <w:r w:rsidR="008D3334">
            <w:rPr>
              <w:noProof/>
            </w:rPr>
            <w:t xml:space="preserve"> [3]</w:t>
          </w:r>
          <w:r w:rsidR="000B0BF5">
            <w:fldChar w:fldCharType="end"/>
          </w:r>
        </w:sdtContent>
      </w:sdt>
      <w:r w:rsidR="00EB7C09">
        <w:t xml:space="preserve">,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w:t>
      </w:r>
      <w:proofErr w:type="spellStart"/>
      <w:r w:rsidR="00EB7C09">
        <w:t>эмбеддингов</w:t>
      </w:r>
      <w:proofErr w:type="spellEnd"/>
      <w:r w:rsidR="00EB7C09">
        <w:t>, в том числе на основе архитектуры BERT</w:t>
      </w:r>
      <w:sdt>
        <w:sdtPr>
          <w:id w:val="1465232535"/>
          <w:citation/>
        </w:sdtPr>
        <w:sdtContent>
          <w:r w:rsidR="000B0BF5">
            <w:fldChar w:fldCharType="begin"/>
          </w:r>
          <w:r w:rsidR="000B0BF5" w:rsidRPr="000B0BF5">
            <w:instrText xml:space="preserve"> </w:instrText>
          </w:r>
          <w:r w:rsidR="000B0BF5">
            <w:rPr>
              <w:lang w:val="en-US"/>
            </w:rPr>
            <w:instrText>CITATION</w:instrText>
          </w:r>
          <w:r w:rsidR="000B0BF5" w:rsidRPr="000B0BF5">
            <w:instrText xml:space="preserve"> </w:instrText>
          </w:r>
          <w:r w:rsidR="000B0BF5">
            <w:rPr>
              <w:lang w:val="en-US"/>
            </w:rPr>
            <w:instrText>Vas</w:instrText>
          </w:r>
          <w:r w:rsidR="000B0BF5" w:rsidRPr="000B0BF5">
            <w:instrText>17 \</w:instrText>
          </w:r>
          <w:r w:rsidR="000B0BF5">
            <w:rPr>
              <w:lang w:val="en-US"/>
            </w:rPr>
            <w:instrText>l</w:instrText>
          </w:r>
          <w:r w:rsidR="000B0BF5" w:rsidRPr="000B0BF5">
            <w:instrText xml:space="preserve"> 1033 </w:instrText>
          </w:r>
          <w:r w:rsidR="000B0BF5">
            <w:fldChar w:fldCharType="separate"/>
          </w:r>
          <w:r w:rsidR="000B0BF5" w:rsidRPr="000B0BF5">
            <w:rPr>
              <w:noProof/>
            </w:rPr>
            <w:t xml:space="preserve"> [4]</w:t>
          </w:r>
          <w:r w:rsidR="000B0BF5">
            <w:fldChar w:fldCharType="end"/>
          </w:r>
        </w:sdtContent>
      </w:sdt>
      <w:r w:rsidR="00EB7C09">
        <w: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059532C6" w14:textId="14D15A73" w:rsidR="00CC4862" w:rsidRDefault="003D2E3D" w:rsidP="004B3F65">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0058220D">
        <w:t xml:space="preserve"> </w:t>
      </w:r>
      <w:r w:rsidR="00D37BE1">
        <w:rPr>
          <w:lang w:val="en-US"/>
        </w:rPr>
        <w:t>n</w:t>
      </w:r>
      <w:r w:rsidR="00D37BE1" w:rsidRPr="00D37BE1">
        <w:t>-</w:t>
      </w:r>
      <w:proofErr w:type="spellStart"/>
      <w:r w:rsidR="00D37BE1">
        <w:t>граммные</w:t>
      </w:r>
      <w:proofErr w:type="spellEnd"/>
      <w:r w:rsidR="00D37BE1">
        <w:t xml:space="preserve"> </w:t>
      </w:r>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46EE0526" w14:textId="73463E2C" w:rsidR="00A81779" w:rsidRPr="004B3F65" w:rsidRDefault="00CC4862" w:rsidP="004B3F65">
      <w:pPr>
        <w:pStyle w:val="2"/>
        <w:numPr>
          <w:ilvl w:val="1"/>
          <w:numId w:val="39"/>
        </w:numPr>
      </w:pPr>
      <w:bookmarkStart w:id="15" w:name="_Toc230441065"/>
      <w:r w:rsidRPr="00CC4862">
        <w:t>Проблемы разреженности</w:t>
      </w:r>
      <w:r w:rsidR="007E2E7C">
        <w:t xml:space="preserve"> и</w:t>
      </w:r>
      <w:r w:rsidRPr="00CC4862">
        <w:t xml:space="preserve"> дисбаланса классов</w:t>
      </w:r>
      <w:bookmarkEnd w:id="15"/>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большая часть признаков для конкретного документа имеет нулевые значения. Это </w:t>
      </w:r>
      <w:r w:rsidRPr="00A84769">
        <w:rPr>
          <w:rFonts w:eastAsiaTheme="minorHAnsi"/>
        </w:rPr>
        <w:lastRenderedPageBreak/>
        <w:t>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6D9AAC24"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sdt>
        <w:sdtPr>
          <w:rPr>
            <w:rFonts w:eastAsiaTheme="minorHAnsi"/>
          </w:rPr>
          <w:id w:val="-746032262"/>
          <w:citation/>
        </w:sdtPr>
        <w:sdtContent>
          <w:r w:rsidR="008D3334">
            <w:rPr>
              <w:rFonts w:eastAsiaTheme="minorHAnsi"/>
            </w:rPr>
            <w:fldChar w:fldCharType="begin"/>
          </w:r>
          <w:r w:rsidR="008D3334" w:rsidRPr="008D3334">
            <w:rPr>
              <w:rFonts w:eastAsiaTheme="minorHAnsi"/>
            </w:rPr>
            <w:instrText xml:space="preserve"> </w:instrText>
          </w:r>
          <w:r w:rsidR="008D3334">
            <w:rPr>
              <w:rFonts w:eastAsiaTheme="minorHAnsi"/>
              <w:lang w:val="en-US"/>
            </w:rPr>
            <w:instrText>CITATION</w:instrText>
          </w:r>
          <w:r w:rsidR="008D3334" w:rsidRPr="008D3334">
            <w:rPr>
              <w:rFonts w:eastAsiaTheme="minorHAnsi"/>
            </w:rPr>
            <w:instrText xml:space="preserve"> </w:instrText>
          </w:r>
          <w:r w:rsidR="008D3334">
            <w:rPr>
              <w:rFonts w:eastAsiaTheme="minorHAnsi"/>
              <w:lang w:val="en-US"/>
            </w:rPr>
            <w:instrText>Tag</w:instrText>
          </w:r>
          <w:r w:rsidR="008D3334" w:rsidRPr="008D3334">
            <w:rPr>
              <w:rFonts w:eastAsiaTheme="minorHAnsi"/>
            </w:rPr>
            <w:instrText>_006 \</w:instrText>
          </w:r>
          <w:r w:rsidR="008D3334">
            <w:rPr>
              <w:rFonts w:eastAsiaTheme="minorHAnsi"/>
              <w:lang w:val="en-US"/>
            </w:rPr>
            <w:instrText>l</w:instrText>
          </w:r>
          <w:r w:rsidR="008D3334" w:rsidRPr="008D3334">
            <w:rPr>
              <w:rFonts w:eastAsiaTheme="minorHAnsi"/>
            </w:rPr>
            <w:instrText xml:space="preserve"> 1033 </w:instrText>
          </w:r>
          <w:r w:rsidR="008D3334">
            <w:rPr>
              <w:rFonts w:eastAsiaTheme="minorHAnsi"/>
            </w:rPr>
            <w:fldChar w:fldCharType="separate"/>
          </w:r>
          <w:r w:rsidR="008D3334" w:rsidRPr="008D3334">
            <w:rPr>
              <w:rFonts w:eastAsiaTheme="minorHAnsi"/>
              <w:noProof/>
            </w:rPr>
            <w:t xml:space="preserve"> [5]</w:t>
          </w:r>
          <w:r w:rsidR="008D3334">
            <w:rPr>
              <w:rFonts w:eastAsiaTheme="minorHAnsi"/>
            </w:rPr>
            <w:fldChar w:fldCharType="end"/>
          </w:r>
        </w:sdtContent>
      </w:sdt>
      <w:r w:rsidRPr="00A84769">
        <w:rPr>
          <w:rFonts w:eastAsiaTheme="minorHAnsi"/>
        </w:rPr>
        <w:t>.</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7C683446" w14:textId="1238724F" w:rsidR="003B09F4" w:rsidRDefault="00954578" w:rsidP="004B3F65">
      <w:pPr>
        <w:rPr>
          <w:rFonts w:eastAsiaTheme="minorHAnsi"/>
        </w:rPr>
      </w:pPr>
      <w:r w:rsidRPr="00954578">
        <w:rPr>
          <w:rFonts w:eastAsiaTheme="minorHAnsi"/>
        </w:rPr>
        <w:t xml:space="preserve">Качество признаков зависит от того, какие сигналы из текста </w:t>
      </w:r>
      <w:r>
        <w:rPr>
          <w:rFonts w:eastAsiaTheme="minorHAnsi"/>
        </w:rPr>
        <w:t>модель</w:t>
      </w:r>
      <w:r w:rsidRPr="00954578">
        <w:rPr>
          <w:rFonts w:eastAsiaTheme="minorHAnsi"/>
        </w:rPr>
        <w:t xml:space="preserve"> вообще «види</w:t>
      </w:r>
      <w:r>
        <w:rPr>
          <w:rFonts w:eastAsiaTheme="minorHAnsi"/>
        </w:rPr>
        <w:t>т</w:t>
      </w:r>
      <w:r w:rsidRPr="00954578">
        <w:rPr>
          <w:rFonts w:eastAsiaTheme="minorHAnsi"/>
        </w:rPr>
        <w:t>». Словные признаки хорошо ловят термины и устойчивые фразы, но легко теряются, когда одна и та же мысль выражена другими словами. Символьные n‑граммы, наоборот, помогают с морфологией, сокращениями и частичными совпадениями. Контекстные BERT‑</w:t>
      </w:r>
      <w:proofErr w:type="spellStart"/>
      <w:r w:rsidRPr="00954578">
        <w:rPr>
          <w:rFonts w:eastAsiaTheme="minorHAnsi"/>
        </w:rPr>
        <w:t>эмбеддинги</w:t>
      </w:r>
      <w:proofErr w:type="spellEnd"/>
      <w:r w:rsidRPr="00954578">
        <w:rPr>
          <w:rFonts w:eastAsiaTheme="minorHAnsi"/>
        </w:rPr>
        <w:t xml:space="preserve"> лучше передают смысл, но для длинных писем упираются в ограничение длины входа, а при небольшом числе примеров их сложнее надёжно адаптировать под предметную область. Поэтому в работе сравниваются несколько вариантов представления текста: TF‑IDF, BERT‑</w:t>
      </w:r>
      <w:proofErr w:type="spellStart"/>
      <w:r w:rsidRPr="00954578">
        <w:rPr>
          <w:rFonts w:eastAsiaTheme="minorHAnsi"/>
        </w:rPr>
        <w:t>эмбеддинги</w:t>
      </w:r>
      <w:proofErr w:type="spellEnd"/>
      <w:r w:rsidRPr="00954578">
        <w:rPr>
          <w:rFonts w:eastAsiaTheme="minorHAnsi"/>
        </w:rPr>
        <w:t xml:space="preserve"> и их композитные комбинации. Чтобы снизить влияние дисбаланса и расширить набор формулировок, </w:t>
      </w:r>
      <w:r w:rsidRPr="00954578">
        <w:rPr>
          <w:rFonts w:eastAsiaTheme="minorHAnsi"/>
        </w:rPr>
        <w:lastRenderedPageBreak/>
        <w:t xml:space="preserve">аугментация применяется только к обучающей, в первую очередь для редких классов. Дополнительно проверяются </w:t>
      </w:r>
      <w:proofErr w:type="spellStart"/>
      <w:r w:rsidRPr="00954578">
        <w:rPr>
          <w:rFonts w:eastAsiaTheme="minorHAnsi"/>
        </w:rPr>
        <w:t>суммаризованные</w:t>
      </w:r>
      <w:proofErr w:type="spellEnd"/>
      <w:r w:rsidRPr="00954578">
        <w:rPr>
          <w:rFonts w:eastAsiaTheme="minorHAnsi"/>
        </w:rPr>
        <w:t xml:space="preserve"> и комбинированные варианты, чтобы понять, можно ли сжать письмо без потери признаков, важных для классификации.</w:t>
      </w:r>
    </w:p>
    <w:p w14:paraId="37E80774" w14:textId="692E1FD2" w:rsidR="00397911" w:rsidRPr="004B3F65" w:rsidRDefault="00393DA0" w:rsidP="004B3F65">
      <w:pPr>
        <w:pStyle w:val="2"/>
        <w:numPr>
          <w:ilvl w:val="1"/>
          <w:numId w:val="39"/>
        </w:numPr>
      </w:pPr>
      <w:bookmarkStart w:id="16" w:name="_Toc230441066"/>
      <w:r w:rsidRPr="003B09F4">
        <w:t>Методы аугментации текстов</w:t>
      </w:r>
      <w:bookmarkEnd w:id="16"/>
    </w:p>
    <w:p w14:paraId="07E4C75A" w14:textId="77777777" w:rsidR="00954578" w:rsidRDefault="00954578" w:rsidP="00A84769">
      <w:pPr>
        <w:rPr>
          <w:rFonts w:eastAsiaTheme="minorHAnsi"/>
        </w:rPr>
      </w:pPr>
      <w:r w:rsidRPr="00954578">
        <w:rPr>
          <w:rFonts w:eastAsiaTheme="minorHAnsi"/>
        </w:rPr>
        <w:t xml:space="preserve">Аугментация текстов применяется в тех случаях, когда обучающая выборка слишком мала или заметно </w:t>
      </w:r>
      <w:proofErr w:type="spellStart"/>
      <w:r w:rsidRPr="00954578">
        <w:rPr>
          <w:rFonts w:eastAsiaTheme="minorHAnsi"/>
        </w:rPr>
        <w:t>несбалансирована</w:t>
      </w:r>
      <w:proofErr w:type="spellEnd"/>
      <w:r w:rsidRPr="00954578">
        <w:rPr>
          <w:rFonts w:eastAsiaTheme="minorHAnsi"/>
        </w:rPr>
        <w:t xml:space="preserve"> по классам. Её задача — получить дополнительные примеры на основе уже размеченных данных, сохраняя исходную метку, но меняя формулировки или структуру текста. Это помогает увеличить разнообразие обучающих примеров и снижает риск того, что модель будет запоминать отдельные случайные фрагменты вместо общего смысла. При этом важно соблюдать баланс: слишком сильные изменения могут исказить содержание текста, поэтому особенно для редких классов необходимо генерировать такие варианты, которые сохраняют исходный смысл и корректную принадлежность к классу.</w:t>
      </w:r>
    </w:p>
    <w:p w14:paraId="74B56B76" w14:textId="38A601CB" w:rsidR="00954578" w:rsidRDefault="00954578" w:rsidP="00A84769">
      <w:pPr>
        <w:rPr>
          <w:rFonts w:eastAsiaTheme="minorHAnsi"/>
        </w:rPr>
      </w:pPr>
      <w:r w:rsidRPr="00954578">
        <w:rPr>
          <w:rFonts w:eastAsiaTheme="minorHAnsi"/>
        </w:rPr>
        <w:t>Существуют и простые способы аугментации, не требующие нейросетевых моделей. К ним относятся, например, замена слов синонимами, удаление или перестановка отдельных слов, а также небольшие изменения пунктуации</w:t>
      </w:r>
      <w:sdt>
        <w:sdtPr>
          <w:rPr>
            <w:rFonts w:eastAsiaTheme="minorHAnsi"/>
          </w:rPr>
          <w:id w:val="38946925"/>
          <w:citation/>
        </w:sdtPr>
        <w:sdtContent>
          <w:r w:rsidR="008D3334">
            <w:rPr>
              <w:rFonts w:eastAsiaTheme="minorHAnsi"/>
            </w:rPr>
            <w:fldChar w:fldCharType="begin"/>
          </w:r>
          <w:r w:rsidR="008D3334">
            <w:rPr>
              <w:rFonts w:eastAsiaTheme="minorHAnsi"/>
            </w:rPr>
            <w:instrText xml:space="preserve"> CITATION Wei19 \l 1049 </w:instrText>
          </w:r>
          <w:r w:rsidR="008D3334">
            <w:rPr>
              <w:rFonts w:eastAsiaTheme="minorHAnsi"/>
            </w:rPr>
            <w:fldChar w:fldCharType="separate"/>
          </w:r>
          <w:r w:rsidR="008D3334">
            <w:rPr>
              <w:rFonts w:eastAsiaTheme="minorHAnsi"/>
              <w:noProof/>
            </w:rPr>
            <w:t xml:space="preserve"> </w:t>
          </w:r>
          <w:r w:rsidR="008D3334" w:rsidRPr="008D3334">
            <w:rPr>
              <w:rFonts w:eastAsiaTheme="minorHAnsi"/>
              <w:noProof/>
            </w:rPr>
            <w:t>[6]</w:t>
          </w:r>
          <w:r w:rsidR="008D3334">
            <w:rPr>
              <w:rFonts w:eastAsiaTheme="minorHAnsi"/>
            </w:rPr>
            <w:fldChar w:fldCharType="end"/>
          </w:r>
        </w:sdtContent>
      </w:sdt>
      <w:r w:rsidRPr="00954578">
        <w:rPr>
          <w:rFonts w:eastAsiaTheme="minorHAnsi"/>
        </w:rPr>
        <w:t>. Такие методы практически не требуют вычислительных ресурсов. Однако для длинных деловых писем их применение ограничено: в таких текстах важны точные формулировки, терминология и стиль, поэтому случайные изменения часто приводят не к полезному разнообразию, а к появлению шума в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 xml:space="preserve">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w:t>
      </w:r>
      <w:r w:rsidRPr="00A84769">
        <w:rPr>
          <w:rFonts w:eastAsiaTheme="minorHAnsi"/>
        </w:rPr>
        <w:lastRenderedPageBreak/>
        <w:t>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436F75B3" w14:textId="29879CC6" w:rsidR="00A84769" w:rsidRPr="00C57A28" w:rsidRDefault="00A84769" w:rsidP="004B3F65">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30F71297" w14:textId="2DA1C243" w:rsidR="00397911" w:rsidRPr="004B3F65" w:rsidRDefault="00393DA0" w:rsidP="004B3F65">
      <w:pPr>
        <w:pStyle w:val="2"/>
        <w:numPr>
          <w:ilvl w:val="1"/>
          <w:numId w:val="39"/>
        </w:numPr>
      </w:pPr>
      <w:bookmarkStart w:id="17" w:name="_Toc230441067"/>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40A2AD92" w14:textId="4A9C3263"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r w:rsidR="00D37BE1">
        <w:rPr>
          <w:rFonts w:eastAsiaTheme="minorHAnsi"/>
          <w:lang w:val="en-US"/>
        </w:rPr>
        <w:t>t</w:t>
      </w:r>
      <w:r w:rsidRPr="003D2E3D">
        <w:rPr>
          <w:rFonts w:eastAsiaTheme="minorHAnsi"/>
        </w:rPr>
        <w:t xml:space="preserve">ransformer-модели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4030C408" w14:textId="31A645E7" w:rsidR="00BF1A64" w:rsidRPr="00BF1A64" w:rsidRDefault="00BF1A64" w:rsidP="004B3F65">
      <w:pPr>
        <w:rPr>
          <w:rFonts w:eastAsiaTheme="minorHAnsi"/>
        </w:rPr>
      </w:pPr>
      <w:r w:rsidRPr="00BF1A64">
        <w:rPr>
          <w:rFonts w:eastAsiaTheme="minorHAnsi"/>
        </w:rPr>
        <w:lastRenderedPageBreak/>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w:t>
      </w:r>
      <w:r w:rsidR="00D37BE1">
        <w:rPr>
          <w:rFonts w:eastAsiaTheme="minorHAnsi"/>
        </w:rPr>
        <w:t>м</w:t>
      </w:r>
      <w:r w:rsidR="003D2E3D">
        <w:rPr>
          <w:rFonts w:eastAsiaTheme="minorHAnsi"/>
        </w:rPr>
        <w:t>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6420BC56" w14:textId="5A74DD28" w:rsidR="00FC5B3C" w:rsidRDefault="00BD071C" w:rsidP="004B3F65">
      <w:pPr>
        <w:pStyle w:val="2"/>
        <w:numPr>
          <w:ilvl w:val="1"/>
          <w:numId w:val="39"/>
        </w:numPr>
      </w:pPr>
      <w:bookmarkStart w:id="18" w:name="_Toc230441068"/>
      <w:r w:rsidRPr="00BD071C">
        <w:t>Идея композитных векторных представлений текста</w:t>
      </w:r>
      <w:bookmarkEnd w:id="18"/>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 xml:space="preserve">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w:t>
      </w:r>
      <w:proofErr w:type="spellStart"/>
      <w:r w:rsidRPr="0022003F">
        <w:t>эмбеддинги</w:t>
      </w:r>
      <w:proofErr w:type="spellEnd"/>
      <w:r w:rsidRPr="0022003F">
        <w:t xml:space="preserve">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 xml:space="preserve">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w:t>
      </w:r>
      <w:proofErr w:type="spellStart"/>
      <w:r w:rsidRPr="0022003F">
        <w:t>LinearSVC</w:t>
      </w:r>
      <w:proofErr w:type="spellEnd"/>
      <w:r w:rsidRPr="0022003F">
        <w:t xml:space="preserve">, </w:t>
      </w:r>
      <w:proofErr w:type="spellStart"/>
      <w:r w:rsidRPr="0022003F">
        <w:t>LogisticRegression</w:t>
      </w:r>
      <w:proofErr w:type="spellEnd"/>
      <w:r w:rsidRPr="0022003F">
        <w:t xml:space="preserve"> и MLP, что позволяет проверить, даёт ли совместное использование разреженных и плотных признаков выигрыш по сравнению с каждым из них по отдельности.</w:t>
      </w:r>
    </w:p>
    <w:p w14:paraId="6C4880D7" w14:textId="505521BF" w:rsidR="00CC4862" w:rsidRDefault="00CC4862" w:rsidP="004B3F65">
      <w:pPr>
        <w:pStyle w:val="a5"/>
      </w:pPr>
      <w:bookmarkStart w:id="19" w:name="_Toc230441069"/>
      <w:r>
        <w:lastRenderedPageBreak/>
        <w:t xml:space="preserve">2 </w:t>
      </w:r>
      <w:r w:rsidRPr="006E7B12">
        <w:t>Разведочный анализ и предобработка данных</w:t>
      </w:r>
      <w:bookmarkEnd w:id="19"/>
    </w:p>
    <w:p w14:paraId="3CA9FBCA" w14:textId="6CFC6A89" w:rsidR="00CC4862" w:rsidRDefault="00CC4862" w:rsidP="004B3F65">
      <w:pPr>
        <w:pStyle w:val="2"/>
      </w:pPr>
      <w:bookmarkStart w:id="20" w:name="_Toc230441070"/>
      <w:r>
        <w:t xml:space="preserve">2.1 </w:t>
      </w:r>
      <w:r w:rsidRPr="006E7B12">
        <w:t>Структура датасета и распределение классов</w:t>
      </w:r>
      <w:bookmarkEnd w:id="20"/>
      <w:r>
        <w:t xml:space="preserve"> </w:t>
      </w:r>
    </w:p>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3B5BB763" w14:textId="389C2490" w:rsidR="00190606" w:rsidRPr="00F6536C" w:rsidRDefault="00CC4862" w:rsidP="00667F65">
      <w:pPr>
        <w:pStyle w:val="af2"/>
      </w:pPr>
      <w:r w:rsidRPr="00160F2D">
        <w:t>Рисунок 2.1 — Распределение числа текстов по классам</w:t>
      </w:r>
    </w:p>
    <w:p w14:paraId="3036FEAB" w14:textId="2A8FF4EB" w:rsidR="00CC4862" w:rsidRPr="00F81AD1" w:rsidRDefault="00616954" w:rsidP="004B3F65">
      <w:r w:rsidRPr="00616954">
        <w:t xml:space="preserve">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w:t>
      </w:r>
      <w:r w:rsidRPr="00616954">
        <w:lastRenderedPageBreak/>
        <w:t>особенность учитывается при выборе метрик качества и при проектировании этапа аугментации.</w:t>
      </w:r>
    </w:p>
    <w:p w14:paraId="23DAFD4B" w14:textId="6FB3AB78" w:rsidR="00CC4862" w:rsidRPr="004B3F65" w:rsidRDefault="00CC4862" w:rsidP="004B3F65">
      <w:pPr>
        <w:pStyle w:val="2"/>
      </w:pPr>
      <w:bookmarkStart w:id="21" w:name="_Toc230441071"/>
      <w:r>
        <w:t xml:space="preserve">2.2 </w:t>
      </w:r>
      <w:r w:rsidRPr="006E7B12">
        <w:t>Анализ длины текстов и качества исходных данных</w:t>
      </w:r>
      <w:bookmarkEnd w:id="21"/>
      <w:r>
        <w:t xml:space="preserve"> </w:t>
      </w:r>
    </w:p>
    <w:p w14:paraId="04FA3832" w14:textId="77777777" w:rsidR="00AD364A" w:rsidRPr="00AD364A" w:rsidRDefault="00AD364A" w:rsidP="00AD364A">
      <w:pPr>
        <w:rPr>
          <w:rFonts w:eastAsiaTheme="minorHAnsi"/>
        </w:rPr>
      </w:pPr>
      <w:r w:rsidRPr="00AD364A">
        <w:rPr>
          <w:rFonts w:eastAsiaTheme="minorHAnsi"/>
        </w:rPr>
        <w:t>В рамках анализа были рассмотрены основные характеристики длины документов: количество символов, слов и приблизительное число токенов. Соответствующие распределения показаны на рисунках 2.2 и 2.3. Для моделей на основе TF-IDF длина текста сама по себе не является ограничением, но влияет на размер признакового пространства и может усиливать вклад повторяющихся служебных фрагментов. Для BERT‑моделей длина играет более важную роль,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E6BE45D" w14:textId="593375F0" w:rsidR="006F5A83" w:rsidRPr="00F6536C" w:rsidRDefault="00A45468" w:rsidP="00667F65">
      <w:pPr>
        <w:pStyle w:val="af2"/>
      </w:pPr>
      <w:r w:rsidRPr="00160F2D">
        <w:t>Рисунок 2.</w:t>
      </w:r>
      <w:r>
        <w:t>2</w:t>
      </w:r>
      <w:r w:rsidRPr="00160F2D">
        <w:t xml:space="preserve"> — Распределение </w:t>
      </w:r>
      <w:r>
        <w:t>количества</w:t>
      </w:r>
      <w:r w:rsidRPr="00160F2D">
        <w:t xml:space="preserve"> </w:t>
      </w:r>
      <w:r>
        <w:t>символов в документах</w:t>
      </w: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5AC3167" w14:textId="18005EF0" w:rsidR="00A45468" w:rsidRDefault="00A45468" w:rsidP="00667F65">
      <w:pPr>
        <w:pStyle w:val="af2"/>
      </w:pPr>
      <w:r w:rsidRPr="00160F2D">
        <w:t>Рисунок 2.</w:t>
      </w:r>
      <w:r>
        <w:t>3</w:t>
      </w:r>
      <w:r w:rsidRPr="00160F2D">
        <w:t xml:space="preserve"> — Распределение числа </w:t>
      </w:r>
      <w:r>
        <w:t>слов и токенов в документах</w:t>
      </w:r>
    </w:p>
    <w:p w14:paraId="08BC24D0" w14:textId="77777777" w:rsidR="00A45468" w:rsidRPr="00A45468" w:rsidRDefault="00A45468" w:rsidP="00083807">
      <w:pPr>
        <w:jc w:val="center"/>
      </w:pPr>
    </w:p>
    <w:p w14:paraId="784FCDC5" w14:textId="483C5882" w:rsidR="006F5A83" w:rsidRPr="00AD364A" w:rsidRDefault="00AD364A" w:rsidP="00AD364A">
      <w:pPr>
        <w:rPr>
          <w:rFonts w:eastAsiaTheme="minorHAnsi"/>
        </w:rPr>
      </w:pPr>
      <w:r w:rsidRPr="00AD364A">
        <w:rPr>
          <w:rFonts w:eastAsiaTheme="minorHAnsi"/>
        </w:rPr>
        <w:t>Анализ показал, что в датасете присутствуют как короткие, так и достаточно длинные письма. Помимо длины, отдельно рассматривалось качество исходных данных. В деловой переписке часто встречаются элементы, которые не несут прямой пользы для классификации: подписи, приветствия, повторяющиеся блоки, служебные символы, ссылки, шаблонные формулировки.</w:t>
      </w:r>
      <w:r>
        <w:rPr>
          <w:rFonts w:eastAsiaTheme="minorHAnsi"/>
        </w:rPr>
        <w:t xml:space="preserve"> </w:t>
      </w:r>
      <w:r w:rsidR="006F5A83" w:rsidRPr="006F5A83">
        <w:rPr>
          <w:rFonts w:eastAsiaTheme="minorHAnsi"/>
        </w:rPr>
        <w:t>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59BE4009" w14:textId="5AC5FB1A" w:rsidR="006F5A83" w:rsidRPr="004B3F65" w:rsidRDefault="006F5A83" w:rsidP="004B3F65">
      <w:pPr>
        <w:rPr>
          <w:rFonts w:eastAsiaTheme="minorHAnsi"/>
          <w:b/>
        </w:rPr>
      </w:pPr>
      <w:r w:rsidRPr="006F5A83">
        <w:rPr>
          <w:rFonts w:eastAsiaTheme="minorHAnsi"/>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rPr>
        <w:t>пайплайна</w:t>
      </w:r>
      <w:proofErr w:type="spellEnd"/>
      <w:r w:rsidRPr="006F5A83">
        <w:rPr>
          <w:rFonts w:eastAsiaTheme="minorHAnsi"/>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rPr>
        <w:t>transformer</w:t>
      </w:r>
      <w:proofErr w:type="spellEnd"/>
      <w:r w:rsidRPr="006F5A83">
        <w:rPr>
          <w:rFonts w:eastAsiaTheme="minorHAnsi"/>
        </w:rPr>
        <w:t>-моделями. Эти факторы были учтены при проектировании этапов предобработки, аугментации, суммаризации и классификации.</w:t>
      </w:r>
    </w:p>
    <w:p w14:paraId="75299FC0" w14:textId="783EEC7C" w:rsidR="00CC4862" w:rsidRPr="004B3F65" w:rsidRDefault="00CC4862" w:rsidP="004B3F65">
      <w:pPr>
        <w:pStyle w:val="2"/>
      </w:pPr>
      <w:bookmarkStart w:id="22" w:name="_Toc230441072"/>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EF3452C" w14:textId="6F4C7B11" w:rsidR="00CC4862" w:rsidRDefault="00DB6E5F" w:rsidP="00CC4862">
      <w:pPr>
        <w:rPr>
          <w:rFonts w:eastAsiaTheme="minorHAnsi"/>
        </w:rPr>
      </w:pPr>
      <w:r w:rsidRPr="00DB6E5F">
        <w:rPr>
          <w:rFonts w:eastAsiaTheme="minorHAnsi"/>
        </w:rPr>
        <w:t>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lastRenderedPageBreak/>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66668155" w14:textId="14069BD1" w:rsidR="00DB6E5F" w:rsidRPr="00BE5FB7" w:rsidRDefault="00DB6E5F" w:rsidP="004B3F65">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197861D9" w14:textId="5C946628" w:rsidR="00CC4862" w:rsidRPr="004B3F65" w:rsidRDefault="00CC4862" w:rsidP="004B3F65">
      <w:pPr>
        <w:pStyle w:val="2"/>
      </w:pPr>
      <w:bookmarkStart w:id="23" w:name="_Toc230441073"/>
      <w:r>
        <w:t xml:space="preserve">2.4 </w:t>
      </w:r>
      <w:r w:rsidRPr="006E7B12">
        <w:t>Правила очистки и нормализации текстов</w:t>
      </w:r>
      <w:bookmarkEnd w:id="23"/>
    </w:p>
    <w:p w14:paraId="4ABABFC7" w14:textId="44200671" w:rsidR="002041F7" w:rsidRPr="00E65495" w:rsidRDefault="009E7AA9" w:rsidP="004B3F65">
      <w:pPr>
        <w:rPr>
          <w:rFonts w:eastAsiaTheme="minorHAnsi"/>
        </w:rPr>
      </w:pPr>
      <w:r w:rsidRPr="009E7AA9">
        <w:rPr>
          <w:rFonts w:eastAsiaTheme="minorHAnsi"/>
        </w:rPr>
        <w:t xml:space="preserve">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w:t>
      </w:r>
      <w:proofErr w:type="spellStart"/>
      <w:r w:rsidRPr="009E7AA9">
        <w:rPr>
          <w:rFonts w:eastAsiaTheme="minorHAnsi"/>
        </w:rPr>
        <w:t>e‑mail</w:t>
      </w:r>
      <w:proofErr w:type="spellEnd"/>
      <w:r w:rsidRPr="009E7AA9">
        <w:rPr>
          <w:rFonts w:eastAsiaTheme="minorHAnsi"/>
        </w:rPr>
        <w:t>‑адресов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238972A6" w14:textId="1BA3E4D6" w:rsidR="00CC4862" w:rsidRPr="004643BE" w:rsidRDefault="00CC4862" w:rsidP="004B3F65">
      <w:pPr>
        <w:pStyle w:val="2"/>
        <w:rPr>
          <w:highlight w:val="yellow"/>
        </w:rPr>
      </w:pPr>
      <w:bookmarkStart w:id="24" w:name="_Toc230441074"/>
      <w:r w:rsidRPr="009E7AA9">
        <w:t xml:space="preserve">2.5 </w:t>
      </w:r>
      <w:r w:rsidR="009E7AA9" w:rsidRPr="009E7AA9">
        <w:t>Изменения в данных после предобработки</w:t>
      </w:r>
      <w:bookmarkEnd w:id="24"/>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w:t>
      </w:r>
      <w:r w:rsidRPr="009E7AA9">
        <w:rPr>
          <w:rFonts w:eastAsiaTheme="minorHAnsi"/>
        </w:rPr>
        <w:lastRenderedPageBreak/>
        <w:t>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классификации. Обновлённые распределения длины документов показаны на рисунках 2.4 и 2.5.</w:t>
      </w:r>
    </w:p>
    <w:p w14:paraId="0B28D768" w14:textId="662E4492" w:rsidR="00083807" w:rsidRPr="00F6536C" w:rsidRDefault="009E7AA9" w:rsidP="00667F65">
      <w:r w:rsidRPr="009E7AA9">
        <w:rPr>
          <w:rFonts w:eastAsiaTheme="minorHAnsi"/>
        </w:rPr>
        <w:t xml:space="preserve">При этом предобработка выполнялась без агрессивного </w:t>
      </w:r>
      <w:proofErr w:type="spellStart"/>
      <w:r w:rsidRPr="009E7AA9">
        <w:rPr>
          <w:rFonts w:eastAsiaTheme="minorHAnsi"/>
        </w:rPr>
        <w:t>стемминга</w:t>
      </w:r>
      <w:proofErr w:type="spellEnd"/>
      <w:r w:rsidRPr="009E7AA9">
        <w:rPr>
          <w:rFonts w:eastAsiaTheme="minorHAnsi"/>
        </w:rPr>
        <w:t xml:space="preserve"> и </w:t>
      </w:r>
      <w:proofErr w:type="spellStart"/>
      <w:r w:rsidRPr="009E7AA9">
        <w:rPr>
          <w:rFonts w:eastAsiaTheme="minorHAnsi"/>
        </w:rPr>
        <w:t>лемматизации</w:t>
      </w:r>
      <w:proofErr w:type="spellEnd"/>
      <w:r w:rsidRPr="009E7AA9">
        <w:rPr>
          <w:rFonts w:eastAsiaTheme="minorHAnsi"/>
        </w:rPr>
        <w:t xml:space="preserve">,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w:t>
      </w:r>
      <w:r w:rsidR="00AD364A" w:rsidRPr="00AD364A">
        <w:rPr>
          <w:rFonts w:eastAsiaTheme="minorHAnsi"/>
        </w:rPr>
        <w:t>Такой подход позволил уменьшить шум и сократить объём текста без потери важной информации.</w:t>
      </w:r>
    </w:p>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40C7A282" w14:textId="5A7F7166" w:rsidR="00C735AC" w:rsidRPr="00F6536C" w:rsidRDefault="00A45468" w:rsidP="00667F65">
      <w:pPr>
        <w:pStyle w:val="af2"/>
      </w:pPr>
      <w:r w:rsidRPr="00160F2D">
        <w:t>Рисунок 2.</w:t>
      </w:r>
      <w:r>
        <w:t>4</w:t>
      </w:r>
      <w:r w:rsidRPr="00160F2D">
        <w:t xml:space="preserve"> — Распределение </w:t>
      </w:r>
      <w:r>
        <w:t>числа символов в документах после очистки</w:t>
      </w:r>
    </w:p>
    <w:p w14:paraId="44E29777" w14:textId="76B86066" w:rsidR="002041F7"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7CE2059" w14:textId="798E99AA" w:rsidR="002041F7" w:rsidRPr="002041F7" w:rsidRDefault="00A45468" w:rsidP="00667F65">
      <w:pPr>
        <w:pStyle w:val="af2"/>
      </w:pPr>
      <w:r w:rsidRPr="00160F2D">
        <w:t>Рисунок 2.</w:t>
      </w:r>
      <w:r>
        <w:t>5</w:t>
      </w:r>
      <w:r w:rsidRPr="00160F2D">
        <w:t xml:space="preserve"> — </w:t>
      </w:r>
      <w:r w:rsidRPr="00A45468">
        <w:t>Распределение числа слов и токенов в документ</w:t>
      </w:r>
      <w:r>
        <w:t>ах после очистки</w:t>
      </w:r>
    </w:p>
    <w:p w14:paraId="64CBCA00" w14:textId="6EAA0A3D" w:rsidR="00CC4862" w:rsidRPr="004643BE" w:rsidRDefault="00E920AB" w:rsidP="004B3F65">
      <w:pPr>
        <w:pStyle w:val="2"/>
        <w:rPr>
          <w:highlight w:val="yellow"/>
        </w:rPr>
      </w:pPr>
      <w:bookmarkStart w:id="25" w:name="_Toc230441075"/>
      <w:r w:rsidRPr="009E7AA9">
        <w:lastRenderedPageBreak/>
        <w:t xml:space="preserve">2.6 </w:t>
      </w:r>
      <w:r w:rsidR="009E7AA9">
        <w:t xml:space="preserve">Разбиение на </w:t>
      </w:r>
      <w:r w:rsidR="009E7AA9">
        <w:rPr>
          <w:lang w:val="en-US"/>
        </w:rPr>
        <w:t>t</w:t>
      </w:r>
      <w:proofErr w:type="spellStart"/>
      <w:r w:rsidR="009E7AA9" w:rsidRPr="009E7AA9">
        <w:t>rain</w:t>
      </w:r>
      <w:proofErr w:type="spellEnd"/>
      <w:r w:rsidR="009E7AA9" w:rsidRPr="009E7AA9">
        <w:t>/</w:t>
      </w:r>
      <w:proofErr w:type="spellStart"/>
      <w:r w:rsidR="009E7AA9" w:rsidRPr="009E7AA9">
        <w:t>test</w:t>
      </w:r>
      <w:bookmarkEnd w:id="25"/>
      <w:proofErr w:type="spellEnd"/>
      <w:r w:rsidR="009E7AA9" w:rsidRPr="009E7AA9">
        <w:t xml:space="preserve"> </w:t>
      </w:r>
    </w:p>
    <w:p w14:paraId="4323D850" w14:textId="2366DD86" w:rsidR="007A5A0F" w:rsidRPr="00F6536C" w:rsidRDefault="00AD364A" w:rsidP="00A04250">
      <w:r w:rsidRPr="00AD364A">
        <w:t>После очистки и нормализации был сформирован итоговый корпус, который разделили на обучающую и тестовую выборки. Обучающая часть использовалась для подготовки признаков, обучения моделей и всех дополнительных преобразований данных, тогда как тестовая выборка оставалась неизменной и применялась только для финальной оценки качества классификации.</w:t>
      </w: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Pr="00A04250" w:rsidRDefault="00823568" w:rsidP="007A5A0F">
      <w:pPr>
        <w:ind w:firstLine="0"/>
        <w:rPr>
          <w:lang w:val="en-US"/>
        </w:rPr>
      </w:pPr>
    </w:p>
    <w:p w14:paraId="587A9E3C" w14:textId="65C216D8" w:rsidR="007A5A0F" w:rsidRPr="007A5A0F" w:rsidRDefault="009E7AA9" w:rsidP="007A5A0F">
      <w:r w:rsidRPr="009E7AA9">
        <w:t xml:space="preserve">Разбиение выполнялось </w:t>
      </w:r>
      <w:proofErr w:type="spellStart"/>
      <w:r w:rsidRPr="009E7AA9">
        <w:t>стратифицированно</w:t>
      </w:r>
      <w:proofErr w:type="spellEnd"/>
      <w:r w:rsidRPr="009E7AA9">
        <w:t>.</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6E53C394" w14:textId="1943D642" w:rsidR="00160F2D" w:rsidRPr="00F6536C" w:rsidRDefault="007A5A0F" w:rsidP="00667F65">
      <w:pPr>
        <w:pStyle w:val="af2"/>
      </w:pPr>
      <w:r w:rsidRPr="00160F2D">
        <w:t>Рисунок 2.6 —</w:t>
      </w:r>
      <w:r w:rsidRPr="00160F2D">
        <w:rPr>
          <w:b/>
        </w:rPr>
        <w:t xml:space="preserve"> </w:t>
      </w:r>
      <w:r w:rsidRPr="00160F2D">
        <w:t>Распределение классов в обучающей выборке</w:t>
      </w:r>
    </w:p>
    <w:p w14:paraId="7069FE76" w14:textId="77777777" w:rsidR="007A5A0F" w:rsidRPr="006F5A83" w:rsidRDefault="007A5A0F" w:rsidP="00C735AC">
      <w:pPr>
        <w:ind w:firstLine="0"/>
        <w:rPr>
          <w:highlight w:val="yellow"/>
        </w:rPr>
      </w:pPr>
      <w:r w:rsidRPr="00616954">
        <w:rPr>
          <w:noProof/>
        </w:rPr>
        <w:lastRenderedPageBreak/>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32535FC9" w14:textId="2EA8B566" w:rsidR="007A5A0F" w:rsidRPr="00F6536C" w:rsidRDefault="007A5A0F" w:rsidP="00667F65">
      <w:pPr>
        <w:pStyle w:val="af2"/>
      </w:pPr>
      <w:r w:rsidRPr="00160F2D">
        <w:t>Рисунок 2.7 —</w:t>
      </w:r>
      <w:r w:rsidRPr="00160F2D">
        <w:rPr>
          <w:b/>
        </w:rPr>
        <w:t xml:space="preserve"> </w:t>
      </w:r>
      <w:r w:rsidRPr="00160F2D">
        <w:t>Распределение классов в тестовой выборке</w:t>
      </w:r>
    </w:p>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5B5B2804"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w:t>
      </w:r>
      <w:r w:rsidR="00D37BE1">
        <w:t>документов</w:t>
      </w:r>
      <w:r w:rsidRPr="007A5A0F">
        <w:t xml:space="preserve">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5777BCEE" w14:textId="0C57AD31" w:rsidR="00FC5B3C" w:rsidRPr="00FC5B3C" w:rsidRDefault="00CC4862" w:rsidP="004B3F65">
      <w:pPr>
        <w:pStyle w:val="a5"/>
      </w:pPr>
      <w:bookmarkStart w:id="26" w:name="_Toc230441076"/>
      <w:r>
        <w:lastRenderedPageBreak/>
        <w:t xml:space="preserve">3 </w:t>
      </w:r>
      <w:r w:rsidR="00DD4EE4">
        <w:t>Постановка задачи и п</w:t>
      </w:r>
      <w:r>
        <w:t>роектирование решения</w:t>
      </w:r>
      <w:bookmarkEnd w:id="26"/>
    </w:p>
    <w:p w14:paraId="0B1A503B" w14:textId="1A9BDAFD" w:rsidR="0072207B" w:rsidRDefault="00CC4862" w:rsidP="004B3F65">
      <w:pPr>
        <w:pStyle w:val="2"/>
      </w:pPr>
      <w:bookmarkStart w:id="27" w:name="_Toc230441077"/>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2C8A8961" w14:textId="2A67872C"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r w:rsidR="001531B3">
        <w:rPr>
          <w:rFonts w:eastAsiaTheme="minorHAnsi"/>
        </w:rPr>
        <w:t>классификации</w:t>
      </w:r>
      <w:r w:rsidRPr="00012159">
        <w:rPr>
          <w:rFonts w:eastAsiaTheme="minorHAnsi"/>
        </w:rPr>
        <w:t>: для каждого письма выбирается только одна итоговая категория.</w:t>
      </w:r>
    </w:p>
    <w:p w14:paraId="11CF98D7" w14:textId="017792AC" w:rsidR="00012159" w:rsidRDefault="00012159" w:rsidP="0072207B">
      <w:r w:rsidRPr="00012159">
        <w:t>Задача рассматривается в постановке</w:t>
      </w:r>
      <w:r w:rsidR="001531B3">
        <w:t xml:space="preserve"> обучения с учителем</w:t>
      </w:r>
      <w:r w:rsidRPr="00012159">
        <w:t>.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50144DAF" w14:textId="682CD980" w:rsidR="00207579" w:rsidRPr="004B3F65" w:rsidRDefault="00207579" w:rsidP="004B3F65">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w:t>
      </w:r>
      <w:proofErr w:type="spellStart"/>
      <w:r w:rsidRPr="00207579">
        <w:t>эмбеддинги</w:t>
      </w:r>
      <w:proofErr w:type="spellEnd"/>
      <w:r w:rsidRPr="00207579">
        <w:t xml:space="preserve">, </w:t>
      </w:r>
      <w:proofErr w:type="spellStart"/>
      <w:r w:rsidRPr="00207579">
        <w:t>суммаризованные</w:t>
      </w:r>
      <w:proofErr w:type="spellEnd"/>
      <w:r w:rsidRPr="00207579">
        <w:t xml:space="preserve">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4FE5B7A9" w14:textId="1BA0E92E" w:rsidR="0072207B" w:rsidRPr="004643BE" w:rsidRDefault="00DD4EE4" w:rsidP="004B3F65">
      <w:pPr>
        <w:pStyle w:val="2"/>
        <w:rPr>
          <w:highlight w:val="yellow"/>
        </w:rPr>
      </w:pPr>
      <w:bookmarkStart w:id="28" w:name="_Toc230441078"/>
      <w:r w:rsidRPr="00433FA7">
        <w:t xml:space="preserve">3.2 Требования </w:t>
      </w:r>
      <w:r w:rsidR="00207579" w:rsidRPr="00207579">
        <w:t>к функциональности и воспроизводимости</w:t>
      </w:r>
      <w:bookmarkEnd w:id="28"/>
    </w:p>
    <w:p w14:paraId="77693CD6" w14:textId="071E4FD9" w:rsidR="00012159" w:rsidRPr="004B3F65" w:rsidRDefault="00207579" w:rsidP="004B3F65">
      <w:pPr>
        <w:rPr>
          <w:rFonts w:eastAsiaTheme="minorHAnsi"/>
          <w:highlight w:val="yellow"/>
        </w:rPr>
      </w:pPr>
      <w:r w:rsidRPr="00207579">
        <w:rPr>
          <w:rFonts w:eastAsiaTheme="minorHAnsi"/>
        </w:rPr>
        <w:t xml:space="preserve">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w:t>
      </w:r>
      <w:proofErr w:type="spellStart"/>
      <w:r w:rsidRPr="00207579">
        <w:rPr>
          <w:rFonts w:eastAsiaTheme="minorHAnsi"/>
        </w:rPr>
        <w:t>пайплайна</w:t>
      </w:r>
      <w:proofErr w:type="spellEnd"/>
      <w:r w:rsidRPr="00207579">
        <w:rPr>
          <w:rFonts w:eastAsiaTheme="minorHAnsi"/>
        </w:rPr>
        <w:t>.</w:t>
      </w:r>
    </w:p>
    <w:p w14:paraId="482B0E69" w14:textId="30E9EBE9" w:rsidR="0072207B" w:rsidRPr="004B3F65" w:rsidRDefault="00DD4EE4" w:rsidP="004B3F65">
      <w:pPr>
        <w:pStyle w:val="2"/>
      </w:pPr>
      <w:bookmarkStart w:id="29" w:name="_Toc230441079"/>
      <w:r w:rsidRPr="00433FA7">
        <w:lastRenderedPageBreak/>
        <w:t>3.3 Влияние предметной области на проектирование решения</w:t>
      </w:r>
      <w:bookmarkEnd w:id="29"/>
      <w:r w:rsidRPr="00433FA7">
        <w:t xml:space="preserve"> </w:t>
      </w:r>
    </w:p>
    <w:p w14:paraId="0609DAA7" w14:textId="190C0657" w:rsidR="00012159" w:rsidRPr="004B3F65" w:rsidRDefault="00433FA7" w:rsidP="004B3F65">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60981A1" w14:textId="7D5BF006" w:rsidR="0072207B" w:rsidRPr="004643BE" w:rsidRDefault="00DD4EE4" w:rsidP="004B3F65">
      <w:pPr>
        <w:pStyle w:val="2"/>
        <w:rPr>
          <w:highlight w:val="yellow"/>
        </w:rPr>
      </w:pPr>
      <w:bookmarkStart w:id="30" w:name="_Toc230441080"/>
      <w:r w:rsidRPr="00433FA7">
        <w:t xml:space="preserve">3.4 </w:t>
      </w:r>
      <w:r w:rsidR="00433FA7" w:rsidRPr="00433FA7">
        <w:t xml:space="preserve">Архитектура </w:t>
      </w:r>
      <w:proofErr w:type="spellStart"/>
      <w:r w:rsidR="00433FA7" w:rsidRPr="00433FA7">
        <w:t>пайплайна</w:t>
      </w:r>
      <w:proofErr w:type="spellEnd"/>
      <w:r w:rsidR="00433FA7" w:rsidRPr="00433FA7">
        <w:t xml:space="preserve"> обработки текста</w:t>
      </w:r>
      <w:bookmarkEnd w:id="30"/>
      <w:r w:rsidRPr="004643BE">
        <w:rPr>
          <w:highlight w:val="yellow"/>
        </w:rPr>
        <w:t xml:space="preserve"> </w:t>
      </w: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188F2057" w14:textId="4B140DC4" w:rsidR="00433FA7" w:rsidRPr="00433FA7" w:rsidRDefault="00433FA7" w:rsidP="004B3F65">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6CFCD369" w14:textId="5B60EE25" w:rsidR="0072207B" w:rsidRDefault="00DD4EE4" w:rsidP="004B3F65">
      <w:pPr>
        <w:pStyle w:val="2"/>
      </w:pPr>
      <w:bookmarkStart w:id="31" w:name="_Toc230441081"/>
      <w:r>
        <w:t xml:space="preserve">3.5 </w:t>
      </w:r>
      <w:r w:rsidRPr="00DD4EE4">
        <w:t>Выбор направлений моделирования</w:t>
      </w:r>
      <w:bookmarkEnd w:id="31"/>
      <w:r>
        <w:t xml:space="preserve"> </w:t>
      </w:r>
    </w:p>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word-признаки, char-признаки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16A7B1FB"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w:t>
      </w:r>
      <w:r w:rsidRPr="00D64A39">
        <w:lastRenderedPageBreak/>
        <w:t xml:space="preserve">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а также разные варианты использования выхода модели: классификация</w:t>
      </w:r>
      <w:r w:rsidR="001531B3">
        <w:t xml:space="preserve"> с</w:t>
      </w:r>
      <w:r w:rsidRPr="00D64A39">
        <w:t xml:space="preserve"> </w:t>
      </w:r>
      <w:r w:rsidR="001531B3" w:rsidRPr="001531B3">
        <w:t>использованием CLS-токена</w:t>
      </w:r>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чанкингом.</w:t>
      </w:r>
    </w:p>
    <w:p w14:paraId="553E3289" w14:textId="25ECD7BF" w:rsidR="00D64A39" w:rsidRPr="00C57A28" w:rsidRDefault="00D64A39" w:rsidP="0072207B">
      <w:r w:rsidRPr="00D64A39">
        <w:t>Третьим направлением стало построение эмбеддинговых представлений документов. В отличие от end-to-end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195C5FF3" w14:textId="309CE865" w:rsidR="00D64A39" w:rsidRPr="00D64A39" w:rsidRDefault="00D64A39" w:rsidP="004B3F65">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1A1917E5" w14:textId="4631A9F9" w:rsidR="0072207B" w:rsidRDefault="00DD4EE4" w:rsidP="004B3F65">
      <w:pPr>
        <w:pStyle w:val="2"/>
      </w:pPr>
      <w:bookmarkStart w:id="32" w:name="_Toc230441082"/>
      <w:r>
        <w:t xml:space="preserve">3.6 </w:t>
      </w:r>
      <w:r w:rsidRPr="00DD4EE4">
        <w:t>Использование суммаризации для дополнительных представлений текста</w:t>
      </w:r>
      <w:bookmarkEnd w:id="32"/>
      <w:r>
        <w:t xml:space="preserve"> </w:t>
      </w:r>
    </w:p>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1CEBF0D9" w14:textId="33BB4346" w:rsidR="007B0A3A" w:rsidRPr="004B3F65" w:rsidRDefault="00D64A39" w:rsidP="004B3F65">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22F0F23F" w14:textId="3210977E" w:rsidR="0072207B" w:rsidRDefault="00DD4EE4" w:rsidP="004B3F65">
      <w:pPr>
        <w:pStyle w:val="2"/>
      </w:pPr>
      <w:bookmarkStart w:id="33" w:name="_Toc230441083"/>
      <w:r>
        <w:t xml:space="preserve">3.7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lastRenderedPageBreak/>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1DEEE4FC" w14:textId="4190860E" w:rsidR="00D64A39" w:rsidRPr="0072207B" w:rsidRDefault="00D64A39" w:rsidP="004B3F65">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264DE46E" w14:textId="60739349" w:rsidR="00FC5B3C" w:rsidRPr="004B3F65" w:rsidRDefault="00DD4EE4" w:rsidP="004B3F65">
      <w:pPr>
        <w:pStyle w:val="2"/>
      </w:pPr>
      <w:bookmarkStart w:id="34" w:name="_Toc230441084"/>
      <w:r>
        <w:t xml:space="preserve">3.8 </w:t>
      </w:r>
      <w:r w:rsidRPr="00DD4EE4">
        <w:t>Выбор метрик качества классификации</w:t>
      </w:r>
      <w:bookmarkEnd w:id="34"/>
      <w:r>
        <w:t xml:space="preserve"> </w:t>
      </w: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254C14F7" w14:textId="4CE64D4E" w:rsidR="00FC5B3C" w:rsidRDefault="006E7B12" w:rsidP="004B3F65">
      <w:pPr>
        <w:pStyle w:val="a5"/>
      </w:pPr>
      <w:bookmarkStart w:id="35" w:name="_Toc230441085"/>
      <w:r>
        <w:lastRenderedPageBreak/>
        <w:t xml:space="preserve">4 </w:t>
      </w:r>
      <w:r w:rsidRPr="006E7B12">
        <w:t>Аугментация данных и обогащение выборки</w:t>
      </w:r>
      <w:bookmarkEnd w:id="35"/>
    </w:p>
    <w:p w14:paraId="54CFA13F" w14:textId="3A3097DB" w:rsidR="000831EF" w:rsidRDefault="006E7B12" w:rsidP="004B3F65">
      <w:pPr>
        <w:pStyle w:val="2"/>
      </w:pPr>
      <w:bookmarkStart w:id="36" w:name="_Toc230441086"/>
      <w:r>
        <w:t xml:space="preserve">4.1 </w:t>
      </w:r>
      <w:r w:rsidRPr="006E7B12">
        <w:t>Мотивация аугментации при дисбалансе классов</w:t>
      </w:r>
      <w:bookmarkEnd w:id="36"/>
      <w:r>
        <w:t xml:space="preserve"> </w:t>
      </w:r>
    </w:p>
    <w:p w14:paraId="5EC91700" w14:textId="753E8353" w:rsidR="00D64A39" w:rsidRPr="00F05DA1" w:rsidRDefault="00AA4AB3" w:rsidP="004B3F65">
      <w:r>
        <w:t xml:space="preserve">Как показал разведочный анализ данных, </w:t>
      </w:r>
      <w:r w:rsidR="00824338" w:rsidRPr="00824338">
        <w:t xml:space="preserve">присутствуют классы, содержащие всего один пример </w:t>
      </w:r>
      <w:r>
        <w:t xml:space="preserve">в </w:t>
      </w:r>
      <w:r w:rsidR="00824338">
        <w:t>обучающей</w:t>
      </w:r>
      <w:r>
        <w:t xml:space="preserve"> выборке. </w:t>
      </w:r>
      <w:r w:rsidR="00824338" w:rsidRPr="00824338">
        <w:t>Также присутствуют менее критичные случаи</w:t>
      </w:r>
      <w:r>
        <w:t xml:space="preserve">,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46A15BFC" w14:textId="4EA63001" w:rsidR="00393DA0" w:rsidRDefault="00393DA0" w:rsidP="004B3F65">
      <w:pPr>
        <w:pStyle w:val="2"/>
      </w:pPr>
      <w:bookmarkStart w:id="37" w:name="_Toc230441087"/>
      <w:r>
        <w:t>4.</w:t>
      </w:r>
      <w:r w:rsidR="008D3334">
        <w:t>2</w:t>
      </w:r>
      <w:r>
        <w:t xml:space="preserve"> </w:t>
      </w:r>
      <w:r w:rsidR="00081C4F" w:rsidRPr="00081C4F">
        <w:t>Общая схема нейросетевой аугментации длинных текстов</w:t>
      </w:r>
      <w:bookmarkEnd w:id="37"/>
    </w:p>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3DC20FDB" w:rsidR="001A619B" w:rsidRDefault="00820BED" w:rsidP="005E12B2">
      <w:r>
        <w:t>Затем документ разделяется на фрагменты. Полученные текст</w:t>
      </w:r>
      <w:r w:rsidR="00824338">
        <w:t>ы</w:t>
      </w:r>
      <w:r>
        <w:t xml:space="preserve">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484D24F6" w14:textId="6EB9DD9A" w:rsidR="00F05DA1" w:rsidRPr="00820BED" w:rsidRDefault="00820BED" w:rsidP="004B3F65">
      <w:r>
        <w:t>Получ</w:t>
      </w:r>
      <w:r w:rsidR="00824338">
        <w:t>енный</w:t>
      </w:r>
      <w:r>
        <w:t xml:space="preserve"> </w:t>
      </w:r>
      <w:proofErr w:type="spellStart"/>
      <w:r>
        <w:t>аугмент</w:t>
      </w:r>
      <w:r w:rsidR="00824338">
        <w:t>ированный</w:t>
      </w:r>
      <w:proofErr w:type="spellEnd"/>
      <w:r w:rsidR="00824338">
        <w:t xml:space="preserve"> текст</w:t>
      </w:r>
      <w:r>
        <w:t xml:space="preserve"> сравнивается на схожесть со всеми оригинальными документами класса. Если проверка пройдена</w:t>
      </w:r>
      <w:r w:rsidR="00824338">
        <w:t>,</w:t>
      </w:r>
      <w:r>
        <w:t xml:space="preserve">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Это нужно</w:t>
      </w:r>
      <w:r w:rsidR="00824338">
        <w:t>,</w:t>
      </w:r>
      <w:r>
        <w:t xml:space="preserve">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73AF9648" w14:textId="1F856362" w:rsidR="00393DA0" w:rsidRPr="004643BE" w:rsidRDefault="00393DA0" w:rsidP="004B3F65">
      <w:pPr>
        <w:pStyle w:val="2"/>
        <w:rPr>
          <w:highlight w:val="yellow"/>
        </w:rPr>
      </w:pPr>
      <w:bookmarkStart w:id="38" w:name="_Toc230441088"/>
      <w:r w:rsidRPr="009D5745">
        <w:t>4.</w:t>
      </w:r>
      <w:r w:rsidR="008D3334">
        <w:t>3</w:t>
      </w:r>
      <w:r w:rsidRPr="009D5745">
        <w:t xml:space="preserve"> </w:t>
      </w:r>
      <w:r w:rsidR="009D5745" w:rsidRPr="009D5745">
        <w:t>Разбиение длинных текстов для аугментации</w:t>
      </w:r>
      <w:bookmarkEnd w:id="38"/>
    </w:p>
    <w:p w14:paraId="485AF5DC" w14:textId="77777777" w:rsidR="009D5745" w:rsidRDefault="009D5745" w:rsidP="005E12B2">
      <w:r w:rsidRPr="009D5745">
        <w:t xml:space="preserve">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w:t>
      </w:r>
      <w:r w:rsidRPr="009D5745">
        <w:lastRenderedPageBreak/>
        <w:t>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313A9F7B" w14:textId="5AB977C1" w:rsidR="001A619B" w:rsidRPr="00820BED" w:rsidRDefault="00F05DA1" w:rsidP="004B3F65">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05CF86C3" w14:textId="1D9A4B04" w:rsidR="00393DA0" w:rsidRPr="00820BED" w:rsidRDefault="00393DA0" w:rsidP="004B3F65">
      <w:pPr>
        <w:pStyle w:val="2"/>
      </w:pPr>
      <w:bookmarkStart w:id="39" w:name="_Toc230441089"/>
      <w:r>
        <w:t>4.</w:t>
      </w:r>
      <w:r w:rsidR="008D3334">
        <w:t>4</w:t>
      </w:r>
      <w:r>
        <w:t xml:space="preserve"> </w:t>
      </w:r>
      <w:r w:rsidR="00081C4F" w:rsidRPr="00081C4F">
        <w:t>Генерация нескольких вариантов аугментации и выбор итогового кандидата</w:t>
      </w:r>
      <w:bookmarkEnd w:id="39"/>
    </w:p>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616D24CB" w14:textId="225F70EA" w:rsidR="00081C4F" w:rsidRPr="00820BED" w:rsidRDefault="007B0A3A" w:rsidP="004B3F65">
      <w:r w:rsidRPr="007B0A3A">
        <w:lastRenderedPageBreak/>
        <w:t xml:space="preserve">Для метода обратного перевода дополнительно учитывается естественность текста, оцениваемая с помощью </w:t>
      </w:r>
      <w:proofErr w:type="spellStart"/>
      <w:r w:rsidRPr="007B0A3A">
        <w:t>перплексии</w:t>
      </w:r>
      <w:proofErr w:type="spellEnd"/>
      <w:r w:rsidRPr="007B0A3A">
        <w:t xml:space="preserve"> языковой модели. Это позволяет отсеивать менее удачные варианты и выбирать более гладкие и грамматически корректные формулировки. В итоге в итоговый документ включаются не все сгенерированные фрагменты, а только те, которые прошли фильтрацию и удовлетворяют заданным требованиям к качеству.</w:t>
      </w:r>
    </w:p>
    <w:p w14:paraId="0687B3A5" w14:textId="057A9382" w:rsidR="00081C4F" w:rsidRPr="00C57A28" w:rsidRDefault="00081C4F" w:rsidP="004B3F65">
      <w:pPr>
        <w:pStyle w:val="2"/>
      </w:pPr>
      <w:bookmarkStart w:id="40" w:name="_Toc230441090"/>
      <w:r>
        <w:t>4.</w:t>
      </w:r>
      <w:r w:rsidR="008D3334">
        <w:t>5</w:t>
      </w:r>
      <w:r>
        <w:t xml:space="preserve"> </w:t>
      </w:r>
      <w:r w:rsidRPr="00081C4F">
        <w:t>Схема доведения редких классов до порогового размера выборки</w:t>
      </w:r>
      <w:bookmarkEnd w:id="40"/>
    </w:p>
    <w:p w14:paraId="2341D20B" w14:textId="77777777" w:rsidR="007B0A3A" w:rsidRDefault="007B0A3A" w:rsidP="005E12B2">
      <w:r w:rsidRPr="007B0A3A">
        <w:t>Аугментация в работе в первую очередь направлена на увеличение числа примеров в редких классах. Вместо равномерного расширения всей выборки используется более точечный подход: для каждого класса оценивается текущее количество документов, и новые примеры генерируются только там, где данных недостаточно. Это позволяет не перегружать датасет лишними синтетическими текстами и сосредоточиться на действительно проблемных категориях.</w:t>
      </w:r>
    </w:p>
    <w:p w14:paraId="531C9BEE" w14:textId="77777777" w:rsidR="007B0A3A" w:rsidRDefault="007B0A3A" w:rsidP="005E12B2">
      <w:r w:rsidRPr="007B0A3A">
        <w:t>В качестве целевого порога выбрано значение 30 документов на класс. Если класс содержит меньше примеров, запускается генерация дополнительных текстов на основе имеющихся документов. При этом исходные тексты используются циклически, а число попыток генерации ограничено, чтобы избежать бесконечного процесса в случаях, когда не удаётся получить качественные варианты.</w:t>
      </w:r>
    </w:p>
    <w:p w14:paraId="565E57C1" w14:textId="77777777" w:rsidR="007B0A3A" w:rsidRDefault="007B0A3A" w:rsidP="005E12B2">
      <w:r w:rsidRPr="007B0A3A">
        <w:t xml:space="preserve">Каждый сгенерированный текст проходит несколько этапов проверки. Контролируется его длина, отличие от исходного документа и степень смысловой близости, измеряемая через косинусное сходство </w:t>
      </w:r>
      <w:proofErr w:type="spellStart"/>
      <w:r w:rsidRPr="007B0A3A">
        <w:t>эмбеддингов</w:t>
      </w:r>
      <w:proofErr w:type="spellEnd"/>
      <w:r w:rsidRPr="007B0A3A">
        <w:t>. Дополнительно оценивается, насколько новый текст соответствует пространству своего класса — он должен быть близок не только к исходному документу, но и к другим примерам той же категории. Это снижает риск попадания в обучающую выборку искажённых или нехарактерных текстов.</w:t>
      </w:r>
    </w:p>
    <w:p w14:paraId="290A97A5" w14:textId="77777777" w:rsidR="007B0A3A" w:rsidRDefault="007B0A3A" w:rsidP="005E12B2">
      <w:r w:rsidRPr="007B0A3A">
        <w:t>Такая стратегия позволяет целенаправленно выравнивать распределение классов, не увеличивая объём данных без необходимости. Для несбалансированного датасета это особенно важно: простое равномерное увеличение всех классов привело бы к росту корпуса, но не дало бы существенного улучшения качества.</w:t>
      </w:r>
    </w:p>
    <w:p w14:paraId="479A08D3" w14:textId="14EB8DD3" w:rsidR="001D5924" w:rsidRPr="00D64A39" w:rsidRDefault="007B0A3A" w:rsidP="004B3F65">
      <w:r w:rsidRPr="007B0A3A">
        <w:t xml:space="preserve">Отдельным преимуществом является автоматизация всего процесса. </w:t>
      </w:r>
      <w:proofErr w:type="spellStart"/>
      <w:r w:rsidRPr="007B0A3A">
        <w:t>Пайплайн</w:t>
      </w:r>
      <w:proofErr w:type="spellEnd"/>
      <w:r w:rsidRPr="007B0A3A">
        <w:t xml:space="preserve"> аугментации можно запускать повторно на любом датасете с похожей структурой. В рамках работы он использовался в двух сценариях: студент запускал его на обезличенных данных, а научный руководитель — на исходном наборе с конфиденциальной информацией, при этом логика обработки оставалась полностью одинаковой.</w:t>
      </w:r>
    </w:p>
    <w:p w14:paraId="29E0016D" w14:textId="336E6336" w:rsidR="00FC5B3C" w:rsidRPr="004B3F65" w:rsidRDefault="006E7B12" w:rsidP="004B3F65">
      <w:pPr>
        <w:pStyle w:val="2"/>
      </w:pPr>
      <w:bookmarkStart w:id="41" w:name="_Toc230441091"/>
      <w:r>
        <w:lastRenderedPageBreak/>
        <w:t>4.</w:t>
      </w:r>
      <w:r w:rsidR="008D3334">
        <w:t>6</w:t>
      </w:r>
      <w:r>
        <w:t xml:space="preserve"> </w:t>
      </w:r>
      <w:r w:rsidR="00081C4F" w:rsidRPr="00081C4F">
        <w:t>Аугментация с использованием перефразирования</w:t>
      </w:r>
      <w:bookmarkEnd w:id="41"/>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25CA03" w14:textId="18A3DD29" w:rsidR="001D5924" w:rsidRPr="004B3F65" w:rsidRDefault="00CC0F30" w:rsidP="004B3F6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1FDFCFE8" w14:textId="4C81B3D2" w:rsidR="00FC5B3C" w:rsidRPr="004B3F65" w:rsidRDefault="006E7B12" w:rsidP="004B3F65">
      <w:pPr>
        <w:pStyle w:val="2"/>
      </w:pPr>
      <w:bookmarkStart w:id="42" w:name="_Toc230441092"/>
      <w:r>
        <w:t>4.</w:t>
      </w:r>
      <w:r w:rsidR="008D3334">
        <w:t>7</w:t>
      </w:r>
      <w:r>
        <w:t xml:space="preserve"> </w:t>
      </w:r>
      <w:r w:rsidR="00081C4F" w:rsidRPr="00081C4F">
        <w:t>Аугментация методом обратного перевода</w:t>
      </w:r>
      <w:bookmarkEnd w:id="42"/>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2A4DC35C" w14:textId="77777777" w:rsidR="00B4634C" w:rsidRPr="00B4634C" w:rsidRDefault="00CC0F30" w:rsidP="00B4634C">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 xml:space="preserve">-NLP/OPUS-MT. </w:t>
      </w:r>
      <w:r w:rsidR="00B4634C" w:rsidRPr="00B4634C">
        <w:t>Перевод выполнялся по нескольким направлениям: сначала с русского языка на промежуточный язык, затем обратно на русский. В качестве промежуточных языков использовались английский, французский и испанский, что позволяло получать несколько различных вариантов переформулирования одного и того же фрагмента.</w:t>
      </w:r>
    </w:p>
    <w:p w14:paraId="0C3261D4" w14:textId="77777777" w:rsidR="00B4634C" w:rsidRDefault="00B4634C" w:rsidP="00F04810">
      <w:r w:rsidRPr="00B4634C">
        <w:t xml:space="preserve">Метод обратного перевода, как правило, даёт более естественные перефразирования по сравнению с простыми случайными заменами слов, однако может вносить искажения. В частности, отдельные термины переводятся неточно, деловой стиль может становиться менее строгим, а названия и аббревиатуры — изменяться или терять исходный вид. Чтобы снизить эти эффекты, перед переводом ключевые сущности заменяются специальными </w:t>
      </w:r>
      <w:proofErr w:type="spellStart"/>
      <w:r w:rsidRPr="00B4634C">
        <w:t>placeholder</w:t>
      </w:r>
      <w:proofErr w:type="spellEnd"/>
      <w:r w:rsidRPr="00B4634C">
        <w:t>-маркерами, что позволяет сохранить корректность предметной лексики и избежать нежелательных преобразований.</w:t>
      </w:r>
    </w:p>
    <w:p w14:paraId="75C7D542" w14:textId="6EB2F464" w:rsidR="00FC5B3C" w:rsidRPr="004B3F65" w:rsidRDefault="006E7B12" w:rsidP="004B3F65">
      <w:pPr>
        <w:pStyle w:val="2"/>
        <w:rPr>
          <w:highlight w:val="yellow"/>
        </w:rPr>
      </w:pPr>
      <w:bookmarkStart w:id="43" w:name="_Toc230441093"/>
      <w:r w:rsidRPr="00AF2F62">
        <w:lastRenderedPageBreak/>
        <w:t>4.</w:t>
      </w:r>
      <w:r w:rsidR="008D3334">
        <w:t>8</w:t>
      </w:r>
      <w:r w:rsidRPr="00AF2F62">
        <w:t xml:space="preserve"> </w:t>
      </w:r>
      <w:r w:rsidR="00AF2F62" w:rsidRPr="00AF2F62">
        <w:t xml:space="preserve">Отбор </w:t>
      </w:r>
      <w:proofErr w:type="spellStart"/>
      <w:r w:rsidR="00AF2F62" w:rsidRPr="00AF2F62">
        <w:t>аугментированных</w:t>
      </w:r>
      <w:proofErr w:type="spellEnd"/>
      <w:r w:rsidR="00AF2F62" w:rsidRPr="00AF2F62">
        <w:t xml:space="preserve"> текстов по косинусному сходству</w:t>
      </w:r>
      <w:bookmarkEnd w:id="43"/>
    </w:p>
    <w:p w14:paraId="6ADD4257" w14:textId="430024A6" w:rsidR="00AF2F62" w:rsidRPr="004B3F65" w:rsidRDefault="00B4634C" w:rsidP="004B3F65">
      <w:r w:rsidRPr="00B4634C">
        <w:t xml:space="preserve">Фильтрация по косинусному сходству применяется как основной механизм контроля качества </w:t>
      </w:r>
      <w:proofErr w:type="spellStart"/>
      <w:r w:rsidRPr="00B4634C">
        <w:t>аугментированных</w:t>
      </w:r>
      <w:proofErr w:type="spellEnd"/>
      <w:r w:rsidRPr="00B4634C">
        <w:t xml:space="preserve"> текстов</w:t>
      </w:r>
      <w:r w:rsidR="00AF2F62" w:rsidRPr="00AF2F62">
        <w:t xml:space="preserve">. После генерации важно убедиться, что новый вариант сохраняет смысл исходного документа, но не превращается в его почти дословную копию. Для этого исходный и </w:t>
      </w:r>
      <w:proofErr w:type="spellStart"/>
      <w:r w:rsidR="00AF2F62" w:rsidRPr="00AF2F62">
        <w:t>аугментированный</w:t>
      </w:r>
      <w:proofErr w:type="spellEnd"/>
      <w:r w:rsidR="00AF2F62" w:rsidRPr="00AF2F62">
        <w:t xml:space="preserve"> текст переводятся в векторное пространство, после чего между ними считается косинусное сходство. В работе для получения </w:t>
      </w:r>
      <w:proofErr w:type="spellStart"/>
      <w:r w:rsidR="00AF2F62" w:rsidRPr="00AF2F62">
        <w:t>эмбеддингов</w:t>
      </w:r>
      <w:proofErr w:type="spellEnd"/>
      <w:r w:rsidR="00AF2F62" w:rsidRPr="00AF2F62">
        <w:t xml:space="preserve"> используется модель </w:t>
      </w:r>
      <w:proofErr w:type="spellStart"/>
      <w:r w:rsidR="00AF2F62" w:rsidRPr="00AF2F62">
        <w:t>deepvk</w:t>
      </w:r>
      <w:proofErr w:type="spellEnd"/>
      <w:r w:rsidR="00AF2F62" w:rsidRPr="00AF2F62">
        <w:t xml:space="preserve">/USER2-base; </w:t>
      </w:r>
      <w:proofErr w:type="spellStart"/>
      <w:r w:rsidR="00AF2F62" w:rsidRPr="00AF2F62">
        <w:t>эмбеддинги</w:t>
      </w:r>
      <w:proofErr w:type="spellEnd"/>
      <w:r w:rsidR="00AF2F62" w:rsidRPr="00AF2F62">
        <w:t xml:space="preserve">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0D14ECE3" w14:textId="2D2617F0" w:rsidR="00A81779" w:rsidRPr="004643BE" w:rsidRDefault="006E7B12" w:rsidP="004B3F65">
      <w:pPr>
        <w:pStyle w:val="2"/>
        <w:rPr>
          <w:highlight w:val="yellow"/>
        </w:rPr>
      </w:pPr>
      <w:bookmarkStart w:id="44" w:name="_Toc230441094"/>
      <w:r w:rsidRPr="00AF2F62">
        <w:t>4.</w:t>
      </w:r>
      <w:r w:rsidR="008D3334">
        <w:t>9</w:t>
      </w:r>
      <w:r w:rsidRPr="00AF2F62">
        <w:t xml:space="preserve"> </w:t>
      </w:r>
      <w:r w:rsidR="00AF2F62" w:rsidRPr="00AF2F62">
        <w:t xml:space="preserve">Восстановление полного текста из </w:t>
      </w:r>
      <w:proofErr w:type="spellStart"/>
      <w:r w:rsidR="00AF2F62" w:rsidRPr="00AF2F62">
        <w:t>аугментированных</w:t>
      </w:r>
      <w:proofErr w:type="spellEnd"/>
      <w:r w:rsidR="00AF2F62" w:rsidRPr="00AF2F62">
        <w:t xml:space="preserve"> фрагментов</w:t>
      </w:r>
      <w:bookmarkEnd w:id="44"/>
    </w:p>
    <w:p w14:paraId="5CF98BFA" w14:textId="2260FB22" w:rsidR="00AF2F62" w:rsidRPr="004B3F65" w:rsidRDefault="00AF2F62" w:rsidP="004B3F65">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w:t>
      </w:r>
      <w:proofErr w:type="spellStart"/>
      <w:r w:rsidRPr="00AF2F62">
        <w:t>аугментированные</w:t>
      </w:r>
      <w:proofErr w:type="spellEnd"/>
      <w:r w:rsidRPr="00AF2F62">
        <w:t xml:space="preserve">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w:t>
      </w:r>
      <w:r w:rsidR="00B4634C" w:rsidRPr="00B4634C">
        <w:t xml:space="preserve">После объединения выполняется лёгкая постобработка: удаляются лишние пробелы, устраняются технические артефакты генерации и текст приводится к единому формату корпуса. Этот этап важен, поскольку модели классификации работают с целостными документами, и итоговый </w:t>
      </w:r>
      <w:proofErr w:type="spellStart"/>
      <w:r w:rsidR="00B4634C" w:rsidRPr="00B4634C">
        <w:t>аугментированный</w:t>
      </w:r>
      <w:proofErr w:type="spellEnd"/>
      <w:r w:rsidR="00B4634C" w:rsidRPr="00B4634C">
        <w:t xml:space="preserve"> пример должен представлять собой связный текст, а не набор отдельных фрагментов.</w:t>
      </w:r>
    </w:p>
    <w:p w14:paraId="1BE961A1" w14:textId="736B5477" w:rsidR="00081C4F" w:rsidRPr="004643BE" w:rsidRDefault="00081C4F" w:rsidP="004B3F65">
      <w:pPr>
        <w:pStyle w:val="2"/>
        <w:rPr>
          <w:highlight w:val="yellow"/>
        </w:rPr>
      </w:pPr>
      <w:bookmarkStart w:id="45" w:name="_Toc230441095"/>
      <w:r w:rsidRPr="00AF2F62">
        <w:t>4.1</w:t>
      </w:r>
      <w:r w:rsidR="008D3334">
        <w:t>0</w:t>
      </w:r>
      <w:r w:rsidRPr="00AF2F62">
        <w:t xml:space="preserve"> </w:t>
      </w:r>
      <w:r w:rsidR="00AF2F62" w:rsidRPr="00AF2F62">
        <w:t xml:space="preserve">Итоговый </w:t>
      </w:r>
      <w:proofErr w:type="spellStart"/>
      <w:r w:rsidR="00AF2F62" w:rsidRPr="00AF2F62">
        <w:t>аугментированный</w:t>
      </w:r>
      <w:proofErr w:type="spellEnd"/>
      <w:r w:rsidR="00AF2F62" w:rsidRPr="00AF2F62">
        <w:t xml:space="preserve"> обучающий набор</w:t>
      </w:r>
      <w:bookmarkEnd w:id="45"/>
    </w:p>
    <w:p w14:paraId="6C5A6755" w14:textId="7FF6D0B1" w:rsidR="00B4634C" w:rsidRPr="00F6536C" w:rsidRDefault="00B4634C" w:rsidP="00983398">
      <w:r w:rsidRPr="00B4634C">
        <w:t xml:space="preserve">После генерации перефразированных и обратно переведённых текстов были сформированы отдельные </w:t>
      </w:r>
      <w:proofErr w:type="spellStart"/>
      <w:r w:rsidRPr="00B4634C">
        <w:t>аугментированные</w:t>
      </w:r>
      <w:proofErr w:type="spellEnd"/>
      <w:r w:rsidRPr="00B4634C">
        <w:t xml:space="preserve"> обучающие наборы для каждого метода, что позволило независимо оценить их вклад. Затем полученные данные объединили в единый </w:t>
      </w:r>
      <w:r w:rsidRPr="00B4634C">
        <w:lastRenderedPageBreak/>
        <w:t>набор, выполнили дедупликацию по паре «метка класса — нормализованный текст» для устранения повторов и перемешали с фиксированным значением генератора случайных чисел для обеспечения воспроизводимости.</w:t>
      </w: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06D8B42A"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r w:rsidR="00824338">
              <w:t>абор</w:t>
            </w:r>
          </w:p>
        </w:tc>
      </w:tr>
    </w:tbl>
    <w:p w14:paraId="61DECAF1" w14:textId="77777777" w:rsidR="00CC0F30" w:rsidRDefault="00CC0F30" w:rsidP="00081C4F"/>
    <w:p w14:paraId="0028A278" w14:textId="77E0ED95" w:rsidR="001D5924" w:rsidRPr="00081C4F" w:rsidRDefault="00B4634C" w:rsidP="00081C4F">
      <w:r w:rsidRPr="00B4634C">
        <w:t>Помимо объединённого набора, были подготовлены дополнительные варианты данных для экспериментов с суммаризацией.</w:t>
      </w:r>
      <w:r w:rsidR="00AF2F62" w:rsidRPr="00AF2F62">
        <w:t xml:space="preserve">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50C9801C" w14:textId="1009F694" w:rsidR="00081C4F" w:rsidRPr="00081C4F" w:rsidRDefault="00081C4F" w:rsidP="004B3F65">
      <w:pPr>
        <w:pStyle w:val="2"/>
      </w:pPr>
      <w:bookmarkStart w:id="46" w:name="_Toc230441096"/>
      <w:r>
        <w:t>4.</w:t>
      </w:r>
      <w:r w:rsidRPr="00081C4F">
        <w:t>1</w:t>
      </w:r>
      <w:r w:rsidR="008D3334">
        <w:t>1</w:t>
      </w:r>
      <w:r>
        <w:t xml:space="preserve"> </w:t>
      </w:r>
      <w:r w:rsidRPr="00081C4F">
        <w:t>Анализ распределения данных после аугментации</w:t>
      </w:r>
      <w:bookmarkEnd w:id="46"/>
    </w:p>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lastRenderedPageBreak/>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648334E0" w14:textId="7053CF6C" w:rsidR="00CC0F30" w:rsidRPr="00F6536C" w:rsidRDefault="00CC0F30" w:rsidP="00667F65">
      <w:pPr>
        <w:pStyle w:val="af2"/>
      </w:pPr>
      <w:r w:rsidRPr="00160F2D">
        <w:t>Рисунок 4.1 —</w:t>
      </w:r>
      <w:r w:rsidRPr="00160F2D">
        <w:rPr>
          <w:b/>
        </w:rPr>
        <w:t xml:space="preserve"> </w:t>
      </w:r>
      <w:r w:rsidRPr="00160F2D">
        <w:t>Распределение классов в обучающей выборке после аугментации</w:t>
      </w: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5E3D107C" w14:textId="45C35507" w:rsidR="00FC5B3C" w:rsidRPr="00FC5B3C" w:rsidRDefault="006E7B12" w:rsidP="004B3F65">
      <w:pPr>
        <w:pStyle w:val="a5"/>
      </w:pPr>
      <w:bookmarkStart w:id="47" w:name="_Toc230441097"/>
      <w:r>
        <w:lastRenderedPageBreak/>
        <w:t xml:space="preserve">5 </w:t>
      </w:r>
      <w:r w:rsidR="00081C4F" w:rsidRPr="00081C4F">
        <w:t>Классические модели на основе разреженных текстовых признаков</w:t>
      </w:r>
      <w:bookmarkEnd w:id="47"/>
    </w:p>
    <w:p w14:paraId="23EB8DEA" w14:textId="71A1C522" w:rsidR="00FC5B3C" w:rsidRDefault="006E7B12" w:rsidP="004B3F65">
      <w:pPr>
        <w:pStyle w:val="2"/>
      </w:pPr>
      <w:bookmarkStart w:id="48" w:name="_Toc230441098"/>
      <w:r>
        <w:t xml:space="preserve">5.1 </w:t>
      </w:r>
      <w:r w:rsidR="00081C4F" w:rsidRPr="00081C4F">
        <w:t>Теоретические основы TF-IDF-представления текста</w:t>
      </w:r>
      <w:bookmarkEnd w:id="48"/>
    </w:p>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175A4156" w14:textId="3DEB0A1A" w:rsidR="006E7B12" w:rsidRPr="00BB4507" w:rsidRDefault="00381F41" w:rsidP="004B3F65">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61994456" w14:textId="7CEF4A6E" w:rsidR="00FC5B3C" w:rsidRDefault="006E7B12" w:rsidP="004B3F65">
      <w:pPr>
        <w:pStyle w:val="2"/>
      </w:pPr>
      <w:bookmarkStart w:id="49" w:name="_Toc230441099"/>
      <w:r>
        <w:t xml:space="preserve">5.2 </w:t>
      </w:r>
      <w:r w:rsidR="00081C4F" w:rsidRPr="00081C4F">
        <w:t>Линейные классификаторы для разреженных текстовых признаков</w:t>
      </w:r>
      <w:bookmarkEnd w:id="49"/>
    </w:p>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w:t>
      </w:r>
      <w:r w:rsidRPr="00381F41">
        <w:lastRenderedPageBreak/>
        <w:t>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372764CB" w14:textId="030746A4" w:rsidR="006E7B12" w:rsidRDefault="00381F41" w:rsidP="004B3F65">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4D15A0DD" w14:textId="492DAB9D" w:rsidR="00FC5B3C" w:rsidRPr="004B3F65" w:rsidRDefault="006E7B12" w:rsidP="004B3F65">
      <w:pPr>
        <w:pStyle w:val="2"/>
        <w:rPr>
          <w:highlight w:val="yellow"/>
        </w:rPr>
      </w:pPr>
      <w:bookmarkStart w:id="50" w:name="_Toc230441100"/>
      <w:r w:rsidRPr="00AF2F62">
        <w:t xml:space="preserve">5.3 </w:t>
      </w:r>
      <w:r w:rsidR="00AF2F62" w:rsidRPr="00AF2F62">
        <w:t>Признаки на основе словных n‑грамм</w:t>
      </w:r>
      <w:bookmarkEnd w:id="50"/>
    </w:p>
    <w:p w14:paraId="37E046D4" w14:textId="77777777" w:rsidR="00B4634C" w:rsidRDefault="00B4634C" w:rsidP="00AF2F62">
      <w:r w:rsidRPr="00B4634C">
        <w:t>Первый вариант TF-IDF-представления формируется на основе словных n-грамм. В этом подходе признаками выступают как отдельные слова, так и их последовательности, что позволяет учитывать не только наличие конкретных терминов, но и характерные сочетания слов, типичные для разных классов.</w:t>
      </w:r>
    </w:p>
    <w:p w14:paraId="39C63E45" w14:textId="781D7C0D" w:rsidR="00381F41" w:rsidRPr="004B3F65" w:rsidRDefault="00B4634C" w:rsidP="004B3F65">
      <w:r w:rsidRPr="00B4634C">
        <w:t xml:space="preserve">В работе используются </w:t>
      </w:r>
      <w:proofErr w:type="spellStart"/>
      <w:r w:rsidRPr="00B4634C">
        <w:t>униграммы</w:t>
      </w:r>
      <w:proofErr w:type="spellEnd"/>
      <w:r w:rsidRPr="00B4634C">
        <w:t xml:space="preserve"> и биграммы. </w:t>
      </w:r>
      <w:proofErr w:type="spellStart"/>
      <w:r w:rsidRPr="00B4634C">
        <w:t>Униграммы</w:t>
      </w:r>
      <w:proofErr w:type="spellEnd"/>
      <w:r w:rsidRPr="00B4634C">
        <w:t xml:space="preserve"> отражают отдельные слова и позволяют фиксировать базовую лексику документов, тогда как биграммы помогают учитывать устойчивые словосочетания, включая названия направлений, типовые деловые формулировки и фразы, специфичные для определённых категорий.</w:t>
      </w:r>
    </w:p>
    <w:p w14:paraId="14FCADD0" w14:textId="1E2D03A6" w:rsidR="00FC5B3C" w:rsidRPr="004B3F65" w:rsidRDefault="006E7B12" w:rsidP="004B3F65">
      <w:pPr>
        <w:pStyle w:val="2"/>
        <w:rPr>
          <w:highlight w:val="yellow"/>
        </w:rPr>
      </w:pPr>
      <w:bookmarkStart w:id="51" w:name="_Toc230441101"/>
      <w:r w:rsidRPr="00AF2F62">
        <w:t xml:space="preserve">5.4 </w:t>
      </w:r>
      <w:r w:rsidR="00AF2F62" w:rsidRPr="00AF2F62">
        <w:t>Признаки на основе символьных n‑грамм</w:t>
      </w:r>
      <w:bookmarkEnd w:id="51"/>
    </w:p>
    <w:p w14:paraId="61791B1F" w14:textId="3FF1B39F" w:rsidR="00AF2F62" w:rsidRPr="004B3F65" w:rsidRDefault="00291E79" w:rsidP="004B3F65">
      <w:r w:rsidRPr="00291E79">
        <w:t>Второй вариант TF-IDF-представления формируется на основе символьных n-грамм, где в качестве признаков используются не слова, а подстроки фиксированной длины. Такой подход особенно эффективен для русского языка, поскольку позволяет частично учитывать морфологию, включая окончания, приставки и вариации написания.</w:t>
      </w:r>
      <w:r w:rsidR="00AF2F62" w:rsidRPr="00AF2F62">
        <w:t xml:space="preserve">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w:t>
      </w:r>
      <w:r w:rsidR="00AF2F62" w:rsidRPr="00AF2F62">
        <w:lastRenderedPageBreak/>
        <w:t>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1344DE32" w14:textId="3684BD12" w:rsidR="00FC5B3C" w:rsidRPr="004643BE" w:rsidRDefault="006E7B12" w:rsidP="004B3F65">
      <w:pPr>
        <w:pStyle w:val="2"/>
        <w:rPr>
          <w:highlight w:val="yellow"/>
        </w:rPr>
      </w:pPr>
      <w:bookmarkStart w:id="52" w:name="_Toc230441102"/>
      <w:r w:rsidRPr="00AF2F62">
        <w:t xml:space="preserve">5.5 </w:t>
      </w:r>
      <w:r w:rsidR="00AF2F62" w:rsidRPr="00AF2F62">
        <w:t>Объединение словных и символьных признаков</w:t>
      </w:r>
      <w:bookmarkEnd w:id="52"/>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word TF-IDF и char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74E852D1" w14:textId="1D561B01" w:rsidR="00381F41" w:rsidRDefault="0099563D" w:rsidP="004B3F65">
      <w:r w:rsidRPr="0099563D">
        <w:t xml:space="preserve">В итоговом </w:t>
      </w:r>
      <w:proofErr w:type="spellStart"/>
      <w:r w:rsidRPr="0099563D">
        <w:t>пайплайне</w:t>
      </w:r>
      <w:proofErr w:type="spellEnd"/>
      <w:r w:rsidRPr="0099563D">
        <w:t xml:space="preserve"> объединённое представление используется как единое пространство признаков, передаваемое в классификатор. Это позволяет одновременно учитывать как точные словные совпадения, так и более устойчивые символьные паттерны. Такой подход особенно полезен в рассматриваемой предметной области, где одни классы определяются конкретными терминами и формулировками, а другие — более общими лексическими особенностями.</w:t>
      </w:r>
    </w:p>
    <w:p w14:paraId="7C83761E" w14:textId="0B56C970" w:rsidR="00081C4F" w:rsidRPr="004B3F65" w:rsidRDefault="00081C4F" w:rsidP="004B3F65">
      <w:pPr>
        <w:pStyle w:val="2"/>
      </w:pPr>
      <w:bookmarkStart w:id="53" w:name="_Toc230441103"/>
      <w:r>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3"/>
      <w:proofErr w:type="spellEnd"/>
    </w:p>
    <w:p w14:paraId="0CB28E2F" w14:textId="77777777" w:rsidR="00265815" w:rsidRDefault="00265815" w:rsidP="00381F41">
      <w:r w:rsidRPr="00265815">
        <w:t xml:space="preserve">Основным классическим </w:t>
      </w:r>
      <w:proofErr w:type="spellStart"/>
      <w:r w:rsidRPr="00265815">
        <w:t>baseline</w:t>
      </w:r>
      <w:proofErr w:type="spellEnd"/>
      <w:r w:rsidRPr="00265815">
        <w:t xml:space="preserve"> в работе выбран </w:t>
      </w:r>
      <w:proofErr w:type="spellStart"/>
      <w:r w:rsidRPr="00265815">
        <w:t>пайплайн</w:t>
      </w:r>
      <w:proofErr w:type="spellEnd"/>
      <w:r w:rsidRPr="00265815">
        <w:t xml:space="preserve"> TF-IDF + </w:t>
      </w:r>
      <w:proofErr w:type="spellStart"/>
      <w:r w:rsidRPr="00265815">
        <w:t>LinearSVC</w:t>
      </w:r>
      <w:proofErr w:type="spellEnd"/>
      <w:r w:rsidRPr="00265815">
        <w:t xml:space="preserve">, представляющий собой последовательность этапов построения признаков и обучения линейного классификатора. Такой подход используется как сильная и вычислительно эффективная базовая линия для задачи </w:t>
      </w:r>
      <w:proofErr w:type="spellStart"/>
      <w:r w:rsidRPr="00265815">
        <w:t>многоклассовой</w:t>
      </w:r>
      <w:proofErr w:type="spellEnd"/>
      <w:r w:rsidRPr="00265815">
        <w:t xml:space="preserve"> классификации текстов.</w:t>
      </w:r>
    </w:p>
    <w:p w14:paraId="6C162763" w14:textId="77777777" w:rsidR="00265815" w:rsidRDefault="00265815" w:rsidP="00381F41">
      <w:r w:rsidRPr="00265815">
        <w:t xml:space="preserve">В качестве признакового пространства применяется объединение словных и символьных признаков: word-компонента строится на </w:t>
      </w:r>
      <w:proofErr w:type="spellStart"/>
      <w:r w:rsidRPr="00265815">
        <w:t>униграммах</w:t>
      </w:r>
      <w:proofErr w:type="spellEnd"/>
      <w:r w:rsidRPr="00265815">
        <w:t xml:space="preserve"> и биграммах, а char-компонента — на символьных n-граммах длины от 3 до 5. Полученные разреженные представления объединяются и подаются на вход классификатору </w:t>
      </w:r>
      <w:proofErr w:type="spellStart"/>
      <w:r w:rsidRPr="00265815">
        <w:t>LinearSVC</w:t>
      </w:r>
      <w:proofErr w:type="spellEnd"/>
      <w:r w:rsidRPr="00265815">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w:t>
      </w:r>
      <w:r w:rsidRPr="00381F41">
        <w:lastRenderedPageBreak/>
        <w:t xml:space="preserve">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141618F2" w14:textId="1B7A7986" w:rsidR="00381F41" w:rsidRPr="00381F41" w:rsidRDefault="00381F41" w:rsidP="004B3F65">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3039EA82" w14:textId="4494C71F" w:rsidR="00081C4F" w:rsidRPr="004B3F65" w:rsidRDefault="00081C4F" w:rsidP="004B3F65">
      <w:pPr>
        <w:pStyle w:val="2"/>
      </w:pPr>
      <w:bookmarkStart w:id="54" w:name="_Toc230441104"/>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4"/>
      <w:proofErr w:type="spellEnd"/>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420C9723" w14:textId="1AA7C801" w:rsidR="00381F41" w:rsidRPr="004B3F65" w:rsidRDefault="003527FA" w:rsidP="004B3F65">
      <w:proofErr w:type="spellStart"/>
      <w:r w:rsidRPr="003527FA">
        <w:t>LogisticRegression</w:t>
      </w:r>
      <w:proofErr w:type="spellEnd"/>
      <w:r w:rsidRPr="003527FA">
        <w:t xml:space="preserve"> используется как альтернативная линейная модель к </w:t>
      </w:r>
      <w:proofErr w:type="spellStart"/>
      <w:r w:rsidRPr="003527FA">
        <w:t>LinearSVC</w:t>
      </w:r>
      <w:proofErr w:type="spellEnd"/>
      <w:r w:rsidRPr="003527FA">
        <w:t xml:space="preserve">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w:t>
      </w:r>
      <w:proofErr w:type="spellStart"/>
      <w:r w:rsidRPr="003527FA">
        <w:t>LinearSVC</w:t>
      </w:r>
      <w:proofErr w:type="spellEnd"/>
      <w:r w:rsidRPr="003527FA">
        <w:t xml:space="preserve">, который строит разделяющие гиперплоскости с максимальным зазором, </w:t>
      </w:r>
      <w:proofErr w:type="spellStart"/>
      <w:r w:rsidRPr="003527FA">
        <w:t>LogisticRegression</w:t>
      </w:r>
      <w:proofErr w:type="spellEnd"/>
      <w:r w:rsidRPr="003527FA">
        <w:t xml:space="preserve">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w:t>
      </w:r>
      <w:proofErr w:type="spellStart"/>
      <w:r w:rsidRPr="003527FA">
        <w:t>baseline</w:t>
      </w:r>
      <w:proofErr w:type="spellEnd"/>
      <w:r w:rsidRPr="003527FA">
        <w:t>, а как дополнительный классификатор, позволяющий оценить устойчивость и качество TF-IDF-представления независимо от конкретного алгоритма.</w:t>
      </w:r>
    </w:p>
    <w:p w14:paraId="29928B05" w14:textId="31B09CBD" w:rsidR="00081C4F" w:rsidRPr="004B3F65" w:rsidRDefault="00081C4F" w:rsidP="004B3F65">
      <w:pPr>
        <w:pStyle w:val="2"/>
        <w:rPr>
          <w:highlight w:val="yellow"/>
        </w:rPr>
      </w:pPr>
      <w:bookmarkStart w:id="55" w:name="_Toc230441105"/>
      <w:r w:rsidRPr="003527FA">
        <w:t>5.</w:t>
      </w:r>
      <w:r w:rsidR="003527FA" w:rsidRPr="003527FA">
        <w:t>8</w:t>
      </w:r>
      <w:r w:rsidRPr="003527FA">
        <w:t xml:space="preserve"> </w:t>
      </w:r>
      <w:r w:rsidR="003527FA" w:rsidRPr="003527FA">
        <w:t>Особенности TF-IDF для длинных деловых писем</w:t>
      </w:r>
      <w:bookmarkEnd w:id="55"/>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03BFF029"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w:t>
      </w:r>
      <w:r w:rsidRPr="00381F41">
        <w:lastRenderedPageBreak/>
        <w:t>признаковом пространстве. При использовании word и char</w:t>
      </w:r>
      <w:r w:rsidR="00D37BE1">
        <w:t xml:space="preserve"> </w:t>
      </w:r>
      <w:r w:rsidRPr="00381F41">
        <w:t>n</w:t>
      </w:r>
      <w:r w:rsidR="00D37BE1" w:rsidRPr="00D37BE1">
        <w:t>-</w:t>
      </w:r>
      <w:proofErr w:type="spellStart"/>
      <w:r w:rsidR="00D37BE1">
        <w:t>граммные</w:t>
      </w:r>
      <w:proofErr w:type="spellEnd"/>
      <w:r w:rsidR="00D37BE1">
        <w:t xml:space="preserve"> </w:t>
      </w:r>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0CD8F352" w14:textId="2F60911F" w:rsidR="00FC5B3C" w:rsidRDefault="006E7B12" w:rsidP="00654B2B">
      <w:pPr>
        <w:pStyle w:val="a5"/>
      </w:pPr>
      <w:bookmarkStart w:id="56" w:name="_Toc230441106"/>
      <w:r>
        <w:lastRenderedPageBreak/>
        <w:t xml:space="preserve">6 </w:t>
      </w:r>
      <w:r w:rsidR="00081C4F" w:rsidRPr="00081C4F">
        <w:t>Контекстные представления и классификация на основе BERT-моделей</w:t>
      </w:r>
      <w:bookmarkEnd w:id="56"/>
    </w:p>
    <w:p w14:paraId="2C403E2E" w14:textId="207B25A9" w:rsidR="004E6F58" w:rsidRDefault="006E7B12" w:rsidP="00654B2B">
      <w:pPr>
        <w:pStyle w:val="2"/>
      </w:pPr>
      <w:bookmarkStart w:id="57" w:name="_Toc230441107"/>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7"/>
    </w:p>
    <w:p w14:paraId="43F00B33" w14:textId="199AD589" w:rsidR="0042240D" w:rsidRPr="00A45468" w:rsidRDefault="0042240D" w:rsidP="0042240D">
      <w:pPr>
        <w:rPr>
          <w:highlight w:val="yellow"/>
        </w:rPr>
      </w:pPr>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w:t>
      </w:r>
      <w:r w:rsidR="00A830EF" w:rsidRPr="00A830EF">
        <w:t>Это даёт ключевое преимущество: представление каждого слова формируется с учётом его контекста в конкретном предложении, а не на основе усреднённой статистики по корпусу.</w:t>
      </w:r>
    </w:p>
    <w:p w14:paraId="35708259" w14:textId="6A2584E9" w:rsidR="00A830EF" w:rsidRPr="006C51D2" w:rsidRDefault="00A830EF" w:rsidP="00A830EF">
      <w:r w:rsidRPr="00A830EF">
        <w:t xml:space="preserve">BERT-подобные модели представляют собой </w:t>
      </w:r>
      <w:proofErr w:type="spellStart"/>
      <w:r w:rsidRPr="00A830EF">
        <w:t>encoder</w:t>
      </w:r>
      <w:proofErr w:type="spellEnd"/>
      <w:r w:rsidRPr="00A830EF">
        <w:t xml:space="preserve">-архитектуры </w:t>
      </w:r>
      <w:proofErr w:type="spellStart"/>
      <w:r w:rsidRPr="00A830EF">
        <w:t>transformer</w:t>
      </w:r>
      <w:proofErr w:type="spellEnd"/>
      <w:r w:rsidRPr="00A830EF">
        <w:t>, предварительно обученные на больших текстовых массивах с использованием задач восстановления замаскированных токенов и определения связности предложений. В результате обучения модель усваивает широкий спектр языковых закономерностей, включая синтаксис, морфологию и семантику. При дообучении на прикладной задаче эти знания адаптируются к конкретной предметной области, что делает такие модели эффективными даже при ограниченном объёме размеченных данных.</w:t>
      </w:r>
    </w:p>
    <w:p w14:paraId="20CF4C6A" w14:textId="5F79D859" w:rsidR="006E7B12" w:rsidRPr="009A310F" w:rsidRDefault="00E17641" w:rsidP="004B3F65">
      <w:r w:rsidRPr="00E17641">
        <w:t xml:space="preserve">В данной работе </w:t>
      </w:r>
      <w:proofErr w:type="spellStart"/>
      <w:r w:rsidRPr="00E17641">
        <w:t>transformer</w:t>
      </w:r>
      <w:proofErr w:type="spellEnd"/>
      <w:r w:rsidRPr="00E17641">
        <w:t xml:space="preserve">-модели применяются для классификации длинных русскоязычных деловых писем. При этом принадлежность документа к классу часто определяется не отдельными словами, а их сочетанием в контексте: одно и то же слово в разных письмах может указывать на различные направления деятельности. </w:t>
      </w:r>
      <w:r w:rsidR="0042240D" w:rsidRPr="00A45468">
        <w:t>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38E0E615" w14:textId="606DB86E" w:rsidR="00FC5B3C" w:rsidRDefault="006E7B12" w:rsidP="004B3F65">
      <w:pPr>
        <w:pStyle w:val="2"/>
      </w:pPr>
      <w:bookmarkStart w:id="58" w:name="_Toc230441108"/>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58"/>
    </w:p>
    <w:p w14:paraId="0C1C6E31" w14:textId="77777777" w:rsidR="001220FB" w:rsidRDefault="001220FB" w:rsidP="0042240D">
      <w:r w:rsidRPr="001220FB">
        <w:t xml:space="preserve">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w:t>
      </w:r>
      <w:r w:rsidRPr="001220FB">
        <w:lastRenderedPageBreak/>
        <w:t>независимо от контекста, а близкие по смыслу фразы могут выглядеть как совершенно разные наборы признаков. Контекстные BERT‑</w:t>
      </w:r>
      <w:proofErr w:type="spellStart"/>
      <w:r w:rsidRPr="001220FB">
        <w:t>эмбеддинги</w:t>
      </w:r>
      <w:proofErr w:type="spellEnd"/>
      <w:r w:rsidRPr="001220FB">
        <w:t xml:space="preserve">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ситуации.</w:t>
      </w:r>
    </w:p>
    <w:p w14:paraId="48D0007C" w14:textId="6C493597" w:rsidR="0042240D" w:rsidRDefault="0042240D" w:rsidP="004B3F65">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end-to-end классификация, построение документных </w:t>
      </w:r>
      <w:proofErr w:type="spellStart"/>
      <w:r>
        <w:t>эмбеддингов</w:t>
      </w:r>
      <w:proofErr w:type="spellEnd"/>
      <w:r>
        <w:t xml:space="preserve"> для обучения классических моделей и как компонент композитного признакового пространства.</w:t>
      </w:r>
    </w:p>
    <w:p w14:paraId="1DA9062C" w14:textId="4F99D5B2" w:rsidR="00FC5B3C" w:rsidRPr="004B3F65" w:rsidRDefault="006E7B12" w:rsidP="004B3F65">
      <w:pPr>
        <w:pStyle w:val="2"/>
      </w:pPr>
      <w:bookmarkStart w:id="59" w:name="_Toc230441109"/>
      <w:r>
        <w:t xml:space="preserve">6.3 </w:t>
      </w:r>
      <w:r w:rsidR="009A310F" w:rsidRPr="009A310F">
        <w:t>Используемые русскоязычные модели</w:t>
      </w:r>
      <w:bookmarkEnd w:id="59"/>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30A35504" w14:textId="05015220" w:rsidR="00983398" w:rsidRDefault="0042240D" w:rsidP="00983398">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1C161BEF" w14:textId="77777777" w:rsidR="00983398" w:rsidRDefault="00983398" w:rsidP="00983398"/>
    <w:p w14:paraId="5B0E6F17" w14:textId="77777777" w:rsidR="00983398" w:rsidRDefault="00983398" w:rsidP="00983398"/>
    <w:p w14:paraId="538D0774" w14:textId="77777777" w:rsidR="00983398" w:rsidRPr="00983398" w:rsidRDefault="00983398" w:rsidP="00983398"/>
    <w:p w14:paraId="54CA608C" w14:textId="00B82AEA" w:rsidR="001277E1" w:rsidRDefault="001277E1" w:rsidP="001277E1">
      <w:pPr>
        <w:ind w:firstLine="0"/>
      </w:pPr>
      <w:r>
        <w:lastRenderedPageBreak/>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983398">
        <w:trPr>
          <w:tblHeader/>
        </w:trPr>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983398">
        <w:trPr>
          <w:tblHeader/>
        </w:trPr>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bl>
    <w:p w14:paraId="4DF1C669" w14:textId="77777777" w:rsidR="001277E1" w:rsidRPr="002B0C8F" w:rsidRDefault="001277E1" w:rsidP="004B3F65">
      <w:pPr>
        <w:ind w:firstLine="0"/>
      </w:pPr>
    </w:p>
    <w:p w14:paraId="440C61B1" w14:textId="5BA7E075" w:rsidR="004E6F58" w:rsidRDefault="006E7B12" w:rsidP="004B3F65">
      <w:pPr>
        <w:pStyle w:val="2"/>
      </w:pPr>
      <w:bookmarkStart w:id="60" w:name="_Toc230441110"/>
      <w:r>
        <w:t xml:space="preserve">6.4 </w:t>
      </w:r>
      <w:r w:rsidR="004E6F58" w:rsidRPr="004E6F58">
        <w:t>Два подхода к использованию BERT в задаче классификации</w:t>
      </w:r>
      <w:bookmarkEnd w:id="60"/>
    </w:p>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end-to-end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311410EA" w14:textId="525ADDB1" w:rsidR="00325C5D" w:rsidRPr="00325C5D" w:rsidRDefault="0042240D" w:rsidP="004B3F65">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1CEB8105" w14:textId="05CB97B8" w:rsidR="004E6F58" w:rsidRPr="00C57A28" w:rsidRDefault="004E6F58" w:rsidP="00B54C74">
      <w:pPr>
        <w:pStyle w:val="3"/>
      </w:pPr>
      <w:bookmarkStart w:id="61" w:name="_Toc230441111"/>
      <w:r>
        <w:t>6.4</w:t>
      </w:r>
      <w:r w:rsidRPr="004E6F58">
        <w:t>.1</w:t>
      </w:r>
      <w:r>
        <w:t xml:space="preserve"> </w:t>
      </w:r>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bookmarkEnd w:id="61"/>
      <w:proofErr w:type="spellEnd"/>
    </w:p>
    <w:p w14:paraId="3F18E5ED" w14:textId="2703633E" w:rsidR="008E4217" w:rsidRPr="004643BE" w:rsidRDefault="008E4217" w:rsidP="008E4217">
      <w:pPr>
        <w:rPr>
          <w:highlight w:val="yellow"/>
        </w:rPr>
      </w:pPr>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w:t>
      </w:r>
      <w:r>
        <w:lastRenderedPageBreak/>
        <w:t xml:space="preserve">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 xml:space="preserve">Нормализация выходного вектора выполняется так, чтобы косинусное сходство между документами можно было напрямую использовать как меру близости их </w:t>
      </w:r>
      <w:proofErr w:type="spellStart"/>
      <w:r w:rsidR="00325C5D" w:rsidRPr="00325C5D">
        <w:t>эмбеддингов</w:t>
      </w:r>
      <w:proofErr w:type="spellEnd"/>
      <w:r w:rsidR="00325C5D" w:rsidRPr="00325C5D">
        <w:t>, что упрощает последующую классификацию и ранжирование.</w:t>
      </w:r>
    </w:p>
    <w:p w14:paraId="7F1531B7" w14:textId="77777777" w:rsidR="00325C5D" w:rsidRDefault="00325C5D" w:rsidP="008E4217">
      <w:r w:rsidRPr="00325C5D">
        <w:t xml:space="preserve">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w:t>
      </w:r>
      <w:proofErr w:type="spellStart"/>
      <w:r w:rsidRPr="00325C5D">
        <w:t>чанков</w:t>
      </w:r>
      <w:proofErr w:type="spellEnd"/>
      <w:r w:rsidRPr="00325C5D">
        <w:t xml:space="preserve">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w:t>
      </w:r>
      <w:proofErr w:type="spellStart"/>
      <w:r w:rsidRPr="00325C5D">
        <w:t>encoder</w:t>
      </w:r>
      <w:proofErr w:type="spellEnd"/>
      <w:r w:rsidRPr="00325C5D">
        <w:t xml:space="preserve"> выделять признаки, общие для всех документов класса.</w:t>
      </w:r>
    </w:p>
    <w:p w14:paraId="3AE7CC3F" w14:textId="77777777" w:rsidR="00325C5D" w:rsidRDefault="00325C5D" w:rsidP="008E4217">
      <w:r w:rsidRPr="00325C5D">
        <w:t xml:space="preserve">В качестве функции потерь используется </w:t>
      </w:r>
      <w:proofErr w:type="spellStart"/>
      <w:r w:rsidRPr="00325C5D">
        <w:t>MultipleNegativesRankingLoss</w:t>
      </w:r>
      <w:proofErr w:type="spellEnd"/>
      <w:r w:rsidRPr="00325C5D">
        <w:t xml:space="preserve"> (MNR), которая формулирует обучение как задачу ранжирования. Для каждой позитивной пары все остальные примеры в </w:t>
      </w:r>
      <w:proofErr w:type="spellStart"/>
      <w:r w:rsidRPr="00325C5D">
        <w:t>батче</w:t>
      </w:r>
      <w:proofErr w:type="spellEnd"/>
      <w:r w:rsidRPr="00325C5D">
        <w:t xml:space="preserve">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w:t>
      </w:r>
      <w:proofErr w:type="spellStart"/>
      <w:r w:rsidRPr="00325C5D">
        <w:t>батче</w:t>
      </w:r>
      <w:proofErr w:type="spellEnd"/>
      <w:r w:rsidRPr="00325C5D">
        <w:t xml:space="preserve">. Это позволяет эффективно использовать каждый </w:t>
      </w:r>
      <w:proofErr w:type="spellStart"/>
      <w:r w:rsidRPr="00325C5D">
        <w:t>батч</w:t>
      </w:r>
      <w:proofErr w:type="spellEnd"/>
      <w:r w:rsidRPr="00325C5D">
        <w:t xml:space="preserve"> без явного построения большого числа негативных пар в датасете и хорошо масштабируется при увеличении размера </w:t>
      </w:r>
      <w:proofErr w:type="spellStart"/>
      <w:r w:rsidRPr="00325C5D">
        <w:t>батча</w:t>
      </w:r>
      <w:proofErr w:type="spellEnd"/>
      <w:r w:rsidRPr="00325C5D">
        <w:t>.</w:t>
      </w:r>
    </w:p>
    <w:p w14:paraId="29FDA600" w14:textId="77777777" w:rsidR="00325C5D" w:rsidRDefault="00325C5D" w:rsidP="008E4217">
      <w:r w:rsidRPr="00325C5D">
        <w:t xml:space="preserve">Перед построением пар документы разбиваются на </w:t>
      </w:r>
      <w:proofErr w:type="spellStart"/>
      <w:r w:rsidRPr="00325C5D">
        <w:t>чанки</w:t>
      </w:r>
      <w:proofErr w:type="spellEnd"/>
      <w:r w:rsidRPr="00325C5D">
        <w:t xml:space="preserve"> фиксированного размера с перекрытием. Длина </w:t>
      </w:r>
      <w:proofErr w:type="spellStart"/>
      <w:r w:rsidRPr="00325C5D">
        <w:t>чанка</w:t>
      </w:r>
      <w:proofErr w:type="spellEnd"/>
      <w:r w:rsidRPr="00325C5D">
        <w:t xml:space="preserve">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w:t>
      </w:r>
      <w:proofErr w:type="spellStart"/>
      <w:r w:rsidRPr="00325C5D">
        <w:t>чанк</w:t>
      </w:r>
      <w:proofErr w:type="spellEnd"/>
      <w:r w:rsidRPr="00325C5D">
        <w:t xml:space="preserve">,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w:t>
      </w:r>
      <w:proofErr w:type="spellStart"/>
      <w:r w:rsidRPr="00325C5D">
        <w:t>чанками</w:t>
      </w:r>
      <w:proofErr w:type="spellEnd"/>
      <w:r w:rsidRPr="00325C5D">
        <w:t xml:space="preserve"> разных документов одного класса, за счёт чего объём обучающих данных увеличивается даже при ограниченном числе исходных писем.</w:t>
      </w:r>
    </w:p>
    <w:p w14:paraId="617F97DA" w14:textId="6E882690" w:rsidR="009A310F" w:rsidRPr="00BD7744" w:rsidRDefault="00325C5D" w:rsidP="004B3F65">
      <w:r w:rsidRPr="00325C5D">
        <w:t xml:space="preserve">На этапе </w:t>
      </w:r>
      <w:proofErr w:type="spellStart"/>
      <w:r w:rsidRPr="00325C5D">
        <w:t>инференса</w:t>
      </w:r>
      <w:proofErr w:type="spellEnd"/>
      <w:r w:rsidRPr="00325C5D">
        <w:t xml:space="preserve"> длинный документ обрабатывается тем же образом: он разбивается на </w:t>
      </w:r>
      <w:proofErr w:type="spellStart"/>
      <w:r w:rsidRPr="00325C5D">
        <w:t>чанки</w:t>
      </w:r>
      <w:proofErr w:type="spellEnd"/>
      <w:r w:rsidRPr="00325C5D">
        <w:t xml:space="preserve">, каждый из них кодируется </w:t>
      </w:r>
      <w:proofErr w:type="spellStart"/>
      <w:r w:rsidRPr="00325C5D">
        <w:t>encoder</w:t>
      </w:r>
      <w:proofErr w:type="spellEnd"/>
      <w:r w:rsidRPr="00325C5D">
        <w:t xml:space="preserve"> отдельно, после чего векторы </w:t>
      </w:r>
      <w:proofErr w:type="spellStart"/>
      <w:r w:rsidRPr="00325C5D">
        <w:t>чанков</w:t>
      </w:r>
      <w:proofErr w:type="spellEnd"/>
      <w:r w:rsidRPr="00325C5D">
        <w:t xml:space="preserve"> агрегируются в один документный </w:t>
      </w:r>
      <w:proofErr w:type="spellStart"/>
      <w:r w:rsidRPr="00325C5D">
        <w:t>эмбеддинг</w:t>
      </w:r>
      <w:proofErr w:type="spellEnd"/>
      <w:r w:rsidRPr="00325C5D">
        <w:t xml:space="preserve">. Рассматриваются несколько вариантов агрегации: усреднение векторов </w:t>
      </w:r>
      <w:proofErr w:type="spellStart"/>
      <w:r w:rsidRPr="00325C5D">
        <w:t>чанков</w:t>
      </w:r>
      <w:proofErr w:type="spellEnd"/>
      <w:r w:rsidRPr="00325C5D">
        <w:t xml:space="preserve">, взятие поэлементного максимума или </w:t>
      </w:r>
      <w:r w:rsidRPr="00325C5D">
        <w:lastRenderedPageBreak/>
        <w:t xml:space="preserve">их комбинация. Итоговый вектор нормализуется до единичной длины. Такой режим работы согласован с обучением: модель обучалась на </w:t>
      </w:r>
      <w:proofErr w:type="spellStart"/>
      <w:r w:rsidRPr="00325C5D">
        <w:t>чанках</w:t>
      </w:r>
      <w:proofErr w:type="spellEnd"/>
      <w:r w:rsidRPr="00325C5D">
        <w:t xml:space="preserve"> заданного формата и на </w:t>
      </w:r>
      <w:proofErr w:type="spellStart"/>
      <w:r w:rsidRPr="00325C5D">
        <w:t>инференсе</w:t>
      </w:r>
      <w:proofErr w:type="spellEnd"/>
      <w:r w:rsidRPr="00325C5D">
        <w:t xml:space="preserve"> получает входы того же типа.</w:t>
      </w:r>
    </w:p>
    <w:p w14:paraId="743B70AF" w14:textId="783C4F68" w:rsidR="004E6F58" w:rsidRPr="004643BE" w:rsidRDefault="004E6F58" w:rsidP="00B54C74">
      <w:pPr>
        <w:pStyle w:val="3"/>
        <w:rPr>
          <w:highlight w:val="yellow"/>
        </w:rPr>
      </w:pPr>
      <w:bookmarkStart w:id="62" w:name="_Toc230441112"/>
      <w:r w:rsidRPr="00325C5D">
        <w:t xml:space="preserve">6.4.2 </w:t>
      </w:r>
      <w:r w:rsidR="00325C5D" w:rsidRPr="00325C5D">
        <w:t>Дообучение BERT как сквозного классификатора</w:t>
      </w:r>
      <w:bookmarkEnd w:id="62"/>
    </w:p>
    <w:p w14:paraId="09508475" w14:textId="77777777" w:rsidR="00325C5D" w:rsidRDefault="00325C5D" w:rsidP="0042240D">
      <w:r w:rsidRPr="00325C5D">
        <w:t xml:space="preserve">В сквозной постановке (end-to-end) </w:t>
      </w:r>
      <w:proofErr w:type="spellStart"/>
      <w:r w:rsidRPr="00325C5D">
        <w:t>transformer-encoder</w:t>
      </w:r>
      <w:proofErr w:type="spellEnd"/>
      <w:r w:rsidRPr="00325C5D">
        <w:t xml:space="preserve">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w:t>
      </w:r>
      <w:proofErr w:type="spellStart"/>
      <w:r w:rsidRPr="00325C5D">
        <w:t>encoder</w:t>
      </w:r>
      <w:proofErr w:type="spellEnd"/>
      <w:r w:rsidRPr="00325C5D">
        <w:t xml:space="preserve">, что позволяет подстроить внутренние </w:t>
      </w:r>
      <w:proofErr w:type="spellStart"/>
      <w:r w:rsidRPr="00325C5D">
        <w:t>эмбеддинги</w:t>
      </w:r>
      <w:proofErr w:type="spellEnd"/>
      <w:r w:rsidRPr="00325C5D">
        <w:t xml:space="preserve"> под конкретные классы и особенности деловых писем. Градиент от функции потерь напрямую влияет на </w:t>
      </w:r>
      <w:proofErr w:type="spellStart"/>
      <w:r w:rsidRPr="00325C5D">
        <w:t>encoder</w:t>
      </w:r>
      <w:proofErr w:type="spellEnd"/>
      <w:r w:rsidRPr="00325C5D">
        <w:t>, поэтому модель может перестраивать свои представления так, чтобы лучше разделять категории в терминах целевой классификационной задачи.</w:t>
      </w:r>
    </w:p>
    <w:p w14:paraId="5F0F1585" w14:textId="3CBF349B" w:rsidR="00AA3543" w:rsidRPr="004E6F58" w:rsidRDefault="0042240D" w:rsidP="004B3F65">
      <w:r>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end-to-end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70B3BCDB" w14:textId="0E51E079" w:rsidR="00FC5B3C" w:rsidRDefault="006E7B12" w:rsidP="004B3F65">
      <w:pPr>
        <w:pStyle w:val="2"/>
      </w:pPr>
      <w:bookmarkStart w:id="63" w:name="_Toc230441113"/>
      <w:r>
        <w:t xml:space="preserve">6.5 </w:t>
      </w:r>
      <w:r w:rsidR="00F4566E" w:rsidRPr="00F4566E">
        <w:t>Классификация через специальный токен CLS</w:t>
      </w:r>
      <w:bookmarkEnd w:id="63"/>
    </w:p>
    <w:p w14:paraId="56EFFA91" w14:textId="689B1525" w:rsidR="000F7529" w:rsidRDefault="000F7529" w:rsidP="0042240D">
      <w:bookmarkStart w:id="64" w:name="_Toc221017584"/>
      <w:r w:rsidRPr="000F7529">
        <w:t xml:space="preserve">Первый вариант end-to-end классификации основан на стандартной архитектуре последовательной классификации из библиотеки </w:t>
      </w:r>
      <w:r w:rsidR="00D37BE1">
        <w:rPr>
          <w:lang w:val="en-US"/>
        </w:rPr>
        <w:t>h</w:t>
      </w:r>
      <w:proofErr w:type="spellStart"/>
      <w:r w:rsidRPr="000F7529">
        <w:t>ugging</w:t>
      </w:r>
      <w:proofErr w:type="spellEnd"/>
      <w:r w:rsidRPr="000F7529">
        <w:t xml:space="preserve"> </w:t>
      </w:r>
      <w:r w:rsidR="00D37BE1">
        <w:rPr>
          <w:lang w:val="en-US"/>
        </w:rPr>
        <w:t>f</w:t>
      </w:r>
      <w:proofErr w:type="spellStart"/>
      <w:r w:rsidRPr="000F7529">
        <w:t>ace</w:t>
      </w:r>
      <w:proofErr w:type="spellEnd"/>
      <w:r w:rsidRPr="000F7529">
        <w:t xml:space="preserve"> </w:t>
      </w:r>
      <w:r w:rsidR="00D37BE1">
        <w:rPr>
          <w:lang w:val="en-US"/>
        </w:rPr>
        <w:t>t</w:t>
      </w:r>
      <w:proofErr w:type="spellStart"/>
      <w:r w:rsidRPr="000F7529">
        <w:t>ransformers</w:t>
      </w:r>
      <w:proofErr w:type="spellEnd"/>
      <w:r w:rsidRPr="000F7529">
        <w:t xml:space="preserve">. </w:t>
      </w:r>
      <w:proofErr w:type="spellStart"/>
      <w:r w:rsidRPr="000F7529">
        <w:t>Transformer-encoder</w:t>
      </w:r>
      <w:proofErr w:type="spellEnd"/>
      <w:r w:rsidRPr="000F7529">
        <w:t xml:space="preserve"> дополняется классификационной головой, принимающей скрытое состояние специального токена CLS и возвращающей </w:t>
      </w:r>
      <w:proofErr w:type="spellStart"/>
      <w:r w:rsidRPr="000F7529">
        <w:t>логиты</w:t>
      </w:r>
      <w:proofErr w:type="spellEnd"/>
      <w:r w:rsidRPr="000F7529">
        <w:t xml:space="preserve"> по всем классам. Благодаря механизму </w:t>
      </w:r>
      <w:proofErr w:type="spellStart"/>
      <w:r w:rsidRPr="000F7529">
        <w:t>self-attention</w:t>
      </w:r>
      <w:proofErr w:type="spellEnd"/>
      <w:r w:rsidRPr="000F7529">
        <w:t xml:space="preserve"> этот токен агрегирует информацию по всей входной последовательности и используется как её обобщённое представление.</w:t>
      </w:r>
    </w:p>
    <w:p w14:paraId="13ECA8C2" w14:textId="4D729DB3" w:rsidR="0042240D" w:rsidRDefault="000F7529" w:rsidP="0042240D">
      <w:r w:rsidRPr="000F7529">
        <w:t xml:space="preserve">Данный подход применяется к моделям </w:t>
      </w:r>
      <w:proofErr w:type="spellStart"/>
      <w:r w:rsidRPr="000F7529">
        <w:t>ruBERT-base-cased</w:t>
      </w:r>
      <w:proofErr w:type="spellEnd"/>
      <w:r w:rsidRPr="000F7529">
        <w:t xml:space="preserve"> и </w:t>
      </w:r>
      <w:proofErr w:type="spellStart"/>
      <w:r w:rsidRPr="000F7529">
        <w:t>ruRoberta-large</w:t>
      </w:r>
      <w:proofErr w:type="spellEnd"/>
      <w:r w:rsidRPr="000F7529">
        <w:t>. Тексты проходят токенизацию и усекаются до максимально допустимой длины входа. Если документ превышает это ограничение, его часть отбрасывается</w:t>
      </w:r>
      <w:r w:rsidR="0042240D">
        <w:t xml:space="preserve">. При этом стандартная архитектура требует минимальных изменений относительно базовой реализации </w:t>
      </w:r>
      <w:proofErr w:type="spellStart"/>
      <w:r w:rsidR="0042240D">
        <w:t>HuggingFace</w:t>
      </w:r>
      <w:proofErr w:type="spellEnd"/>
      <w:r w:rsidR="0042240D">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rsidR="0042240D">
        <w:t>логитов</w:t>
      </w:r>
      <w:proofErr w:type="spellEnd"/>
      <w:r w:rsidR="0042240D">
        <w:t xml:space="preserve"> классов.</w:t>
      </w:r>
    </w:p>
    <w:p w14:paraId="1668FCF7" w14:textId="77777777" w:rsidR="00F4566E" w:rsidRPr="00A74AC2" w:rsidRDefault="00F4566E" w:rsidP="00F4566E"/>
    <w:p w14:paraId="6E114358" w14:textId="761D4457" w:rsidR="00A74AC2" w:rsidRPr="00A74AC2" w:rsidRDefault="004E6F58" w:rsidP="004B3F65">
      <w:pPr>
        <w:pStyle w:val="2"/>
      </w:pPr>
      <w:bookmarkStart w:id="65" w:name="_Toc230441114"/>
      <w:r>
        <w:t>6.</w:t>
      </w:r>
      <w:r w:rsidRPr="004E6F58">
        <w:t xml:space="preserve">6 </w:t>
      </w:r>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bookmarkEnd w:id="65"/>
    </w:p>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токенов. Полученный усреднённый вектор проходит через слой регуляризации (</w:t>
      </w:r>
      <w:proofErr w:type="spellStart"/>
      <w:r>
        <w:t>dropout</w:t>
      </w:r>
      <w:proofErr w:type="spellEnd"/>
      <w:r>
        <w:t xml:space="preserve">) и линейный классификатор. Архитектура применяется как для </w:t>
      </w:r>
      <w:proofErr w:type="spellStart"/>
      <w:r>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5272D61" w14:textId="5BD3BB42" w:rsidR="00BF73CD" w:rsidRPr="00A74AC2" w:rsidRDefault="0042240D" w:rsidP="004B3F65">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DBB676B" w14:textId="68CC21A2" w:rsidR="004E6F58" w:rsidRPr="00A74AC2" w:rsidRDefault="004E6F58" w:rsidP="004B3F65">
      <w:pPr>
        <w:pStyle w:val="2"/>
      </w:pPr>
      <w:bookmarkStart w:id="66" w:name="_Toc230441115"/>
      <w:r>
        <w:t>6.</w:t>
      </w:r>
      <w:r w:rsidR="001C4E18">
        <w:t>7</w:t>
      </w:r>
      <w:r>
        <w:t xml:space="preserve"> </w:t>
      </w:r>
      <w:r w:rsidRPr="004E6F58">
        <w:t xml:space="preserve">Эксперименты с </w:t>
      </w:r>
      <w:proofErr w:type="spellStart"/>
      <w:r w:rsidRPr="004E6F58">
        <w:t>ruBERT-base-cased</w:t>
      </w:r>
      <w:proofErr w:type="spellEnd"/>
      <w:r w:rsidRPr="004E6F58">
        <w:t xml:space="preserve"> и классификационными головами</w:t>
      </w:r>
      <w:bookmarkEnd w:id="66"/>
    </w:p>
    <w:p w14:paraId="6413C6EF" w14:textId="347DD207" w:rsidR="0042240D" w:rsidRDefault="0042240D" w:rsidP="0042240D">
      <w:r>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lastRenderedPageBreak/>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482109A6" w14:textId="315A6BA4" w:rsidR="009A310F" w:rsidRPr="00FD3696" w:rsidRDefault="0042240D" w:rsidP="004B3F65">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4C8D825D" w14:textId="7A33233B" w:rsidR="004E6F58" w:rsidRPr="00A74AC2" w:rsidRDefault="004E6F58" w:rsidP="004B3F65">
      <w:pPr>
        <w:pStyle w:val="2"/>
      </w:pPr>
      <w:bookmarkStart w:id="67" w:name="_Toc230441116"/>
      <w:r>
        <w:t>6.</w:t>
      </w:r>
      <w:r w:rsidR="001C4E18">
        <w:t>8</w:t>
      </w:r>
      <w:r>
        <w:t xml:space="preserve"> </w:t>
      </w:r>
      <w:r w:rsidRPr="004E6F58">
        <w:t xml:space="preserve">Эксперименты с </w:t>
      </w:r>
      <w:proofErr w:type="spellStart"/>
      <w:r w:rsidRPr="004E6F58">
        <w:t>ruRoberta-large</w:t>
      </w:r>
      <w:proofErr w:type="spellEnd"/>
      <w:r w:rsidRPr="004E6F58">
        <w:t xml:space="preserve"> и классификационными головами</w:t>
      </w:r>
      <w:bookmarkEnd w:id="67"/>
    </w:p>
    <w:p w14:paraId="0F9B108D" w14:textId="4DB871B4" w:rsidR="00AC2EF6" w:rsidRPr="007C3E7C" w:rsidRDefault="0042240D" w:rsidP="0042240D">
      <w:pPr>
        <w:rPr>
          <w:highlight w:val="yellow"/>
        </w:rPr>
      </w:pPr>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w:t>
      </w:r>
      <w:r w:rsidR="00B568FB" w:rsidRPr="00B568FB">
        <w:t xml:space="preserve">Это делает </w:t>
      </w:r>
      <w:proofErr w:type="spellStart"/>
      <w:r w:rsidR="00B568FB" w:rsidRPr="00B568FB">
        <w:t>ruRoberta-large</w:t>
      </w:r>
      <w:proofErr w:type="spellEnd"/>
      <w:r w:rsidR="00B568FB" w:rsidRPr="00B568FB">
        <w:t xml:space="preserve"> более мощным </w:t>
      </w:r>
      <w:proofErr w:type="spellStart"/>
      <w:r w:rsidR="00B568FB" w:rsidRPr="00B568FB">
        <w:t>encoder</w:t>
      </w:r>
      <w:proofErr w:type="spellEnd"/>
      <w:r w:rsidR="00B568FB" w:rsidRPr="00B568FB">
        <w:t xml:space="preserve"> по сравнению с </w:t>
      </w:r>
      <w:proofErr w:type="spellStart"/>
      <w:r w:rsidR="00B568FB" w:rsidRPr="00B568FB">
        <w:t>ruBERT-base-cased</w:t>
      </w:r>
      <w:proofErr w:type="spellEnd"/>
      <w:r w:rsidR="00B568FB" w:rsidRPr="00B568FB">
        <w:t xml:space="preserve">, но одновременно увеличивает требования к вычислительным ресурсам: при ограничениях по памяти приходится уменьшать размер </w:t>
      </w:r>
      <w:proofErr w:type="spellStart"/>
      <w:r w:rsidR="00B568FB" w:rsidRPr="00B568FB">
        <w:t>батча</w:t>
      </w:r>
      <w:proofErr w:type="spellEnd"/>
      <w:r w:rsidR="00B568FB" w:rsidRPr="00B568FB">
        <w:t xml:space="preserve"> или применять дополнительные методы оптимизации памяти.</w:t>
      </w:r>
      <w:r w:rsidR="00AC2EF6" w:rsidRPr="007C3E7C">
        <w:rPr>
          <w:highlight w:val="yellow"/>
        </w:rPr>
        <w:t xml:space="preserve"> </w:t>
      </w:r>
    </w:p>
    <w:p w14:paraId="79CB0522" w14:textId="5FDC2A4F" w:rsidR="009A310F" w:rsidRPr="004643BE" w:rsidRDefault="00B568FB" w:rsidP="004B3F65">
      <w:pPr>
        <w:rPr>
          <w:highlight w:val="yellow"/>
        </w:rPr>
      </w:pPr>
      <w:r w:rsidRPr="00B568FB">
        <w:t xml:space="preserve">Эксперименты без </w:t>
      </w:r>
      <w:proofErr w:type="spellStart"/>
      <w:r w:rsidRPr="00B568FB">
        <w:t>чанкинга</w:t>
      </w:r>
      <w:proofErr w:type="spellEnd"/>
      <w:r w:rsidRPr="00B568FB">
        <w:t xml:space="preserve"> проводятся с усечением текста до максимально допустимой длины входа, поэтому для длинных документов часть информации неизбежно теряется. Такие эксперименты рассматриваются как базовая линия для </w:t>
      </w:r>
      <w:proofErr w:type="spellStart"/>
      <w:r w:rsidRPr="00B568FB">
        <w:t>ruRoberta-large</w:t>
      </w:r>
      <w:proofErr w:type="spellEnd"/>
      <w:r w:rsidRPr="00B568FB">
        <w:t xml:space="preserve"> перед использованием </w:t>
      </w:r>
      <w:proofErr w:type="spellStart"/>
      <w:r w:rsidRPr="00B568FB">
        <w:t>chunked</w:t>
      </w:r>
      <w:proofErr w:type="spellEnd"/>
      <w:r w:rsidRPr="00B568FB">
        <w:t xml:space="preserve">-архитектуры и позволяют оценить, насколько более мощный </w:t>
      </w:r>
      <w:proofErr w:type="spellStart"/>
      <w:r w:rsidRPr="00B568FB">
        <w:t>encoder</w:t>
      </w:r>
      <w:proofErr w:type="spellEnd"/>
      <w:r w:rsidRPr="00B568FB">
        <w:t xml:space="preserve"> способен компенсировать потери, вызванные усечением текста. Если модель демонстрирует заметное улучшение по сравнению с </w:t>
      </w:r>
      <w:proofErr w:type="spellStart"/>
      <w:r w:rsidRPr="00B568FB">
        <w:t>ruBERT</w:t>
      </w:r>
      <w:proofErr w:type="spellEnd"/>
      <w:r w:rsidRPr="00B568FB">
        <w:t>, это указывает на преимущество более глубоких представлений; в противном случае это подчёркивает значимость ограничения длины входа и необходимость разбиения документов на фрагменты.</w:t>
      </w:r>
    </w:p>
    <w:p w14:paraId="7F175713" w14:textId="1C50050C" w:rsidR="004E6F58" w:rsidRPr="004643BE" w:rsidRDefault="004E6F58" w:rsidP="004B3F65">
      <w:pPr>
        <w:pStyle w:val="2"/>
        <w:rPr>
          <w:highlight w:val="yellow"/>
        </w:rPr>
      </w:pPr>
      <w:bookmarkStart w:id="68" w:name="_Toc230441117"/>
      <w:r w:rsidRPr="00AC2EF6">
        <w:lastRenderedPageBreak/>
        <w:t>6.</w:t>
      </w:r>
      <w:r w:rsidR="001C4E18" w:rsidRPr="00AC2EF6">
        <w:t>9</w:t>
      </w:r>
      <w:r w:rsidRPr="00AC2EF6">
        <w:t xml:space="preserve"> </w:t>
      </w:r>
      <w:r w:rsidR="00AC2EF6" w:rsidRPr="00AC2EF6">
        <w:t>Ограничения длины входной последовательности в BERT-моделях</w:t>
      </w:r>
      <w:bookmarkEnd w:id="68"/>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 xml:space="preserve">Длина определяется архитектурой позиционных </w:t>
      </w:r>
      <w:proofErr w:type="spellStart"/>
      <w:r w:rsidRPr="00AC2EF6">
        <w:t>эмбеддингов</w:t>
      </w:r>
      <w:proofErr w:type="spellEnd"/>
      <w:r w:rsidRPr="00AC2EF6">
        <w:t xml:space="preserve"> и для используемых в работе моделей </w:t>
      </w:r>
      <w:proofErr w:type="spellStart"/>
      <w:r w:rsidRPr="00AC2EF6">
        <w:t>ruBERT</w:t>
      </w:r>
      <w:proofErr w:type="spellEnd"/>
      <w:r w:rsidRPr="00AC2EF6">
        <w:t xml:space="preserve"> и </w:t>
      </w:r>
      <w:proofErr w:type="spellStart"/>
      <w:r w:rsidRPr="00AC2EF6">
        <w:t>ruRoberta-large</w:t>
      </w:r>
      <w:proofErr w:type="spellEnd"/>
      <w:r w:rsidRPr="00AC2EF6">
        <w:t xml:space="preserv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4DDA898F" w14:textId="44DE69DC" w:rsidR="00BF73CD" w:rsidRPr="00A74AC2" w:rsidRDefault="0042240D" w:rsidP="004B3F65">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69623A8A" w14:textId="23900839" w:rsidR="004E6F58" w:rsidRPr="00A74AC2" w:rsidRDefault="004E6F58" w:rsidP="004B3F65">
      <w:pPr>
        <w:pStyle w:val="2"/>
      </w:pPr>
      <w:bookmarkStart w:id="69" w:name="_Toc230441118"/>
      <w:r>
        <w:t>6.</w:t>
      </w:r>
      <w:r w:rsidRPr="004E6F58">
        <w:t>1</w:t>
      </w:r>
      <w:r w:rsidR="001C4E18">
        <w:t>0</w:t>
      </w:r>
      <w:r>
        <w:t xml:space="preserve"> </w:t>
      </w:r>
      <w:proofErr w:type="spellStart"/>
      <w:r w:rsidR="0042240D" w:rsidRPr="0042240D">
        <w:t>Chunked</w:t>
      </w:r>
      <w:proofErr w:type="spellEnd"/>
      <w:r w:rsidR="0042240D" w:rsidRPr="0042240D">
        <w:t>-классификатор: архитектура для длинных документов</w:t>
      </w:r>
      <w:bookmarkEnd w:id="69"/>
    </w:p>
    <w:p w14:paraId="6DBA4D2A" w14:textId="7DAD289E" w:rsidR="008E4217" w:rsidRPr="00FD3696" w:rsidRDefault="008E4217" w:rsidP="008E4217">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722322E4" w14:textId="7AADEEC0" w:rsidR="008E4217" w:rsidRPr="00FD3696" w:rsidRDefault="008E4217" w:rsidP="008E4217">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при токенизации.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w:t>
      </w:r>
      <w:r>
        <w:lastRenderedPageBreak/>
        <w:t xml:space="preserve">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0C41FBA3" w14:textId="58E8C96A" w:rsidR="008E4217" w:rsidRDefault="008E4217" w:rsidP="00BD7744">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14253AA0" w14:textId="58C6C4C6" w:rsidR="008E4217" w:rsidRPr="00FD3696" w:rsidRDefault="008E4217" w:rsidP="008E4217">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7C1D2985" w14:textId="56035453" w:rsidR="008E4217" w:rsidRPr="00FD3696" w:rsidRDefault="008E4217" w:rsidP="008E4217">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43650A5B" w14:textId="67982A60" w:rsidR="00BF73CD" w:rsidRPr="004643BE" w:rsidRDefault="00552FBD" w:rsidP="004B3F65">
      <w:pPr>
        <w:rPr>
          <w:highlight w:val="yellow"/>
        </w:rPr>
      </w:pPr>
      <w:proofErr w:type="spellStart"/>
      <w:r w:rsidRPr="00552FBD">
        <w:t>Encoder</w:t>
      </w:r>
      <w:proofErr w:type="spellEnd"/>
      <w:r w:rsidRPr="00552FBD">
        <w:t xml:space="preserve"> применяется к каждому </w:t>
      </w:r>
      <w:proofErr w:type="spellStart"/>
      <w:r w:rsidRPr="00552FBD">
        <w:t>чанку</w:t>
      </w:r>
      <w:proofErr w:type="spellEnd"/>
      <w:r w:rsidRPr="00552FBD">
        <w:t xml:space="preserve"> независимо, но внутри одного общего прохода. Входной тензор с </w:t>
      </w:r>
      <w:proofErr w:type="spellStart"/>
      <w:r w:rsidRPr="00552FBD">
        <w:t>чанками</w:t>
      </w:r>
      <w:proofErr w:type="spellEnd"/>
      <w:r w:rsidRPr="00552FBD">
        <w:t xml:space="preserve"> разворачивается в </w:t>
      </w:r>
      <w:proofErr w:type="spellStart"/>
      <w:r w:rsidRPr="00552FBD">
        <w:t>батч</w:t>
      </w:r>
      <w:proofErr w:type="spellEnd"/>
      <w:r w:rsidRPr="00552FBD">
        <w:t xml:space="preserve"> последовательностей, обрабатывается </w:t>
      </w:r>
      <w:proofErr w:type="spellStart"/>
      <w:r w:rsidRPr="00552FBD">
        <w:t>encoder’ом</w:t>
      </w:r>
      <w:proofErr w:type="spellEnd"/>
      <w:r w:rsidRPr="00552FBD">
        <w:t xml:space="preserve"> параллельно на GPU, а затем результаты приводятся обратно к виду «документ × </w:t>
      </w:r>
      <w:proofErr w:type="spellStart"/>
      <w:r w:rsidRPr="00552FBD">
        <w:t>чанк</w:t>
      </w:r>
      <w:proofErr w:type="spellEnd"/>
      <w:r w:rsidRPr="00552FBD">
        <w:t xml:space="preserve">». Такой способ позволяет одновременно извлекать представления для всех фрагментов документа и не усложнять архитектуру дополнительными связями между </w:t>
      </w:r>
      <w:proofErr w:type="spellStart"/>
      <w:r w:rsidRPr="00552FBD">
        <w:t>чанками</w:t>
      </w:r>
      <w:proofErr w:type="spellEnd"/>
      <w:r w:rsidRPr="00552FBD">
        <w:t>.</w:t>
      </w:r>
    </w:p>
    <w:p w14:paraId="659B72ED" w14:textId="539EA381" w:rsidR="004E6F58" w:rsidRPr="004B3F65" w:rsidRDefault="004E6F58" w:rsidP="004B3F65">
      <w:pPr>
        <w:pStyle w:val="2"/>
      </w:pPr>
      <w:bookmarkStart w:id="70" w:name="_Toc230441119"/>
      <w:r w:rsidRPr="00207368">
        <w:t>6.</w:t>
      </w:r>
      <w:r w:rsidR="001C4E18" w:rsidRPr="00207368">
        <w:t>11</w:t>
      </w:r>
      <w:r w:rsidRPr="00207368">
        <w:t xml:space="preserve"> </w:t>
      </w:r>
      <w:r w:rsidR="0042240D" w:rsidRPr="00207368">
        <w:t>Классификационная голова и функция потерь</w:t>
      </w:r>
      <w:bookmarkEnd w:id="70"/>
    </w:p>
    <w:p w14:paraId="22A43860" w14:textId="111373C0" w:rsidR="00DF389A" w:rsidRDefault="00DF389A" w:rsidP="0042240D">
      <w:r w:rsidRPr="00DF389A">
        <w:t xml:space="preserve">Классификационная голова в </w:t>
      </w:r>
      <w:proofErr w:type="spellStart"/>
      <w:r w:rsidRPr="00DF389A">
        <w:t>chunked</w:t>
      </w:r>
      <w:proofErr w:type="spellEnd"/>
      <w:r w:rsidRPr="00DF389A">
        <w:t xml:space="preserve">‑классификаторе состоит из трёх частей: нормализации входного вектора, слоя </w:t>
      </w:r>
      <w:proofErr w:type="spellStart"/>
      <w:r w:rsidRPr="00DF389A">
        <w:t>Dropout</w:t>
      </w:r>
      <w:proofErr w:type="spellEnd"/>
      <w:r w:rsidRPr="00DF389A">
        <w:t xml:space="preserve"> и финального линейного слоя. В ранних версиях использовалась более сложная схема с двумя линейными слоями и нелинейностью </w:t>
      </w:r>
      <w:r w:rsidRPr="00DF389A">
        <w:lastRenderedPageBreak/>
        <w:t xml:space="preserve">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w:t>
      </w:r>
      <w:proofErr w:type="spellStart"/>
      <w:r w:rsidRPr="00DF389A">
        <w:t>LayerNorm</w:t>
      </w:r>
      <w:proofErr w:type="spellEnd"/>
      <w:r w:rsidRPr="00DF389A">
        <w:t xml:space="preserve"> → </w:t>
      </w:r>
      <w:proofErr w:type="spellStart"/>
      <w:r w:rsidRPr="00DF389A">
        <w:t>Dropout</w:t>
      </w:r>
      <w:proofErr w:type="spellEnd"/>
      <w:r w:rsidRPr="00DF389A">
        <w:t xml:space="preserve"> → </w:t>
      </w:r>
      <w:proofErr w:type="spellStart"/>
      <w:r w:rsidRPr="00DF389A">
        <w:t>Linear</w:t>
      </w:r>
      <w:proofErr w:type="spellEnd"/>
      <w:r w:rsidRPr="00DF389A">
        <w:t xml:space="preserve">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w:t>
      </w:r>
      <w:proofErr w:type="spellStart"/>
      <w:r w:rsidRPr="00DF389A">
        <w:t>подогнаться</w:t>
      </w:r>
      <w:proofErr w:type="spellEnd"/>
      <w:r w:rsidRPr="00DF389A">
        <w:t xml:space="preserve"> под обучающую выборку вместо того, чтобы обобщать.</w:t>
      </w:r>
    </w:p>
    <w:p w14:paraId="365C00CF" w14:textId="77777777" w:rsidR="00DF389A" w:rsidRDefault="00DF389A" w:rsidP="0042240D">
      <w:r w:rsidRPr="00DF389A">
        <w:t xml:space="preserve">Нормализация перед классификатором стабилизирует масштаб входного вектора. Это особенно важно в нашем случае, потому что документный </w:t>
      </w:r>
      <w:proofErr w:type="spellStart"/>
      <w:r w:rsidRPr="00DF389A">
        <w:t>эмбеддинг</w:t>
      </w:r>
      <w:proofErr w:type="spellEnd"/>
      <w:r w:rsidRPr="00DF389A">
        <w:t xml:space="preserve"> получается после нескольких этапов агрегации по </w:t>
      </w:r>
      <w:proofErr w:type="spellStart"/>
      <w:r w:rsidRPr="00DF389A">
        <w:t>чанкам</w:t>
      </w:r>
      <w:proofErr w:type="spellEnd"/>
      <w:r w:rsidRPr="00DF389A">
        <w:t xml:space="preserve">, а сами документы могут сильно различаться по длине и структуре. </w:t>
      </w:r>
      <w:proofErr w:type="spellStart"/>
      <w:r w:rsidRPr="00DF389A">
        <w:t>LayerNorm</w:t>
      </w:r>
      <w:proofErr w:type="spellEnd"/>
      <w:r w:rsidRPr="00DF389A">
        <w:t xml:space="preserve"> сглаживает эти различия и делает обучение более предсказуемым. </w:t>
      </w:r>
      <w:proofErr w:type="spellStart"/>
      <w:r w:rsidRPr="00DF389A">
        <w:t>Dropout</w:t>
      </w:r>
      <w:proofErr w:type="spellEnd"/>
      <w:r w:rsidRPr="00DF389A">
        <w:t>,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признаки.</w:t>
      </w:r>
    </w:p>
    <w:p w14:paraId="2A04CEE8" w14:textId="07F364A8" w:rsidR="00BF73CD" w:rsidRPr="004B3F65" w:rsidRDefault="00DF389A" w:rsidP="004B3F65">
      <w:r w:rsidRPr="00DF389A">
        <w:t xml:space="preserve">В качестве функции потерь используется кросс‑энтропия, но с двумя важными дополнениями: учётом весов классов и сглаживанием меток. </w:t>
      </w:r>
      <w:r w:rsidR="00EE7F1C" w:rsidRPr="00EE7F1C">
        <w:t xml:space="preserve">Веса классов рассчитываются на основе частот в обучающей выборке: более редкие категории получают больший вес по сравнению с частыми. Это позволяет увеличить их вклад в общий градиент и снизить вероятность того, что модель будет игнорировать их на фоне доминирующих классов. Сглаживание меток, в свою очередь, делает целевое распределение менее жёстким: вместо строгого распределения с единицей для правильного класса используется слегка размытая цель. Такой подход снижает излишнюю уверенность модели в предсказаниях и помогает избежать переобучения, особенно в условиях наличия шумных или неидеальных </w:t>
      </w:r>
      <w:proofErr w:type="spellStart"/>
      <w:r w:rsidR="00EE7F1C" w:rsidRPr="00EE7F1C">
        <w:t>аугментированных</w:t>
      </w:r>
      <w:proofErr w:type="spellEnd"/>
      <w:r w:rsidR="00EE7F1C" w:rsidRPr="00EE7F1C">
        <w:t xml:space="preserve"> данных.</w:t>
      </w:r>
    </w:p>
    <w:p w14:paraId="4F12D951" w14:textId="1F693DE0" w:rsidR="004E6F58" w:rsidRPr="004B3F65" w:rsidRDefault="004E6F58" w:rsidP="004B3F65">
      <w:pPr>
        <w:pStyle w:val="2"/>
      </w:pPr>
      <w:bookmarkStart w:id="71" w:name="_Toc230441120"/>
      <w:r w:rsidRPr="00207368">
        <w:t>6.</w:t>
      </w:r>
      <w:r w:rsidR="001C4E18" w:rsidRPr="00207368">
        <w:t>12</w:t>
      </w:r>
      <w:r w:rsidRPr="00207368">
        <w:t xml:space="preserve"> </w:t>
      </w:r>
      <w:r w:rsidR="0042240D" w:rsidRPr="00207368">
        <w:t xml:space="preserve">Параметры обучения </w:t>
      </w:r>
      <w:proofErr w:type="spellStart"/>
      <w:r w:rsidR="0042240D" w:rsidRPr="00207368">
        <w:t>chunked</w:t>
      </w:r>
      <w:proofErr w:type="spellEnd"/>
      <w:r w:rsidR="0042240D" w:rsidRPr="00207368">
        <w:t>-классификатора</w:t>
      </w:r>
      <w:bookmarkEnd w:id="71"/>
    </w:p>
    <w:p w14:paraId="18FB5049" w14:textId="1AAE9FE4" w:rsidR="00DF389A" w:rsidRPr="0056052C" w:rsidRDefault="00EE7F1C" w:rsidP="008E4217">
      <w:r w:rsidRPr="00EE7F1C">
        <w:t xml:space="preserve">Обучение </w:t>
      </w:r>
      <w:proofErr w:type="spellStart"/>
      <w:r w:rsidRPr="00EE7F1C">
        <w:t>chunked</w:t>
      </w:r>
      <w:proofErr w:type="spellEnd"/>
      <w:r w:rsidRPr="00EE7F1C">
        <w:t xml:space="preserve">-классификатора должно учитывать сразу несколько факторов: использование крупного </w:t>
      </w:r>
      <w:proofErr w:type="spellStart"/>
      <w:r w:rsidRPr="00EE7F1C">
        <w:t>encoder</w:t>
      </w:r>
      <w:proofErr w:type="spellEnd"/>
      <w:r w:rsidRPr="00EE7F1C">
        <w:t>, работу с длинными документами, а также небольшой и несбалансированный обучающий набор</w:t>
      </w:r>
      <w:r w:rsidRPr="0056052C">
        <w:t>.</w:t>
      </w:r>
      <w:r w:rsidR="00DF389A" w:rsidRPr="0056052C">
        <w:t xml:space="preserve"> </w:t>
      </w:r>
      <w:r w:rsidR="0056052C" w:rsidRPr="0056052C">
        <w:t>Н</w:t>
      </w:r>
      <w:r w:rsidR="00DF389A" w:rsidRPr="0056052C">
        <w:t>астройки обучения подбирались с оглядкой на ограничения по видеопамяти.</w:t>
      </w:r>
    </w:p>
    <w:p w14:paraId="47AEE9D1" w14:textId="64F01F34" w:rsidR="00DF389A" w:rsidRDefault="00EE7F1C" w:rsidP="008E4217">
      <w:r w:rsidRPr="00EE7F1C">
        <w:lastRenderedPageBreak/>
        <w:t xml:space="preserve">Поскольку каждый документ разбивается на несколько </w:t>
      </w:r>
      <w:proofErr w:type="spellStart"/>
      <w:r w:rsidRPr="00EE7F1C">
        <w:t>чанков</w:t>
      </w:r>
      <w:proofErr w:type="spellEnd"/>
      <w:r w:rsidRPr="00EE7F1C">
        <w:t>, один объект фактически преобразуется в мини-</w:t>
      </w:r>
      <w:proofErr w:type="spellStart"/>
      <w:r w:rsidRPr="00EE7F1C">
        <w:t>батч</w:t>
      </w:r>
      <w:proofErr w:type="spellEnd"/>
      <w:r w:rsidRPr="00EE7F1C">
        <w:t>.</w:t>
      </w:r>
      <w:r w:rsidR="00DF389A"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w:t>
      </w:r>
      <w:proofErr w:type="spellStart"/>
      <w:r w:rsidR="00DF389A" w:rsidRPr="00DF389A">
        <w:t>батча</w:t>
      </w:r>
      <w:proofErr w:type="spellEnd"/>
      <w:r w:rsidR="00DF389A" w:rsidRPr="00DF389A">
        <w:t xml:space="preserve"> в терминах документов устанавливается равным одному. Чтобы при этом не обучаться на совсем маленьком </w:t>
      </w:r>
      <w:proofErr w:type="spellStart"/>
      <w:r w:rsidR="00DF389A" w:rsidRPr="00DF389A">
        <w:t>батче</w:t>
      </w:r>
      <w:proofErr w:type="spellEnd"/>
      <w:r w:rsidR="00DF389A" w:rsidRPr="00DF389A">
        <w:t xml:space="preserve">, используется накопление градиентов: модель делает несколько шагов вперёд по одному документу за раз, суммирует градиенты, а обновление параметров выполняет только после заданного числа таких шагов. Эффективный размер </w:t>
      </w:r>
      <w:proofErr w:type="spellStart"/>
      <w:r w:rsidR="00DF389A" w:rsidRPr="00DF389A">
        <w:t>батча</w:t>
      </w:r>
      <w:proofErr w:type="spellEnd"/>
      <w:r w:rsidR="00DF389A" w:rsidRPr="00DF389A">
        <w:t xml:space="preserve"> в этом режиме равен количеству документов, прошедших через модель между обновлениями. Это позволяет вести обучение так, как будто </w:t>
      </w:r>
      <w:proofErr w:type="spellStart"/>
      <w:r w:rsidR="00DF389A" w:rsidRPr="00DF389A">
        <w:t>батч</w:t>
      </w:r>
      <w:proofErr w:type="spellEnd"/>
      <w:r w:rsidR="00DF389A" w:rsidRPr="00DF389A">
        <w:t xml:space="preserve"> крупнее, не выходя за пределы доступной памяти.</w:t>
      </w:r>
    </w:p>
    <w:p w14:paraId="085DFEBE" w14:textId="77777777" w:rsidR="00DF389A" w:rsidRDefault="00DF389A" w:rsidP="008E4217">
      <w:r w:rsidRPr="00DF389A">
        <w:t xml:space="preserve">Параметры </w:t>
      </w:r>
      <w:proofErr w:type="spellStart"/>
      <w:r w:rsidRPr="00DF389A">
        <w:t>encoder</w:t>
      </w:r>
      <w:proofErr w:type="spellEnd"/>
      <w:r w:rsidRPr="00DF389A">
        <w:t xml:space="preserve">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t>
      </w:r>
      <w:proofErr w:type="spellStart"/>
      <w:r w:rsidRPr="00DF389A">
        <w:t>weight</w:t>
      </w:r>
      <w:proofErr w:type="spellEnd"/>
      <w:r w:rsidRPr="00DF389A">
        <w:t xml:space="preserve"> </w:t>
      </w:r>
      <w:proofErr w:type="spellStart"/>
      <w:r w:rsidRPr="00DF389A">
        <w:t>decay</w:t>
      </w:r>
      <w:proofErr w:type="spellEnd"/>
      <w:r w:rsidRPr="00DF389A">
        <w:t xml:space="preserve"> применяется только к весам линейных слоёв. Параметры нормализации и смещения (</w:t>
      </w:r>
      <w:proofErr w:type="spellStart"/>
      <w:r w:rsidRPr="00DF389A">
        <w:t>bias</w:t>
      </w:r>
      <w:proofErr w:type="spellEnd"/>
      <w:r w:rsidRPr="00DF389A">
        <w:t xml:space="preserve">)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w:t>
      </w:r>
      <w:proofErr w:type="spellStart"/>
      <w:r w:rsidRPr="00DF389A">
        <w:t>гиперпараметров</w:t>
      </w:r>
      <w:proofErr w:type="spellEnd"/>
      <w:r w:rsidRPr="00DF389A">
        <w:t>.</w:t>
      </w:r>
    </w:p>
    <w:p w14:paraId="012FFCCA" w14:textId="6EC941C6" w:rsidR="00DF389A" w:rsidRPr="007C3E7C" w:rsidRDefault="00DF389A" w:rsidP="008E4217">
      <w:pPr>
        <w:rPr>
          <w:highlight w:val="yellow"/>
        </w:rPr>
      </w:pPr>
      <w:r w:rsidRPr="00DF389A">
        <w:t xml:space="preserve">Для управления скоростью обучения используется планировщик с </w:t>
      </w:r>
      <w:proofErr w:type="spellStart"/>
      <w:r w:rsidRPr="00DF389A">
        <w:t>cosine</w:t>
      </w:r>
      <w:proofErr w:type="spellEnd"/>
      <w:r w:rsidRPr="00DF389A">
        <w:t>‑затуханием и фазой разогрева (</w:t>
      </w:r>
      <w:proofErr w:type="spellStart"/>
      <w:r w:rsidRPr="00DF389A">
        <w:t>warmup</w:t>
      </w:r>
      <w:proofErr w:type="spellEnd"/>
      <w:r w:rsidRPr="00DF389A">
        <w:t xml:space="preserve">) в начале обучения. </w:t>
      </w:r>
      <w:r w:rsidR="0056052C" w:rsidRPr="0056052C">
        <w:t>На начальном этапе скорость обучения постепенно увеличивается от нуля до заданного значения, что позволяет избежать резких обновлений параметров в момент, когда классификационная голова ещё неустойчива и может порождать шумные градиенты.</w:t>
      </w:r>
      <w:r w:rsidR="0056052C">
        <w:t xml:space="preserve"> </w:t>
      </w:r>
      <w:r w:rsidR="0056052C" w:rsidRPr="0056052C">
        <w:t xml:space="preserve">После этапа разогрева скорость обучения плавно уменьшается по </w:t>
      </w:r>
      <w:proofErr w:type="spellStart"/>
      <w:r w:rsidR="0056052C" w:rsidRPr="0056052C">
        <w:t>cosine</w:t>
      </w:r>
      <w:proofErr w:type="spellEnd"/>
      <w:r w:rsidR="0056052C" w:rsidRPr="0056052C">
        <w:t>-кривой к концу обучения. Такой режим обеспечивает более стабильную сходимость и помогает модели достигать лучшего качества.</w:t>
      </w:r>
    </w:p>
    <w:p w14:paraId="503605FF" w14:textId="77777777" w:rsidR="0056052C" w:rsidRDefault="0056052C" w:rsidP="008E4217">
      <w:pPr>
        <w:rPr>
          <w:highlight w:val="yellow"/>
        </w:rPr>
      </w:pPr>
      <w:r w:rsidRPr="0056052C">
        <w:t>Дополнительно применяется обрезка градиента по глобальной норме. Если суммарная норма превышает заданный порог, градиенты масштабируются так, чтобы оставаться в допустимых пределах. Это защищает обучение от редких, но критичных ситуаций с аномально большими градиентами, которые могут возникать, например, на нетипичных документах и приводить к слишком резким обновлениям параметров.</w:t>
      </w:r>
      <w:r w:rsidRPr="0056052C">
        <w:rPr>
          <w:highlight w:val="yellow"/>
        </w:rPr>
        <w:t xml:space="preserve"> </w:t>
      </w:r>
    </w:p>
    <w:p w14:paraId="79772038" w14:textId="237780BC" w:rsidR="00BF73CD" w:rsidRPr="004B3F65" w:rsidRDefault="0056052C" w:rsidP="004B3F65">
      <w:r w:rsidRPr="0056052C">
        <w:t xml:space="preserve">Также используется ранняя остановка обучения. Модель отслеживает значение целевой метрики на </w:t>
      </w:r>
      <w:proofErr w:type="spellStart"/>
      <w:r w:rsidRPr="0056052C">
        <w:t>валидационной</w:t>
      </w:r>
      <w:proofErr w:type="spellEnd"/>
      <w:r w:rsidRPr="0056052C">
        <w:t xml:space="preserve"> выборке и прекращает обучение, если она не улучшается на протяжении нескольких эпох</w:t>
      </w:r>
      <w:r w:rsidR="00DF389A" w:rsidRPr="0056052C">
        <w:t>. Э</w:t>
      </w:r>
      <w:r w:rsidR="00DF389A" w:rsidRPr="00DF389A">
        <w:t xml:space="preserve">то особенно важно при малой обучающей </w:t>
      </w:r>
      <w:r w:rsidR="00DF389A" w:rsidRPr="00DF389A">
        <w:lastRenderedPageBreak/>
        <w:t xml:space="preserve">выборке: после определённого момента модель начинает подстраиваться под специфические детали </w:t>
      </w:r>
      <w:proofErr w:type="spellStart"/>
      <w:r w:rsidR="00DF389A" w:rsidRPr="00DF389A">
        <w:t>train</w:t>
      </w:r>
      <w:proofErr w:type="spellEnd"/>
      <w:r w:rsidR="00DF389A" w:rsidRPr="00DF389A">
        <w:t>‑набора,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ABA8A1F" w14:textId="3A927547" w:rsidR="004E6F58" w:rsidRPr="004643BE" w:rsidRDefault="004E6F58" w:rsidP="004B3F65">
      <w:pPr>
        <w:pStyle w:val="2"/>
        <w:rPr>
          <w:highlight w:val="yellow"/>
        </w:rPr>
      </w:pPr>
      <w:bookmarkStart w:id="72" w:name="_Toc230441121"/>
      <w:r w:rsidRPr="00207368">
        <w:t>6.</w:t>
      </w:r>
      <w:r w:rsidR="001C4E18" w:rsidRPr="00207368">
        <w:t>13</w:t>
      </w:r>
      <w:r w:rsidRPr="00207368">
        <w:t xml:space="preserve"> </w:t>
      </w:r>
      <w:r w:rsidR="00207368" w:rsidRPr="00207368">
        <w:t>Приёмы регуляризации и стабилизации обучения</w:t>
      </w:r>
      <w:bookmarkEnd w:id="72"/>
    </w:p>
    <w:p w14:paraId="26EC44C2" w14:textId="77777777" w:rsidR="00207368" w:rsidRDefault="00207368" w:rsidP="00BD7744">
      <w:r w:rsidRPr="00207368">
        <w:t xml:space="preserve">При относительно небольшом количестве обучающих примеров и большом числе параметров риск переобучения для </w:t>
      </w:r>
      <w:proofErr w:type="spellStart"/>
      <w:r w:rsidRPr="00207368">
        <w:t>chunked</w:t>
      </w:r>
      <w:proofErr w:type="spellEnd"/>
      <w:r w:rsidRPr="00207368">
        <w:t>‑классификатора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proofErr w:type="spellStart"/>
      <w:r w:rsidRPr="00207368">
        <w:t>Dropout</w:t>
      </w:r>
      <w:proofErr w:type="spellEnd"/>
      <w:r w:rsidRPr="00207368">
        <w:t xml:space="preserve">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F900878" w14:textId="1FA9FB7D" w:rsidR="00207368" w:rsidRPr="004B3F65" w:rsidRDefault="00207368" w:rsidP="004B3F65">
      <w:r w:rsidRPr="00207368">
        <w:t xml:space="preserve">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w:t>
      </w:r>
      <w:proofErr w:type="spellStart"/>
      <w:r w:rsidRPr="00207368">
        <w:t>аугментированных</w:t>
      </w:r>
      <w:proofErr w:type="spellEnd"/>
      <w:r w:rsidRPr="00207368">
        <w:t xml:space="preserve">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5D6B0AFB" w14:textId="77777777" w:rsidR="00207368" w:rsidRDefault="00207368" w:rsidP="00BD7744">
      <w:r w:rsidRPr="00207368">
        <w:t>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77777777" w:rsidR="00207368" w:rsidRDefault="00207368" w:rsidP="00BD7744">
      <w:r w:rsidRPr="00207368">
        <w:t xml:space="preserve">Отдельно используется </w:t>
      </w:r>
      <w:proofErr w:type="spellStart"/>
      <w:r w:rsidRPr="00207368">
        <w:t>gradient</w:t>
      </w:r>
      <w:proofErr w:type="spellEnd"/>
      <w:r w:rsidRPr="00207368">
        <w:t xml:space="preserve"> </w:t>
      </w:r>
      <w:proofErr w:type="spellStart"/>
      <w:r w:rsidRPr="00207368">
        <w:t>checkpointing</w:t>
      </w:r>
      <w:proofErr w:type="spellEnd"/>
      <w:r w:rsidRPr="00207368">
        <w:t xml:space="preserve">, который отвечает не за регуляризацию, а за возможность вообще обучать такую модель в доступных ресурсах.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w:t>
      </w:r>
      <w:r w:rsidRPr="00207368">
        <w:lastRenderedPageBreak/>
        <w:t xml:space="preserve">обратном проходе. Это уменьшает потребление видеопамяти и даёт возможность обучать </w:t>
      </w:r>
      <w:proofErr w:type="spellStart"/>
      <w:r w:rsidRPr="00207368">
        <w:t>ruRoberta‑large</w:t>
      </w:r>
      <w:proofErr w:type="spellEnd"/>
      <w:r w:rsidRPr="00207368">
        <w:t xml:space="preserve"> с несколькими </w:t>
      </w:r>
      <w:proofErr w:type="spellStart"/>
      <w:r w:rsidRPr="00207368">
        <w:t>чанками</w:t>
      </w:r>
      <w:proofErr w:type="spellEnd"/>
      <w:r w:rsidRPr="00207368">
        <w:t xml:space="preserve">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64844F9D" w14:textId="5721A3F4" w:rsidR="00CE337C" w:rsidRPr="00C57A28" w:rsidRDefault="004E6F58" w:rsidP="004B3F65">
      <w:pPr>
        <w:pStyle w:val="a5"/>
      </w:pPr>
      <w:bookmarkStart w:id="73" w:name="_Toc230441122"/>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3"/>
    </w:p>
    <w:p w14:paraId="39EDEE2F" w14:textId="409BB4A9" w:rsidR="004E6F58" w:rsidRPr="004E6F58" w:rsidRDefault="004E6F58" w:rsidP="004B3F65">
      <w:pPr>
        <w:pStyle w:val="2"/>
      </w:pPr>
      <w:bookmarkStart w:id="74" w:name="_Toc230441123"/>
      <w:r w:rsidRPr="004E6F58">
        <w:t>7</w:t>
      </w:r>
      <w:r>
        <w:t>.</w:t>
      </w:r>
      <w:r w:rsidR="001A45C7">
        <w:t>1</w:t>
      </w:r>
      <w:r>
        <w:t xml:space="preserve"> </w:t>
      </w:r>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bookmarkEnd w:id="74"/>
    </w:p>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68826E7A" w14:textId="77777777" w:rsidR="000C69A6" w:rsidRDefault="000C69A6" w:rsidP="004E6F58">
      <w:proofErr w:type="spellStart"/>
      <w:r w:rsidRPr="000C69A6">
        <w:t>Эмбеддинги</w:t>
      </w:r>
      <w:proofErr w:type="spellEnd"/>
      <w:r w:rsidRPr="000C69A6">
        <w:t xml:space="preserve"> дообученной модели получаются после адаптации </w:t>
      </w:r>
      <w:proofErr w:type="spellStart"/>
      <w:r w:rsidRPr="000C69A6">
        <w:t>encoder</w:t>
      </w:r>
      <w:proofErr w:type="spellEnd"/>
      <w:r w:rsidRPr="000C69A6">
        <w:t xml:space="preserve">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w:t>
      </w:r>
      <w:proofErr w:type="spellStart"/>
      <w:r w:rsidRPr="000C69A6">
        <w:t>MultipleNegativesRankingLoss</w:t>
      </w:r>
      <w:proofErr w:type="spellEnd"/>
      <w:r w:rsidRPr="000C69A6">
        <w:t xml:space="preserve">. Такая постановка предотвращает обучение на тривиальной близости перекрывающихся фрагментов одного письма и заставляет </w:t>
      </w:r>
      <w:proofErr w:type="spellStart"/>
      <w:r w:rsidRPr="000C69A6">
        <w:t>encoder</w:t>
      </w:r>
      <w:proofErr w:type="spellEnd"/>
      <w:r w:rsidRPr="000C69A6">
        <w:t xml:space="preserve"> извлекать признаки, устойчивые на уровне класса. После дообучения </w:t>
      </w:r>
      <w:proofErr w:type="spellStart"/>
      <w:r w:rsidRPr="000C69A6">
        <w:t>encoder</w:t>
      </w:r>
      <w:proofErr w:type="spellEnd"/>
      <w:r w:rsidRPr="000C69A6">
        <w:t xml:space="preserve"> применяется для построения </w:t>
      </w:r>
      <w:proofErr w:type="spellStart"/>
      <w:r w:rsidRPr="000C69A6">
        <w:t>эмбеддингов</w:t>
      </w:r>
      <w:proofErr w:type="spellEnd"/>
      <w:r w:rsidRPr="000C69A6">
        <w:t xml:space="preserve"> тем же способом, что и </w:t>
      </w:r>
      <w:proofErr w:type="spellStart"/>
      <w:r w:rsidRPr="000C69A6">
        <w:t>предобученная</w:t>
      </w:r>
      <w:proofErr w:type="spellEnd"/>
      <w:r w:rsidRPr="000C69A6">
        <w:t xml:space="preserve"> версия: разбиение на </w:t>
      </w:r>
      <w:proofErr w:type="spellStart"/>
      <w:r w:rsidRPr="000C69A6">
        <w:t>чанки</w:t>
      </w:r>
      <w:proofErr w:type="spellEnd"/>
      <w:r w:rsidRPr="000C69A6">
        <w:t>, независимое кодирование, агрегация и нормализация.</w:t>
      </w:r>
    </w:p>
    <w:p w14:paraId="7B2CAE6F" w14:textId="306E9C40" w:rsidR="00B70DC6" w:rsidRPr="002B0C8F" w:rsidRDefault="00081F12" w:rsidP="004B3F65">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1B6EF2F9" w14:textId="1E6D0976" w:rsidR="004E6F58" w:rsidRPr="004E6F58" w:rsidRDefault="004E6F58" w:rsidP="004B3F65">
      <w:pPr>
        <w:pStyle w:val="2"/>
      </w:pPr>
      <w:bookmarkStart w:id="75" w:name="_Toc230441124"/>
      <w:r w:rsidRPr="004E6F58">
        <w:t>7</w:t>
      </w:r>
      <w:r>
        <w:t>.</w:t>
      </w:r>
      <w:r w:rsidR="001A45C7">
        <w:t>2</w:t>
      </w:r>
      <w:r>
        <w:t xml:space="preserve"> </w:t>
      </w:r>
      <w:r w:rsidR="00CE337C" w:rsidRPr="00CE337C">
        <w:t xml:space="preserve">Классические классификаторы поверх плотных </w:t>
      </w:r>
      <w:proofErr w:type="spellStart"/>
      <w:r w:rsidR="00CE337C" w:rsidRPr="00CE337C">
        <w:t>эмбеддингов</w:t>
      </w:r>
      <w:bookmarkEnd w:id="75"/>
      <w:proofErr w:type="spellEnd"/>
    </w:p>
    <w:p w14:paraId="7EFEDABE" w14:textId="77777777" w:rsidR="002840E1" w:rsidRDefault="002840E1" w:rsidP="004E6F58">
      <w:r w:rsidRPr="002840E1">
        <w:t>После построения BERT‑</w:t>
      </w:r>
      <w:proofErr w:type="spellStart"/>
      <w:r w:rsidRPr="002840E1">
        <w:t>эмбеддингов</w:t>
      </w:r>
      <w:proofErr w:type="spellEnd"/>
      <w:r w:rsidRPr="002840E1">
        <w:t xml:space="preserve"> задача классификации сводится к обучению моделей уже не на текстах, а на плотных векторах фиксированной размерности. Каждый </w:t>
      </w:r>
      <w:r w:rsidRPr="002840E1">
        <w:lastRenderedPageBreak/>
        <w:t xml:space="preserve">документ представлен одним </w:t>
      </w:r>
      <w:proofErr w:type="spellStart"/>
      <w:r w:rsidRPr="002840E1">
        <w:t>эмбеддингом</w:t>
      </w:r>
      <w:proofErr w:type="spellEnd"/>
      <w:r w:rsidRPr="002840E1">
        <w:t xml:space="preserve">,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w:t>
      </w:r>
      <w:proofErr w:type="spellStart"/>
      <w:r w:rsidRPr="002840E1">
        <w:t>эмбеддинги</w:t>
      </w:r>
      <w:proofErr w:type="spellEnd"/>
      <w:r w:rsidRPr="002840E1">
        <w:t xml:space="preserve">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 xml:space="preserve">В работе используются </w:t>
      </w:r>
      <w:proofErr w:type="spellStart"/>
      <w:r w:rsidRPr="002840E1">
        <w:t>LinearSVC</w:t>
      </w:r>
      <w:proofErr w:type="spellEnd"/>
      <w:r w:rsidRPr="002840E1">
        <w:t xml:space="preserve"> и </w:t>
      </w:r>
      <w:proofErr w:type="spellStart"/>
      <w:r w:rsidRPr="002840E1">
        <w:t>LogisticRegression</w:t>
      </w:r>
      <w:proofErr w:type="spellEnd"/>
      <w:r w:rsidRPr="002840E1">
        <w:t xml:space="preserve">. Обе модели строят линейные разделители в пространстве </w:t>
      </w:r>
      <w:proofErr w:type="spellStart"/>
      <w:r w:rsidRPr="002840E1">
        <w:t>эмбеддингов</w:t>
      </w:r>
      <w:proofErr w:type="spellEnd"/>
      <w:r w:rsidRPr="002840E1">
        <w:t xml:space="preserve">, но опираются на разные функции потерь и по‑разному интерпретируют результат. </w:t>
      </w:r>
      <w:proofErr w:type="spellStart"/>
      <w:r w:rsidRPr="002840E1">
        <w:t>LinearSVC</w:t>
      </w:r>
      <w:proofErr w:type="spellEnd"/>
      <w:r w:rsidRPr="002840E1">
        <w:t xml:space="preserve"> реализует SVM с линейным ядром и оптимизируется по </w:t>
      </w:r>
      <w:proofErr w:type="spellStart"/>
      <w:r w:rsidRPr="002840E1">
        <w:t>hinge‑loss</w:t>
      </w:r>
      <w:proofErr w:type="spellEnd"/>
      <w:r w:rsidRPr="002840E1">
        <w:t xml:space="preserve">, фокусируясь на максимизации зазора между классами. </w:t>
      </w:r>
      <w:proofErr w:type="spellStart"/>
      <w:r w:rsidRPr="002840E1">
        <w:t>LogisticRegression</w:t>
      </w:r>
      <w:proofErr w:type="spellEnd"/>
      <w:r w:rsidRPr="002840E1">
        <w:t xml:space="preserve">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5C886E5E" w14:textId="5810AEE9" w:rsidR="00081F12" w:rsidRPr="00FD3696" w:rsidRDefault="002840E1" w:rsidP="004B3F65">
      <w:r w:rsidRPr="002840E1">
        <w:t xml:space="preserve">С практической точки зрения этот подход очень экономичен по вычислительным затратам. </w:t>
      </w:r>
      <w:proofErr w:type="spellStart"/>
      <w:r w:rsidRPr="002840E1">
        <w:t>Encoder</w:t>
      </w:r>
      <w:proofErr w:type="spellEnd"/>
      <w:r w:rsidRPr="002840E1">
        <w:t xml:space="preserve"> прогоняется по данным один раз, </w:t>
      </w:r>
      <w:proofErr w:type="spellStart"/>
      <w:r w:rsidRPr="002840E1">
        <w:t>эмбеддинги</w:t>
      </w:r>
      <w:proofErr w:type="spellEnd"/>
      <w:r w:rsidRPr="002840E1">
        <w:t xml:space="preserve"> сохраняются, а обучение линейных моделей поверх готовых векторов занимает секунды на CPU. Те же самые </w:t>
      </w:r>
      <w:proofErr w:type="spellStart"/>
      <w:r w:rsidRPr="002840E1">
        <w:t>эмбеддинги</w:t>
      </w:r>
      <w:proofErr w:type="spellEnd"/>
      <w:r w:rsidRPr="002840E1">
        <w:t xml:space="preserve">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0BFCEFAD" w14:textId="1312FF95" w:rsidR="004E6F58" w:rsidRPr="00E560EA" w:rsidRDefault="004E6F58" w:rsidP="004B3F65">
      <w:pPr>
        <w:pStyle w:val="2"/>
        <w:rPr>
          <w:highlight w:val="yellow"/>
        </w:rPr>
      </w:pPr>
      <w:bookmarkStart w:id="76" w:name="_Toc230441125"/>
      <w:r w:rsidRPr="002840E1">
        <w:t>7.</w:t>
      </w:r>
      <w:r w:rsidR="001A45C7" w:rsidRPr="002840E1">
        <w:t>3</w:t>
      </w:r>
      <w:r w:rsidRPr="002840E1">
        <w:t xml:space="preserve"> </w:t>
      </w:r>
      <w:r w:rsidR="002840E1" w:rsidRPr="002840E1">
        <w:t>Методы классификации по косинусному сходству</w:t>
      </w:r>
      <w:bookmarkEnd w:id="76"/>
    </w:p>
    <w:p w14:paraId="38020C49" w14:textId="77777777" w:rsidR="002840E1" w:rsidRDefault="002840E1" w:rsidP="00E25872">
      <w:r w:rsidRPr="002840E1">
        <w:t xml:space="preserve">Кроме обучения классификаторов, </w:t>
      </w:r>
      <w:proofErr w:type="spellStart"/>
      <w:r w:rsidRPr="002840E1">
        <w:t>эмбеддинги</w:t>
      </w:r>
      <w:proofErr w:type="spellEnd"/>
      <w:r w:rsidRPr="002840E1">
        <w:t xml:space="preserve">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w:t>
      </w:r>
      <w:proofErr w:type="spellStart"/>
      <w:r w:rsidRPr="002840E1">
        <w:t>центроидами</w:t>
      </w:r>
      <w:proofErr w:type="spellEnd"/>
      <w:r w:rsidRPr="002840E1">
        <w:t xml:space="preserve"> устроен так: для каждого класса вычисляется средний вектор по всем его обучающим документам. Для нового письма строится </w:t>
      </w:r>
      <w:proofErr w:type="spellStart"/>
      <w:r w:rsidRPr="002840E1">
        <w:t>эмбеддинг</w:t>
      </w:r>
      <w:proofErr w:type="spellEnd"/>
      <w:r w:rsidRPr="002840E1">
        <w:t xml:space="preserve">, после чего находится класс с максимальным косинусным сходством к своему </w:t>
      </w:r>
      <w:proofErr w:type="spellStart"/>
      <w:r w:rsidRPr="002840E1">
        <w:t>центроиду</w:t>
      </w:r>
      <w:proofErr w:type="spellEnd"/>
      <w:r w:rsidRPr="002840E1">
        <w:t xml:space="preserve">. Если </w:t>
      </w:r>
      <w:proofErr w:type="spellStart"/>
      <w:r w:rsidRPr="002840E1">
        <w:t>эмбеддинговое</w:t>
      </w:r>
      <w:proofErr w:type="spellEnd"/>
      <w:r w:rsidRPr="002840E1">
        <w:t xml:space="preserve"> пространство организовано хорошо, документы одного класса тяготеют к своему центру, а </w:t>
      </w:r>
      <w:proofErr w:type="spellStart"/>
      <w:r w:rsidRPr="002840E1">
        <w:t>центроиды</w:t>
      </w:r>
      <w:proofErr w:type="spellEnd"/>
      <w:r w:rsidRPr="002840E1">
        <w:t xml:space="preserve">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w:t>
      </w:r>
      <w:r w:rsidRPr="002840E1">
        <w:lastRenderedPageBreak/>
        <w:t xml:space="preserve">внутри класса </w:t>
      </w:r>
      <w:proofErr w:type="spellStart"/>
      <w:r w:rsidRPr="002840E1">
        <w:t>центроид</w:t>
      </w:r>
      <w:proofErr w:type="spellEnd"/>
      <w:r w:rsidRPr="002840E1">
        <w:t xml:space="preserve"> может оказаться «где‑то посередине» и плохо соответствовать любому реальному документу.</w:t>
      </w:r>
    </w:p>
    <w:p w14:paraId="501B751D" w14:textId="516C8F04" w:rsidR="004D3605" w:rsidRDefault="004D3605" w:rsidP="00E25872">
      <w:r w:rsidRPr="004D3605">
        <w:t xml:space="preserve">На практике классы оказываются не только мультимодальными, но и зашумлёнными: в обучающей выборке встречаются документы, которые формально приписаны к классу, но по смыслу далеки от его «ядра». Простой средний вектор в такой ситуации систематически смещается в сторону шумовых примеров. Поэтому </w:t>
      </w:r>
      <w:proofErr w:type="spellStart"/>
      <w:r w:rsidRPr="004D3605">
        <w:t>центроид</w:t>
      </w:r>
      <w:proofErr w:type="spellEnd"/>
      <w:r w:rsidRPr="004D3605">
        <w:t xml:space="preserve"> строится в более устойчивом виде, чем простое усреднение. Сначала для каждого класса вычисляется предварительный средний вектор; затем для каждого обучающего примера считается его косинусное сходство с этим средним; примеры с наименьшим сходством либо полностью исключаются из агрегата, либо получают пониженный вес, после чего средний вектор пересчитывается. Эта процедура может повторяться несколько раз, на каждой итерации опираясь на </w:t>
      </w:r>
      <w:proofErr w:type="spellStart"/>
      <w:r w:rsidRPr="004D3605">
        <w:t>центроид</w:t>
      </w:r>
      <w:proofErr w:type="spellEnd"/>
      <w:r w:rsidRPr="004D3605">
        <w:t xml:space="preserve"> с предыдущего шага. Таким образом, итоговый </w:t>
      </w:r>
      <w:proofErr w:type="spellStart"/>
      <w:r w:rsidRPr="004D3605">
        <w:t>центроид</w:t>
      </w:r>
      <w:proofErr w:type="spellEnd"/>
      <w:r w:rsidRPr="004D3605">
        <w:t xml:space="preserve"> класса — это не среднее всех помеченных примеров, а среднее наиболее «центральных» из них, что снижает чувствительность к разметочному шуму и к редким выбросам внутри класса.</w:t>
      </w:r>
    </w:p>
    <w:p w14:paraId="15C093E3" w14:textId="6C8A649D"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w:t>
      </w:r>
      <w:proofErr w:type="spellStart"/>
      <w:r w:rsidRPr="002840E1">
        <w:t>центроид</w:t>
      </w:r>
      <w:proofErr w:type="spellEnd"/>
      <w:r w:rsidRPr="002840E1">
        <w:t xml:space="preserve">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w:t>
      </w:r>
      <w:r w:rsidR="004D3605" w:rsidRPr="004D3605">
        <w:t xml:space="preserve">Дополнительно, по сравнению с </w:t>
      </w:r>
      <w:proofErr w:type="spellStart"/>
      <w:r w:rsidR="004D3605" w:rsidRPr="004D3605">
        <w:t>центроидами</w:t>
      </w:r>
      <w:proofErr w:type="spellEnd"/>
      <w:r w:rsidR="004D3605" w:rsidRPr="004D3605">
        <w:t>, метод требует считать сходство с большим числом объектов, что заметнее по ресурсам</w:t>
      </w:r>
      <w:r w:rsidRPr="002840E1">
        <w:t>.</w:t>
      </w:r>
    </w:p>
    <w:p w14:paraId="5F6C582C" w14:textId="55B3154F" w:rsidR="004D3605" w:rsidRDefault="004D3605" w:rsidP="002840E1">
      <w:r w:rsidRPr="004D3605">
        <w:t xml:space="preserve">В чистом виде метод ближайшего соседа уязвим к локальным выбросам: один-единственный неверно размеченный близкий обучающий документ полностью определяет ответ. Поэтому в работе используется обобщённый вариант: рассматривается не один ближайший представитель, а несколько ближайших по косинусу. Их сходства преобразуются в распределение вероятностей классов с помощью температурного </w:t>
      </w:r>
      <w:proofErr w:type="spellStart"/>
      <w:r w:rsidRPr="004D3605">
        <w:t>софтмакса</w:t>
      </w:r>
      <w:proofErr w:type="spellEnd"/>
      <w:r w:rsidRPr="004D3605">
        <w:t xml:space="preserve"> — более близкие соседи получают больший вес, а температура регулирует, насколько резко вес падает при отдалении. После этого вероятности соседей суммируются по классам, и выбирается класс с наибольшим суммарным голосом. Размер окрестности и температура подбираются на основе качества классификации; при достаточно низкой </w:t>
      </w:r>
      <w:r w:rsidRPr="004D3605">
        <w:lastRenderedPageBreak/>
        <w:t>температуре поведение метода стремится к классическому одному ближайшему соседу, а при высокой — приближается к равноправному голосованию по всем ближайшим точкам.</w:t>
      </w:r>
    </w:p>
    <w:p w14:paraId="4A66D502" w14:textId="4197E204" w:rsidR="004D3605" w:rsidRDefault="004D3605" w:rsidP="002840E1">
      <w:r w:rsidRPr="004D3605">
        <w:t xml:space="preserve">Метод </w:t>
      </w:r>
      <w:proofErr w:type="spellStart"/>
      <w:r w:rsidRPr="004D3605">
        <w:t>центроида</w:t>
      </w:r>
      <w:proofErr w:type="spellEnd"/>
      <w:r w:rsidRPr="004D3605">
        <w:t xml:space="preserve"> и метод взвешенного ближайшего соседа имеют противоположные свойства: первый описывает класс одним обобщённым представлением и устойчив к локальному шуму, но плохо работает на мультимодальных классах; второй внимателен к локальной структуре, но чувствителен к выбросам. Поэтому в работе также рассматривается их объединение. Для каждого объекта вычисляется косинусное сходство со всеми </w:t>
      </w:r>
      <w:proofErr w:type="spellStart"/>
      <w:r w:rsidRPr="004D3605">
        <w:t>центроидами</w:t>
      </w:r>
      <w:proofErr w:type="spellEnd"/>
      <w:r w:rsidRPr="004D3605">
        <w:t xml:space="preserve"> классов и одновременно — взвешенное голосование по ближайшим соседям. Обе эти оценки нормируются и линейно смешиваются с коэффициентом, который определяет, какой из двух подходов в итоговом решении превалирует. При крайних значениях коэффициента метод вырождается в чистый </w:t>
      </w:r>
      <w:proofErr w:type="spellStart"/>
      <w:r w:rsidRPr="004D3605">
        <w:t>центроидный</w:t>
      </w:r>
      <w:proofErr w:type="spellEnd"/>
      <w:r w:rsidRPr="004D3605">
        <w:t xml:space="preserve"> либо в чистый соседский, а при промежуточных значениях получается компромисс, который в наших экспериментах оказывается заметно лучше каждого из исходных методов по отдельности.</w:t>
      </w:r>
    </w:p>
    <w:p w14:paraId="14A2901C" w14:textId="5AE3AFEC" w:rsidR="0069177A" w:rsidRPr="002964C8" w:rsidRDefault="004D3605" w:rsidP="004B3F65">
      <w:r w:rsidRPr="004D3605">
        <w:t xml:space="preserve">Все три метода используются в работе не как основные решения, а как инструмент анализа </w:t>
      </w:r>
      <w:proofErr w:type="spellStart"/>
      <w:r w:rsidRPr="004D3605">
        <w:t>эмбеддингового</w:t>
      </w:r>
      <w:proofErr w:type="spellEnd"/>
      <w:r w:rsidRPr="004D3605">
        <w:t xml:space="preserve"> пространства. Их поведение помогает понять, насколько компактны классы, есть ли у них внутренние подгруппы и насколько хорошо BERT‑</w:t>
      </w:r>
      <w:proofErr w:type="spellStart"/>
      <w:r w:rsidRPr="004D3605">
        <w:t>эмбеддинги</w:t>
      </w:r>
      <w:proofErr w:type="spellEnd"/>
      <w:r w:rsidRPr="004D3605">
        <w:t xml:space="preserve"> отделяют разные категории без дополнительного обучаемого классификатора.</w:t>
      </w:r>
    </w:p>
    <w:p w14:paraId="279003FB" w14:textId="6BE0E4CC" w:rsidR="004E6F58" w:rsidRPr="004E6F58" w:rsidRDefault="004E6F58" w:rsidP="004B3F65">
      <w:pPr>
        <w:pStyle w:val="2"/>
      </w:pPr>
      <w:bookmarkStart w:id="77" w:name="_Toc230441126"/>
      <w:r w:rsidRPr="004E6F58">
        <w:t>7</w:t>
      </w:r>
      <w:r>
        <w:t>.</w:t>
      </w:r>
      <w:r w:rsidR="001A45C7">
        <w:t>4</w:t>
      </w:r>
      <w:r>
        <w:t xml:space="preserve"> </w:t>
      </w:r>
      <w:r w:rsidR="00CE337C" w:rsidRPr="00CE337C">
        <w:t>Конкатенация TF-IDF и BERT-векторов</w:t>
      </w:r>
      <w:bookmarkEnd w:id="77"/>
    </w:p>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2FA7F3C0" w14:textId="2DB64DD0" w:rsidR="0069177A" w:rsidRPr="00C57A28" w:rsidRDefault="00227049" w:rsidP="004B3F65">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w:t>
      </w:r>
      <w:r w:rsidRPr="00227049">
        <w:lastRenderedPageBreak/>
        <w:t>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58D521B0" w14:textId="45D3E706" w:rsidR="004E6F58" w:rsidRPr="004E6F58" w:rsidRDefault="004E6F58" w:rsidP="004B3F65">
      <w:pPr>
        <w:pStyle w:val="2"/>
      </w:pPr>
      <w:bookmarkStart w:id="78" w:name="_Toc230441127"/>
      <w:r w:rsidRPr="004E6F58">
        <w:t>7</w:t>
      </w:r>
      <w:r>
        <w:t>.</w:t>
      </w:r>
      <w:r w:rsidR="001A45C7">
        <w:t>5</w:t>
      </w:r>
      <w:r>
        <w:t xml:space="preserve"> </w:t>
      </w:r>
      <w:r w:rsidR="00CE337C" w:rsidRPr="00CE337C">
        <w:t>Реализация композитного признакового пространства</w:t>
      </w:r>
      <w:bookmarkEnd w:id="78"/>
    </w:p>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char-компонента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31809F44" w14:textId="77777777" w:rsidR="0056052C" w:rsidRDefault="0056052C" w:rsidP="00E25872">
      <w:r w:rsidRPr="0056052C">
        <w:t>Параллельно для каждого документа формируется BERT-</w:t>
      </w:r>
      <w:proofErr w:type="spellStart"/>
      <w:r w:rsidRPr="0056052C">
        <w:t>эмбеддинг</w:t>
      </w:r>
      <w:proofErr w:type="spellEnd"/>
      <w:r w:rsidRPr="0056052C">
        <w:t xml:space="preserve"> с использованием стратегии разбиения на </w:t>
      </w:r>
      <w:proofErr w:type="spellStart"/>
      <w:r w:rsidRPr="0056052C">
        <w:t>чанки</w:t>
      </w:r>
      <w:proofErr w:type="spellEnd"/>
      <w:r w:rsidRPr="0056052C">
        <w:t xml:space="preserve">, описанной ранее. В результате получается вектор фиксированной размерности, соответствующий скрытому пространству модели </w:t>
      </w:r>
      <w:proofErr w:type="spellStart"/>
      <w:r w:rsidRPr="0056052C">
        <w:t>ruRoberta-large</w:t>
      </w:r>
      <w:proofErr w:type="spellEnd"/>
      <w:r w:rsidRPr="0056052C">
        <w:t>.</w:t>
      </w:r>
    </w:p>
    <w:p w14:paraId="15621617" w14:textId="77777777" w:rsidR="004D3605" w:rsidRPr="004D3605" w:rsidRDefault="004D3605" w:rsidP="004D3605">
      <w:r w:rsidRPr="004D3605">
        <w:t xml:space="preserve">Перед объединением оба типа признаков нормализуются независимо: TF-IDF- и BERT-векторы приводятся к единичной норме. Это необходимо из-за различий в их природе и масштабе значений. При этом для </w:t>
      </w:r>
      <w:proofErr w:type="spellStart"/>
      <w:r w:rsidRPr="004D3605">
        <w:t>baseline-эмбеддингов</w:t>
      </w:r>
      <w:proofErr w:type="spellEnd"/>
      <w:r w:rsidRPr="004D3605">
        <w:t xml:space="preserve">, полученных простым усреднением скрытых состояний модели, перед нормировкой к BERT-блоку дополнительно применяется покоординатное стандартное масштабирование, тогда как для дообученного кастомного </w:t>
      </w:r>
      <w:proofErr w:type="spellStart"/>
      <w:r w:rsidRPr="004D3605">
        <w:t>эмбеддера</w:t>
      </w:r>
      <w:proofErr w:type="spellEnd"/>
      <w:r w:rsidRPr="004D3605">
        <w:t xml:space="preserve"> это масштабирование отключено — его представления уже выровнены по норме за счёт обучения с </w:t>
      </w:r>
      <w:proofErr w:type="spellStart"/>
      <w:r w:rsidRPr="004D3605">
        <w:t>triplet</w:t>
      </w:r>
      <w:proofErr w:type="spellEnd"/>
      <w:r w:rsidRPr="004D3605">
        <w:t xml:space="preserve">- и </w:t>
      </w:r>
      <w:proofErr w:type="spellStart"/>
      <w:r w:rsidRPr="004D3605">
        <w:t>multiple</w:t>
      </w:r>
      <w:proofErr w:type="spellEnd"/>
      <w:r w:rsidRPr="004D3605">
        <w:t>-</w:t>
      </w:r>
      <w:proofErr w:type="spellStart"/>
      <w:r w:rsidRPr="004D3605">
        <w:t>negatives</w:t>
      </w:r>
      <w:proofErr w:type="spellEnd"/>
      <w:r w:rsidRPr="004D3605">
        <w:t>-</w:t>
      </w:r>
      <w:proofErr w:type="spellStart"/>
      <w:r w:rsidRPr="004D3605">
        <w:t>ranking</w:t>
      </w:r>
      <w:proofErr w:type="spellEnd"/>
      <w:r w:rsidRPr="004D3605">
        <w:t>-функциями потерь. Затем BERT-компонента дополнительно масштабируется с помощью весового коэффициента, что позволяет регулировать её вклад в итоговое представление. Значение коэффициента подбирается эмпирически, чтобы компенсировать различие размерностей и обеспечить сопоставимое влияние плотных и разреженных признаков. После этого выполняются конкатенация векторов и финальная L2-нормализация объединённого представления.</w:t>
      </w:r>
    </w:p>
    <w:p w14:paraId="7644B777" w14:textId="3294EED6" w:rsidR="004D3605" w:rsidRDefault="004D3605" w:rsidP="00322E46">
      <w:r w:rsidRPr="004D3605">
        <w:t xml:space="preserve">При практическом использовании композитного пространства обнаружилось, что классические линейные модели и многослойная сеть предъявляют разные требования к норме итогового вектора. Классические модели опираются на абсолютные значения признаков и на регуляризацию, заданную в их пространстве, поэтому им важно, чтобы внутренний баланс между TF-IDF-блоком и BERT-блоком, задаваемый весовым </w:t>
      </w:r>
      <w:r w:rsidRPr="004D3605">
        <w:lastRenderedPageBreak/>
        <w:t>коэффициентом, сохранялся в неизменном виде. Многослойная сеть, наоборот, исходно настраивалась на признаки с фиксированной нормой, и сильно меняющаяся длина вектора между объектами для неё означает скачок эффективной скорости обучения и потерю стабильности. Поэтому в реализации одновременно хранятся две версии композитного представления — с финальной L2-нормировкой склеенного вектора и без неё. Первая используется многослойной сетью, вторая — классическими моделями. На уровне отдельных блоков (TF-IDF и BERT по отдельности) обе версии идентичны: они L2-нормированы и масштабированы весовым коэффициентом. Различие проявляется только на этапе финальной агрегации.</w:t>
      </w:r>
    </w:p>
    <w:p w14:paraId="10FFD6F2" w14:textId="6D52AF70" w:rsidR="000C69A6" w:rsidRPr="00C57A28" w:rsidRDefault="00CE337C" w:rsidP="004B3F65">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3BC05580" w14:textId="182148DC" w:rsidR="004E6F58" w:rsidRPr="00C57A28" w:rsidRDefault="004E6F58" w:rsidP="004B3F65">
      <w:pPr>
        <w:pStyle w:val="2"/>
      </w:pPr>
      <w:bookmarkStart w:id="79" w:name="_Toc230441128"/>
      <w:r w:rsidRPr="004E6F58">
        <w:t>7</w:t>
      </w:r>
      <w:r>
        <w:t>.</w:t>
      </w:r>
      <w:r w:rsidR="001A45C7">
        <w:t>6</w:t>
      </w:r>
      <w:r>
        <w:t xml:space="preserve"> </w:t>
      </w:r>
      <w:r w:rsidR="00CE337C" w:rsidRPr="00CE337C">
        <w:t>Классические модели и MLP поверх композитных векторов</w:t>
      </w:r>
      <w:bookmarkEnd w:id="79"/>
    </w:p>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 xml:space="preserve">Классические модели — </w:t>
      </w:r>
      <w:proofErr w:type="spellStart"/>
      <w:r w:rsidRPr="00654A11">
        <w:t>LinearSVC</w:t>
      </w:r>
      <w:proofErr w:type="spellEnd"/>
      <w:r w:rsidRPr="00654A11">
        <w:t xml:space="preserve"> и </w:t>
      </w:r>
      <w:proofErr w:type="spellStart"/>
      <w:r w:rsidRPr="00654A11">
        <w:t>LogisticRegression</w:t>
      </w:r>
      <w:proofErr w:type="spellEnd"/>
      <w:r w:rsidRPr="00654A11">
        <w:t xml:space="preserve">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5FBC7CAA" w14:textId="3BE8D55B" w:rsidR="004D3605" w:rsidRPr="00654A11" w:rsidRDefault="004D3605" w:rsidP="000C69A6">
      <w:r w:rsidRPr="004D3605">
        <w:t xml:space="preserve">Многослойная сеть в эксперименте имеет вид входной линейной проекции в скрытое пространство фиксированной размерности, нескольких остаточных блоков с послойной нормализацией, нелинейностью и </w:t>
      </w:r>
      <w:proofErr w:type="spellStart"/>
      <w:r w:rsidRPr="004D3605">
        <w:t>dropout</w:t>
      </w:r>
      <w:proofErr w:type="spellEnd"/>
      <w:r w:rsidRPr="004D3605">
        <w:t xml:space="preserve">, и линейной классификационной головы. </w:t>
      </w:r>
      <w:r w:rsidRPr="004D3605">
        <w:lastRenderedPageBreak/>
        <w:t xml:space="preserve">Архитектура с остаточными связями выбрана для того, чтобы при сравнительно небольшом объёме обучающих данных и большом числе классов сеть не сваливалась в коллапс на доминирующие классы. В обучении используются три приёма, направленные именно на проблему несбалансированности классов: взвешивание классов в функции потерь обратно пропорционально частоте, </w:t>
      </w:r>
      <w:proofErr w:type="spellStart"/>
      <w:r w:rsidRPr="004D3605">
        <w:t>focal-loss</w:t>
      </w:r>
      <w:proofErr w:type="spellEnd"/>
      <w:r w:rsidRPr="004D3605">
        <w:t xml:space="preserve"> для дополнительного смещения внимания в сторону «трудных» примеров и </w:t>
      </w:r>
      <w:proofErr w:type="spellStart"/>
      <w:r w:rsidRPr="004D3605">
        <w:t>mixup</w:t>
      </w:r>
      <w:proofErr w:type="spellEnd"/>
      <w:r w:rsidRPr="004D3605">
        <w:t xml:space="preserve"> в пространстве признаков, который синтетически увеличивает вариативность обучающей выборки в окрестности классовых границ. Расписание скорости обучения — косинусное без разогрева, ранняя остановка по </w:t>
      </w:r>
      <w:proofErr w:type="spellStart"/>
      <w:r w:rsidRPr="004D3605">
        <w:t>макроусреднённой</w:t>
      </w:r>
      <w:proofErr w:type="spellEnd"/>
      <w:r w:rsidRPr="004D3605">
        <w:t xml:space="preserve"> f1-мере на тестовой выборке. Подбор </w:t>
      </w:r>
      <w:proofErr w:type="spellStart"/>
      <w:r w:rsidRPr="004D3605">
        <w:t>гиперпараметров</w:t>
      </w:r>
      <w:proofErr w:type="spellEnd"/>
      <w:r w:rsidRPr="004D3605">
        <w:t xml:space="preserve"> проводился по нескольким профилям с разными значениями скрытой размерности и количества блоков; в итоговом сравнении используется единый профиль, обеспечивающий наилучшее качество и одинаковые условия для обеих версий </w:t>
      </w:r>
      <w:proofErr w:type="spellStart"/>
      <w:r w:rsidRPr="004D3605">
        <w:t>эмбеддингов</w:t>
      </w:r>
      <w:proofErr w:type="spellEnd"/>
      <w:r w:rsidRPr="004D3605">
        <w:t>.</w:t>
      </w:r>
    </w:p>
    <w:p w14:paraId="4A239F21" w14:textId="4FF4EC6C" w:rsidR="000C69A6" w:rsidRPr="00C57A28" w:rsidRDefault="00654A11" w:rsidP="004B3F65">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74D8716E" w14:textId="021ED689" w:rsidR="004E6F58" w:rsidRPr="00E560EA" w:rsidRDefault="004E6F58" w:rsidP="004B3F65">
      <w:pPr>
        <w:pStyle w:val="2"/>
        <w:rPr>
          <w:highlight w:val="yellow"/>
        </w:rPr>
      </w:pPr>
      <w:bookmarkStart w:id="80" w:name="_Toc230441129"/>
      <w:r w:rsidRPr="007F37B0">
        <w:t>7.</w:t>
      </w:r>
      <w:r w:rsidR="001A45C7" w:rsidRPr="007F37B0">
        <w:t>7</w:t>
      </w:r>
      <w:r w:rsidRPr="007F37B0">
        <w:t xml:space="preserve"> </w:t>
      </w:r>
      <w:r w:rsidR="007F37B0" w:rsidRPr="007F37B0">
        <w:t>Роль композитных признаков в общей схеме</w:t>
      </w:r>
      <w:bookmarkEnd w:id="80"/>
    </w:p>
    <w:p w14:paraId="531599E1" w14:textId="77777777" w:rsidR="007F37B0" w:rsidRPr="0054034B" w:rsidRDefault="007F37B0" w:rsidP="000C69A6">
      <w:r w:rsidRPr="007F37B0">
        <w:t>Композитная ветка объединяет результаты двух линий исследования: классического TF-IDF-представления и контекстных BERT‑</w:t>
      </w:r>
      <w:proofErr w:type="spellStart"/>
      <w:r w:rsidRPr="007F37B0">
        <w:t>эмбеддингов</w:t>
      </w:r>
      <w:proofErr w:type="spellEnd"/>
      <w:r w:rsidRPr="007F37B0">
        <w:t>.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7F37B0">
      <w:r w:rsidRPr="007F37B0">
        <w:t>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w:t>
      </w:r>
      <w:proofErr w:type="spellStart"/>
      <w:r w:rsidRPr="007F37B0">
        <w:t>эмбеддинги</w:t>
      </w:r>
      <w:proofErr w:type="spellEnd"/>
      <w:r w:rsidRPr="007F37B0">
        <w:t xml:space="preserve">,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w:t>
      </w:r>
      <w:r w:rsidRPr="007F37B0">
        <w:lastRenderedPageBreak/>
        <w:t>совместное использование этих двух источников информации позволяет лучше учесть оба аспекта одновременно.</w:t>
      </w:r>
    </w:p>
    <w:p w14:paraId="7A8C7633" w14:textId="77777777" w:rsidR="007F37B0" w:rsidRPr="0054034B" w:rsidRDefault="007F37B0" w:rsidP="000C69A6">
      <w:pPr>
        <w:rPr>
          <w:highlight w:val="yellow"/>
        </w:rPr>
      </w:pPr>
    </w:p>
    <w:p w14:paraId="6F503906" w14:textId="7418FD70" w:rsidR="004E6F58" w:rsidRPr="004B3F65" w:rsidRDefault="004E6F58" w:rsidP="004B3F65">
      <w:pPr>
        <w:pStyle w:val="a5"/>
      </w:pPr>
      <w:bookmarkStart w:id="81" w:name="_Toc230441130"/>
      <w:r w:rsidRPr="007F37B0">
        <w:lastRenderedPageBreak/>
        <w:t xml:space="preserve">8 </w:t>
      </w:r>
      <w:r w:rsidR="007F37B0" w:rsidRPr="007F37B0">
        <w:t xml:space="preserve">Программная реализация </w:t>
      </w:r>
      <w:proofErr w:type="spellStart"/>
      <w:r w:rsidR="007F37B0" w:rsidRPr="007F37B0">
        <w:t>пайплайна</w:t>
      </w:r>
      <w:bookmarkEnd w:id="81"/>
      <w:proofErr w:type="spellEnd"/>
    </w:p>
    <w:p w14:paraId="221F413C" w14:textId="7DBFB051" w:rsidR="004E6F58" w:rsidRPr="00E560EA" w:rsidRDefault="004E6F58" w:rsidP="004B3F65">
      <w:pPr>
        <w:pStyle w:val="2"/>
        <w:rPr>
          <w:highlight w:val="yellow"/>
        </w:rPr>
      </w:pPr>
      <w:bookmarkStart w:id="82" w:name="_Toc230441131"/>
      <w:r w:rsidRPr="007F37B0">
        <w:t xml:space="preserve">8.1 </w:t>
      </w:r>
      <w:r w:rsidR="007F37B0" w:rsidRPr="007F37B0">
        <w:t>Структура программного решения</w:t>
      </w:r>
      <w:bookmarkEnd w:id="82"/>
    </w:p>
    <w:p w14:paraId="22CBAECC" w14:textId="77777777" w:rsidR="007F37B0" w:rsidRPr="007F37B0" w:rsidRDefault="007F37B0" w:rsidP="004E6F58">
      <w:r w:rsidRPr="007F37B0">
        <w:t xml:space="preserve">Программная часть работы оформлена в виде модульного исследовательского </w:t>
      </w:r>
      <w:proofErr w:type="spellStart"/>
      <w:r w:rsidRPr="007F37B0">
        <w:t>пайплайна</w:t>
      </w:r>
      <w:proofErr w:type="spellEnd"/>
      <w:r w:rsidRPr="007F37B0">
        <w:t>.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02946B8A" w:rsidR="007F37B0" w:rsidRPr="007C3E7C" w:rsidRDefault="007F37B0" w:rsidP="007F37B0">
      <w:pPr>
        <w:rPr>
          <w:highlight w:val="yellow"/>
        </w:rPr>
      </w:pPr>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w:t>
      </w:r>
      <w:proofErr w:type="spellStart"/>
      <w:r w:rsidRPr="007F37B0">
        <w:t>baseline</w:t>
      </w:r>
      <w:proofErr w:type="spellEnd"/>
      <w:r w:rsidRPr="007F37B0">
        <w:t>‑модели, работа с BERT‑</w:t>
      </w:r>
      <w:proofErr w:type="spellStart"/>
      <w:r w:rsidRPr="007F37B0">
        <w:t>эмбеддингами</w:t>
      </w:r>
      <w:proofErr w:type="spellEnd"/>
      <w:r w:rsidRPr="007F37B0">
        <w:t xml:space="preserve">, end‑to‑end BERT‑классификация, классификация по косинусному сходству и построение гибридных признаков. </w:t>
      </w:r>
      <w:r w:rsidR="0056052C" w:rsidRPr="0056052C">
        <w:t>Такая организация напрямую отражает логику исследования: сначала формируется подготовленный корпус данных, после чего на его основе строятся различные представления и обучаются соответствующие модели.</w:t>
      </w:r>
    </w:p>
    <w:p w14:paraId="1818D8D5" w14:textId="77777777" w:rsidR="0056052C" w:rsidRDefault="0056052C" w:rsidP="004E6F58">
      <w:r w:rsidRPr="0056052C">
        <w:t xml:space="preserve">Ключевым начальным этапом является подготовка данных из исходного файла. Для этого используется отдельный скрипт, выполняющий очистку, формирование структурированного </w:t>
      </w:r>
      <w:proofErr w:type="spellStart"/>
      <w:r w:rsidRPr="0056052C">
        <w:t>датафрейма</w:t>
      </w:r>
      <w:proofErr w:type="spellEnd"/>
      <w:r w:rsidRPr="0056052C">
        <w:t xml:space="preserve"> и создание разбиения на обучающую и тестовую выборки. Далее все ветки </w:t>
      </w:r>
      <w:proofErr w:type="spellStart"/>
      <w:r w:rsidRPr="0056052C">
        <w:t>пайплайна</w:t>
      </w:r>
      <w:proofErr w:type="spellEnd"/>
      <w:r w:rsidRPr="0056052C">
        <w:t xml:space="preserve"> работают уже с подготовленными данными — например, файлами train.csv и test.csv, а также их </w:t>
      </w:r>
      <w:proofErr w:type="spellStart"/>
      <w:r w:rsidRPr="0056052C">
        <w:t>аугментированными</w:t>
      </w:r>
      <w:proofErr w:type="spellEnd"/>
      <w:r w:rsidRPr="0056052C">
        <w:t xml:space="preserve"> и </w:t>
      </w:r>
      <w:proofErr w:type="spellStart"/>
      <w:r w:rsidRPr="0056052C">
        <w:t>суммаризованными</w:t>
      </w:r>
      <w:proofErr w:type="spellEnd"/>
      <w:r w:rsidRPr="0056052C">
        <w:t xml:space="preserve"> версиями. Это позволяет проводить новые эксперименты без повторной обработки исходных сырых данных.</w:t>
      </w:r>
    </w:p>
    <w:p w14:paraId="2979AA2A" w14:textId="3DDC0325" w:rsidR="0069177A" w:rsidRPr="004E6F58" w:rsidRDefault="0056052C" w:rsidP="004B3F65">
      <w:r w:rsidRPr="0056052C">
        <w:t>С инженерной точки зрения решение организовано так, чтобы отдельные эксперименты можно было запускать независимо, без полной пересборки всего проекта. Например, модели на основе TF-IDF, BERT-классификация и гибридные подходы реализованы в отдельных частях репозитория, но используют общий подготовленный корпус. Это упрощает сопровождение кода и делает возможным постепенное расширение экспериментальной части.</w:t>
      </w:r>
    </w:p>
    <w:p w14:paraId="641A23AB" w14:textId="3C7175B0" w:rsidR="004E6F58" w:rsidRPr="00FD3696" w:rsidRDefault="004E6F58" w:rsidP="004B3F65">
      <w:pPr>
        <w:pStyle w:val="2"/>
      </w:pPr>
      <w:bookmarkStart w:id="83" w:name="_Toc230441132"/>
      <w:r w:rsidRPr="00C57A28">
        <w:lastRenderedPageBreak/>
        <w:t>8</w:t>
      </w:r>
      <w:r>
        <w:t>.</w:t>
      </w:r>
      <w:r w:rsidRPr="004E6F58">
        <w:t>2</w:t>
      </w:r>
      <w:r>
        <w:t xml:space="preserve"> </w:t>
      </w:r>
      <w:r w:rsidRPr="004E6F58">
        <w:t>Модуль предобработки данных</w:t>
      </w:r>
      <w:bookmarkEnd w:id="83"/>
    </w:p>
    <w:p w14:paraId="7ACD43CE" w14:textId="271AB1BD" w:rsidR="0069177A" w:rsidRPr="0069177A" w:rsidRDefault="0056052C" w:rsidP="004E6F58">
      <w:r w:rsidRPr="0056052C">
        <w:t>Модуль предобработки предназначен для преобразования исходных писем в очищенный и нормализованный текстовый корпус.</w:t>
      </w:r>
      <w:r>
        <w:t xml:space="preserve"> </w:t>
      </w:r>
      <w:r w:rsidR="0069177A" w:rsidRPr="0069177A">
        <w:t xml:space="preserve">Основная логика подготовки данных реализована в </w:t>
      </w:r>
      <w:r w:rsidR="0069177A" w:rsidRPr="0069177A">
        <w:rPr>
          <w:lang w:val="en-US"/>
        </w:rPr>
        <w:t>prepare</w:t>
      </w:r>
      <w:r w:rsidR="0069177A" w:rsidRPr="0069177A">
        <w:t>_</w:t>
      </w:r>
      <w:r w:rsidR="0069177A" w:rsidRPr="0069177A">
        <w:rPr>
          <w:lang w:val="en-US"/>
        </w:rPr>
        <w:t>dataset</w:t>
      </w:r>
      <w:r w:rsidR="0069177A" w:rsidRPr="0069177A">
        <w:t>.</w:t>
      </w:r>
      <w:proofErr w:type="spellStart"/>
      <w:r w:rsidR="0069177A" w:rsidRPr="0069177A">
        <w:rPr>
          <w:lang w:val="en-US"/>
        </w:rPr>
        <w:t>py</w:t>
      </w:r>
      <w:proofErr w:type="spellEnd"/>
      <w:r w:rsidR="0069177A" w:rsidRPr="0069177A">
        <w:t xml:space="preserve"> и вспомогательных скриптах каталога </w:t>
      </w:r>
      <w:r w:rsidR="0069177A" w:rsidRPr="0069177A">
        <w:rPr>
          <w:lang w:val="en-US"/>
        </w:rPr>
        <w:t>utils</w:t>
      </w:r>
      <w:r w:rsidR="0069177A"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719054AF" w14:textId="4D33E307" w:rsidR="0069177A" w:rsidRPr="004E6F58" w:rsidRDefault="0069177A" w:rsidP="004B3F65">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3D4B0A8B" w14:textId="5A995729" w:rsidR="004E6F58" w:rsidRPr="004E6F58" w:rsidRDefault="004E6F58" w:rsidP="004B3F65">
      <w:pPr>
        <w:pStyle w:val="2"/>
      </w:pPr>
      <w:bookmarkStart w:id="84" w:name="_Toc230441133"/>
      <w:r w:rsidRPr="00C57A28">
        <w:t>8</w:t>
      </w:r>
      <w:r>
        <w:t>.</w:t>
      </w:r>
      <w:r w:rsidRPr="004E6F58">
        <w:t>3</w:t>
      </w:r>
      <w:r>
        <w:t xml:space="preserve"> </w:t>
      </w:r>
      <w:r w:rsidRPr="004E6F58">
        <w:t>Модуль аугментации текстов</w:t>
      </w:r>
      <w:bookmarkEnd w:id="84"/>
    </w:p>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lastRenderedPageBreak/>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2EBABC6A" w14:textId="47B1B502" w:rsidR="0069177A" w:rsidRPr="0069177A" w:rsidRDefault="0069177A" w:rsidP="004B3F65">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AC2F8BF" w14:textId="0779E3E6" w:rsidR="004E6F58" w:rsidRPr="004E6F58" w:rsidRDefault="004E6F58" w:rsidP="004B3F65">
      <w:pPr>
        <w:pStyle w:val="2"/>
      </w:pPr>
      <w:bookmarkStart w:id="85" w:name="_Toc230441134"/>
      <w:r w:rsidRPr="004E6F58">
        <w:t>8</w:t>
      </w:r>
      <w:r>
        <w:t>.</w:t>
      </w:r>
      <w:r w:rsidRPr="004E6F58">
        <w:t>4</w:t>
      </w:r>
      <w:r>
        <w:t xml:space="preserve"> </w:t>
      </w:r>
      <w:r w:rsidRPr="004E6F58">
        <w:t>Модуль построения векторных представлений</w:t>
      </w:r>
      <w:bookmarkEnd w:id="85"/>
    </w:p>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word n-граммы, char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49AF7D98" w14:textId="4732DA26" w:rsidR="00282465" w:rsidRPr="0054034B" w:rsidRDefault="0069177A" w:rsidP="00654B2B">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1C86C8" w14:textId="1B507138" w:rsidR="00654B2B" w:rsidRPr="004E6F58" w:rsidRDefault="004E6F58" w:rsidP="00654B2B">
      <w:pPr>
        <w:pStyle w:val="2"/>
      </w:pPr>
      <w:bookmarkStart w:id="86" w:name="_Toc230441135"/>
      <w:r w:rsidRPr="004E6F58">
        <w:lastRenderedPageBreak/>
        <w:t>8</w:t>
      </w:r>
      <w:r>
        <w:t>.</w:t>
      </w:r>
      <w:r w:rsidRPr="004E6F58">
        <w:t>5</w:t>
      </w:r>
      <w:r>
        <w:t xml:space="preserve"> </w:t>
      </w:r>
      <w:r w:rsidRPr="004E6F58">
        <w:t>Модуль обучения моделей</w:t>
      </w:r>
      <w:bookmarkEnd w:id="86"/>
    </w:p>
    <w:p w14:paraId="4E50B78C" w14:textId="53905746"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003527FA">
        <w:t xml:space="preserve"> и</w:t>
      </w:r>
      <w:r w:rsidRPr="0069177A">
        <w:t xml:space="preserve"> </w:t>
      </w:r>
      <w:proofErr w:type="spellStart"/>
      <w:r w:rsidRPr="0069177A">
        <w:t>LogisticRegression</w:t>
      </w:r>
      <w:proofErr w:type="spellEnd"/>
      <w:r w:rsidRPr="0069177A">
        <w:t>.</w:t>
      </w:r>
    </w:p>
    <w:p w14:paraId="2257AEAE" w14:textId="51BA8B6D" w:rsidR="0069177A" w:rsidRPr="0069177A" w:rsidRDefault="0069177A" w:rsidP="004E6F58">
      <w:r w:rsidRPr="0069177A">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52D76F1B" w14:textId="6A289DAF" w:rsidR="0069177A" w:rsidRPr="0069177A" w:rsidRDefault="0069177A" w:rsidP="004B3F65">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1B867F21" w14:textId="33362615" w:rsidR="004E6F58" w:rsidRPr="004E6F58" w:rsidRDefault="004E6F58" w:rsidP="004B3F65">
      <w:pPr>
        <w:pStyle w:val="2"/>
      </w:pPr>
      <w:bookmarkStart w:id="87" w:name="_Toc230441136"/>
      <w:r w:rsidRPr="004E6F58">
        <w:t>8</w:t>
      </w:r>
      <w:r>
        <w:t>.</w:t>
      </w:r>
      <w:r w:rsidRPr="004E6F58">
        <w:t>6</w:t>
      </w:r>
      <w:r>
        <w:t xml:space="preserve"> </w:t>
      </w:r>
      <w:r w:rsidRPr="004E6F58">
        <w:t>Воспроизводимость экспериментов</w:t>
      </w:r>
      <w:bookmarkEnd w:id="87"/>
    </w:p>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lastRenderedPageBreak/>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DF872E2" w14:textId="3F5FAF7F" w:rsidR="0069177A" w:rsidRPr="0069177A" w:rsidRDefault="0069177A" w:rsidP="004B3F65">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202D9F1" w14:textId="54DC79FF" w:rsidR="004E6F58" w:rsidRPr="004E6F58" w:rsidRDefault="004E6F58" w:rsidP="004B3F65">
      <w:pPr>
        <w:pStyle w:val="2"/>
      </w:pPr>
      <w:bookmarkStart w:id="88" w:name="_Toc230441137"/>
      <w:r w:rsidRPr="004E6F58">
        <w:t>8</w:t>
      </w:r>
      <w:r>
        <w:t>.</w:t>
      </w:r>
      <w:r w:rsidRPr="004E6F58">
        <w:t>7</w:t>
      </w:r>
      <w:r>
        <w:t xml:space="preserve"> </w:t>
      </w:r>
      <w:r w:rsidRPr="004E6F58">
        <w:t>Ограничения реализации и требования к вычислительным ресурсам</w:t>
      </w:r>
      <w:bookmarkEnd w:id="88"/>
    </w:p>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0B2A5D82" w:rsidR="0069177A" w:rsidRPr="007C3E7C" w:rsidRDefault="0069177A" w:rsidP="004E6F58">
      <w:pPr>
        <w:rPr>
          <w:highlight w:val="yellow"/>
        </w:rPr>
      </w:pPr>
      <w:r w:rsidRPr="0069177A">
        <w:t xml:space="preserve">BERT-подходы предъявляют более высокие требования к вычислительным ресурсам. </w:t>
      </w:r>
      <w:r w:rsidR="0056052C" w:rsidRPr="0056052C">
        <w:t xml:space="preserve">Особенно это актуально для модели </w:t>
      </w:r>
      <w:proofErr w:type="spellStart"/>
      <w:r w:rsidR="0056052C" w:rsidRPr="0056052C">
        <w:t>ai-forever</w:t>
      </w:r>
      <w:proofErr w:type="spellEnd"/>
      <w:r w:rsidR="0056052C" w:rsidRPr="0056052C">
        <w:t>/</w:t>
      </w:r>
      <w:proofErr w:type="spellStart"/>
      <w:r w:rsidR="0056052C" w:rsidRPr="0056052C">
        <w:t>ruRoberta-large</w:t>
      </w:r>
      <w:proofErr w:type="spellEnd"/>
      <w:r w:rsidR="0056052C" w:rsidRPr="0056052C">
        <w:t xml:space="preserve">, применяемой для классификации, построения </w:t>
      </w:r>
      <w:proofErr w:type="spellStart"/>
      <w:r w:rsidR="0056052C" w:rsidRPr="0056052C">
        <w:t>эмбеддингов</w:t>
      </w:r>
      <w:proofErr w:type="spellEnd"/>
      <w:r w:rsidR="0056052C" w:rsidRPr="0056052C">
        <w:t xml:space="preserve"> и обработки длинных документов. При использовании </w:t>
      </w:r>
      <w:proofErr w:type="spellStart"/>
      <w:r w:rsidR="0056052C" w:rsidRPr="0056052C">
        <w:t>чанкинга</w:t>
      </w:r>
      <w:proofErr w:type="spellEnd"/>
      <w:r w:rsidR="0056052C" w:rsidRPr="0056052C">
        <w:t xml:space="preserve"> один документ разбивается на несколько фрагментов, что приводит к увеличению нагрузки на память и времени обучения.</w:t>
      </w:r>
    </w:p>
    <w:p w14:paraId="490997CD" w14:textId="77777777" w:rsidR="0056052C" w:rsidRDefault="0056052C" w:rsidP="0069177A">
      <w:r w:rsidRPr="0056052C">
        <w:t xml:space="preserve">Для снижения потребления памяти используются небольшой размер </w:t>
      </w:r>
      <w:proofErr w:type="spellStart"/>
      <w:r w:rsidRPr="0056052C">
        <w:t>батча</w:t>
      </w:r>
      <w:proofErr w:type="spellEnd"/>
      <w:r w:rsidRPr="0056052C">
        <w:t xml:space="preserve"> и накопление градиентов. В основном BERT-классификаторе применяется конфигурация с </w:t>
      </w:r>
      <w:proofErr w:type="spellStart"/>
      <w:r w:rsidRPr="0056052C">
        <w:t>batch</w:t>
      </w:r>
      <w:proofErr w:type="spellEnd"/>
      <w:r w:rsidRPr="0056052C">
        <w:t xml:space="preserve"> </w:t>
      </w:r>
      <w:proofErr w:type="spellStart"/>
      <w:r w:rsidRPr="0056052C">
        <w:t>size</w:t>
      </w:r>
      <w:proofErr w:type="spellEnd"/>
      <w:r w:rsidRPr="0056052C">
        <w:t xml:space="preserve">, равным одному, и накоплением градиентов на нескольких шагах, что позволяет обучать модель в условиях ограниченной видеопамяти. Дополнительно используются такие техники, как </w:t>
      </w:r>
      <w:proofErr w:type="spellStart"/>
      <w:r w:rsidRPr="0056052C">
        <w:t>gradient</w:t>
      </w:r>
      <w:proofErr w:type="spellEnd"/>
      <w:r w:rsidRPr="0056052C">
        <w:t xml:space="preserve"> </w:t>
      </w:r>
      <w:proofErr w:type="spellStart"/>
      <w:r w:rsidRPr="0056052C">
        <w:t>checkpointing</w:t>
      </w:r>
      <w:proofErr w:type="spellEnd"/>
      <w:r w:rsidRPr="0056052C">
        <w:t xml:space="preserve">, ограничение числа </w:t>
      </w:r>
      <w:proofErr w:type="spellStart"/>
      <w:r w:rsidRPr="0056052C">
        <w:t>чанков</w:t>
      </w:r>
      <w:proofErr w:type="spellEnd"/>
      <w:r w:rsidRPr="0056052C">
        <w:t xml:space="preserve"> на документ и ранняя остановка обучения.</w:t>
      </w:r>
    </w:p>
    <w:p w14:paraId="5C4729E2" w14:textId="61C287E0" w:rsidR="0069177A" w:rsidRPr="00FD3696" w:rsidRDefault="0056052C" w:rsidP="0069177A">
      <w:r w:rsidRPr="0056052C">
        <w:t xml:space="preserve">Дополнительное ограничение связано со временем генерации </w:t>
      </w:r>
      <w:proofErr w:type="spellStart"/>
      <w:r w:rsidRPr="0056052C">
        <w:t>аугментированных</w:t>
      </w:r>
      <w:proofErr w:type="spellEnd"/>
      <w:r w:rsidRPr="0056052C">
        <w:t xml:space="preserve"> данных. Методы перефразирования и обратного перевода применяются к отдельным фрагментам текста, при этом для каждого из них может создаваться несколько вариантов. Это улучшает качество итогового отбора, но увеличивает общее время подготовки данных.</w:t>
      </w:r>
      <w:r w:rsidR="0069177A" w:rsidRPr="00F167BC">
        <w:t xml:space="preserve"> </w:t>
      </w:r>
      <w:r w:rsidR="0069177A" w:rsidRPr="00F167BC">
        <w:lastRenderedPageBreak/>
        <w:t>Поэтому аугментация реализована как отдельный этап, результаты которого сохраняются в файлы и затем переиспользуются.</w:t>
      </w:r>
    </w:p>
    <w:p w14:paraId="58D3BEB4" w14:textId="430EE508"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7FDE097C" w14:textId="294103D4" w:rsidR="004E6F58" w:rsidRPr="004E6F58" w:rsidRDefault="004E6F58" w:rsidP="004B3F65">
      <w:pPr>
        <w:pStyle w:val="a5"/>
      </w:pPr>
      <w:bookmarkStart w:id="89" w:name="_Toc230441138"/>
      <w:r w:rsidRPr="0091457E">
        <w:lastRenderedPageBreak/>
        <w:t>9</w:t>
      </w:r>
      <w:r>
        <w:t xml:space="preserve"> </w:t>
      </w:r>
      <w:r w:rsidR="0091457E" w:rsidRPr="0091457E">
        <w:t>Экспериментальное исследование и сравнение результатов</w:t>
      </w:r>
      <w:bookmarkEnd w:id="89"/>
    </w:p>
    <w:p w14:paraId="2FEC6C4F" w14:textId="3E3CADD6" w:rsidR="004E6F58" w:rsidRPr="00F6536C" w:rsidRDefault="0091457E" w:rsidP="004B3F65">
      <w:pPr>
        <w:pStyle w:val="2"/>
      </w:pPr>
      <w:bookmarkStart w:id="90" w:name="_Toc230441139"/>
      <w:r w:rsidRPr="00C57A28">
        <w:t>9</w:t>
      </w:r>
      <w:r w:rsidR="004E6F58">
        <w:t>.</w:t>
      </w:r>
      <w:r w:rsidR="004E6F58" w:rsidRPr="004E6F58">
        <w:t>1</w:t>
      </w:r>
      <w:r w:rsidR="004E6F58">
        <w:t xml:space="preserve"> </w:t>
      </w:r>
      <w:r w:rsidRPr="0091457E">
        <w:t>Экспериментальный протокол оценки качества</w:t>
      </w:r>
      <w:bookmarkEnd w:id="90"/>
    </w:p>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02515BE1" w14:textId="38E5D212" w:rsidR="00F167BC" w:rsidRPr="00F167BC" w:rsidRDefault="00F167BC" w:rsidP="004B3F65">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62D68AAE" w14:textId="63B8C285" w:rsidR="004E6F58" w:rsidRPr="004E6F58" w:rsidRDefault="0091457E" w:rsidP="004B3F65">
      <w:pPr>
        <w:pStyle w:val="2"/>
      </w:pPr>
      <w:bookmarkStart w:id="91" w:name="_Toc230441140"/>
      <w:r w:rsidRPr="00C57A28">
        <w:t>9</w:t>
      </w:r>
      <w:r w:rsidR="004E6F58">
        <w:t>.</w:t>
      </w:r>
      <w:r w:rsidR="004E6F58" w:rsidRPr="004E6F58">
        <w:t>2</w:t>
      </w:r>
      <w:r w:rsidR="004E6F58">
        <w:t xml:space="preserve"> </w:t>
      </w:r>
      <w:r w:rsidRPr="0091457E">
        <w:t>Используемые метрики качества классификации</w:t>
      </w:r>
      <w:bookmarkEnd w:id="91"/>
    </w:p>
    <w:p w14:paraId="2E8378D5" w14:textId="77777777" w:rsidR="00282465" w:rsidRPr="00282465" w:rsidRDefault="00282465" w:rsidP="004E6F58">
      <w:r w:rsidRPr="00282465">
        <w:t xml:space="preserve">Для оценки качества использовались метрики, подходящие для </w:t>
      </w:r>
      <w:proofErr w:type="spellStart"/>
      <w:r w:rsidRPr="00282465">
        <w:t>многоклассовых</w:t>
      </w:r>
      <w:proofErr w:type="spellEnd"/>
      <w:r w:rsidRPr="00282465">
        <w:t xml:space="preserve"> задач с несбалансированными классами. Основной акцент делается на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w:t>
      </w:r>
      <w:proofErr w:type="spellStart"/>
      <w:r w:rsidRPr="00282465">
        <w:t>accuracy</w:t>
      </w:r>
      <w:proofErr w:type="spellEnd"/>
      <w:r w:rsidRPr="00282465">
        <w:t xml:space="preserve">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6B99DDC9" w14:textId="420B5B2F" w:rsidR="00F167BC" w:rsidRPr="004B3F65" w:rsidRDefault="00282465" w:rsidP="004B3F65">
      <w:proofErr w:type="spellStart"/>
      <w:r w:rsidRPr="00282465">
        <w:t>Balanced</w:t>
      </w:r>
      <w:proofErr w:type="spellEnd"/>
      <w:r w:rsidRPr="00282465">
        <w:t xml:space="preserve"> </w:t>
      </w:r>
      <w:proofErr w:type="spellStart"/>
      <w:r w:rsidRPr="00282465">
        <w:t>accuracy</w:t>
      </w:r>
      <w:proofErr w:type="spellEnd"/>
      <w:r w:rsidRPr="00282465">
        <w:t xml:space="preserve"> вычисляется как средняя полнота по всем классам и показывает, насколько равномерно модель распознаёт каждую категорию, включая редкие. Если модель </w:t>
      </w:r>
      <w:r w:rsidRPr="00282465">
        <w:lastRenderedPageBreak/>
        <w:t xml:space="preserve">уверенно классифицирует только массовые классы и игнорирует малочисленные, </w:t>
      </w:r>
      <w:proofErr w:type="spellStart"/>
      <w:r w:rsidRPr="00282465">
        <w:t>balanced</w:t>
      </w:r>
      <w:proofErr w:type="spellEnd"/>
      <w:r w:rsidRPr="00282465">
        <w:t xml:space="preserve"> </w:t>
      </w:r>
      <w:proofErr w:type="spellStart"/>
      <w:r w:rsidRPr="00282465">
        <w:t>accuracy</w:t>
      </w:r>
      <w:proofErr w:type="spellEnd"/>
      <w:r w:rsidRPr="00282465">
        <w:t xml:space="preserve"> окажется заметно ниже обычной </w:t>
      </w:r>
      <w:proofErr w:type="spellStart"/>
      <w:r w:rsidRPr="00282465">
        <w:t>accuracy</w:t>
      </w:r>
      <w:proofErr w:type="spellEnd"/>
      <w:r w:rsidRPr="00282465">
        <w:t xml:space="preserve"> и лучше отразит реальную устойчивость модели. </w:t>
      </w:r>
      <w:proofErr w:type="spellStart"/>
      <w:r w:rsidRPr="00282465">
        <w:t>Macro</w:t>
      </w:r>
      <w:proofErr w:type="spellEnd"/>
      <w:r w:rsidRPr="00282465">
        <w:t xml:space="preserve"> F1 вносит равный вклад каждого класса в итоговый показатель, объединяя информацию о точности и полноте. В данной работе </w:t>
      </w:r>
      <w:proofErr w:type="spellStart"/>
      <w:r w:rsidRPr="00282465">
        <w:t>macro</w:t>
      </w:r>
      <w:proofErr w:type="spellEnd"/>
      <w:r w:rsidRPr="00282465">
        <w:t xml:space="preserve">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278A27A6" w14:textId="48B5DF02" w:rsidR="004E6F58" w:rsidRPr="00282465" w:rsidRDefault="0091457E" w:rsidP="004B3F65">
      <w:pPr>
        <w:pStyle w:val="2"/>
        <w:rPr>
          <w:highlight w:val="yellow"/>
        </w:rPr>
      </w:pPr>
      <w:bookmarkStart w:id="92" w:name="_Toc230441141"/>
      <w:r w:rsidRPr="00282465">
        <w:t>9</w:t>
      </w:r>
      <w:r w:rsidR="004E6F58" w:rsidRPr="00282465">
        <w:t xml:space="preserve">.3 </w:t>
      </w:r>
      <w:r w:rsidR="00282465" w:rsidRPr="00282465">
        <w:t>Влияние аугментации на TF‑IDF и BERT‑модели</w:t>
      </w:r>
      <w:bookmarkEnd w:id="92"/>
    </w:p>
    <w:p w14:paraId="1EC2BEB0" w14:textId="77777777" w:rsidR="00282465" w:rsidRPr="00282465" w:rsidRDefault="00282465" w:rsidP="004E6F58">
      <w:r w:rsidRPr="00282465">
        <w:t xml:space="preserve">Первым направлением анализа было сравнение качества моделей на исходной и </w:t>
      </w:r>
      <w:proofErr w:type="spellStart"/>
      <w:r w:rsidRPr="00282465">
        <w:t>аугментированной</w:t>
      </w:r>
      <w:proofErr w:type="spellEnd"/>
      <w:r w:rsidRPr="00282465">
        <w:t xml:space="preserve"> обучающей выборке. Аугментация применялась в первую очередь для увеличения числа примеров в редких классах и выравнивания </w:t>
      </w:r>
      <w:proofErr w:type="spellStart"/>
      <w:r w:rsidRPr="00282465">
        <w:t>train</w:t>
      </w:r>
      <w:proofErr w:type="spellEnd"/>
      <w:r w:rsidRPr="00282465">
        <w:t>‑набора, поэтому её влияние рассматривалось отдельно для классического TF‑IDF‑</w:t>
      </w:r>
      <w:proofErr w:type="spellStart"/>
      <w:r w:rsidRPr="00282465">
        <w:t>baseline</w:t>
      </w:r>
      <w:proofErr w:type="spellEnd"/>
      <w:r w:rsidRPr="00282465">
        <w:t xml:space="preserve"> и для 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w:t>
      </w:r>
      <w:proofErr w:type="spellStart"/>
      <w:r w:rsidRPr="00282465">
        <w:t>baseline</w:t>
      </w:r>
      <w:proofErr w:type="spellEnd"/>
      <w:r w:rsidRPr="00282465">
        <w:t xml:space="preserve"> качество на </w:t>
      </w:r>
      <w:proofErr w:type="spellStart"/>
      <w:r w:rsidRPr="00282465">
        <w:t>аугментированном</w:t>
      </w:r>
      <w:proofErr w:type="spellEnd"/>
      <w:r w:rsidRPr="00282465">
        <w:t xml:space="preserve"> наборе оказалось ниже, чем на исходном: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лучше на «чистом» </w:t>
      </w:r>
      <w:proofErr w:type="spellStart"/>
      <w:r w:rsidRPr="00282465">
        <w:t>train</w:t>
      </w:r>
      <w:proofErr w:type="spellEnd"/>
      <w:r w:rsidRPr="00282465">
        <w:t>.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709EEF4B" w14:textId="00DE9C7E" w:rsidR="00244123" w:rsidRDefault="00282465" w:rsidP="00B671BA">
      <w:r w:rsidRPr="00282465">
        <w:t>Для BERT‑классификаторов наблюдается обратная картина: во всех рассмотренных конфигурациях (</w:t>
      </w:r>
      <w:proofErr w:type="spellStart"/>
      <w:r w:rsidRPr="00282465">
        <w:t>ruBERT</w:t>
      </w:r>
      <w:proofErr w:type="spellEnd"/>
      <w:r w:rsidRPr="00282465">
        <w:t xml:space="preserve"> и </w:t>
      </w:r>
      <w:proofErr w:type="spellStart"/>
      <w:r w:rsidRPr="00282465">
        <w:t>ruRoberta</w:t>
      </w:r>
      <w:proofErr w:type="spellEnd"/>
      <w:r w:rsidRPr="00282465">
        <w:t xml:space="preserve">, варианты с CLS, </w:t>
      </w:r>
      <w:proofErr w:type="spellStart"/>
      <w:r w:rsidRPr="00282465">
        <w:t>mean</w:t>
      </w:r>
      <w:proofErr w:type="spellEnd"/>
      <w:r w:rsidRPr="00282465">
        <w:t xml:space="preserve"> </w:t>
      </w:r>
      <w:proofErr w:type="spellStart"/>
      <w:r w:rsidRPr="00282465">
        <w:t>pooling</w:t>
      </w:r>
      <w:proofErr w:type="spellEnd"/>
      <w:r w:rsidRPr="00282465">
        <w:t xml:space="preserve"> и </w:t>
      </w:r>
      <w:proofErr w:type="spellStart"/>
      <w:r w:rsidRPr="00282465">
        <w:t>chunkmean</w:t>
      </w:r>
      <w:proofErr w:type="spellEnd"/>
      <w:r w:rsidRPr="00282465">
        <w:t xml:space="preserve">) обучение на </w:t>
      </w:r>
      <w:proofErr w:type="spellStart"/>
      <w:r w:rsidRPr="00282465">
        <w:t>аугментированном</w:t>
      </w:r>
      <w:proofErr w:type="spellEnd"/>
      <w:r w:rsidRPr="00282465">
        <w:t xml:space="preserve"> </w:t>
      </w:r>
      <w:proofErr w:type="spellStart"/>
      <w:r w:rsidRPr="00282465">
        <w:t>train</w:t>
      </w:r>
      <w:proofErr w:type="spellEnd"/>
      <w:r w:rsidRPr="00282465">
        <w:t xml:space="preserve">‑наборе приводит к росту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132054BA" w14:textId="77777777" w:rsidR="00B671BA" w:rsidRDefault="00B671BA" w:rsidP="00B671BA"/>
    <w:p w14:paraId="0D03F909" w14:textId="77777777" w:rsidR="00B671BA" w:rsidRPr="00B671BA" w:rsidRDefault="00B671BA" w:rsidP="00B671BA"/>
    <w:p w14:paraId="48DFBF44" w14:textId="359E710B" w:rsidR="006B3FD7" w:rsidRPr="00282465" w:rsidRDefault="006B3FD7" w:rsidP="006B3FD7">
      <w:pPr>
        <w:ind w:firstLine="0"/>
      </w:pPr>
      <w:r w:rsidRPr="00282465">
        <w:lastRenderedPageBreak/>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 xml:space="preserve">Влияние аугментации на TF-IDF </w:t>
      </w:r>
      <w:proofErr w:type="spellStart"/>
      <w:r w:rsidRPr="00282465">
        <w:t>baseline</w:t>
      </w:r>
      <w:proofErr w:type="spellEnd"/>
      <w:r w:rsidRPr="00282465">
        <w:t xml:space="preserv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w:t>
            </w:r>
            <w:proofErr w:type="spellStart"/>
            <w:r w:rsidRPr="006B3FD7">
              <w:t>accuracy</w:t>
            </w:r>
            <w:proofErr w:type="spellEnd"/>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 xml:space="preserve">TF-IDF </w:t>
            </w:r>
            <w:proofErr w:type="spellStart"/>
            <w:r w:rsidRPr="006B3FD7">
              <w:t>baseline</w:t>
            </w:r>
            <w:proofErr w:type="spellEnd"/>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 xml:space="preserve">TF-IDF </w:t>
            </w:r>
            <w:proofErr w:type="spellStart"/>
            <w:r w:rsidRPr="006B3FD7">
              <w:t>baseline</w:t>
            </w:r>
            <w:proofErr w:type="spellEnd"/>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proofErr w:type="spellStart"/>
            <w:r w:rsidRPr="00B82FEE">
              <w:t>rubert-base-cased</w:t>
            </w:r>
            <w:proofErr w:type="spellEnd"/>
            <w:r w:rsidRPr="00B82FEE">
              <w:t xml:space="preserve">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proofErr w:type="spellStart"/>
            <w:r w:rsidRPr="00B82FEE">
              <w:t>rubert-base-cased</w:t>
            </w:r>
            <w:proofErr w:type="spellEnd"/>
            <w:r w:rsidRPr="00B82FEE">
              <w:t xml:space="preserve"> </w:t>
            </w:r>
            <w:r>
              <w:rPr>
                <w:lang w:val="en-US"/>
              </w:rPr>
              <w:t>CLS</w:t>
            </w:r>
          </w:p>
        </w:tc>
        <w:tc>
          <w:tcPr>
            <w:tcW w:w="2091" w:type="dxa"/>
          </w:tcPr>
          <w:p w14:paraId="0D7C43A1" w14:textId="7CF0E659" w:rsidR="00CD2B46" w:rsidRDefault="00CD2B46" w:rsidP="00CD2B46">
            <w:pPr>
              <w:ind w:firstLine="0"/>
            </w:pPr>
            <w:r>
              <w:rPr>
                <w:lang w:val="en-US"/>
              </w:rPr>
              <w:t>train_</w:t>
            </w:r>
            <w:r>
              <w:t>a</w:t>
            </w:r>
            <w:proofErr w:type="spellStart"/>
            <w:r w:rsidRPr="006B3FD7">
              <w:rPr>
                <w:lang w:val="en-US"/>
              </w:rPr>
              <w:t>ugmented</w:t>
            </w:r>
            <w:proofErr w:type="spellEnd"/>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5EF55BA9" w14:textId="65CB9728"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2C958168" w14:textId="683EC14F"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53BF434E" w14:textId="04392DC4" w:rsidR="00282465" w:rsidRPr="004B3F65" w:rsidRDefault="00F167BC" w:rsidP="004B3F65">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proofErr w:type="spellStart"/>
      <w:r w:rsidR="00282465" w:rsidRPr="00282465">
        <w:t>baseline</w:t>
      </w:r>
      <w:proofErr w:type="spellEnd"/>
      <w:r w:rsidR="00282465" w:rsidRPr="00282465">
        <w:t>, поэтому её использование целесообразно прежде всего в нейросетевой ветке.</w:t>
      </w:r>
    </w:p>
    <w:p w14:paraId="206D3C12" w14:textId="209D6A1C" w:rsidR="004E6F58" w:rsidRPr="00E560EA" w:rsidRDefault="0091457E" w:rsidP="004B3F65">
      <w:pPr>
        <w:pStyle w:val="2"/>
        <w:rPr>
          <w:highlight w:val="yellow"/>
        </w:rPr>
      </w:pPr>
      <w:bookmarkStart w:id="93" w:name="_Toc230441142"/>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3"/>
    </w:p>
    <w:p w14:paraId="0AD866D5" w14:textId="72EE0ED5" w:rsidR="00364A59" w:rsidRDefault="00282465" w:rsidP="00B671BA">
      <w:r w:rsidRPr="00282465">
        <w:t xml:space="preserve">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w:t>
      </w:r>
      <w:proofErr w:type="spellStart"/>
      <w:r w:rsidRPr="00282465">
        <w:t>суммаризованный</w:t>
      </w:r>
      <w:proofErr w:type="spellEnd"/>
      <w:r w:rsidRPr="00282465">
        <w:t xml:space="preserve"> текст и комбинированное представление </w:t>
      </w:r>
      <w:proofErr w:type="spellStart"/>
      <w:r w:rsidRPr="00282465">
        <w:t>original+summary</w:t>
      </w:r>
      <w:proofErr w:type="spellEnd"/>
      <w:r w:rsidRPr="00282465">
        <w:t>.</w:t>
      </w: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 xml:space="preserve">на TF-IDF </w:t>
      </w:r>
      <w:proofErr w:type="spellStart"/>
      <w:r w:rsidR="00150CFB" w:rsidRPr="006B3FD7">
        <w:t>baseline</w:t>
      </w:r>
      <w:proofErr w:type="spellEnd"/>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336" w:type="dxa"/>
          </w:tcPr>
          <w:p w14:paraId="3C6A9069" w14:textId="0DD743DF" w:rsidR="00150CFB" w:rsidRDefault="00150CFB" w:rsidP="00364A59">
            <w:pPr>
              <w:ind w:firstLine="0"/>
              <w:rPr>
                <w:lang w:val="en-US"/>
              </w:rPr>
            </w:pPr>
            <w:proofErr w:type="spellStart"/>
            <w:r w:rsidRPr="006B3FD7">
              <w:t>Macro</w:t>
            </w:r>
            <w:proofErr w:type="spellEnd"/>
            <w:r w:rsidRPr="006B3FD7">
              <w:t xml:space="preserve"> F1</w:t>
            </w:r>
          </w:p>
        </w:tc>
      </w:tr>
      <w:tr w:rsidR="00150CFB" w14:paraId="40633A6B" w14:textId="77777777" w:rsidTr="00150CFB">
        <w:tc>
          <w:tcPr>
            <w:tcW w:w="4229" w:type="dxa"/>
          </w:tcPr>
          <w:p w14:paraId="7E08F9A8" w14:textId="386394D4" w:rsidR="00150CFB" w:rsidRDefault="00150CFB" w:rsidP="00150CFB">
            <w:pPr>
              <w:ind w:firstLine="0"/>
              <w:rPr>
                <w:lang w:val="en-US"/>
              </w:rPr>
            </w:pPr>
            <w:proofErr w:type="spellStart"/>
            <w:r w:rsidRPr="00150CFB">
              <w:rPr>
                <w:lang w:val="en-US"/>
              </w:rPr>
              <w:t>train_summarized</w:t>
            </w:r>
            <w:proofErr w:type="spellEnd"/>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proofErr w:type="spellStart"/>
            <w:r w:rsidRPr="00150CFB">
              <w:rPr>
                <w:lang w:val="en-US"/>
              </w:rPr>
              <w:t>train_original_plus_summary</w:t>
            </w:r>
            <w:proofErr w:type="spellEnd"/>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proofErr w:type="spellStart"/>
            <w:r w:rsidRPr="00150CFB">
              <w:rPr>
                <w:lang w:val="en-US"/>
              </w:rPr>
              <w:t>train_augmented_summarized</w:t>
            </w:r>
            <w:proofErr w:type="spellEnd"/>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proofErr w:type="spellStart"/>
            <w:r w:rsidRPr="00150CFB">
              <w:rPr>
                <w:lang w:val="en-US"/>
              </w:rPr>
              <w:t>train_augmented_original_plus_summary</w:t>
            </w:r>
            <w:proofErr w:type="spellEnd"/>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Pr="00B671BA" w:rsidRDefault="00150CFB" w:rsidP="00150CFB">
      <w:pPr>
        <w:ind w:firstLine="0"/>
      </w:pPr>
    </w:p>
    <w:p w14:paraId="3F1E62CB" w14:textId="56548165" w:rsidR="00244123" w:rsidRPr="00150CFB" w:rsidRDefault="00244123" w:rsidP="00B671BA">
      <w:r w:rsidRPr="00244123">
        <w:t xml:space="preserve">Для TF-IDF </w:t>
      </w:r>
      <w:proofErr w:type="spellStart"/>
      <w:r w:rsidRPr="00244123">
        <w:t>baseline</w:t>
      </w:r>
      <w:proofErr w:type="spellEnd"/>
      <w:r w:rsidRPr="00244123">
        <w:t xml:space="preserve"> все варианты, в которых исходный текст заменяется или дополняется суммаризацией, дают более низкие метрики по сравнению с обучением на </w:t>
      </w:r>
      <w:r w:rsidRPr="00244123">
        <w:lastRenderedPageBreak/>
        <w:t xml:space="preserve">чистом исходном </w:t>
      </w:r>
      <w:proofErr w:type="spellStart"/>
      <w:r w:rsidRPr="00244123">
        <w:t>train</w:t>
      </w:r>
      <w:proofErr w:type="spellEnd"/>
      <w:r w:rsidRPr="00244123">
        <w:t xml:space="preserve">-наборе. При этом внутри самих </w:t>
      </w:r>
      <w:proofErr w:type="spellStart"/>
      <w:r w:rsidRPr="00244123">
        <w:t>суммаризованных</w:t>
      </w:r>
      <w:proofErr w:type="spellEnd"/>
      <w:r w:rsidRPr="00244123">
        <w:t xml:space="preserve"> конфигураций комбинированное представление </w:t>
      </w:r>
      <w:proofErr w:type="spellStart"/>
      <w:r w:rsidRPr="00244123">
        <w:t>original+summary</w:t>
      </w:r>
      <w:proofErr w:type="spellEnd"/>
      <w:r w:rsidRPr="00244123">
        <w:t xml:space="preserve"> заметно лучше, чем обучение только на </w:t>
      </w:r>
      <w:proofErr w:type="spellStart"/>
      <w:r w:rsidRPr="00244123">
        <w:t>summary</w:t>
      </w:r>
      <w:proofErr w:type="spellEnd"/>
      <w:r w:rsidRPr="00244123">
        <w:t xml:space="preserve">: и для </w:t>
      </w:r>
      <w:proofErr w:type="spellStart"/>
      <w:r w:rsidRPr="00244123">
        <w:t>неаугментированных</w:t>
      </w:r>
      <w:proofErr w:type="spellEnd"/>
      <w:r w:rsidRPr="00244123">
        <w:t xml:space="preserve"> данных, и для </w:t>
      </w:r>
      <w:proofErr w:type="spellStart"/>
      <w:r w:rsidRPr="00244123">
        <w:t>аугментированных</w:t>
      </w:r>
      <w:proofErr w:type="spellEnd"/>
      <w:r w:rsidRPr="00244123">
        <w:t xml:space="preserve">. Это говорит о том, что </w:t>
      </w:r>
      <w:proofErr w:type="spellStart"/>
      <w:r w:rsidRPr="00244123">
        <w:t>baseline</w:t>
      </w:r>
      <w:proofErr w:type="spellEnd"/>
      <w:r w:rsidRPr="00244123">
        <w:t xml:space="preserv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6F924707" w14:textId="30CEA182"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sidR="00331CF6">
        <w:t>Сум</w:t>
      </w:r>
      <w:r w:rsidR="00D37BE1">
        <w:t>м</w:t>
      </w:r>
      <w:r w:rsidR="00331CF6">
        <w:t>аризированный</w:t>
      </w:r>
      <w:proofErr w:type="spellEnd"/>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047" w:type="dxa"/>
          </w:tcPr>
          <w:p w14:paraId="63BAC36C" w14:textId="77777777" w:rsidR="00150CFB" w:rsidRDefault="00150CFB" w:rsidP="009D6FFD">
            <w:pPr>
              <w:ind w:firstLine="0"/>
              <w:rPr>
                <w:lang w:val="en-US"/>
              </w:rPr>
            </w:pPr>
            <w:proofErr w:type="spellStart"/>
            <w:r w:rsidRPr="006B3FD7">
              <w:t>Macro</w:t>
            </w:r>
            <w:proofErr w:type="spellEnd"/>
            <w:r w:rsidRPr="006B3FD7">
              <w:t xml:space="preserve"> F1</w:t>
            </w:r>
          </w:p>
        </w:tc>
      </w:tr>
      <w:tr w:rsidR="00150CFB" w14:paraId="3BC22C2F" w14:textId="77777777" w:rsidTr="00150CFB">
        <w:tc>
          <w:tcPr>
            <w:tcW w:w="2076" w:type="dxa"/>
          </w:tcPr>
          <w:p w14:paraId="74E75865" w14:textId="37047F4E"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6A37005E" w14:textId="58061303"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0001395F" w14:textId="7C144469"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018EB012" w14:textId="309166AF"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316B74F8" w14:textId="551D08B0"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2110DA25" w14:textId="03D84FC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5449F916" w14:textId="1C789C79"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32B2AC2A" w14:textId="5A177D0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662B92F8" w14:textId="324B8446" w:rsidR="00150CFB" w:rsidRP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04538B45" w:rsidR="00150CFB" w:rsidRPr="007354F6" w:rsidRDefault="00244123" w:rsidP="009D6FFD">
            <w:pPr>
              <w:ind w:firstLine="0"/>
            </w:pPr>
            <w:r w:rsidRPr="00244123">
              <w:rPr>
                <w:lang w:val="en-US"/>
              </w:rPr>
              <w:t>0.412</w:t>
            </w:r>
          </w:p>
        </w:tc>
      </w:tr>
    </w:tbl>
    <w:p w14:paraId="7FC0BD31" w14:textId="77777777" w:rsidR="008103E5" w:rsidRDefault="008103E5" w:rsidP="00364A59">
      <w:pPr>
        <w:ind w:firstLine="0"/>
      </w:pPr>
    </w:p>
    <w:p w14:paraId="6D8052BB" w14:textId="31BBF37F" w:rsidR="00244123" w:rsidRPr="000E2B1C" w:rsidRDefault="00244123" w:rsidP="00B671BA">
      <w:r w:rsidRPr="00244123">
        <w:t xml:space="preserve">Для BERT-классификаторов обучение только на </w:t>
      </w:r>
      <w:proofErr w:type="spellStart"/>
      <w:r w:rsidRPr="00244123">
        <w:t>суммаризованных</w:t>
      </w:r>
      <w:proofErr w:type="spellEnd"/>
      <w:r w:rsidRPr="00244123">
        <w:t xml:space="preserve"> текстах также приводит к ухудшению качества по сравнению с исходными письмами. На чистом </w:t>
      </w:r>
      <w:proofErr w:type="spellStart"/>
      <w:r w:rsidRPr="00244123">
        <w:t>train_summarized</w:t>
      </w:r>
      <w:proofErr w:type="spellEnd"/>
      <w:r w:rsidRPr="00244123">
        <w:t xml:space="preserve"> и </w:t>
      </w:r>
      <w:proofErr w:type="spellStart"/>
      <w:r w:rsidRPr="00244123">
        <w:t>ruBERT</w:t>
      </w:r>
      <w:proofErr w:type="spellEnd"/>
      <w:r w:rsidRPr="00244123">
        <w:t xml:space="preserve">, и </w:t>
      </w:r>
      <w:proofErr w:type="spellStart"/>
      <w:r w:rsidRPr="00244123">
        <w:t>ruRoberta</w:t>
      </w:r>
      <w:proofErr w:type="spellEnd"/>
      <w:r w:rsidRPr="00244123">
        <w:t xml:space="preserve"> показывают заметно более низкие значения </w:t>
      </w:r>
      <w:proofErr w:type="spellStart"/>
      <w:r w:rsidRPr="00244123">
        <w:t>balanced</w:t>
      </w:r>
      <w:proofErr w:type="spellEnd"/>
      <w:r w:rsidRPr="00244123">
        <w:t xml:space="preserve"> </w:t>
      </w:r>
      <w:proofErr w:type="spellStart"/>
      <w:r w:rsidRPr="00244123">
        <w:t>accuracy</w:t>
      </w:r>
      <w:proofErr w:type="spellEnd"/>
      <w:r w:rsidRPr="00244123">
        <w:t xml:space="preserve"> и </w:t>
      </w:r>
      <w:proofErr w:type="spellStart"/>
      <w:r w:rsidRPr="00244123">
        <w:t>macro</w:t>
      </w:r>
      <w:proofErr w:type="spellEnd"/>
      <w:r w:rsidRPr="00244123">
        <w:t xml:space="preserve"> F1, чем при обучении на полном тексте. Подключение аугментации к </w:t>
      </w:r>
      <w:proofErr w:type="spellStart"/>
      <w:r w:rsidRPr="00244123">
        <w:t>суммаризованным</w:t>
      </w:r>
      <w:proofErr w:type="spellEnd"/>
      <w:r w:rsidRPr="00244123">
        <w:t xml:space="preserve"> данным улучшает метрики, особенно для </w:t>
      </w:r>
      <w:proofErr w:type="spellStart"/>
      <w:r w:rsidRPr="00244123">
        <w:t>ruRoberta</w:t>
      </w:r>
      <w:proofErr w:type="spellEnd"/>
      <w:r w:rsidRPr="00244123">
        <w:t xml:space="preserve">,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w:t>
      </w:r>
      <w:proofErr w:type="spellStart"/>
      <w:r w:rsidRPr="00244123">
        <w:t>baseline</w:t>
      </w:r>
      <w:proofErr w:type="spellEnd"/>
      <w:r w:rsidRPr="00244123">
        <w:t xml:space="preserve">, </w:t>
      </w:r>
      <w:r w:rsidRPr="00244123">
        <w:lastRenderedPageBreak/>
        <w:t>ни для BERT-классификаторов, а наилучшее качество достигается при работе с максимально богатым по содержанию представлением письма.</w:t>
      </w: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proofErr w:type="spellStart"/>
            <w:r w:rsidRPr="006B3FD7">
              <w:t>Balanced</w:t>
            </w:r>
            <w:proofErr w:type="spellEnd"/>
            <w:r w:rsidRPr="006B3FD7">
              <w:t xml:space="preserve"> </w:t>
            </w:r>
            <w:proofErr w:type="spellStart"/>
            <w:r w:rsidRPr="006B3FD7">
              <w:t>accuracy</w:t>
            </w:r>
            <w:proofErr w:type="spellEnd"/>
          </w:p>
        </w:tc>
        <w:tc>
          <w:tcPr>
            <w:tcW w:w="1640" w:type="dxa"/>
          </w:tcPr>
          <w:p w14:paraId="7D74F329" w14:textId="5EB2C20A" w:rsidR="00331CF6" w:rsidRDefault="00331CF6" w:rsidP="00331CF6">
            <w:pPr>
              <w:ind w:firstLine="0"/>
            </w:pPr>
            <w:proofErr w:type="spellStart"/>
            <w:r w:rsidRPr="006B3FD7">
              <w:t>Macro</w:t>
            </w:r>
            <w:proofErr w:type="spellEnd"/>
            <w:r w:rsidRPr="006B3FD7">
              <w:t xml:space="preserve"> F1</w:t>
            </w:r>
          </w:p>
        </w:tc>
      </w:tr>
      <w:tr w:rsidR="00331CF6" w14:paraId="747A9C03" w14:textId="77777777" w:rsidTr="00331CF6">
        <w:tc>
          <w:tcPr>
            <w:tcW w:w="1710" w:type="dxa"/>
          </w:tcPr>
          <w:p w14:paraId="6CC88EAC" w14:textId="5ABC206D"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65165139" w14:textId="2F747FEC" w:rsidR="00331CF6" w:rsidRDefault="00331CF6" w:rsidP="00331CF6">
            <w:pPr>
              <w:ind w:firstLine="0"/>
            </w:pPr>
            <w:proofErr w:type="spellStart"/>
            <w:r w:rsidRPr="00150CFB">
              <w:rPr>
                <w:lang w:val="en-US"/>
              </w:rPr>
              <w:t>train_original_plus_summary</w:t>
            </w:r>
            <w:proofErr w:type="spellEnd"/>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49A30742" w14:textId="0C7223C7" w:rsidR="00331CF6" w:rsidRDefault="00331CF6" w:rsidP="00331CF6">
            <w:pPr>
              <w:ind w:firstLine="0"/>
            </w:pPr>
            <w:proofErr w:type="spellStart"/>
            <w:r w:rsidRPr="00150CFB">
              <w:rPr>
                <w:lang w:val="en-US"/>
              </w:rPr>
              <w:t>train_original_plus_summary</w:t>
            </w:r>
            <w:proofErr w:type="spellEnd"/>
          </w:p>
        </w:tc>
        <w:tc>
          <w:tcPr>
            <w:tcW w:w="1765" w:type="dxa"/>
          </w:tcPr>
          <w:p w14:paraId="0E5A3DCE" w14:textId="0892D720" w:rsidR="00331CF6" w:rsidRDefault="00F71679" w:rsidP="00331CF6">
            <w:pPr>
              <w:ind w:firstLine="0"/>
            </w:pPr>
            <w:r w:rsidRPr="00F71679">
              <w:t>0.375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proofErr w:type="spellStart"/>
            <w:r w:rsidRPr="00B82FEE">
              <w:t>ruRoberta-large</w:t>
            </w:r>
            <w:proofErr w:type="spellEnd"/>
            <w:r w:rsidRPr="00B82FEE">
              <w:t xml:space="preserve"> </w:t>
            </w:r>
            <w:r>
              <w:rPr>
                <w:lang w:val="en-US"/>
              </w:rPr>
              <w:t>CLS</w:t>
            </w:r>
          </w:p>
        </w:tc>
        <w:tc>
          <w:tcPr>
            <w:tcW w:w="4229" w:type="dxa"/>
          </w:tcPr>
          <w:p w14:paraId="779A2D15" w14:textId="4518DE8E" w:rsidR="00331CF6" w:rsidRDefault="00331CF6" w:rsidP="00331CF6">
            <w:pPr>
              <w:ind w:firstLine="0"/>
            </w:pPr>
            <w:proofErr w:type="spellStart"/>
            <w:r w:rsidRPr="00150CFB">
              <w:rPr>
                <w:lang w:val="en-US"/>
              </w:rPr>
              <w:t>train_original_plus_summary</w:t>
            </w:r>
            <w:proofErr w:type="spellEnd"/>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6C874AEF" w14:textId="7890B653" w:rsidR="00331CF6" w:rsidRDefault="00331CF6" w:rsidP="00331CF6">
            <w:pPr>
              <w:ind w:firstLine="0"/>
            </w:pPr>
            <w:proofErr w:type="spellStart"/>
            <w:r w:rsidRPr="00150CFB">
              <w:rPr>
                <w:lang w:val="en-US"/>
              </w:rPr>
              <w:t>train_original_plus_summary</w:t>
            </w:r>
            <w:proofErr w:type="spellEnd"/>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48282A84" w14:textId="40F2624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27D27297" w14:textId="1F25921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proofErr w:type="spellStart"/>
            <w:r w:rsidRPr="00B82FEE">
              <w:t>ruRoberta-large</w:t>
            </w:r>
            <w:proofErr w:type="spellEnd"/>
            <w:r w:rsidRPr="00B82FEE">
              <w:t xml:space="preserve"> </w:t>
            </w:r>
            <w:r>
              <w:rPr>
                <w:lang w:val="en-US"/>
              </w:rPr>
              <w:t>CLS</w:t>
            </w:r>
          </w:p>
        </w:tc>
        <w:tc>
          <w:tcPr>
            <w:tcW w:w="4229" w:type="dxa"/>
          </w:tcPr>
          <w:p w14:paraId="364C8022" w14:textId="2971475D"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11C4F71F" w14:textId="4A369FFC" w:rsidR="00331CF6" w:rsidRPr="00150CFB"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43A6D9C7" w14:textId="51FC6699" w:rsidR="00FE4AE0" w:rsidRDefault="001F0CC7" w:rsidP="004B3F65">
      <w:r w:rsidRPr="001F0CC7">
        <w:t xml:space="preserve">Для BERT-классификаторов комбинированное представление </w:t>
      </w:r>
      <w:proofErr w:type="spellStart"/>
      <w:r w:rsidRPr="001F0CC7">
        <w:t>original+summary</w:t>
      </w:r>
      <w:proofErr w:type="spellEnd"/>
      <w:r w:rsidRPr="001F0CC7">
        <w:t xml:space="preserve"> оказывается промежуточным по качеству между обучением только на полном тексте и обучением только на </w:t>
      </w:r>
      <w:proofErr w:type="spellStart"/>
      <w:r w:rsidRPr="001F0CC7">
        <w:t>суммаризованных</w:t>
      </w:r>
      <w:proofErr w:type="spellEnd"/>
      <w:r w:rsidRPr="001F0CC7">
        <w:t xml:space="preserve"> письмах. Без аугментации метрики для </w:t>
      </w:r>
      <w:proofErr w:type="spellStart"/>
      <w:r w:rsidRPr="001F0CC7">
        <w:t>train_original_plus_summary</w:t>
      </w:r>
      <w:proofErr w:type="spellEnd"/>
      <w:r w:rsidRPr="001F0CC7">
        <w:t xml:space="preserve"> заметно ниже, чем для исходного </w:t>
      </w:r>
      <w:proofErr w:type="spellStart"/>
      <w:r w:rsidRPr="001F0CC7">
        <w:t>train</w:t>
      </w:r>
      <w:proofErr w:type="spellEnd"/>
      <w:r w:rsidRPr="001F0CC7">
        <w:t xml:space="preserve"> из предыдущих экспериментов, но выше, чем для </w:t>
      </w:r>
      <w:proofErr w:type="spellStart"/>
      <w:r w:rsidRPr="001F0CC7">
        <w:t>train_summarized</w:t>
      </w:r>
      <w:proofErr w:type="spellEnd"/>
      <w:r w:rsidRPr="001F0CC7">
        <w:t xml:space="preserve">. Подключение аугментации к комбинированному датасету стабильно улучшает результаты для всех вариантов BERT: на </w:t>
      </w:r>
      <w:proofErr w:type="spellStart"/>
      <w:r w:rsidRPr="001F0CC7">
        <w:t>train_augmented_original_plus_summary</w:t>
      </w:r>
      <w:proofErr w:type="spellEnd"/>
      <w:r w:rsidRPr="001F0CC7">
        <w:t xml:space="preserve"> и </w:t>
      </w:r>
      <w:proofErr w:type="spellStart"/>
      <w:r w:rsidRPr="001F0CC7">
        <w:t>balanced</w:t>
      </w:r>
      <w:proofErr w:type="spellEnd"/>
      <w:r w:rsidRPr="001F0CC7">
        <w:t xml:space="preserve"> </w:t>
      </w:r>
      <w:proofErr w:type="spellStart"/>
      <w:r w:rsidRPr="001F0CC7">
        <w:t>accuracy</w:t>
      </w:r>
      <w:proofErr w:type="spellEnd"/>
      <w:r w:rsidRPr="001F0CC7">
        <w:t xml:space="preserve">, и </w:t>
      </w:r>
      <w:proofErr w:type="spellStart"/>
      <w:r w:rsidRPr="001F0CC7">
        <w:t>macro</w:t>
      </w:r>
      <w:proofErr w:type="spellEnd"/>
      <w:r w:rsidRPr="001F0CC7">
        <w:t xml:space="preserve"> F1 возрастают, а </w:t>
      </w:r>
      <w:r w:rsidRPr="001F0CC7">
        <w:lastRenderedPageBreak/>
        <w:t>лучшая конфигурация (</w:t>
      </w:r>
      <w:proofErr w:type="spellStart"/>
      <w:r w:rsidRPr="001F0CC7">
        <w:t>ruRoberta-large</w:t>
      </w:r>
      <w:proofErr w:type="spellEnd"/>
      <w:r w:rsidRPr="001F0CC7">
        <w:t xml:space="preserve"> с </w:t>
      </w:r>
      <w:proofErr w:type="spellStart"/>
      <w:r w:rsidRPr="001F0CC7">
        <w:t>mean</w:t>
      </w:r>
      <w:proofErr w:type="spellEnd"/>
      <w:r w:rsidRPr="001F0CC7">
        <w:t xml:space="preserve"> </w:t>
      </w:r>
      <w:proofErr w:type="spellStart"/>
      <w:r w:rsidRPr="001F0CC7">
        <w:t>pooling</w:t>
      </w:r>
      <w:proofErr w:type="spellEnd"/>
      <w:r w:rsidRPr="001F0CC7">
        <w:t xml:space="preserve">) достигает 0.511 по </w:t>
      </w:r>
      <w:proofErr w:type="spellStart"/>
      <w:r w:rsidRPr="001F0CC7">
        <w:t>balanced</w:t>
      </w:r>
      <w:proofErr w:type="spellEnd"/>
      <w:r w:rsidRPr="001F0CC7">
        <w:t xml:space="preserve"> </w:t>
      </w:r>
      <w:proofErr w:type="spellStart"/>
      <w:r w:rsidRPr="001F0CC7">
        <w:t>accuracy</w:t>
      </w:r>
      <w:proofErr w:type="spellEnd"/>
      <w:r w:rsidRPr="001F0CC7">
        <w:t xml:space="preserve"> и 0.498 по </w:t>
      </w:r>
      <w:proofErr w:type="spellStart"/>
      <w:r w:rsidRPr="001F0CC7">
        <w:t>macro</w:t>
      </w:r>
      <w:proofErr w:type="spellEnd"/>
      <w:r w:rsidRPr="001F0CC7">
        <w:t xml:space="preserve">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23E80D99" w14:textId="78846B77" w:rsidR="00F27FB5" w:rsidRPr="00A74AC2" w:rsidRDefault="00F27FB5" w:rsidP="00F27FB5">
      <w:pPr>
        <w:pStyle w:val="2"/>
      </w:pPr>
      <w:bookmarkStart w:id="94" w:name="_Toc230441143"/>
      <w:r w:rsidRPr="0091457E">
        <w:t>9</w:t>
      </w:r>
      <w:r>
        <w:t>.5 Косинусные методы</w:t>
      </w:r>
      <w:bookmarkEnd w:id="94"/>
    </w:p>
    <w:p w14:paraId="10D70503" w14:textId="4679F15B" w:rsidR="00F27FB5" w:rsidRDefault="00F27FB5" w:rsidP="00F27FB5">
      <w:r>
        <w:t xml:space="preserve">При выборе оптимальной конфигурации варьировались параметры. Для </w:t>
      </w:r>
      <w:proofErr w:type="spellStart"/>
      <w:r>
        <w:t>центроидного</w:t>
      </w:r>
      <w:proofErr w:type="spellEnd"/>
      <w:r>
        <w:t xml:space="preserve"> метода — стратегия построения опорного вектора: жёсткое отбрасывание определённой доли наиболее удалённых примеров либо мягкое </w:t>
      </w:r>
      <w:proofErr w:type="spellStart"/>
      <w:r>
        <w:t>перевзвешивание</w:t>
      </w:r>
      <w:proofErr w:type="spellEnd"/>
      <w:r>
        <w:t xml:space="preserve"> всех примеров пропорционально их близости к предварительной оценке </w:t>
      </w:r>
      <w:proofErr w:type="spellStart"/>
      <w:r>
        <w:t>центроида</w:t>
      </w:r>
      <w:proofErr w:type="spellEnd"/>
      <w:r>
        <w:t xml:space="preserve">, с настройкой соответствующих коэффициентов. Для метода ближайших соседей — число рассматриваемых соседей и параметр резкости голосования, определяющий относительный вклад более близких и более далёких соседей в итоговое решение. Для ансамблевого варианта — доля участия </w:t>
      </w:r>
      <w:proofErr w:type="spellStart"/>
      <w:r>
        <w:t>центроидного</w:t>
      </w:r>
      <w:proofErr w:type="spellEnd"/>
      <w:r>
        <w:t xml:space="preserve"> и k-NN решений в финальном предсказании.</w:t>
      </w:r>
    </w:p>
    <w:p w14:paraId="417FE6B1" w14:textId="77777777" w:rsidR="00F27FB5" w:rsidRDefault="00F27FB5" w:rsidP="00F27FB5">
      <w:pPr>
        <w:ind w:firstLine="0"/>
      </w:pPr>
      <w:r>
        <w:t>Таблица 9</w:t>
      </w:r>
      <w:r w:rsidRPr="002E7900">
        <w:t>.</w:t>
      </w:r>
      <w:r>
        <w:t xml:space="preserve">5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t xml:space="preserve">методов косинусного расстояния на </w:t>
      </w:r>
      <w:proofErr w:type="spellStart"/>
      <w:r>
        <w:t>эмбеддинговом</w:t>
      </w:r>
      <w:proofErr w:type="spellEnd"/>
      <w:r>
        <w:t xml:space="preserve">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F27FB5" w14:paraId="61113C6B" w14:textId="77777777" w:rsidTr="00062903">
        <w:tc>
          <w:tcPr>
            <w:tcW w:w="2120" w:type="dxa"/>
          </w:tcPr>
          <w:p w14:paraId="62C1EBAA" w14:textId="77777777" w:rsidR="00F27FB5" w:rsidRDefault="00F27FB5" w:rsidP="00062903">
            <w:pPr>
              <w:ind w:firstLine="0"/>
            </w:pPr>
            <w:proofErr w:type="spellStart"/>
            <w:r>
              <w:t>Эмбеддинги</w:t>
            </w:r>
            <w:proofErr w:type="spellEnd"/>
          </w:p>
        </w:tc>
        <w:tc>
          <w:tcPr>
            <w:tcW w:w="2109" w:type="dxa"/>
          </w:tcPr>
          <w:p w14:paraId="447AD105" w14:textId="77777777" w:rsidR="00F27FB5" w:rsidRDefault="00F27FB5" w:rsidP="00062903">
            <w:pPr>
              <w:ind w:firstLine="0"/>
            </w:pPr>
            <w:r w:rsidRPr="006B3FD7">
              <w:t>Обучающие данные</w:t>
            </w:r>
          </w:p>
        </w:tc>
        <w:tc>
          <w:tcPr>
            <w:tcW w:w="1937" w:type="dxa"/>
          </w:tcPr>
          <w:p w14:paraId="36B174C0" w14:textId="77777777" w:rsidR="00F27FB5" w:rsidRDefault="00F27FB5" w:rsidP="00062903">
            <w:pPr>
              <w:ind w:firstLine="0"/>
            </w:pPr>
            <w:r>
              <w:t>Метод</w:t>
            </w:r>
          </w:p>
        </w:tc>
        <w:tc>
          <w:tcPr>
            <w:tcW w:w="1787" w:type="dxa"/>
          </w:tcPr>
          <w:p w14:paraId="50D8AB9C" w14:textId="77777777" w:rsidR="00F27FB5" w:rsidRDefault="00F27FB5" w:rsidP="00062903">
            <w:pPr>
              <w:ind w:firstLine="0"/>
            </w:pPr>
            <w:proofErr w:type="spellStart"/>
            <w:r w:rsidRPr="006B3FD7">
              <w:t>Balanced</w:t>
            </w:r>
            <w:proofErr w:type="spellEnd"/>
            <w:r w:rsidRPr="006B3FD7">
              <w:t xml:space="preserve"> </w:t>
            </w:r>
            <w:proofErr w:type="spellStart"/>
            <w:r w:rsidRPr="006B3FD7">
              <w:t>accuracy</w:t>
            </w:r>
            <w:proofErr w:type="spellEnd"/>
          </w:p>
        </w:tc>
        <w:tc>
          <w:tcPr>
            <w:tcW w:w="1391" w:type="dxa"/>
          </w:tcPr>
          <w:p w14:paraId="233C72EA" w14:textId="77777777" w:rsidR="00F27FB5" w:rsidRPr="006B3FD7" w:rsidRDefault="00F27FB5" w:rsidP="00062903">
            <w:pPr>
              <w:ind w:firstLine="0"/>
            </w:pPr>
            <w:proofErr w:type="spellStart"/>
            <w:r w:rsidRPr="006B3FD7">
              <w:t>Macro</w:t>
            </w:r>
            <w:proofErr w:type="spellEnd"/>
            <w:r w:rsidRPr="006B3FD7">
              <w:t xml:space="preserve"> F1</w:t>
            </w:r>
          </w:p>
        </w:tc>
      </w:tr>
      <w:tr w:rsidR="00F27FB5" w14:paraId="7157A92D" w14:textId="77777777" w:rsidTr="00062903">
        <w:tc>
          <w:tcPr>
            <w:tcW w:w="2120" w:type="dxa"/>
          </w:tcPr>
          <w:p w14:paraId="6D47C4A9" w14:textId="005F9EC9" w:rsidR="00F27FB5" w:rsidRDefault="0081549F" w:rsidP="00062903">
            <w:pPr>
              <w:ind w:firstLine="0"/>
            </w:pPr>
            <w:proofErr w:type="spellStart"/>
            <w:r w:rsidRPr="0081549F">
              <w:t>default</w:t>
            </w:r>
            <w:proofErr w:type="spellEnd"/>
          </w:p>
        </w:tc>
        <w:tc>
          <w:tcPr>
            <w:tcW w:w="2109" w:type="dxa"/>
          </w:tcPr>
          <w:p w14:paraId="755087E5" w14:textId="77777777" w:rsidR="00F27FB5" w:rsidRDefault="00F27FB5" w:rsidP="00062903">
            <w:pPr>
              <w:ind w:firstLine="0"/>
            </w:pPr>
            <w:proofErr w:type="spellStart"/>
            <w:r w:rsidRPr="00671B30">
              <w:t>train</w:t>
            </w:r>
            <w:proofErr w:type="spellEnd"/>
          </w:p>
        </w:tc>
        <w:tc>
          <w:tcPr>
            <w:tcW w:w="1937" w:type="dxa"/>
          </w:tcPr>
          <w:p w14:paraId="2D7A49D0" w14:textId="1B348DF7" w:rsidR="00F27FB5" w:rsidRDefault="0081549F" w:rsidP="00062903">
            <w:pPr>
              <w:ind w:firstLine="0"/>
            </w:pPr>
            <w:proofErr w:type="spellStart"/>
            <w:r w:rsidRPr="0081549F">
              <w:t>Centroid</w:t>
            </w:r>
            <w:proofErr w:type="spellEnd"/>
          </w:p>
        </w:tc>
        <w:tc>
          <w:tcPr>
            <w:tcW w:w="1787" w:type="dxa"/>
          </w:tcPr>
          <w:p w14:paraId="476E8083" w14:textId="6C4DBA05" w:rsidR="00F27FB5" w:rsidRDefault="0081549F" w:rsidP="00062903">
            <w:pPr>
              <w:ind w:firstLine="0"/>
            </w:pPr>
            <w:r w:rsidRPr="0081549F">
              <w:t>0.134</w:t>
            </w:r>
          </w:p>
        </w:tc>
        <w:tc>
          <w:tcPr>
            <w:tcW w:w="1391" w:type="dxa"/>
          </w:tcPr>
          <w:p w14:paraId="7544F428" w14:textId="60ED53C7" w:rsidR="00F27FB5" w:rsidRPr="00335E17" w:rsidRDefault="0081549F" w:rsidP="00062903">
            <w:pPr>
              <w:ind w:firstLine="0"/>
            </w:pPr>
            <w:r w:rsidRPr="0081549F">
              <w:rPr>
                <w:lang w:val="en-US"/>
              </w:rPr>
              <w:t>0.109</w:t>
            </w:r>
          </w:p>
        </w:tc>
      </w:tr>
      <w:tr w:rsidR="00F27FB5" w14:paraId="7549341B" w14:textId="77777777" w:rsidTr="00062903">
        <w:tc>
          <w:tcPr>
            <w:tcW w:w="2120" w:type="dxa"/>
          </w:tcPr>
          <w:p w14:paraId="4B020CEC" w14:textId="0A654BED" w:rsidR="00F27FB5" w:rsidRPr="00671B30" w:rsidRDefault="0081549F" w:rsidP="00062903">
            <w:pPr>
              <w:ind w:firstLine="0"/>
              <w:rPr>
                <w:lang w:val="en-US"/>
              </w:rPr>
            </w:pPr>
            <w:r w:rsidRPr="0081549F">
              <w:rPr>
                <w:lang w:val="en-US"/>
              </w:rPr>
              <w:t>default</w:t>
            </w:r>
          </w:p>
        </w:tc>
        <w:tc>
          <w:tcPr>
            <w:tcW w:w="2109" w:type="dxa"/>
          </w:tcPr>
          <w:p w14:paraId="28B69107" w14:textId="77777777" w:rsidR="00F27FB5" w:rsidRDefault="00F27FB5" w:rsidP="00062903">
            <w:pPr>
              <w:ind w:firstLine="0"/>
            </w:pPr>
            <w:proofErr w:type="spellStart"/>
            <w:r w:rsidRPr="00671B30">
              <w:t>train</w:t>
            </w:r>
            <w:proofErr w:type="spellEnd"/>
          </w:p>
        </w:tc>
        <w:tc>
          <w:tcPr>
            <w:tcW w:w="1937" w:type="dxa"/>
          </w:tcPr>
          <w:p w14:paraId="7EE68478" w14:textId="5FE45322" w:rsidR="00F27FB5" w:rsidRDefault="0081549F" w:rsidP="00062903">
            <w:pPr>
              <w:ind w:firstLine="0"/>
            </w:pPr>
            <w:proofErr w:type="spellStart"/>
            <w:r w:rsidRPr="0081549F">
              <w:t>Nearest</w:t>
            </w:r>
            <w:proofErr w:type="spellEnd"/>
          </w:p>
        </w:tc>
        <w:tc>
          <w:tcPr>
            <w:tcW w:w="1787" w:type="dxa"/>
          </w:tcPr>
          <w:p w14:paraId="6C74E202" w14:textId="778FC108" w:rsidR="00F27FB5" w:rsidRPr="00335E17" w:rsidRDefault="0081549F" w:rsidP="00062903">
            <w:pPr>
              <w:ind w:firstLine="0"/>
            </w:pPr>
            <w:r w:rsidRPr="0081549F">
              <w:rPr>
                <w:lang w:val="en-US"/>
              </w:rPr>
              <w:t>0.19</w:t>
            </w:r>
            <w:r w:rsidR="00335E17">
              <w:t>8</w:t>
            </w:r>
          </w:p>
        </w:tc>
        <w:tc>
          <w:tcPr>
            <w:tcW w:w="1391" w:type="dxa"/>
          </w:tcPr>
          <w:p w14:paraId="5B0F4EA7" w14:textId="1A150616" w:rsidR="00F27FB5" w:rsidRPr="00335E17" w:rsidRDefault="0081549F" w:rsidP="00062903">
            <w:pPr>
              <w:ind w:firstLine="0"/>
            </w:pPr>
            <w:r w:rsidRPr="0081549F">
              <w:rPr>
                <w:lang w:val="en-US"/>
              </w:rPr>
              <w:t>0.18</w:t>
            </w:r>
            <w:r w:rsidR="00335E17">
              <w:t>7</w:t>
            </w:r>
          </w:p>
        </w:tc>
      </w:tr>
      <w:tr w:rsidR="00F27FB5" w14:paraId="2337D5DF" w14:textId="77777777" w:rsidTr="00062903">
        <w:tc>
          <w:tcPr>
            <w:tcW w:w="2120" w:type="dxa"/>
          </w:tcPr>
          <w:p w14:paraId="1460EF0A" w14:textId="14FB2F0F" w:rsidR="00F27FB5" w:rsidRDefault="0081549F" w:rsidP="00062903">
            <w:pPr>
              <w:ind w:firstLine="0"/>
            </w:pPr>
            <w:proofErr w:type="spellStart"/>
            <w:r w:rsidRPr="0081549F">
              <w:t>default</w:t>
            </w:r>
            <w:proofErr w:type="spellEnd"/>
          </w:p>
        </w:tc>
        <w:tc>
          <w:tcPr>
            <w:tcW w:w="2109" w:type="dxa"/>
          </w:tcPr>
          <w:p w14:paraId="65BF1671" w14:textId="77777777" w:rsidR="00F27FB5" w:rsidRDefault="00F27FB5" w:rsidP="00062903">
            <w:pPr>
              <w:ind w:firstLine="0"/>
            </w:pPr>
            <w:proofErr w:type="spellStart"/>
            <w:r w:rsidRPr="00671B30">
              <w:t>train</w:t>
            </w:r>
            <w:proofErr w:type="spellEnd"/>
          </w:p>
        </w:tc>
        <w:tc>
          <w:tcPr>
            <w:tcW w:w="1937" w:type="dxa"/>
          </w:tcPr>
          <w:p w14:paraId="6ECCD5A6" w14:textId="72A21389" w:rsidR="00F27FB5" w:rsidRDefault="0081549F" w:rsidP="00062903">
            <w:pPr>
              <w:ind w:firstLine="0"/>
            </w:pPr>
            <w:proofErr w:type="spellStart"/>
            <w:r w:rsidRPr="0081549F">
              <w:t>CentroidNN</w:t>
            </w:r>
            <w:proofErr w:type="spellEnd"/>
          </w:p>
        </w:tc>
        <w:tc>
          <w:tcPr>
            <w:tcW w:w="1787" w:type="dxa"/>
          </w:tcPr>
          <w:p w14:paraId="432D3106" w14:textId="4A7E7D57" w:rsidR="00F27FB5" w:rsidRPr="00335E17" w:rsidRDefault="0081549F" w:rsidP="00062903">
            <w:pPr>
              <w:ind w:firstLine="0"/>
            </w:pPr>
            <w:r w:rsidRPr="0081549F">
              <w:rPr>
                <w:lang w:val="en-US"/>
              </w:rPr>
              <w:t>0.171</w:t>
            </w:r>
          </w:p>
        </w:tc>
        <w:tc>
          <w:tcPr>
            <w:tcW w:w="1391" w:type="dxa"/>
          </w:tcPr>
          <w:p w14:paraId="37BE866D" w14:textId="339732A4" w:rsidR="00F27FB5" w:rsidRDefault="0081549F" w:rsidP="00062903">
            <w:pPr>
              <w:ind w:firstLine="0"/>
            </w:pPr>
            <w:r w:rsidRPr="0081549F">
              <w:t>0.168</w:t>
            </w:r>
          </w:p>
        </w:tc>
      </w:tr>
      <w:tr w:rsidR="00F27FB5" w14:paraId="3C32D895" w14:textId="77777777" w:rsidTr="00062903">
        <w:tc>
          <w:tcPr>
            <w:tcW w:w="2120" w:type="dxa"/>
          </w:tcPr>
          <w:p w14:paraId="3014906C" w14:textId="523DA4F9" w:rsidR="00F27FB5" w:rsidRDefault="0081549F" w:rsidP="00062903">
            <w:pPr>
              <w:ind w:firstLine="0"/>
            </w:pPr>
            <w:r w:rsidRPr="0081549F">
              <w:rPr>
                <w:lang w:val="en-US"/>
              </w:rPr>
              <w:t>default</w:t>
            </w:r>
          </w:p>
        </w:tc>
        <w:tc>
          <w:tcPr>
            <w:tcW w:w="2109" w:type="dxa"/>
          </w:tcPr>
          <w:p w14:paraId="1FF552DB" w14:textId="015DC3CA" w:rsidR="00F27FB5" w:rsidRDefault="0081549F" w:rsidP="00062903">
            <w:pPr>
              <w:ind w:firstLine="0"/>
            </w:pPr>
            <w:proofErr w:type="spellStart"/>
            <w:r w:rsidRPr="0081549F">
              <w:t>train_augmented</w:t>
            </w:r>
            <w:proofErr w:type="spellEnd"/>
          </w:p>
        </w:tc>
        <w:tc>
          <w:tcPr>
            <w:tcW w:w="1937" w:type="dxa"/>
          </w:tcPr>
          <w:p w14:paraId="21786A4F" w14:textId="044A3BB9" w:rsidR="00F27FB5" w:rsidRDefault="0081549F" w:rsidP="00062903">
            <w:pPr>
              <w:ind w:firstLine="0"/>
            </w:pPr>
            <w:proofErr w:type="spellStart"/>
            <w:r w:rsidRPr="0081549F">
              <w:t>Centroid</w:t>
            </w:r>
            <w:proofErr w:type="spellEnd"/>
          </w:p>
        </w:tc>
        <w:tc>
          <w:tcPr>
            <w:tcW w:w="1787" w:type="dxa"/>
          </w:tcPr>
          <w:p w14:paraId="23932EDE" w14:textId="6002FBC9" w:rsidR="00F27FB5" w:rsidRPr="00335E17" w:rsidRDefault="0081549F" w:rsidP="00062903">
            <w:pPr>
              <w:ind w:firstLine="0"/>
            </w:pPr>
            <w:r w:rsidRPr="0081549F">
              <w:rPr>
                <w:lang w:val="en-US"/>
              </w:rPr>
              <w:t>0.09</w:t>
            </w:r>
            <w:r w:rsidR="00335E17">
              <w:t>9</w:t>
            </w:r>
          </w:p>
        </w:tc>
        <w:tc>
          <w:tcPr>
            <w:tcW w:w="1391" w:type="dxa"/>
          </w:tcPr>
          <w:p w14:paraId="6079D024" w14:textId="6D8234AB" w:rsidR="00F27FB5" w:rsidRDefault="0081549F" w:rsidP="00062903">
            <w:pPr>
              <w:ind w:firstLine="0"/>
            </w:pPr>
            <w:r w:rsidRPr="0081549F">
              <w:t>0.096</w:t>
            </w:r>
          </w:p>
        </w:tc>
      </w:tr>
      <w:tr w:rsidR="00F27FB5" w14:paraId="1E74011F" w14:textId="77777777" w:rsidTr="00062903">
        <w:tc>
          <w:tcPr>
            <w:tcW w:w="2120" w:type="dxa"/>
          </w:tcPr>
          <w:p w14:paraId="05ABAE5D" w14:textId="2ECAD579" w:rsidR="00F27FB5" w:rsidRDefault="0081549F" w:rsidP="00062903">
            <w:pPr>
              <w:ind w:firstLine="0"/>
            </w:pPr>
            <w:proofErr w:type="spellStart"/>
            <w:r w:rsidRPr="0081549F">
              <w:t>default</w:t>
            </w:r>
            <w:proofErr w:type="spellEnd"/>
          </w:p>
        </w:tc>
        <w:tc>
          <w:tcPr>
            <w:tcW w:w="2109" w:type="dxa"/>
          </w:tcPr>
          <w:p w14:paraId="264CDE48" w14:textId="4FF2E798" w:rsidR="00F27FB5" w:rsidRDefault="0081549F" w:rsidP="00062903">
            <w:pPr>
              <w:ind w:firstLine="0"/>
            </w:pPr>
            <w:proofErr w:type="spellStart"/>
            <w:r w:rsidRPr="0081549F">
              <w:t>train_augmented</w:t>
            </w:r>
            <w:proofErr w:type="spellEnd"/>
          </w:p>
        </w:tc>
        <w:tc>
          <w:tcPr>
            <w:tcW w:w="1937" w:type="dxa"/>
          </w:tcPr>
          <w:p w14:paraId="6DF84858" w14:textId="6B370F9B" w:rsidR="00F27FB5" w:rsidRDefault="0081549F" w:rsidP="00062903">
            <w:pPr>
              <w:ind w:firstLine="0"/>
            </w:pPr>
            <w:proofErr w:type="spellStart"/>
            <w:r w:rsidRPr="0081549F">
              <w:t>Nearest</w:t>
            </w:r>
            <w:proofErr w:type="spellEnd"/>
          </w:p>
        </w:tc>
        <w:tc>
          <w:tcPr>
            <w:tcW w:w="1787" w:type="dxa"/>
          </w:tcPr>
          <w:p w14:paraId="68FC5027" w14:textId="1A9FFFFD" w:rsidR="00F27FB5" w:rsidRPr="00335E17" w:rsidRDefault="0081549F" w:rsidP="00062903">
            <w:pPr>
              <w:ind w:firstLine="0"/>
            </w:pPr>
            <w:r w:rsidRPr="0081549F">
              <w:rPr>
                <w:lang w:val="en-US"/>
              </w:rPr>
              <w:t>0.197</w:t>
            </w:r>
          </w:p>
        </w:tc>
        <w:tc>
          <w:tcPr>
            <w:tcW w:w="1391" w:type="dxa"/>
          </w:tcPr>
          <w:p w14:paraId="329BCF7F" w14:textId="372B7E7B" w:rsidR="00F27FB5" w:rsidRPr="00335E17" w:rsidRDefault="0081549F" w:rsidP="00062903">
            <w:pPr>
              <w:ind w:firstLine="0"/>
            </w:pPr>
            <w:r w:rsidRPr="0081549F">
              <w:rPr>
                <w:lang w:val="en-US"/>
              </w:rPr>
              <w:t>0.186</w:t>
            </w:r>
          </w:p>
        </w:tc>
      </w:tr>
      <w:tr w:rsidR="00F27FB5" w14:paraId="2B9B4BBB" w14:textId="77777777" w:rsidTr="00062903">
        <w:tc>
          <w:tcPr>
            <w:tcW w:w="2120" w:type="dxa"/>
          </w:tcPr>
          <w:p w14:paraId="635BCEC3" w14:textId="4F5396DB" w:rsidR="00F27FB5" w:rsidRDefault="0081549F" w:rsidP="00062903">
            <w:pPr>
              <w:ind w:firstLine="0"/>
            </w:pPr>
            <w:r w:rsidRPr="0081549F">
              <w:rPr>
                <w:lang w:val="en-US"/>
              </w:rPr>
              <w:t>default</w:t>
            </w:r>
          </w:p>
        </w:tc>
        <w:tc>
          <w:tcPr>
            <w:tcW w:w="2109" w:type="dxa"/>
          </w:tcPr>
          <w:p w14:paraId="5417FA23" w14:textId="0E04CE6E" w:rsidR="00F27FB5" w:rsidRDefault="0081549F" w:rsidP="00062903">
            <w:pPr>
              <w:ind w:firstLine="0"/>
            </w:pPr>
            <w:proofErr w:type="spellStart"/>
            <w:r w:rsidRPr="0081549F">
              <w:t>train_augmented</w:t>
            </w:r>
            <w:proofErr w:type="spellEnd"/>
          </w:p>
        </w:tc>
        <w:tc>
          <w:tcPr>
            <w:tcW w:w="1937" w:type="dxa"/>
          </w:tcPr>
          <w:p w14:paraId="36E3EEC0" w14:textId="5CB23F51" w:rsidR="00F27FB5" w:rsidRDefault="0081549F" w:rsidP="00062903">
            <w:pPr>
              <w:ind w:firstLine="0"/>
            </w:pPr>
            <w:proofErr w:type="spellStart"/>
            <w:r w:rsidRPr="0081549F">
              <w:t>CentroidNN</w:t>
            </w:r>
            <w:proofErr w:type="spellEnd"/>
          </w:p>
        </w:tc>
        <w:tc>
          <w:tcPr>
            <w:tcW w:w="1787" w:type="dxa"/>
          </w:tcPr>
          <w:p w14:paraId="614B1404" w14:textId="072C5572" w:rsidR="00F27FB5" w:rsidRPr="00335E17" w:rsidRDefault="0081549F" w:rsidP="00062903">
            <w:pPr>
              <w:ind w:firstLine="0"/>
            </w:pPr>
            <w:r w:rsidRPr="0081549F">
              <w:rPr>
                <w:lang w:val="en-US"/>
              </w:rPr>
              <w:t>0.168</w:t>
            </w:r>
          </w:p>
        </w:tc>
        <w:tc>
          <w:tcPr>
            <w:tcW w:w="1391" w:type="dxa"/>
          </w:tcPr>
          <w:p w14:paraId="184BB63F" w14:textId="560C5F2B" w:rsidR="00F27FB5" w:rsidRDefault="0081549F" w:rsidP="00062903">
            <w:pPr>
              <w:ind w:firstLine="0"/>
            </w:pPr>
            <w:r w:rsidRPr="0081549F">
              <w:t>0.170</w:t>
            </w:r>
          </w:p>
        </w:tc>
      </w:tr>
      <w:tr w:rsidR="00F27FB5" w14:paraId="435AE6A3" w14:textId="77777777" w:rsidTr="00062903">
        <w:tc>
          <w:tcPr>
            <w:tcW w:w="2120" w:type="dxa"/>
          </w:tcPr>
          <w:p w14:paraId="7FB50B4A" w14:textId="14E40147" w:rsidR="00F27FB5" w:rsidRDefault="0081549F" w:rsidP="00062903">
            <w:pPr>
              <w:ind w:firstLine="0"/>
            </w:pPr>
            <w:proofErr w:type="spellStart"/>
            <w:r w:rsidRPr="0081549F">
              <w:t>custom</w:t>
            </w:r>
            <w:proofErr w:type="spellEnd"/>
          </w:p>
        </w:tc>
        <w:tc>
          <w:tcPr>
            <w:tcW w:w="2109" w:type="dxa"/>
          </w:tcPr>
          <w:p w14:paraId="5F7F053A" w14:textId="7E190617" w:rsidR="00F27FB5" w:rsidRDefault="0081549F" w:rsidP="00062903">
            <w:pPr>
              <w:ind w:firstLine="0"/>
            </w:pPr>
            <w:proofErr w:type="spellStart"/>
            <w:r w:rsidRPr="0081549F">
              <w:t>train</w:t>
            </w:r>
            <w:proofErr w:type="spellEnd"/>
          </w:p>
        </w:tc>
        <w:tc>
          <w:tcPr>
            <w:tcW w:w="1937" w:type="dxa"/>
          </w:tcPr>
          <w:p w14:paraId="26F858C4" w14:textId="36670D51" w:rsidR="00F27FB5" w:rsidRDefault="0081549F" w:rsidP="00062903">
            <w:pPr>
              <w:ind w:firstLine="0"/>
            </w:pPr>
            <w:proofErr w:type="spellStart"/>
            <w:r w:rsidRPr="0081549F">
              <w:t>Centroid</w:t>
            </w:r>
            <w:proofErr w:type="spellEnd"/>
          </w:p>
        </w:tc>
        <w:tc>
          <w:tcPr>
            <w:tcW w:w="1787" w:type="dxa"/>
          </w:tcPr>
          <w:p w14:paraId="207210C0" w14:textId="4AD6A34C" w:rsidR="00F27FB5" w:rsidRDefault="0081549F" w:rsidP="00062903">
            <w:pPr>
              <w:ind w:firstLine="0"/>
            </w:pPr>
            <w:r w:rsidRPr="0081549F">
              <w:t>0.578</w:t>
            </w:r>
          </w:p>
        </w:tc>
        <w:tc>
          <w:tcPr>
            <w:tcW w:w="1391" w:type="dxa"/>
          </w:tcPr>
          <w:p w14:paraId="52F95C68" w14:textId="6AB8FE9B" w:rsidR="00F27FB5" w:rsidRPr="00335E17" w:rsidRDefault="0081549F" w:rsidP="00062903">
            <w:pPr>
              <w:ind w:firstLine="0"/>
            </w:pPr>
            <w:r w:rsidRPr="0081549F">
              <w:rPr>
                <w:lang w:val="en-US"/>
              </w:rPr>
              <w:t>0.508</w:t>
            </w:r>
          </w:p>
        </w:tc>
      </w:tr>
      <w:tr w:rsidR="00F27FB5" w14:paraId="0CA9017B" w14:textId="77777777" w:rsidTr="00062903">
        <w:tc>
          <w:tcPr>
            <w:tcW w:w="2120" w:type="dxa"/>
          </w:tcPr>
          <w:p w14:paraId="114EC16D" w14:textId="4F55BA3B" w:rsidR="00F27FB5" w:rsidRDefault="0081549F" w:rsidP="00062903">
            <w:pPr>
              <w:ind w:firstLine="0"/>
            </w:pPr>
            <w:r w:rsidRPr="0081549F">
              <w:rPr>
                <w:lang w:val="en-US"/>
              </w:rPr>
              <w:t>custom</w:t>
            </w:r>
          </w:p>
        </w:tc>
        <w:tc>
          <w:tcPr>
            <w:tcW w:w="2109" w:type="dxa"/>
          </w:tcPr>
          <w:p w14:paraId="155F2DA5" w14:textId="48AED0FF" w:rsidR="00F27FB5" w:rsidRDefault="0081549F" w:rsidP="00062903">
            <w:pPr>
              <w:ind w:firstLine="0"/>
            </w:pPr>
            <w:proofErr w:type="spellStart"/>
            <w:r w:rsidRPr="0081549F">
              <w:t>train</w:t>
            </w:r>
            <w:proofErr w:type="spellEnd"/>
          </w:p>
        </w:tc>
        <w:tc>
          <w:tcPr>
            <w:tcW w:w="1937" w:type="dxa"/>
          </w:tcPr>
          <w:p w14:paraId="7F66CB82" w14:textId="25A768B7" w:rsidR="00F27FB5" w:rsidRPr="00671B30" w:rsidRDefault="0081549F" w:rsidP="00062903">
            <w:pPr>
              <w:ind w:firstLine="0"/>
              <w:rPr>
                <w:lang w:val="en-US"/>
              </w:rPr>
            </w:pPr>
            <w:r w:rsidRPr="0081549F">
              <w:rPr>
                <w:lang w:val="en-US"/>
              </w:rPr>
              <w:t>Nearest</w:t>
            </w:r>
          </w:p>
        </w:tc>
        <w:tc>
          <w:tcPr>
            <w:tcW w:w="1787" w:type="dxa"/>
          </w:tcPr>
          <w:p w14:paraId="259A3FC0" w14:textId="27436CE2" w:rsidR="00F27FB5" w:rsidRPr="0081549F" w:rsidRDefault="0081549F" w:rsidP="00062903">
            <w:pPr>
              <w:ind w:firstLine="0"/>
            </w:pPr>
            <w:r w:rsidRPr="0081549F">
              <w:t>0.504</w:t>
            </w:r>
          </w:p>
        </w:tc>
        <w:tc>
          <w:tcPr>
            <w:tcW w:w="1391" w:type="dxa"/>
          </w:tcPr>
          <w:p w14:paraId="298C7674" w14:textId="4DEB070C" w:rsidR="00F27FB5" w:rsidRDefault="0081549F" w:rsidP="00062903">
            <w:pPr>
              <w:ind w:firstLine="0"/>
            </w:pPr>
            <w:r w:rsidRPr="0081549F">
              <w:t>0.50</w:t>
            </w:r>
            <w:r w:rsidR="00335E17">
              <w:t>4</w:t>
            </w:r>
          </w:p>
        </w:tc>
      </w:tr>
      <w:tr w:rsidR="0081549F" w14:paraId="2DA4F4BF" w14:textId="77777777" w:rsidTr="00062903">
        <w:tc>
          <w:tcPr>
            <w:tcW w:w="2120" w:type="dxa"/>
          </w:tcPr>
          <w:p w14:paraId="6BCD78B0" w14:textId="7D3CD2F5" w:rsidR="0081549F" w:rsidRPr="0081549F" w:rsidRDefault="0081549F" w:rsidP="00062903">
            <w:pPr>
              <w:ind w:firstLine="0"/>
              <w:rPr>
                <w:lang w:val="en-US"/>
              </w:rPr>
            </w:pPr>
            <w:r w:rsidRPr="0081549F">
              <w:rPr>
                <w:lang w:val="en-US"/>
              </w:rPr>
              <w:t>custom</w:t>
            </w:r>
          </w:p>
        </w:tc>
        <w:tc>
          <w:tcPr>
            <w:tcW w:w="2109" w:type="dxa"/>
          </w:tcPr>
          <w:p w14:paraId="449BD659" w14:textId="77D75877" w:rsidR="0081549F" w:rsidRPr="00671B30" w:rsidRDefault="0081549F" w:rsidP="00062903">
            <w:pPr>
              <w:ind w:firstLine="0"/>
            </w:pPr>
            <w:proofErr w:type="spellStart"/>
            <w:r w:rsidRPr="0081549F">
              <w:t>train</w:t>
            </w:r>
            <w:proofErr w:type="spellEnd"/>
          </w:p>
        </w:tc>
        <w:tc>
          <w:tcPr>
            <w:tcW w:w="1937" w:type="dxa"/>
          </w:tcPr>
          <w:p w14:paraId="297AE914" w14:textId="3CAFA1F2" w:rsidR="0081549F" w:rsidRDefault="0081549F" w:rsidP="00062903">
            <w:pPr>
              <w:ind w:firstLine="0"/>
            </w:pPr>
            <w:proofErr w:type="spellStart"/>
            <w:r w:rsidRPr="0081549F">
              <w:t>CentroidNN</w:t>
            </w:r>
            <w:proofErr w:type="spellEnd"/>
          </w:p>
        </w:tc>
        <w:tc>
          <w:tcPr>
            <w:tcW w:w="1787" w:type="dxa"/>
          </w:tcPr>
          <w:p w14:paraId="6B4C6873" w14:textId="60B4DE82" w:rsidR="0081549F" w:rsidRPr="00F71679" w:rsidRDefault="0081549F" w:rsidP="00062903">
            <w:pPr>
              <w:ind w:firstLine="0"/>
            </w:pPr>
            <w:r w:rsidRPr="0081549F">
              <w:t>0.503</w:t>
            </w:r>
          </w:p>
        </w:tc>
        <w:tc>
          <w:tcPr>
            <w:tcW w:w="1391" w:type="dxa"/>
          </w:tcPr>
          <w:p w14:paraId="6D4FE8DA" w14:textId="649607E0" w:rsidR="0081549F" w:rsidRPr="00F71679" w:rsidRDefault="0081549F" w:rsidP="00062903">
            <w:pPr>
              <w:ind w:firstLine="0"/>
            </w:pPr>
            <w:r w:rsidRPr="0081549F">
              <w:t>0.501</w:t>
            </w:r>
          </w:p>
        </w:tc>
      </w:tr>
      <w:tr w:rsidR="0081549F" w14:paraId="6C5E532A" w14:textId="77777777" w:rsidTr="00062903">
        <w:tc>
          <w:tcPr>
            <w:tcW w:w="2120" w:type="dxa"/>
          </w:tcPr>
          <w:p w14:paraId="25714675" w14:textId="1C9E80C7" w:rsidR="0081549F" w:rsidRPr="0081549F" w:rsidRDefault="0081549F" w:rsidP="00062903">
            <w:pPr>
              <w:ind w:firstLine="0"/>
              <w:rPr>
                <w:lang w:val="en-US"/>
              </w:rPr>
            </w:pPr>
            <w:r w:rsidRPr="0081549F">
              <w:rPr>
                <w:lang w:val="en-US"/>
              </w:rPr>
              <w:t>custom</w:t>
            </w:r>
          </w:p>
        </w:tc>
        <w:tc>
          <w:tcPr>
            <w:tcW w:w="2109" w:type="dxa"/>
          </w:tcPr>
          <w:p w14:paraId="05A8B440" w14:textId="2F63B5F2" w:rsidR="0081549F" w:rsidRPr="00671B30" w:rsidRDefault="0081549F" w:rsidP="00062903">
            <w:pPr>
              <w:ind w:firstLine="0"/>
            </w:pPr>
            <w:proofErr w:type="spellStart"/>
            <w:r w:rsidRPr="0081549F">
              <w:t>train_augmented</w:t>
            </w:r>
            <w:proofErr w:type="spellEnd"/>
          </w:p>
        </w:tc>
        <w:tc>
          <w:tcPr>
            <w:tcW w:w="1937" w:type="dxa"/>
          </w:tcPr>
          <w:p w14:paraId="3417A224" w14:textId="520B87F0" w:rsidR="0081549F" w:rsidRDefault="0081549F" w:rsidP="00062903">
            <w:pPr>
              <w:ind w:firstLine="0"/>
            </w:pPr>
            <w:proofErr w:type="spellStart"/>
            <w:r w:rsidRPr="0081549F">
              <w:t>Centroid</w:t>
            </w:r>
            <w:proofErr w:type="spellEnd"/>
          </w:p>
        </w:tc>
        <w:tc>
          <w:tcPr>
            <w:tcW w:w="1787" w:type="dxa"/>
          </w:tcPr>
          <w:p w14:paraId="09B3FCF9" w14:textId="1D23ABEE" w:rsidR="0081549F" w:rsidRPr="00F71679" w:rsidRDefault="0081549F" w:rsidP="00062903">
            <w:pPr>
              <w:ind w:firstLine="0"/>
            </w:pPr>
            <w:r w:rsidRPr="0081549F">
              <w:t>0.44</w:t>
            </w:r>
            <w:r w:rsidR="00335E17">
              <w:t>8</w:t>
            </w:r>
          </w:p>
        </w:tc>
        <w:tc>
          <w:tcPr>
            <w:tcW w:w="1391" w:type="dxa"/>
          </w:tcPr>
          <w:p w14:paraId="58FC9148" w14:textId="70730061" w:rsidR="0081549F" w:rsidRPr="00F71679" w:rsidRDefault="0081549F" w:rsidP="00062903">
            <w:pPr>
              <w:ind w:firstLine="0"/>
            </w:pPr>
            <w:r w:rsidRPr="0081549F">
              <w:t>0.46</w:t>
            </w:r>
            <w:r w:rsidR="00335E17">
              <w:t>1</w:t>
            </w:r>
          </w:p>
        </w:tc>
      </w:tr>
      <w:tr w:rsidR="0081549F" w14:paraId="0E2B671A" w14:textId="77777777" w:rsidTr="00062903">
        <w:tc>
          <w:tcPr>
            <w:tcW w:w="2120" w:type="dxa"/>
          </w:tcPr>
          <w:p w14:paraId="11692C1F" w14:textId="63FC4548" w:rsidR="0081549F" w:rsidRPr="0081549F" w:rsidRDefault="0081549F" w:rsidP="00062903">
            <w:pPr>
              <w:ind w:firstLine="0"/>
              <w:rPr>
                <w:lang w:val="en-US"/>
              </w:rPr>
            </w:pPr>
            <w:r w:rsidRPr="0081549F">
              <w:rPr>
                <w:lang w:val="en-US"/>
              </w:rPr>
              <w:t>custom</w:t>
            </w:r>
          </w:p>
        </w:tc>
        <w:tc>
          <w:tcPr>
            <w:tcW w:w="2109" w:type="dxa"/>
          </w:tcPr>
          <w:p w14:paraId="0ACE4D40" w14:textId="78D9C3DF" w:rsidR="0081549F" w:rsidRPr="00671B30" w:rsidRDefault="0081549F" w:rsidP="00062903">
            <w:pPr>
              <w:ind w:firstLine="0"/>
            </w:pPr>
            <w:proofErr w:type="spellStart"/>
            <w:r w:rsidRPr="0081549F">
              <w:t>train_augmented</w:t>
            </w:r>
            <w:proofErr w:type="spellEnd"/>
          </w:p>
        </w:tc>
        <w:tc>
          <w:tcPr>
            <w:tcW w:w="1937" w:type="dxa"/>
          </w:tcPr>
          <w:p w14:paraId="27763544" w14:textId="3559D42A" w:rsidR="0081549F" w:rsidRDefault="0081549F" w:rsidP="00062903">
            <w:pPr>
              <w:ind w:firstLine="0"/>
            </w:pPr>
            <w:proofErr w:type="spellStart"/>
            <w:r w:rsidRPr="0081549F">
              <w:t>Nearest</w:t>
            </w:r>
            <w:proofErr w:type="spellEnd"/>
          </w:p>
        </w:tc>
        <w:tc>
          <w:tcPr>
            <w:tcW w:w="1787" w:type="dxa"/>
          </w:tcPr>
          <w:p w14:paraId="7CE64133" w14:textId="15C91B36" w:rsidR="0081549F" w:rsidRPr="00F71679" w:rsidRDefault="0081549F" w:rsidP="00062903">
            <w:pPr>
              <w:ind w:firstLine="0"/>
            </w:pPr>
            <w:r w:rsidRPr="0081549F">
              <w:t>0.443</w:t>
            </w:r>
          </w:p>
        </w:tc>
        <w:tc>
          <w:tcPr>
            <w:tcW w:w="1391" w:type="dxa"/>
          </w:tcPr>
          <w:p w14:paraId="28603704" w14:textId="0924D1EC" w:rsidR="0081549F" w:rsidRPr="00F71679" w:rsidRDefault="0081549F" w:rsidP="00062903">
            <w:pPr>
              <w:ind w:firstLine="0"/>
            </w:pPr>
            <w:r w:rsidRPr="0081549F">
              <w:t>0.458</w:t>
            </w:r>
          </w:p>
        </w:tc>
      </w:tr>
      <w:tr w:rsidR="0081549F" w14:paraId="741A21EF" w14:textId="77777777" w:rsidTr="00062903">
        <w:tc>
          <w:tcPr>
            <w:tcW w:w="2120" w:type="dxa"/>
          </w:tcPr>
          <w:p w14:paraId="6E4101C8" w14:textId="7F340723" w:rsidR="0081549F" w:rsidRPr="0081549F" w:rsidRDefault="0081549F" w:rsidP="00062903">
            <w:pPr>
              <w:ind w:firstLine="0"/>
              <w:rPr>
                <w:lang w:val="en-US"/>
              </w:rPr>
            </w:pPr>
            <w:r w:rsidRPr="0081549F">
              <w:rPr>
                <w:lang w:val="en-US"/>
              </w:rPr>
              <w:t>custom</w:t>
            </w:r>
          </w:p>
        </w:tc>
        <w:tc>
          <w:tcPr>
            <w:tcW w:w="2109" w:type="dxa"/>
          </w:tcPr>
          <w:p w14:paraId="4EEE4749" w14:textId="28AA5B96" w:rsidR="0081549F" w:rsidRPr="00671B30" w:rsidRDefault="0081549F" w:rsidP="00062903">
            <w:pPr>
              <w:ind w:firstLine="0"/>
            </w:pPr>
            <w:proofErr w:type="spellStart"/>
            <w:r w:rsidRPr="0081549F">
              <w:t>train_augmented</w:t>
            </w:r>
            <w:proofErr w:type="spellEnd"/>
          </w:p>
        </w:tc>
        <w:tc>
          <w:tcPr>
            <w:tcW w:w="1937" w:type="dxa"/>
          </w:tcPr>
          <w:p w14:paraId="263193B6" w14:textId="2D90F764" w:rsidR="0081549F" w:rsidRDefault="0081549F" w:rsidP="00062903">
            <w:pPr>
              <w:ind w:firstLine="0"/>
            </w:pPr>
            <w:proofErr w:type="spellStart"/>
            <w:r w:rsidRPr="0081549F">
              <w:t>CentroidNN</w:t>
            </w:r>
            <w:proofErr w:type="spellEnd"/>
          </w:p>
        </w:tc>
        <w:tc>
          <w:tcPr>
            <w:tcW w:w="1787" w:type="dxa"/>
          </w:tcPr>
          <w:p w14:paraId="56FC7EF0" w14:textId="5F25B55E" w:rsidR="0081549F" w:rsidRPr="00F71679" w:rsidRDefault="0081549F" w:rsidP="00062903">
            <w:pPr>
              <w:ind w:firstLine="0"/>
            </w:pPr>
            <w:r w:rsidRPr="0081549F">
              <w:t>0.442</w:t>
            </w:r>
          </w:p>
        </w:tc>
        <w:tc>
          <w:tcPr>
            <w:tcW w:w="1391" w:type="dxa"/>
          </w:tcPr>
          <w:p w14:paraId="2F9EA484" w14:textId="44ABAD51" w:rsidR="0081549F" w:rsidRPr="00F71679" w:rsidRDefault="0081549F" w:rsidP="00062903">
            <w:pPr>
              <w:ind w:firstLine="0"/>
            </w:pPr>
            <w:r w:rsidRPr="0081549F">
              <w:t>0.456</w:t>
            </w:r>
          </w:p>
        </w:tc>
      </w:tr>
    </w:tbl>
    <w:p w14:paraId="644E33ED" w14:textId="77777777" w:rsidR="00335E17" w:rsidRDefault="00335E17" w:rsidP="0081549F"/>
    <w:p w14:paraId="092CC965" w14:textId="6DA68CEA" w:rsidR="00335E17" w:rsidRDefault="00335E17" w:rsidP="00335E17">
      <w:r>
        <w:lastRenderedPageBreak/>
        <w:t xml:space="preserve">На </w:t>
      </w:r>
      <w:proofErr w:type="spellStart"/>
      <w:r>
        <w:t>baseline-эмбеддингах</w:t>
      </w:r>
      <w:proofErr w:type="spellEnd"/>
      <w:r>
        <w:t xml:space="preserve"> все три косинусных метода фактически работают на уровне близком к случайному: </w:t>
      </w:r>
      <w:proofErr w:type="spellStart"/>
      <w:r>
        <w:t>macro</w:t>
      </w:r>
      <w:proofErr w:type="spellEnd"/>
      <w:r>
        <w:t xml:space="preserve"> F1 не поднимается выше 0.19, причём </w:t>
      </w:r>
      <w:proofErr w:type="spellStart"/>
      <w:r>
        <w:t>центроидный</w:t>
      </w:r>
      <w:proofErr w:type="spellEnd"/>
      <w:r>
        <w:t xml:space="preserve"> вариант оказывается самым слабым. Аугментация обучающей выборки ситуацию не улучшает и местами даже ухудшает, что показывает: в пространстве </w:t>
      </w:r>
      <w:proofErr w:type="spellStart"/>
      <w:r>
        <w:t>baseline-эмбеддингов</w:t>
      </w:r>
      <w:proofErr w:type="spellEnd"/>
      <w:r>
        <w:t xml:space="preserve"> классы разделены слишком плохо, чтобы простое сравнение по косинусу могло давать надёжную классификацию.</w:t>
      </w:r>
    </w:p>
    <w:p w14:paraId="341C172C" w14:textId="1636ED74" w:rsidR="00335E17" w:rsidRPr="00743597" w:rsidRDefault="00335E17" w:rsidP="00335E17">
      <w:r>
        <w:t xml:space="preserve">После дообучения </w:t>
      </w:r>
      <w:proofErr w:type="spellStart"/>
      <w:r>
        <w:t>эмбеддера</w:t>
      </w:r>
      <w:proofErr w:type="spellEnd"/>
      <w:r>
        <w:t xml:space="preserve"> всё меняется: на исходном </w:t>
      </w:r>
      <w:proofErr w:type="spellStart"/>
      <w:r>
        <w:t>train</w:t>
      </w:r>
      <w:proofErr w:type="spellEnd"/>
      <w:r>
        <w:t xml:space="preserve"> все три метода выходят на </w:t>
      </w:r>
      <w:proofErr w:type="spellStart"/>
      <w:r>
        <w:t>macro</w:t>
      </w:r>
      <w:proofErr w:type="spellEnd"/>
      <w:r>
        <w:t xml:space="preserve"> F1 около 0.50–0.51, а </w:t>
      </w:r>
      <w:proofErr w:type="spellStart"/>
      <w:r>
        <w:t>центроидный</w:t>
      </w:r>
      <w:proofErr w:type="spellEnd"/>
      <w:r>
        <w:t xml:space="preserve"> классификатор даёт лучшую </w:t>
      </w:r>
      <w:proofErr w:type="spellStart"/>
      <w:r>
        <w:t>balanced</w:t>
      </w:r>
      <w:proofErr w:type="spellEnd"/>
      <w:r>
        <w:t xml:space="preserve"> </w:t>
      </w:r>
      <w:proofErr w:type="spellStart"/>
      <w:r>
        <w:t>accuracy</w:t>
      </w:r>
      <w:proofErr w:type="spellEnd"/>
      <w:r>
        <w:t xml:space="preserve">. Это означает, что дообучение «перестраивает» пространство так, что документы одного класса начинают собираться ближе друг к другу, а разные классы — заметно разноситься. При этом аугментация для косинусных методов скорее вредна: синтетические примеры размывают границы между классами, а именно эти границы являются главным сигналом для метрических подходов; поэтому в данной задаче ключевым условием их применимости является дообучение </w:t>
      </w:r>
      <w:proofErr w:type="spellStart"/>
      <w:r>
        <w:t>эмбеддера</w:t>
      </w:r>
      <w:proofErr w:type="spellEnd"/>
      <w:r>
        <w:t xml:space="preserve">, а среди вариантов наиболее устойчивым выглядит </w:t>
      </w:r>
      <w:proofErr w:type="spellStart"/>
      <w:r>
        <w:t>центроидный</w:t>
      </w:r>
      <w:proofErr w:type="spellEnd"/>
      <w:r>
        <w:t xml:space="preserve"> метод.</w:t>
      </w:r>
    </w:p>
    <w:p w14:paraId="54BEDB08" w14:textId="78DCF3F6" w:rsidR="005A60BA" w:rsidRPr="00A74AC2" w:rsidRDefault="005A60BA" w:rsidP="004B3F65">
      <w:pPr>
        <w:pStyle w:val="2"/>
      </w:pPr>
      <w:bookmarkStart w:id="95" w:name="_Toc230441144"/>
      <w:r w:rsidRPr="0091457E">
        <w:t>9</w:t>
      </w:r>
      <w:r>
        <w:t>.</w:t>
      </w:r>
      <w:r w:rsidR="00F27FB5">
        <w:t>6</w:t>
      </w:r>
      <w:r>
        <w:t xml:space="preserve"> </w:t>
      </w:r>
      <w:r w:rsidRPr="00A74AC2">
        <w:t>Сравнение классических, нейросетевых и композитных представлений</w:t>
      </w:r>
      <w:bookmarkEnd w:id="95"/>
    </w:p>
    <w:p w14:paraId="3A7030B0" w14:textId="02F4D68A" w:rsidR="00743597" w:rsidRDefault="00743597" w:rsidP="00F27FB5">
      <w:r w:rsidRPr="00743597">
        <w:rPr>
          <w:lang w:val="en-US"/>
        </w:rPr>
        <w:t>Hybrid</w:t>
      </w:r>
      <w:r w:rsidRPr="00743597">
        <w:t xml:space="preserve">-модели в этой главе нужны как способ проверить сами представления. </w:t>
      </w:r>
      <w:r w:rsidRPr="00743597">
        <w:rPr>
          <w:lang w:val="en-US"/>
        </w:rPr>
        <w:t>TF</w:t>
      </w:r>
      <w:r w:rsidRPr="00743597">
        <w:t>‑</w:t>
      </w:r>
      <w:r w:rsidRPr="00743597">
        <w:rPr>
          <w:lang w:val="en-US"/>
        </w:rPr>
        <w:t>IDF</w:t>
      </w:r>
      <w:r w:rsidRPr="00743597">
        <w:t xml:space="preserve"> хорошо ловит точные маркеры (термины, аббревиатуры, названия, устойчивые обороты), а </w:t>
      </w:r>
      <w:r w:rsidRPr="00743597">
        <w:rPr>
          <w:lang w:val="en-US"/>
        </w:rPr>
        <w:t>BERT</w:t>
      </w:r>
      <w:r w:rsidRPr="00743597">
        <w:t>-</w:t>
      </w:r>
      <w:proofErr w:type="spellStart"/>
      <w:r w:rsidRPr="00743597">
        <w:t>эмбеддинги</w:t>
      </w:r>
      <w:proofErr w:type="spellEnd"/>
      <w:r w:rsidRPr="00743597">
        <w:t xml:space="preserve"> добавляют контекст и смысловую близость. Поэтому композит (</w:t>
      </w:r>
      <w:r w:rsidRPr="00743597">
        <w:rPr>
          <w:lang w:val="en-US"/>
        </w:rPr>
        <w:t>TF</w:t>
      </w:r>
      <w:r w:rsidRPr="00743597">
        <w:t>‑</w:t>
      </w:r>
      <w:r w:rsidRPr="00743597">
        <w:rPr>
          <w:lang w:val="en-US"/>
        </w:rPr>
        <w:t>IDF</w:t>
      </w:r>
      <w:r w:rsidRPr="00743597">
        <w:t xml:space="preserve"> + </w:t>
      </w:r>
      <w:r w:rsidRPr="00743597">
        <w:rPr>
          <w:lang w:val="en-US"/>
        </w:rPr>
        <w:t>BERT</w:t>
      </w:r>
      <w:r w:rsidRPr="00743597">
        <w:t>) позволяет увидеть, дают ли эти источники информации прирост вместе и насколько хорошо классы «расходятся» в общем векторном пространстве.</w:t>
      </w:r>
    </w:p>
    <w:p w14:paraId="32D90EDD" w14:textId="47A7F07C" w:rsidR="00B54C74" w:rsidRPr="004643BE" w:rsidRDefault="00B54C74" w:rsidP="00B54C74">
      <w:pPr>
        <w:pStyle w:val="3"/>
        <w:rPr>
          <w:highlight w:val="yellow"/>
        </w:rPr>
      </w:pPr>
      <w:bookmarkStart w:id="96" w:name="_Toc230441145"/>
      <w:r w:rsidRPr="00B54C74">
        <w:t>9</w:t>
      </w:r>
      <w:r w:rsidRPr="00325C5D">
        <w:t>.</w:t>
      </w:r>
      <w:r w:rsidRPr="00B54C74">
        <w:t>6</w:t>
      </w:r>
      <w:r w:rsidRPr="00325C5D">
        <w:t>.</w:t>
      </w:r>
      <w:r w:rsidRPr="00B54C74">
        <w:t>1</w:t>
      </w:r>
      <w:r w:rsidRPr="00325C5D">
        <w:t xml:space="preserve"> </w:t>
      </w:r>
      <w:r w:rsidRPr="00B54C74">
        <w:t>MLP-классификатор</w:t>
      </w:r>
      <w:bookmarkEnd w:id="96"/>
    </w:p>
    <w:p w14:paraId="7A81FAAE" w14:textId="77777777" w:rsidR="00743597" w:rsidRPr="00743597" w:rsidRDefault="00743597" w:rsidP="00743597">
      <w:r w:rsidRPr="00743597">
        <w:t>MLP использовался как нелинейный классификатор поверх композитных признаков (TF‑IDF по словам и символьным n‑граммам + BERT-</w:t>
      </w:r>
      <w:proofErr w:type="spellStart"/>
      <w:r w:rsidRPr="00743597">
        <w:t>эмбеддинги</w:t>
      </w:r>
      <w:proofErr w:type="spellEnd"/>
      <w:r w:rsidRPr="00743597">
        <w:t xml:space="preserve">) и реализован как </w:t>
      </w:r>
      <w:proofErr w:type="spellStart"/>
      <w:r w:rsidRPr="00743597">
        <w:t>полносвязная</w:t>
      </w:r>
      <w:proofErr w:type="spellEnd"/>
      <w:r w:rsidRPr="00743597">
        <w:t xml:space="preserve"> сеть с </w:t>
      </w:r>
      <w:proofErr w:type="spellStart"/>
      <w:r w:rsidRPr="00743597">
        <w:t>residual</w:t>
      </w:r>
      <w:proofErr w:type="spellEnd"/>
      <w:r w:rsidRPr="00743597">
        <w:t xml:space="preserve">-связями. При настройке варьировались архитектура и обучение (размер скрытого слоя, глубина, </w:t>
      </w:r>
      <w:proofErr w:type="spellStart"/>
      <w:r w:rsidRPr="00743597">
        <w:t>dropout</w:t>
      </w:r>
      <w:proofErr w:type="spellEnd"/>
      <w:r w:rsidRPr="00743597">
        <w:t>, скорость обучения и расписание, размер мини‑</w:t>
      </w:r>
      <w:proofErr w:type="spellStart"/>
      <w:r w:rsidRPr="00743597">
        <w:t>батча</w:t>
      </w:r>
      <w:proofErr w:type="spellEnd"/>
      <w:r w:rsidRPr="00743597">
        <w:t>), параметры функции потерь и компенсации дисбаланса (</w:t>
      </w:r>
      <w:proofErr w:type="spellStart"/>
      <w:r w:rsidRPr="00743597">
        <w:t>class</w:t>
      </w:r>
      <w:proofErr w:type="spellEnd"/>
      <w:r w:rsidRPr="00743597">
        <w:t xml:space="preserve"> </w:t>
      </w:r>
      <w:proofErr w:type="spellStart"/>
      <w:r w:rsidRPr="00743597">
        <w:t>weights</w:t>
      </w:r>
      <w:proofErr w:type="spellEnd"/>
      <w:r w:rsidRPr="00743597">
        <w:t xml:space="preserve">, </w:t>
      </w:r>
      <w:proofErr w:type="spellStart"/>
      <w:r w:rsidRPr="00743597">
        <w:t>label</w:t>
      </w:r>
      <w:proofErr w:type="spellEnd"/>
      <w:r w:rsidRPr="00743597">
        <w:t xml:space="preserve"> </w:t>
      </w:r>
      <w:proofErr w:type="spellStart"/>
      <w:r w:rsidRPr="00743597">
        <w:t>smoothing</w:t>
      </w:r>
      <w:proofErr w:type="spellEnd"/>
      <w:r w:rsidRPr="00743597">
        <w:t xml:space="preserve">, фокусирующая функция), </w:t>
      </w:r>
      <w:proofErr w:type="spellStart"/>
      <w:r w:rsidRPr="00743597">
        <w:t>mixup</w:t>
      </w:r>
      <w:proofErr w:type="spellEnd"/>
      <w:r w:rsidRPr="00743597">
        <w:t xml:space="preserve"> в скрытом пространстве, а также </w:t>
      </w:r>
      <w:proofErr w:type="spellStart"/>
      <w:r w:rsidRPr="00743597">
        <w:t>weight</w:t>
      </w:r>
      <w:proofErr w:type="spellEnd"/>
      <w:r w:rsidRPr="00743597">
        <w:t xml:space="preserve"> </w:t>
      </w:r>
      <w:proofErr w:type="spellStart"/>
      <w:r w:rsidRPr="00743597">
        <w:t>decay</w:t>
      </w:r>
      <w:proofErr w:type="spellEnd"/>
      <w:r w:rsidRPr="00743597">
        <w:t xml:space="preserve"> и ранняя остановка. Из‑за </w:t>
      </w:r>
      <w:proofErr w:type="spellStart"/>
      <w:r w:rsidRPr="00743597">
        <w:t>стохастики</w:t>
      </w:r>
      <w:proofErr w:type="spellEnd"/>
      <w:r w:rsidRPr="00743597">
        <w:t xml:space="preserve"> обучения каждая конфигурация запускалась трижды; дальше сравнивались средние значения и разброс.</w:t>
      </w:r>
    </w:p>
    <w:p w14:paraId="71FC1707" w14:textId="77777777" w:rsidR="00743597" w:rsidRDefault="00743597" w:rsidP="00EA1420">
      <w:pPr>
        <w:ind w:firstLine="0"/>
      </w:pPr>
    </w:p>
    <w:p w14:paraId="1E4FCF9F" w14:textId="677AEDA7" w:rsidR="004B6D74" w:rsidRPr="004B6D74" w:rsidRDefault="004B6D74" w:rsidP="00EA1420">
      <w:pPr>
        <w:ind w:firstLine="0"/>
      </w:pPr>
      <w:r>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EA1420" w:rsidRPr="00EA1420">
        <w:t xml:space="preserve">все </w:t>
      </w:r>
      <w:proofErr w:type="spellStart"/>
      <w:r w:rsidRPr="00EA1420">
        <w:rPr>
          <w:lang w:val="en-US"/>
        </w:rPr>
        <w:t>mlp</w:t>
      </w:r>
      <w:proofErr w:type="spellEnd"/>
      <w:r>
        <w:t xml:space="preserve"> </w:t>
      </w:r>
      <w:r w:rsidR="00EA1420">
        <w:t>запуски</w:t>
      </w:r>
    </w:p>
    <w:tbl>
      <w:tblPr>
        <w:tblStyle w:val="a3"/>
        <w:tblW w:w="0" w:type="auto"/>
        <w:tblLook w:val="04A0" w:firstRow="1" w:lastRow="0" w:firstColumn="1" w:lastColumn="0" w:noHBand="0" w:noVBand="1"/>
      </w:tblPr>
      <w:tblGrid>
        <w:gridCol w:w="1868"/>
        <w:gridCol w:w="1869"/>
        <w:gridCol w:w="1869"/>
        <w:gridCol w:w="1869"/>
        <w:gridCol w:w="1869"/>
      </w:tblGrid>
      <w:tr w:rsidR="00EA1420" w14:paraId="1839C618" w14:textId="77777777" w:rsidTr="002258C1">
        <w:tc>
          <w:tcPr>
            <w:tcW w:w="1868" w:type="dxa"/>
          </w:tcPr>
          <w:p w14:paraId="336BF1F8" w14:textId="4A08F5E6" w:rsidR="00EA1420" w:rsidRDefault="00EA1420" w:rsidP="004B6D74">
            <w:pPr>
              <w:ind w:firstLine="0"/>
            </w:pPr>
            <w:proofErr w:type="spellStart"/>
            <w:r>
              <w:lastRenderedPageBreak/>
              <w:t>Эмбеддинги</w:t>
            </w:r>
            <w:proofErr w:type="spellEnd"/>
          </w:p>
        </w:tc>
        <w:tc>
          <w:tcPr>
            <w:tcW w:w="1869" w:type="dxa"/>
          </w:tcPr>
          <w:p w14:paraId="4F2E8432" w14:textId="2D1FAFDF" w:rsidR="00EA1420" w:rsidRDefault="00EA1420" w:rsidP="004B6D74">
            <w:pPr>
              <w:ind w:firstLine="0"/>
            </w:pPr>
            <w:r w:rsidRPr="006B3FD7">
              <w:t>Обучающие данные</w:t>
            </w:r>
          </w:p>
        </w:tc>
        <w:tc>
          <w:tcPr>
            <w:tcW w:w="1869" w:type="dxa"/>
          </w:tcPr>
          <w:p w14:paraId="744D72D1" w14:textId="4D89B83E" w:rsidR="00EA1420" w:rsidRPr="006B3FD7" w:rsidRDefault="00EA1420" w:rsidP="004B6D74">
            <w:pPr>
              <w:ind w:firstLine="0"/>
            </w:pPr>
            <w:r w:rsidRPr="00EA1420">
              <w:t>Запуск</w:t>
            </w:r>
          </w:p>
        </w:tc>
        <w:tc>
          <w:tcPr>
            <w:tcW w:w="1869" w:type="dxa"/>
          </w:tcPr>
          <w:p w14:paraId="74F37A1C" w14:textId="347E81FC" w:rsidR="00EA1420" w:rsidRDefault="00EA1420" w:rsidP="004B6D74">
            <w:pPr>
              <w:ind w:firstLine="0"/>
            </w:pPr>
            <w:proofErr w:type="spellStart"/>
            <w:r w:rsidRPr="006B3FD7">
              <w:t>Balanced</w:t>
            </w:r>
            <w:proofErr w:type="spellEnd"/>
            <w:r w:rsidRPr="006B3FD7">
              <w:t xml:space="preserve"> </w:t>
            </w:r>
            <w:proofErr w:type="spellStart"/>
            <w:r w:rsidRPr="006B3FD7">
              <w:t>accuracy</w:t>
            </w:r>
            <w:proofErr w:type="spellEnd"/>
          </w:p>
        </w:tc>
        <w:tc>
          <w:tcPr>
            <w:tcW w:w="1869" w:type="dxa"/>
          </w:tcPr>
          <w:p w14:paraId="3BA085CC" w14:textId="0269BB2B" w:rsidR="00EA1420" w:rsidRDefault="00EA1420" w:rsidP="004B6D74">
            <w:pPr>
              <w:ind w:firstLine="0"/>
            </w:pPr>
            <w:proofErr w:type="spellStart"/>
            <w:r w:rsidRPr="006B3FD7">
              <w:t>Macro</w:t>
            </w:r>
            <w:proofErr w:type="spellEnd"/>
            <w:r w:rsidRPr="006B3FD7">
              <w:t xml:space="preserve"> F1</w:t>
            </w:r>
          </w:p>
        </w:tc>
      </w:tr>
      <w:tr w:rsidR="00EA1420" w14:paraId="6C6ACF05" w14:textId="77777777" w:rsidTr="002258C1">
        <w:tc>
          <w:tcPr>
            <w:tcW w:w="1868" w:type="dxa"/>
          </w:tcPr>
          <w:p w14:paraId="7B71382B" w14:textId="24131920" w:rsidR="00EA1420" w:rsidRDefault="00EA1420" w:rsidP="004B6D74">
            <w:pPr>
              <w:ind w:firstLine="0"/>
            </w:pPr>
            <w:proofErr w:type="spellStart"/>
            <w:r w:rsidRPr="00EA1420">
              <w:t>default</w:t>
            </w:r>
            <w:proofErr w:type="spellEnd"/>
          </w:p>
        </w:tc>
        <w:tc>
          <w:tcPr>
            <w:tcW w:w="1869" w:type="dxa"/>
          </w:tcPr>
          <w:p w14:paraId="4184C554" w14:textId="21FC66AE" w:rsidR="00EA1420" w:rsidRDefault="00EA1420" w:rsidP="004B6D74">
            <w:pPr>
              <w:ind w:firstLine="0"/>
            </w:pPr>
            <w:proofErr w:type="spellStart"/>
            <w:r w:rsidRPr="00EA1420">
              <w:t>train</w:t>
            </w:r>
            <w:proofErr w:type="spellEnd"/>
          </w:p>
        </w:tc>
        <w:tc>
          <w:tcPr>
            <w:tcW w:w="1869" w:type="dxa"/>
          </w:tcPr>
          <w:p w14:paraId="1719F4BA" w14:textId="6CFD5145" w:rsidR="00EA1420" w:rsidRPr="001B06BB" w:rsidRDefault="00EA1420" w:rsidP="004B6D74">
            <w:pPr>
              <w:ind w:firstLine="0"/>
            </w:pPr>
            <w:r>
              <w:t>1</w:t>
            </w:r>
          </w:p>
        </w:tc>
        <w:tc>
          <w:tcPr>
            <w:tcW w:w="1869" w:type="dxa"/>
          </w:tcPr>
          <w:p w14:paraId="2B06D8F9" w14:textId="53974338" w:rsidR="00EA1420" w:rsidRPr="00EA1420" w:rsidRDefault="00EA1420" w:rsidP="004B6D74">
            <w:pPr>
              <w:ind w:firstLine="0"/>
            </w:pPr>
            <w:r w:rsidRPr="00EA1420">
              <w:t>0.527</w:t>
            </w:r>
          </w:p>
        </w:tc>
        <w:tc>
          <w:tcPr>
            <w:tcW w:w="1869" w:type="dxa"/>
          </w:tcPr>
          <w:p w14:paraId="40BEA272" w14:textId="5D3A54AB" w:rsidR="00EA1420" w:rsidRPr="001B06BB" w:rsidRDefault="00EA1420" w:rsidP="004B6D74">
            <w:pPr>
              <w:ind w:firstLine="0"/>
              <w:rPr>
                <w:lang w:val="en-US"/>
              </w:rPr>
            </w:pPr>
            <w:r w:rsidRPr="00EA1420">
              <w:rPr>
                <w:lang w:val="en-US"/>
              </w:rPr>
              <w:t>0.517</w:t>
            </w:r>
          </w:p>
        </w:tc>
      </w:tr>
      <w:tr w:rsidR="00EA1420" w14:paraId="6C6922DA" w14:textId="77777777" w:rsidTr="002258C1">
        <w:tc>
          <w:tcPr>
            <w:tcW w:w="1868" w:type="dxa"/>
          </w:tcPr>
          <w:p w14:paraId="5894EA53" w14:textId="0CFB036A" w:rsidR="00EA1420" w:rsidRDefault="00EA1420" w:rsidP="00EB2F5F">
            <w:pPr>
              <w:ind w:firstLine="0"/>
            </w:pPr>
            <w:r w:rsidRPr="00EA1420">
              <w:rPr>
                <w:lang w:val="en-US"/>
              </w:rPr>
              <w:t>default</w:t>
            </w:r>
          </w:p>
        </w:tc>
        <w:tc>
          <w:tcPr>
            <w:tcW w:w="1869" w:type="dxa"/>
          </w:tcPr>
          <w:p w14:paraId="63EE6790" w14:textId="2EC19434" w:rsidR="00EA1420" w:rsidRDefault="00EA1420" w:rsidP="00EB2F5F">
            <w:pPr>
              <w:ind w:firstLine="0"/>
            </w:pPr>
            <w:proofErr w:type="spellStart"/>
            <w:r w:rsidRPr="00EA1420">
              <w:t>train</w:t>
            </w:r>
            <w:proofErr w:type="spellEnd"/>
          </w:p>
        </w:tc>
        <w:tc>
          <w:tcPr>
            <w:tcW w:w="1869" w:type="dxa"/>
          </w:tcPr>
          <w:p w14:paraId="56848025" w14:textId="4D23B7D5" w:rsidR="00EA1420" w:rsidRPr="001B06BB" w:rsidRDefault="00EA1420" w:rsidP="00EB2F5F">
            <w:pPr>
              <w:ind w:firstLine="0"/>
            </w:pPr>
            <w:r>
              <w:t>2</w:t>
            </w:r>
          </w:p>
        </w:tc>
        <w:tc>
          <w:tcPr>
            <w:tcW w:w="1869" w:type="dxa"/>
          </w:tcPr>
          <w:p w14:paraId="67C2F511" w14:textId="4FA6F2E8" w:rsidR="00EA1420" w:rsidRPr="00EA1420" w:rsidRDefault="00EA1420" w:rsidP="00EB2F5F">
            <w:pPr>
              <w:ind w:firstLine="0"/>
            </w:pPr>
            <w:r w:rsidRPr="00EA1420">
              <w:t>0.493</w:t>
            </w:r>
          </w:p>
        </w:tc>
        <w:tc>
          <w:tcPr>
            <w:tcW w:w="1869" w:type="dxa"/>
          </w:tcPr>
          <w:p w14:paraId="3D40722E" w14:textId="2D93BB39" w:rsidR="00EA1420" w:rsidRPr="001B06BB" w:rsidRDefault="00EA1420" w:rsidP="00EB2F5F">
            <w:pPr>
              <w:ind w:firstLine="0"/>
              <w:rPr>
                <w:lang w:val="en-US"/>
              </w:rPr>
            </w:pPr>
            <w:r w:rsidRPr="00EA1420">
              <w:rPr>
                <w:lang w:val="en-US"/>
              </w:rPr>
              <w:t>0.512</w:t>
            </w:r>
          </w:p>
        </w:tc>
      </w:tr>
      <w:tr w:rsidR="00EA1420" w14:paraId="16228247" w14:textId="77777777" w:rsidTr="002258C1">
        <w:tc>
          <w:tcPr>
            <w:tcW w:w="1868" w:type="dxa"/>
          </w:tcPr>
          <w:p w14:paraId="186B04BA" w14:textId="392C7FE5" w:rsidR="00EA1420" w:rsidRDefault="00EA1420" w:rsidP="00EB2F5F">
            <w:pPr>
              <w:ind w:firstLine="0"/>
            </w:pPr>
            <w:proofErr w:type="spellStart"/>
            <w:r w:rsidRPr="00EA1420">
              <w:t>default</w:t>
            </w:r>
            <w:proofErr w:type="spellEnd"/>
          </w:p>
        </w:tc>
        <w:tc>
          <w:tcPr>
            <w:tcW w:w="1869" w:type="dxa"/>
          </w:tcPr>
          <w:p w14:paraId="5CA10CE4" w14:textId="4E72AD00" w:rsidR="00EA1420" w:rsidRDefault="00EA1420" w:rsidP="00EB2F5F">
            <w:pPr>
              <w:ind w:firstLine="0"/>
            </w:pPr>
            <w:proofErr w:type="spellStart"/>
            <w:r w:rsidRPr="00EA1420">
              <w:t>train</w:t>
            </w:r>
            <w:proofErr w:type="spellEnd"/>
          </w:p>
        </w:tc>
        <w:tc>
          <w:tcPr>
            <w:tcW w:w="1869" w:type="dxa"/>
          </w:tcPr>
          <w:p w14:paraId="6BB473AE" w14:textId="6E503247" w:rsidR="00EA1420" w:rsidRPr="001B06BB" w:rsidRDefault="00EA1420" w:rsidP="00EB2F5F">
            <w:pPr>
              <w:ind w:firstLine="0"/>
            </w:pPr>
            <w:r>
              <w:t>3</w:t>
            </w:r>
          </w:p>
        </w:tc>
        <w:tc>
          <w:tcPr>
            <w:tcW w:w="1869" w:type="dxa"/>
          </w:tcPr>
          <w:p w14:paraId="09DF34C5" w14:textId="66CCD320" w:rsidR="00EA1420" w:rsidRPr="001B06BB" w:rsidRDefault="00EA1420" w:rsidP="00EB2F5F">
            <w:pPr>
              <w:ind w:firstLine="0"/>
              <w:rPr>
                <w:lang w:val="en-US"/>
              </w:rPr>
            </w:pPr>
            <w:r w:rsidRPr="00EA1420">
              <w:rPr>
                <w:lang w:val="en-US"/>
              </w:rPr>
              <w:t>0.542</w:t>
            </w:r>
          </w:p>
        </w:tc>
        <w:tc>
          <w:tcPr>
            <w:tcW w:w="1869" w:type="dxa"/>
          </w:tcPr>
          <w:p w14:paraId="52F82EA6" w14:textId="228F9451" w:rsidR="00EA1420" w:rsidRPr="001B06BB" w:rsidRDefault="00EA1420" w:rsidP="00EB2F5F">
            <w:pPr>
              <w:ind w:firstLine="0"/>
              <w:rPr>
                <w:lang w:val="en-US"/>
              </w:rPr>
            </w:pPr>
            <w:r w:rsidRPr="00EA1420">
              <w:rPr>
                <w:lang w:val="en-US"/>
              </w:rPr>
              <w:t>0.513</w:t>
            </w:r>
          </w:p>
        </w:tc>
      </w:tr>
      <w:tr w:rsidR="00EA1420" w14:paraId="6927911B" w14:textId="77777777" w:rsidTr="002258C1">
        <w:tc>
          <w:tcPr>
            <w:tcW w:w="1868" w:type="dxa"/>
          </w:tcPr>
          <w:p w14:paraId="44ECADD1" w14:textId="5E29D59C" w:rsidR="00EA1420" w:rsidRDefault="00EA1420" w:rsidP="00EB2F5F">
            <w:pPr>
              <w:ind w:firstLine="0"/>
            </w:pPr>
            <w:r w:rsidRPr="00EA1420">
              <w:rPr>
                <w:lang w:val="en-US"/>
              </w:rPr>
              <w:t>default</w:t>
            </w:r>
          </w:p>
        </w:tc>
        <w:tc>
          <w:tcPr>
            <w:tcW w:w="1869" w:type="dxa"/>
          </w:tcPr>
          <w:p w14:paraId="46D50477" w14:textId="7DE3ED06" w:rsidR="00EA1420" w:rsidRDefault="00EA1420" w:rsidP="00EB2F5F">
            <w:pPr>
              <w:ind w:firstLine="0"/>
            </w:pPr>
            <w:proofErr w:type="spellStart"/>
            <w:r w:rsidRPr="00EA1420">
              <w:t>train_augmented</w:t>
            </w:r>
            <w:proofErr w:type="spellEnd"/>
          </w:p>
        </w:tc>
        <w:tc>
          <w:tcPr>
            <w:tcW w:w="1869" w:type="dxa"/>
          </w:tcPr>
          <w:p w14:paraId="59E15B42" w14:textId="15A5CE13" w:rsidR="00EA1420" w:rsidRPr="001B06BB" w:rsidRDefault="00EA1420" w:rsidP="00EB2F5F">
            <w:pPr>
              <w:ind w:firstLine="0"/>
            </w:pPr>
            <w:r>
              <w:t>1</w:t>
            </w:r>
          </w:p>
        </w:tc>
        <w:tc>
          <w:tcPr>
            <w:tcW w:w="1869" w:type="dxa"/>
          </w:tcPr>
          <w:p w14:paraId="60BC5733" w14:textId="2FEDCB1B" w:rsidR="00EA1420" w:rsidRPr="001B06BB" w:rsidRDefault="00EA1420" w:rsidP="00EB2F5F">
            <w:pPr>
              <w:ind w:firstLine="0"/>
              <w:rPr>
                <w:lang w:val="en-US"/>
              </w:rPr>
            </w:pPr>
            <w:r w:rsidRPr="00EA1420">
              <w:rPr>
                <w:lang w:val="en-US"/>
              </w:rPr>
              <w:t>0.404</w:t>
            </w:r>
          </w:p>
        </w:tc>
        <w:tc>
          <w:tcPr>
            <w:tcW w:w="1869" w:type="dxa"/>
          </w:tcPr>
          <w:p w14:paraId="346A32B1" w14:textId="3ABFC126" w:rsidR="00EA1420" w:rsidRPr="00EA1420" w:rsidRDefault="00EA1420" w:rsidP="00EB2F5F">
            <w:pPr>
              <w:ind w:firstLine="0"/>
            </w:pPr>
            <w:r w:rsidRPr="00EA1420">
              <w:t>0.438</w:t>
            </w:r>
          </w:p>
        </w:tc>
      </w:tr>
      <w:tr w:rsidR="00EA1420" w14:paraId="249EFAB9" w14:textId="77777777" w:rsidTr="002258C1">
        <w:tc>
          <w:tcPr>
            <w:tcW w:w="1868" w:type="dxa"/>
          </w:tcPr>
          <w:p w14:paraId="0E38CC52" w14:textId="265EBC5E" w:rsidR="00EA1420" w:rsidRPr="00B54C74" w:rsidRDefault="00EA1420" w:rsidP="00EB2F5F">
            <w:pPr>
              <w:ind w:firstLine="0"/>
              <w:rPr>
                <w:lang w:val="en-US"/>
              </w:rPr>
            </w:pPr>
            <w:r w:rsidRPr="00EA1420">
              <w:rPr>
                <w:lang w:val="en-US"/>
              </w:rPr>
              <w:t>default</w:t>
            </w:r>
          </w:p>
        </w:tc>
        <w:tc>
          <w:tcPr>
            <w:tcW w:w="1869" w:type="dxa"/>
          </w:tcPr>
          <w:p w14:paraId="340320E9" w14:textId="30573C22" w:rsidR="00EA1420" w:rsidRPr="00B54C74" w:rsidRDefault="00EA1420" w:rsidP="00EB2F5F">
            <w:pPr>
              <w:ind w:firstLine="0"/>
            </w:pPr>
            <w:proofErr w:type="spellStart"/>
            <w:r w:rsidRPr="00EA1420">
              <w:t>train_augmented</w:t>
            </w:r>
            <w:proofErr w:type="spellEnd"/>
          </w:p>
        </w:tc>
        <w:tc>
          <w:tcPr>
            <w:tcW w:w="1869" w:type="dxa"/>
          </w:tcPr>
          <w:p w14:paraId="77124A2E" w14:textId="0BD2C9C9" w:rsidR="00EA1420" w:rsidRPr="001B06BB" w:rsidRDefault="00EA1420" w:rsidP="00EB2F5F">
            <w:pPr>
              <w:ind w:firstLine="0"/>
            </w:pPr>
            <w:r>
              <w:t>2</w:t>
            </w:r>
          </w:p>
        </w:tc>
        <w:tc>
          <w:tcPr>
            <w:tcW w:w="1869" w:type="dxa"/>
          </w:tcPr>
          <w:p w14:paraId="13B4C81D" w14:textId="4ECAE336" w:rsidR="00EA1420" w:rsidRPr="001B06BB" w:rsidRDefault="00EA1420" w:rsidP="00EB2F5F">
            <w:pPr>
              <w:ind w:firstLine="0"/>
            </w:pPr>
            <w:r w:rsidRPr="00EA1420">
              <w:t>0.447</w:t>
            </w:r>
          </w:p>
        </w:tc>
        <w:tc>
          <w:tcPr>
            <w:tcW w:w="1869" w:type="dxa"/>
          </w:tcPr>
          <w:p w14:paraId="196DCEB0" w14:textId="6C962B72" w:rsidR="00EA1420" w:rsidRPr="001B06BB" w:rsidRDefault="00EA1420" w:rsidP="00EB2F5F">
            <w:pPr>
              <w:ind w:firstLine="0"/>
              <w:rPr>
                <w:lang w:val="en-US"/>
              </w:rPr>
            </w:pPr>
            <w:r w:rsidRPr="00EA1420">
              <w:rPr>
                <w:lang w:val="en-US"/>
              </w:rPr>
              <w:t>0.484</w:t>
            </w:r>
          </w:p>
        </w:tc>
      </w:tr>
      <w:tr w:rsidR="00EA1420" w14:paraId="7E9D4D59" w14:textId="77777777" w:rsidTr="002258C1">
        <w:tc>
          <w:tcPr>
            <w:tcW w:w="1868" w:type="dxa"/>
          </w:tcPr>
          <w:p w14:paraId="673A53B5" w14:textId="3E01157C" w:rsidR="00EA1420" w:rsidRPr="00B54C74" w:rsidRDefault="00EA1420" w:rsidP="00EB2F5F">
            <w:pPr>
              <w:ind w:firstLine="0"/>
              <w:rPr>
                <w:lang w:val="en-US"/>
              </w:rPr>
            </w:pPr>
            <w:r w:rsidRPr="00EA1420">
              <w:rPr>
                <w:lang w:val="en-US"/>
              </w:rPr>
              <w:t>default</w:t>
            </w:r>
          </w:p>
        </w:tc>
        <w:tc>
          <w:tcPr>
            <w:tcW w:w="1869" w:type="dxa"/>
          </w:tcPr>
          <w:p w14:paraId="43AA4096" w14:textId="3E655B1B" w:rsidR="00EA1420" w:rsidRPr="00B54C74" w:rsidRDefault="00EA1420" w:rsidP="00EB2F5F">
            <w:pPr>
              <w:ind w:firstLine="0"/>
            </w:pPr>
            <w:proofErr w:type="spellStart"/>
            <w:r w:rsidRPr="00EA1420">
              <w:t>train_augmented</w:t>
            </w:r>
            <w:proofErr w:type="spellEnd"/>
          </w:p>
        </w:tc>
        <w:tc>
          <w:tcPr>
            <w:tcW w:w="1869" w:type="dxa"/>
          </w:tcPr>
          <w:p w14:paraId="757CA1AA" w14:textId="3093EC40" w:rsidR="00EA1420" w:rsidRPr="001B06BB" w:rsidRDefault="00EA1420" w:rsidP="00EB2F5F">
            <w:pPr>
              <w:ind w:firstLine="0"/>
            </w:pPr>
            <w:r>
              <w:t>3</w:t>
            </w:r>
          </w:p>
        </w:tc>
        <w:tc>
          <w:tcPr>
            <w:tcW w:w="1869" w:type="dxa"/>
          </w:tcPr>
          <w:p w14:paraId="4952FB88" w14:textId="3181787C" w:rsidR="00EA1420" w:rsidRPr="001B06BB" w:rsidRDefault="00EA1420" w:rsidP="00EB2F5F">
            <w:pPr>
              <w:ind w:firstLine="0"/>
            </w:pPr>
            <w:r w:rsidRPr="00EA1420">
              <w:t>0.490</w:t>
            </w:r>
          </w:p>
        </w:tc>
        <w:tc>
          <w:tcPr>
            <w:tcW w:w="1869" w:type="dxa"/>
          </w:tcPr>
          <w:p w14:paraId="0F886527" w14:textId="4665F4D2" w:rsidR="00EA1420" w:rsidRPr="001B06BB" w:rsidRDefault="00EA1420" w:rsidP="00EB2F5F">
            <w:pPr>
              <w:ind w:firstLine="0"/>
              <w:rPr>
                <w:lang w:val="en-US"/>
              </w:rPr>
            </w:pPr>
            <w:r w:rsidRPr="00EA1420">
              <w:rPr>
                <w:lang w:val="en-US"/>
              </w:rPr>
              <w:t>0.505</w:t>
            </w:r>
          </w:p>
        </w:tc>
      </w:tr>
      <w:tr w:rsidR="00EA1420" w14:paraId="2DDECE39" w14:textId="77777777" w:rsidTr="002258C1">
        <w:tc>
          <w:tcPr>
            <w:tcW w:w="1868" w:type="dxa"/>
          </w:tcPr>
          <w:p w14:paraId="092D8E61" w14:textId="24F1173D" w:rsidR="00EA1420" w:rsidRPr="00B54C74" w:rsidRDefault="00EA1420" w:rsidP="00EB2F5F">
            <w:pPr>
              <w:ind w:firstLine="0"/>
              <w:rPr>
                <w:lang w:val="en-US"/>
              </w:rPr>
            </w:pPr>
            <w:r w:rsidRPr="00EA1420">
              <w:rPr>
                <w:lang w:val="en-US"/>
              </w:rPr>
              <w:t>custom</w:t>
            </w:r>
          </w:p>
        </w:tc>
        <w:tc>
          <w:tcPr>
            <w:tcW w:w="1869" w:type="dxa"/>
          </w:tcPr>
          <w:p w14:paraId="33BBCE12" w14:textId="05571D19" w:rsidR="00EA1420" w:rsidRPr="00B54C74" w:rsidRDefault="00EA1420" w:rsidP="00EB2F5F">
            <w:pPr>
              <w:ind w:firstLine="0"/>
            </w:pPr>
            <w:proofErr w:type="spellStart"/>
            <w:r w:rsidRPr="00EA1420">
              <w:t>train</w:t>
            </w:r>
            <w:proofErr w:type="spellEnd"/>
          </w:p>
        </w:tc>
        <w:tc>
          <w:tcPr>
            <w:tcW w:w="1869" w:type="dxa"/>
          </w:tcPr>
          <w:p w14:paraId="46DD502C" w14:textId="35DB30FC" w:rsidR="00EA1420" w:rsidRPr="001B06BB" w:rsidRDefault="00EA1420" w:rsidP="00EB2F5F">
            <w:pPr>
              <w:ind w:firstLine="0"/>
            </w:pPr>
            <w:r>
              <w:t>1</w:t>
            </w:r>
          </w:p>
        </w:tc>
        <w:tc>
          <w:tcPr>
            <w:tcW w:w="1869" w:type="dxa"/>
          </w:tcPr>
          <w:p w14:paraId="33597456" w14:textId="7BFFB0D4" w:rsidR="00EA1420" w:rsidRPr="001B06BB" w:rsidRDefault="00EA1420" w:rsidP="00EB2F5F">
            <w:pPr>
              <w:ind w:firstLine="0"/>
            </w:pPr>
            <w:r w:rsidRPr="00EA1420">
              <w:t>0.498</w:t>
            </w:r>
          </w:p>
        </w:tc>
        <w:tc>
          <w:tcPr>
            <w:tcW w:w="1869" w:type="dxa"/>
          </w:tcPr>
          <w:p w14:paraId="09D0E49B" w14:textId="079D2B23" w:rsidR="00EA1420" w:rsidRPr="001B06BB" w:rsidRDefault="00EA1420" w:rsidP="00EB2F5F">
            <w:pPr>
              <w:ind w:firstLine="0"/>
              <w:rPr>
                <w:lang w:val="en-US"/>
              </w:rPr>
            </w:pPr>
            <w:r w:rsidRPr="00EA1420">
              <w:rPr>
                <w:lang w:val="en-US"/>
              </w:rPr>
              <w:t>0.543</w:t>
            </w:r>
          </w:p>
        </w:tc>
      </w:tr>
      <w:tr w:rsidR="00EA1420" w14:paraId="48606B12" w14:textId="77777777" w:rsidTr="002258C1">
        <w:tc>
          <w:tcPr>
            <w:tcW w:w="1868" w:type="dxa"/>
          </w:tcPr>
          <w:p w14:paraId="4CE8DE84" w14:textId="7B35B068" w:rsidR="00EA1420" w:rsidRPr="00B54C74" w:rsidRDefault="00EA1420" w:rsidP="00EB2F5F">
            <w:pPr>
              <w:ind w:firstLine="0"/>
              <w:rPr>
                <w:lang w:val="en-US"/>
              </w:rPr>
            </w:pPr>
            <w:r w:rsidRPr="00EA1420">
              <w:rPr>
                <w:lang w:val="en-US"/>
              </w:rPr>
              <w:t>custom</w:t>
            </w:r>
          </w:p>
        </w:tc>
        <w:tc>
          <w:tcPr>
            <w:tcW w:w="1869" w:type="dxa"/>
          </w:tcPr>
          <w:p w14:paraId="1CAD3B22" w14:textId="6C801AFD" w:rsidR="00EA1420" w:rsidRPr="00B54C74" w:rsidRDefault="00EA1420" w:rsidP="00EB2F5F">
            <w:pPr>
              <w:ind w:firstLine="0"/>
            </w:pPr>
            <w:proofErr w:type="spellStart"/>
            <w:r w:rsidRPr="00EA1420">
              <w:t>train</w:t>
            </w:r>
            <w:proofErr w:type="spellEnd"/>
          </w:p>
        </w:tc>
        <w:tc>
          <w:tcPr>
            <w:tcW w:w="1869" w:type="dxa"/>
          </w:tcPr>
          <w:p w14:paraId="3CC23E46" w14:textId="34F3164E" w:rsidR="00EA1420" w:rsidRPr="001B06BB" w:rsidRDefault="00EA1420" w:rsidP="00EB2F5F">
            <w:pPr>
              <w:ind w:firstLine="0"/>
            </w:pPr>
            <w:r>
              <w:t>2</w:t>
            </w:r>
          </w:p>
        </w:tc>
        <w:tc>
          <w:tcPr>
            <w:tcW w:w="1869" w:type="dxa"/>
          </w:tcPr>
          <w:p w14:paraId="02DBE2BE" w14:textId="76E9DF18" w:rsidR="00EA1420" w:rsidRPr="001B06BB" w:rsidRDefault="00EA1420" w:rsidP="00EB2F5F">
            <w:pPr>
              <w:ind w:firstLine="0"/>
            </w:pPr>
            <w:r w:rsidRPr="00EA1420">
              <w:t>0.518</w:t>
            </w:r>
          </w:p>
        </w:tc>
        <w:tc>
          <w:tcPr>
            <w:tcW w:w="1869" w:type="dxa"/>
          </w:tcPr>
          <w:p w14:paraId="4896484C" w14:textId="48F16A88" w:rsidR="00EA1420" w:rsidRPr="001B06BB" w:rsidRDefault="00EA1420" w:rsidP="00EB2F5F">
            <w:pPr>
              <w:ind w:firstLine="0"/>
              <w:rPr>
                <w:lang w:val="en-US"/>
              </w:rPr>
            </w:pPr>
            <w:r w:rsidRPr="00EA1420">
              <w:rPr>
                <w:lang w:val="en-US"/>
              </w:rPr>
              <w:t>0.519</w:t>
            </w:r>
          </w:p>
        </w:tc>
      </w:tr>
      <w:tr w:rsidR="00EA1420" w14:paraId="30ADFD06" w14:textId="77777777" w:rsidTr="002258C1">
        <w:tc>
          <w:tcPr>
            <w:tcW w:w="1868" w:type="dxa"/>
          </w:tcPr>
          <w:p w14:paraId="4A1FE856" w14:textId="560F16AB" w:rsidR="00EA1420" w:rsidRPr="00B54C74" w:rsidRDefault="00EA1420" w:rsidP="00EB2F5F">
            <w:pPr>
              <w:ind w:firstLine="0"/>
              <w:rPr>
                <w:lang w:val="en-US"/>
              </w:rPr>
            </w:pPr>
            <w:r w:rsidRPr="00EA1420">
              <w:rPr>
                <w:lang w:val="en-US"/>
              </w:rPr>
              <w:t>custom</w:t>
            </w:r>
          </w:p>
        </w:tc>
        <w:tc>
          <w:tcPr>
            <w:tcW w:w="1869" w:type="dxa"/>
          </w:tcPr>
          <w:p w14:paraId="45211591" w14:textId="3C5B495D" w:rsidR="00EA1420" w:rsidRPr="00B54C74" w:rsidRDefault="00EA1420" w:rsidP="00EB2F5F">
            <w:pPr>
              <w:ind w:firstLine="0"/>
            </w:pPr>
            <w:proofErr w:type="spellStart"/>
            <w:r w:rsidRPr="00EA1420">
              <w:t>train</w:t>
            </w:r>
            <w:proofErr w:type="spellEnd"/>
          </w:p>
        </w:tc>
        <w:tc>
          <w:tcPr>
            <w:tcW w:w="1869" w:type="dxa"/>
          </w:tcPr>
          <w:p w14:paraId="21452BDA" w14:textId="6CAB713F" w:rsidR="00EA1420" w:rsidRPr="001B06BB" w:rsidRDefault="00EA1420" w:rsidP="00EB2F5F">
            <w:pPr>
              <w:ind w:firstLine="0"/>
            </w:pPr>
            <w:r>
              <w:t>3</w:t>
            </w:r>
          </w:p>
        </w:tc>
        <w:tc>
          <w:tcPr>
            <w:tcW w:w="1869" w:type="dxa"/>
          </w:tcPr>
          <w:p w14:paraId="75B00B4E" w14:textId="7C5DFEDB" w:rsidR="00EA1420" w:rsidRPr="001B06BB" w:rsidRDefault="00EA1420" w:rsidP="00EB2F5F">
            <w:pPr>
              <w:ind w:firstLine="0"/>
            </w:pPr>
            <w:r w:rsidRPr="00EA1420">
              <w:t>0.518</w:t>
            </w:r>
          </w:p>
        </w:tc>
        <w:tc>
          <w:tcPr>
            <w:tcW w:w="1869" w:type="dxa"/>
          </w:tcPr>
          <w:p w14:paraId="7DAEA99E" w14:textId="2A85AAB6" w:rsidR="00EA1420" w:rsidRPr="001B06BB" w:rsidRDefault="00EA1420" w:rsidP="00EB2F5F">
            <w:pPr>
              <w:ind w:firstLine="0"/>
              <w:rPr>
                <w:lang w:val="en-US"/>
              </w:rPr>
            </w:pPr>
            <w:r w:rsidRPr="00EA1420">
              <w:rPr>
                <w:lang w:val="en-US"/>
              </w:rPr>
              <w:t>0.525</w:t>
            </w:r>
          </w:p>
        </w:tc>
      </w:tr>
      <w:tr w:rsidR="00EA1420" w14:paraId="0BE20F1E" w14:textId="77777777" w:rsidTr="002258C1">
        <w:tc>
          <w:tcPr>
            <w:tcW w:w="1868" w:type="dxa"/>
          </w:tcPr>
          <w:p w14:paraId="0F000FB6" w14:textId="3794B4A0" w:rsidR="00EA1420" w:rsidRPr="00B54C74" w:rsidRDefault="00EA1420" w:rsidP="00EB2F5F">
            <w:pPr>
              <w:ind w:firstLine="0"/>
              <w:rPr>
                <w:lang w:val="en-US"/>
              </w:rPr>
            </w:pPr>
            <w:r w:rsidRPr="00EA1420">
              <w:rPr>
                <w:lang w:val="en-US"/>
              </w:rPr>
              <w:t>custom</w:t>
            </w:r>
          </w:p>
        </w:tc>
        <w:tc>
          <w:tcPr>
            <w:tcW w:w="1869" w:type="dxa"/>
          </w:tcPr>
          <w:p w14:paraId="10677058" w14:textId="3FBD6C98" w:rsidR="00EA1420" w:rsidRPr="00B54C74" w:rsidRDefault="00EA1420" w:rsidP="00EB2F5F">
            <w:pPr>
              <w:ind w:firstLine="0"/>
            </w:pPr>
            <w:proofErr w:type="spellStart"/>
            <w:r w:rsidRPr="00EA1420">
              <w:t>train_augmented</w:t>
            </w:r>
            <w:proofErr w:type="spellEnd"/>
          </w:p>
        </w:tc>
        <w:tc>
          <w:tcPr>
            <w:tcW w:w="1869" w:type="dxa"/>
          </w:tcPr>
          <w:p w14:paraId="6B4D8E6C" w14:textId="08245F99" w:rsidR="00EA1420" w:rsidRPr="001B06BB" w:rsidRDefault="00EA1420" w:rsidP="00EB2F5F">
            <w:pPr>
              <w:ind w:firstLine="0"/>
            </w:pPr>
            <w:r>
              <w:t>1</w:t>
            </w:r>
          </w:p>
        </w:tc>
        <w:tc>
          <w:tcPr>
            <w:tcW w:w="1869" w:type="dxa"/>
          </w:tcPr>
          <w:p w14:paraId="195DB6C1" w14:textId="309DF1ED" w:rsidR="00EA1420" w:rsidRPr="00EA1420" w:rsidRDefault="00EA1420" w:rsidP="00EA1420">
            <w:pPr>
              <w:ind w:firstLine="0"/>
              <w:jc w:val="left"/>
              <w:rPr>
                <w:lang w:val="en-US"/>
              </w:rPr>
            </w:pPr>
            <w:r>
              <w:rPr>
                <w:lang w:val="en-US"/>
              </w:rPr>
              <w:t>0.371</w:t>
            </w:r>
          </w:p>
        </w:tc>
        <w:tc>
          <w:tcPr>
            <w:tcW w:w="1869" w:type="dxa"/>
          </w:tcPr>
          <w:p w14:paraId="3B38C4C8" w14:textId="4FCE6229" w:rsidR="00EA1420" w:rsidRPr="001B06BB" w:rsidRDefault="00EA1420" w:rsidP="00EB2F5F">
            <w:pPr>
              <w:ind w:firstLine="0"/>
              <w:rPr>
                <w:lang w:val="en-US"/>
              </w:rPr>
            </w:pPr>
            <w:r w:rsidRPr="00EA1420">
              <w:rPr>
                <w:lang w:val="en-US"/>
              </w:rPr>
              <w:t>0.456</w:t>
            </w:r>
          </w:p>
        </w:tc>
      </w:tr>
      <w:tr w:rsidR="00EA1420" w14:paraId="330F8831" w14:textId="77777777" w:rsidTr="002258C1">
        <w:tc>
          <w:tcPr>
            <w:tcW w:w="1868" w:type="dxa"/>
          </w:tcPr>
          <w:p w14:paraId="587A2C69" w14:textId="00356A5A" w:rsidR="00EA1420" w:rsidRPr="00B54C74" w:rsidRDefault="00EA1420" w:rsidP="00EB2F5F">
            <w:pPr>
              <w:ind w:firstLine="0"/>
              <w:rPr>
                <w:lang w:val="en-US"/>
              </w:rPr>
            </w:pPr>
            <w:r w:rsidRPr="00EA1420">
              <w:rPr>
                <w:lang w:val="en-US"/>
              </w:rPr>
              <w:t>custom</w:t>
            </w:r>
          </w:p>
        </w:tc>
        <w:tc>
          <w:tcPr>
            <w:tcW w:w="1869" w:type="dxa"/>
          </w:tcPr>
          <w:p w14:paraId="620694FB" w14:textId="53C279A8" w:rsidR="00EA1420" w:rsidRPr="00B54C74" w:rsidRDefault="00EA1420" w:rsidP="00EB2F5F">
            <w:pPr>
              <w:ind w:firstLine="0"/>
            </w:pPr>
            <w:proofErr w:type="spellStart"/>
            <w:r w:rsidRPr="00EA1420">
              <w:t>train_augmented</w:t>
            </w:r>
            <w:proofErr w:type="spellEnd"/>
          </w:p>
        </w:tc>
        <w:tc>
          <w:tcPr>
            <w:tcW w:w="1869" w:type="dxa"/>
          </w:tcPr>
          <w:p w14:paraId="318E3D0C" w14:textId="76741EA9" w:rsidR="00EA1420" w:rsidRPr="001B06BB" w:rsidRDefault="00EA1420" w:rsidP="00EB2F5F">
            <w:pPr>
              <w:ind w:firstLine="0"/>
            </w:pPr>
            <w:r>
              <w:t>2</w:t>
            </w:r>
          </w:p>
        </w:tc>
        <w:tc>
          <w:tcPr>
            <w:tcW w:w="1869" w:type="dxa"/>
          </w:tcPr>
          <w:p w14:paraId="38C8C35C" w14:textId="1703E608" w:rsidR="00EA1420" w:rsidRPr="001B06BB" w:rsidRDefault="00EA1420" w:rsidP="00EB2F5F">
            <w:pPr>
              <w:ind w:firstLine="0"/>
            </w:pPr>
            <w:r w:rsidRPr="00EA1420">
              <w:t>0.458</w:t>
            </w:r>
          </w:p>
        </w:tc>
        <w:tc>
          <w:tcPr>
            <w:tcW w:w="1869" w:type="dxa"/>
          </w:tcPr>
          <w:p w14:paraId="08FB7DA3" w14:textId="4417DAA9" w:rsidR="00EA1420" w:rsidRPr="001B06BB" w:rsidRDefault="00EA1420" w:rsidP="00EB2F5F">
            <w:pPr>
              <w:ind w:firstLine="0"/>
              <w:rPr>
                <w:lang w:val="en-US"/>
              </w:rPr>
            </w:pPr>
            <w:r w:rsidRPr="00EA1420">
              <w:rPr>
                <w:lang w:val="en-US"/>
              </w:rPr>
              <w:t>0.469</w:t>
            </w:r>
          </w:p>
        </w:tc>
      </w:tr>
      <w:tr w:rsidR="00EA1420" w14:paraId="6F9AC576" w14:textId="77777777" w:rsidTr="002258C1">
        <w:tc>
          <w:tcPr>
            <w:tcW w:w="1868" w:type="dxa"/>
          </w:tcPr>
          <w:p w14:paraId="3122E168" w14:textId="23757B06" w:rsidR="00EA1420" w:rsidRPr="00B54C74" w:rsidRDefault="00EA1420" w:rsidP="00EB2F5F">
            <w:pPr>
              <w:ind w:firstLine="0"/>
              <w:rPr>
                <w:lang w:val="en-US"/>
              </w:rPr>
            </w:pPr>
            <w:r w:rsidRPr="00EA1420">
              <w:rPr>
                <w:lang w:val="en-US"/>
              </w:rPr>
              <w:t>custom</w:t>
            </w:r>
          </w:p>
        </w:tc>
        <w:tc>
          <w:tcPr>
            <w:tcW w:w="1869" w:type="dxa"/>
          </w:tcPr>
          <w:p w14:paraId="222E26EE" w14:textId="7D528730" w:rsidR="00EA1420" w:rsidRPr="00B54C74" w:rsidRDefault="00EA1420" w:rsidP="00EB2F5F">
            <w:pPr>
              <w:ind w:firstLine="0"/>
            </w:pPr>
            <w:proofErr w:type="spellStart"/>
            <w:r w:rsidRPr="00EA1420">
              <w:t>train_augmented</w:t>
            </w:r>
            <w:proofErr w:type="spellEnd"/>
          </w:p>
        </w:tc>
        <w:tc>
          <w:tcPr>
            <w:tcW w:w="1869" w:type="dxa"/>
          </w:tcPr>
          <w:p w14:paraId="5F982B43" w14:textId="5FC92E6E" w:rsidR="00EA1420" w:rsidRPr="001B06BB" w:rsidRDefault="00EA1420" w:rsidP="00EB2F5F">
            <w:pPr>
              <w:ind w:firstLine="0"/>
            </w:pPr>
            <w:r>
              <w:t>3</w:t>
            </w:r>
          </w:p>
        </w:tc>
        <w:tc>
          <w:tcPr>
            <w:tcW w:w="1869" w:type="dxa"/>
          </w:tcPr>
          <w:p w14:paraId="6BC08905" w14:textId="0E31A572" w:rsidR="00EA1420" w:rsidRPr="001B06BB" w:rsidRDefault="00EA1420" w:rsidP="00EB2F5F">
            <w:pPr>
              <w:ind w:firstLine="0"/>
            </w:pPr>
            <w:r w:rsidRPr="00EA1420">
              <w:t>0.410</w:t>
            </w:r>
          </w:p>
        </w:tc>
        <w:tc>
          <w:tcPr>
            <w:tcW w:w="1869" w:type="dxa"/>
          </w:tcPr>
          <w:p w14:paraId="5455834B" w14:textId="77483340" w:rsidR="00EA1420" w:rsidRPr="001B06BB" w:rsidRDefault="00EA1420" w:rsidP="00EB2F5F">
            <w:pPr>
              <w:ind w:firstLine="0"/>
              <w:rPr>
                <w:lang w:val="en-US"/>
              </w:rPr>
            </w:pPr>
            <w:r w:rsidRPr="00EA1420">
              <w:rPr>
                <w:lang w:val="en-US"/>
              </w:rPr>
              <w:t>0.459</w:t>
            </w:r>
          </w:p>
        </w:tc>
      </w:tr>
    </w:tbl>
    <w:p w14:paraId="31BFBC9F" w14:textId="2852BC26" w:rsidR="00EA1420" w:rsidRPr="00F6536C" w:rsidRDefault="00EA1420" w:rsidP="00EA1420">
      <w:pPr>
        <w:ind w:firstLine="0"/>
      </w:pPr>
      <w:r>
        <w:t>Таблица 9</w:t>
      </w:r>
      <w:r w:rsidRPr="002E7900">
        <w:t>.</w:t>
      </w:r>
      <w:r>
        <w:t xml:space="preserve">7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сводная статистика по трем запускам </w:t>
      </w:r>
      <w:proofErr w:type="spellStart"/>
      <w:r>
        <w:rPr>
          <w:lang w:val="en-US"/>
        </w:rPr>
        <w:t>mlp</w:t>
      </w:r>
      <w:proofErr w:type="spellEnd"/>
    </w:p>
    <w:tbl>
      <w:tblPr>
        <w:tblStyle w:val="a3"/>
        <w:tblW w:w="0" w:type="auto"/>
        <w:tblLook w:val="04A0" w:firstRow="1" w:lastRow="0" w:firstColumn="1" w:lastColumn="0" w:noHBand="0" w:noVBand="1"/>
      </w:tblPr>
      <w:tblGrid>
        <w:gridCol w:w="2336"/>
        <w:gridCol w:w="2336"/>
        <w:gridCol w:w="2336"/>
        <w:gridCol w:w="2336"/>
      </w:tblGrid>
      <w:tr w:rsidR="00EA1420" w14:paraId="32B24A0F" w14:textId="77777777" w:rsidTr="00EA1420">
        <w:tc>
          <w:tcPr>
            <w:tcW w:w="2336" w:type="dxa"/>
          </w:tcPr>
          <w:p w14:paraId="7132E993" w14:textId="13DE3A59" w:rsidR="00EA1420" w:rsidRDefault="00EA1420" w:rsidP="00EA1420">
            <w:pPr>
              <w:ind w:firstLine="0"/>
            </w:pPr>
            <w:proofErr w:type="spellStart"/>
            <w:r w:rsidRPr="00EA1420">
              <w:t>Эмбеддинги</w:t>
            </w:r>
            <w:proofErr w:type="spellEnd"/>
          </w:p>
        </w:tc>
        <w:tc>
          <w:tcPr>
            <w:tcW w:w="2336" w:type="dxa"/>
          </w:tcPr>
          <w:p w14:paraId="493797B3" w14:textId="0D796FF3" w:rsidR="00EA1420" w:rsidRDefault="00EA1420" w:rsidP="00EA1420">
            <w:pPr>
              <w:ind w:firstLine="0"/>
            </w:pPr>
            <w:r w:rsidRPr="00EA1420">
              <w:t>Обучающие данные</w:t>
            </w:r>
          </w:p>
        </w:tc>
        <w:tc>
          <w:tcPr>
            <w:tcW w:w="2336" w:type="dxa"/>
          </w:tcPr>
          <w:p w14:paraId="74C38C0F" w14:textId="07891557" w:rsidR="00EA1420" w:rsidRDefault="00EA1420" w:rsidP="00EA1420">
            <w:pPr>
              <w:ind w:firstLine="0"/>
            </w:pPr>
            <w:proofErr w:type="spellStart"/>
            <w:r w:rsidRPr="00EA1420">
              <w:t>Balanced</w:t>
            </w:r>
            <w:proofErr w:type="spellEnd"/>
            <w:r w:rsidRPr="00EA1420">
              <w:t xml:space="preserve"> </w:t>
            </w:r>
            <w:proofErr w:type="spellStart"/>
            <w:r w:rsidRPr="00EA1420">
              <w:t>accuracy</w:t>
            </w:r>
            <w:proofErr w:type="spellEnd"/>
            <w:r w:rsidRPr="00EA1420">
              <w:t xml:space="preserve"> (</w:t>
            </w:r>
            <w:proofErr w:type="spellStart"/>
            <w:r w:rsidRPr="00EA1420">
              <w:t>mean</w:t>
            </w:r>
            <w:proofErr w:type="spellEnd"/>
            <w:r w:rsidRPr="00EA1420">
              <w:t xml:space="preserve"> ± </w:t>
            </w:r>
            <w:proofErr w:type="spellStart"/>
            <w:r w:rsidRPr="00EA1420">
              <w:t>std</w:t>
            </w:r>
            <w:proofErr w:type="spellEnd"/>
            <w:r w:rsidRPr="00EA1420">
              <w:t>)</w:t>
            </w:r>
          </w:p>
        </w:tc>
        <w:tc>
          <w:tcPr>
            <w:tcW w:w="2336" w:type="dxa"/>
          </w:tcPr>
          <w:p w14:paraId="0CE11A15" w14:textId="4782A17D" w:rsidR="00EA1420" w:rsidRDefault="00EA1420" w:rsidP="00EA1420">
            <w:pPr>
              <w:ind w:firstLine="0"/>
            </w:pPr>
            <w:proofErr w:type="spellStart"/>
            <w:r w:rsidRPr="00EA1420">
              <w:t>Macro</w:t>
            </w:r>
            <w:proofErr w:type="spellEnd"/>
            <w:r w:rsidRPr="00EA1420">
              <w:t xml:space="preserve"> F1 (</w:t>
            </w:r>
            <w:proofErr w:type="spellStart"/>
            <w:r w:rsidRPr="00EA1420">
              <w:t>mean</w:t>
            </w:r>
            <w:proofErr w:type="spellEnd"/>
            <w:r w:rsidRPr="00EA1420">
              <w:t xml:space="preserve"> ± </w:t>
            </w:r>
            <w:proofErr w:type="spellStart"/>
            <w:r w:rsidRPr="00EA1420">
              <w:t>std</w:t>
            </w:r>
            <w:proofErr w:type="spellEnd"/>
            <w:r w:rsidRPr="00EA1420">
              <w:t>)</w:t>
            </w:r>
          </w:p>
        </w:tc>
      </w:tr>
      <w:tr w:rsidR="00EA1420" w14:paraId="1B9C1234" w14:textId="77777777" w:rsidTr="00EA1420">
        <w:tc>
          <w:tcPr>
            <w:tcW w:w="2336" w:type="dxa"/>
          </w:tcPr>
          <w:p w14:paraId="7CCFDE4A" w14:textId="22CB6531" w:rsidR="00EA1420" w:rsidRDefault="0022672D" w:rsidP="00EA1420">
            <w:pPr>
              <w:ind w:firstLine="0"/>
            </w:pPr>
            <w:proofErr w:type="spellStart"/>
            <w:r w:rsidRPr="0022672D">
              <w:t>default</w:t>
            </w:r>
            <w:proofErr w:type="spellEnd"/>
          </w:p>
        </w:tc>
        <w:tc>
          <w:tcPr>
            <w:tcW w:w="2336" w:type="dxa"/>
          </w:tcPr>
          <w:p w14:paraId="4D8FA99A" w14:textId="16D2B9A6" w:rsidR="00EA1420" w:rsidRDefault="0022672D" w:rsidP="00EA1420">
            <w:pPr>
              <w:ind w:firstLine="0"/>
            </w:pPr>
            <w:proofErr w:type="spellStart"/>
            <w:r w:rsidRPr="0022672D">
              <w:t>train</w:t>
            </w:r>
            <w:proofErr w:type="spellEnd"/>
          </w:p>
        </w:tc>
        <w:tc>
          <w:tcPr>
            <w:tcW w:w="2336" w:type="dxa"/>
          </w:tcPr>
          <w:p w14:paraId="1B6A685E" w14:textId="02E921F1" w:rsidR="00EA1420" w:rsidRDefault="0022672D" w:rsidP="00EA1420">
            <w:pPr>
              <w:ind w:firstLine="0"/>
            </w:pPr>
            <w:r w:rsidRPr="0022672D">
              <w:t>0.520 ± 0.025</w:t>
            </w:r>
          </w:p>
        </w:tc>
        <w:tc>
          <w:tcPr>
            <w:tcW w:w="2336" w:type="dxa"/>
          </w:tcPr>
          <w:p w14:paraId="5C329572" w14:textId="57D41EE7" w:rsidR="00EA1420" w:rsidRDefault="0022672D" w:rsidP="00EA1420">
            <w:pPr>
              <w:ind w:firstLine="0"/>
            </w:pPr>
            <w:r w:rsidRPr="0022672D">
              <w:t>0.514 ± 0.003</w:t>
            </w:r>
          </w:p>
        </w:tc>
      </w:tr>
      <w:tr w:rsidR="00EA1420" w14:paraId="705788BF" w14:textId="77777777" w:rsidTr="00EA1420">
        <w:tc>
          <w:tcPr>
            <w:tcW w:w="2336" w:type="dxa"/>
          </w:tcPr>
          <w:p w14:paraId="4D731BEC" w14:textId="7ADFC835" w:rsidR="00EA1420" w:rsidRDefault="0022672D" w:rsidP="00EA1420">
            <w:pPr>
              <w:ind w:firstLine="0"/>
            </w:pPr>
            <w:proofErr w:type="spellStart"/>
            <w:r w:rsidRPr="0022672D">
              <w:t>default</w:t>
            </w:r>
            <w:proofErr w:type="spellEnd"/>
          </w:p>
        </w:tc>
        <w:tc>
          <w:tcPr>
            <w:tcW w:w="2336" w:type="dxa"/>
          </w:tcPr>
          <w:p w14:paraId="54030E11" w14:textId="5F58E3AE" w:rsidR="00EA1420" w:rsidRDefault="0022672D" w:rsidP="00EA1420">
            <w:pPr>
              <w:ind w:firstLine="0"/>
            </w:pPr>
            <w:proofErr w:type="spellStart"/>
            <w:r w:rsidRPr="0022672D">
              <w:t>train_augmented</w:t>
            </w:r>
            <w:proofErr w:type="spellEnd"/>
          </w:p>
        </w:tc>
        <w:tc>
          <w:tcPr>
            <w:tcW w:w="2336" w:type="dxa"/>
          </w:tcPr>
          <w:p w14:paraId="143F7A25" w14:textId="6291EBDD" w:rsidR="00EA1420" w:rsidRDefault="0022672D" w:rsidP="00EA1420">
            <w:pPr>
              <w:ind w:firstLine="0"/>
            </w:pPr>
            <w:r w:rsidRPr="0022672D">
              <w:t>0.447 ± 0.043</w:t>
            </w:r>
          </w:p>
        </w:tc>
        <w:tc>
          <w:tcPr>
            <w:tcW w:w="2336" w:type="dxa"/>
          </w:tcPr>
          <w:p w14:paraId="623D9A5B" w14:textId="6FAC354A" w:rsidR="00EA1420" w:rsidRDefault="0022672D" w:rsidP="00EA1420">
            <w:pPr>
              <w:ind w:firstLine="0"/>
            </w:pPr>
            <w:r w:rsidRPr="0022672D">
              <w:t>0.476 ± 0.035</w:t>
            </w:r>
          </w:p>
        </w:tc>
      </w:tr>
      <w:tr w:rsidR="00EA1420" w14:paraId="6F2F02EE" w14:textId="77777777" w:rsidTr="00EA1420">
        <w:tc>
          <w:tcPr>
            <w:tcW w:w="2336" w:type="dxa"/>
          </w:tcPr>
          <w:p w14:paraId="6925F29B" w14:textId="41267878" w:rsidR="00EA1420" w:rsidRDefault="0022672D" w:rsidP="00EA1420">
            <w:pPr>
              <w:ind w:firstLine="0"/>
            </w:pPr>
            <w:proofErr w:type="spellStart"/>
            <w:r w:rsidRPr="0022672D">
              <w:t>custom</w:t>
            </w:r>
            <w:proofErr w:type="spellEnd"/>
          </w:p>
        </w:tc>
        <w:tc>
          <w:tcPr>
            <w:tcW w:w="2336" w:type="dxa"/>
          </w:tcPr>
          <w:p w14:paraId="6FD921D0" w14:textId="3DEB4E14" w:rsidR="00EA1420" w:rsidRDefault="0022672D" w:rsidP="00EA1420">
            <w:pPr>
              <w:ind w:firstLine="0"/>
            </w:pPr>
            <w:proofErr w:type="spellStart"/>
            <w:r w:rsidRPr="0022672D">
              <w:t>train</w:t>
            </w:r>
            <w:proofErr w:type="spellEnd"/>
          </w:p>
        </w:tc>
        <w:tc>
          <w:tcPr>
            <w:tcW w:w="2336" w:type="dxa"/>
          </w:tcPr>
          <w:p w14:paraId="77F30BEA" w14:textId="44EAA1DB" w:rsidR="00EA1420" w:rsidRDefault="0022672D" w:rsidP="00EA1420">
            <w:pPr>
              <w:ind w:firstLine="0"/>
            </w:pPr>
            <w:r w:rsidRPr="0022672D">
              <w:t>0.511 ± 0.011</w:t>
            </w:r>
          </w:p>
        </w:tc>
        <w:tc>
          <w:tcPr>
            <w:tcW w:w="2336" w:type="dxa"/>
          </w:tcPr>
          <w:p w14:paraId="421D0AAA" w14:textId="6657A442" w:rsidR="00EA1420" w:rsidRDefault="0022672D" w:rsidP="00EA1420">
            <w:pPr>
              <w:ind w:firstLine="0"/>
            </w:pPr>
            <w:r w:rsidRPr="0022672D">
              <w:t>0.529 ± 0.012</w:t>
            </w:r>
          </w:p>
        </w:tc>
      </w:tr>
      <w:tr w:rsidR="0022672D" w14:paraId="79A298B0" w14:textId="77777777" w:rsidTr="00EA1420">
        <w:tc>
          <w:tcPr>
            <w:tcW w:w="2336" w:type="dxa"/>
          </w:tcPr>
          <w:p w14:paraId="403E1A27" w14:textId="78309D69" w:rsidR="0022672D" w:rsidRDefault="0022672D" w:rsidP="00EA1420">
            <w:pPr>
              <w:ind w:firstLine="0"/>
            </w:pPr>
            <w:proofErr w:type="spellStart"/>
            <w:r w:rsidRPr="0022672D">
              <w:t>custom</w:t>
            </w:r>
            <w:proofErr w:type="spellEnd"/>
          </w:p>
        </w:tc>
        <w:tc>
          <w:tcPr>
            <w:tcW w:w="2336" w:type="dxa"/>
          </w:tcPr>
          <w:p w14:paraId="297E0FB4" w14:textId="080752B7" w:rsidR="0022672D" w:rsidRDefault="0022672D" w:rsidP="00EA1420">
            <w:pPr>
              <w:ind w:firstLine="0"/>
            </w:pPr>
            <w:proofErr w:type="spellStart"/>
            <w:r w:rsidRPr="0022672D">
              <w:t>train_augmented</w:t>
            </w:r>
            <w:proofErr w:type="spellEnd"/>
          </w:p>
        </w:tc>
        <w:tc>
          <w:tcPr>
            <w:tcW w:w="2336" w:type="dxa"/>
          </w:tcPr>
          <w:p w14:paraId="642D3572" w14:textId="558D4E59" w:rsidR="0022672D" w:rsidRPr="0022672D" w:rsidRDefault="0022672D" w:rsidP="00EA1420">
            <w:pPr>
              <w:ind w:firstLine="0"/>
            </w:pPr>
            <w:r w:rsidRPr="0022672D">
              <w:t>0.413 ± 0.044</w:t>
            </w:r>
          </w:p>
        </w:tc>
        <w:tc>
          <w:tcPr>
            <w:tcW w:w="2336" w:type="dxa"/>
          </w:tcPr>
          <w:p w14:paraId="35683413" w14:textId="2971C16D" w:rsidR="0022672D" w:rsidRPr="0022672D" w:rsidRDefault="0022672D" w:rsidP="00EA1420">
            <w:pPr>
              <w:ind w:firstLine="0"/>
            </w:pPr>
            <w:r w:rsidRPr="0022672D">
              <w:t>0.461 ± 0.007</w:t>
            </w:r>
          </w:p>
        </w:tc>
      </w:tr>
    </w:tbl>
    <w:p w14:paraId="5518C162" w14:textId="77777777" w:rsidR="00EA1420" w:rsidRDefault="00EA1420" w:rsidP="00743597">
      <w:pPr>
        <w:ind w:firstLine="0"/>
      </w:pPr>
    </w:p>
    <w:p w14:paraId="10CA4B8A" w14:textId="2F341A19" w:rsidR="00743597" w:rsidRDefault="00743597" w:rsidP="0022672D">
      <w:r w:rsidRPr="00743597">
        <w:t xml:space="preserve">Лучшие средние метрики MLP получаются на исходном </w:t>
      </w:r>
      <w:proofErr w:type="spellStart"/>
      <w:r w:rsidRPr="00743597">
        <w:t>train</w:t>
      </w:r>
      <w:proofErr w:type="spellEnd"/>
      <w:r w:rsidRPr="00743597">
        <w:t xml:space="preserve">: </w:t>
      </w:r>
      <w:proofErr w:type="spellStart"/>
      <w:r w:rsidRPr="00743597">
        <w:t>macro</w:t>
      </w:r>
      <w:proofErr w:type="spellEnd"/>
      <w:r w:rsidRPr="00743597">
        <w:t xml:space="preserve"> F1 = 0.529 на дообученных (</w:t>
      </w:r>
      <w:proofErr w:type="spellStart"/>
      <w:r w:rsidRPr="00743597">
        <w:t>custom</w:t>
      </w:r>
      <w:proofErr w:type="spellEnd"/>
      <w:r w:rsidRPr="00743597">
        <w:t xml:space="preserve">) </w:t>
      </w:r>
      <w:proofErr w:type="spellStart"/>
      <w:r w:rsidRPr="00743597">
        <w:t>эмбеддингах</w:t>
      </w:r>
      <w:proofErr w:type="spellEnd"/>
      <w:r w:rsidRPr="00743597">
        <w:t xml:space="preserve"> и 0.514 на </w:t>
      </w:r>
      <w:proofErr w:type="spellStart"/>
      <w:r w:rsidRPr="00743597">
        <w:t>baseline</w:t>
      </w:r>
      <w:proofErr w:type="spellEnd"/>
      <w:r w:rsidRPr="00743597">
        <w:t xml:space="preserve"> (</w:t>
      </w:r>
      <w:proofErr w:type="spellStart"/>
      <w:r w:rsidRPr="00743597">
        <w:t>default</w:t>
      </w:r>
      <w:proofErr w:type="spellEnd"/>
      <w:r w:rsidRPr="00743597">
        <w:t xml:space="preserve">). </w:t>
      </w:r>
      <w:proofErr w:type="spellStart"/>
      <w:r w:rsidRPr="00743597">
        <w:t>Macro</w:t>
      </w:r>
      <w:proofErr w:type="spellEnd"/>
      <w:r w:rsidRPr="00743597">
        <w:t xml:space="preserve"> F1 между запусками довольно стабилен, а </w:t>
      </w:r>
      <w:r>
        <w:t xml:space="preserve">у </w:t>
      </w:r>
      <w:proofErr w:type="spellStart"/>
      <w:r w:rsidRPr="00743597">
        <w:t>balanced</w:t>
      </w:r>
      <w:proofErr w:type="spellEnd"/>
      <w:r w:rsidRPr="00743597">
        <w:t xml:space="preserve"> </w:t>
      </w:r>
      <w:proofErr w:type="spellStart"/>
      <w:r w:rsidRPr="00743597">
        <w:t>accuracy</w:t>
      </w:r>
      <w:proofErr w:type="spellEnd"/>
      <w:r w:rsidRPr="00743597">
        <w:t xml:space="preserve"> </w:t>
      </w:r>
      <w:r>
        <w:t xml:space="preserve">дисперсия </w:t>
      </w:r>
      <w:r w:rsidRPr="00743597">
        <w:t xml:space="preserve">сильнее — то есть общий уровень качества воспроизводится, но распределение ошибок между частыми и редкими классами меняется. На </w:t>
      </w:r>
      <w:proofErr w:type="spellStart"/>
      <w:r w:rsidRPr="00743597">
        <w:t>train_augmented</w:t>
      </w:r>
      <w:proofErr w:type="spellEnd"/>
      <w:r w:rsidRPr="00743597">
        <w:t xml:space="preserve"> качество в среднем падает, а разброс растёт, что согласуется с другими ветками: здесь аугментация скорее размывает границы классов и делает обучение менее стабильным. В целом MLP на композитных признаках не даёт выраженного преимущества над линейными моделями на том же входе: возможный выигрыш сопоставим с дисперсией между запусками.</w:t>
      </w:r>
    </w:p>
    <w:p w14:paraId="79292781" w14:textId="5F8D4B80" w:rsidR="00B54C74" w:rsidRDefault="0050578A" w:rsidP="0022672D">
      <w:pPr>
        <w:pStyle w:val="3"/>
      </w:pPr>
      <w:bookmarkStart w:id="97" w:name="_Toc230441146"/>
      <w:r w:rsidRPr="00B54C74">
        <w:lastRenderedPageBreak/>
        <w:t>9</w:t>
      </w:r>
      <w:r w:rsidRPr="00325C5D">
        <w:t>.</w:t>
      </w:r>
      <w:r w:rsidRPr="00B54C74">
        <w:t>6</w:t>
      </w:r>
      <w:r w:rsidRPr="00325C5D">
        <w:t>.</w:t>
      </w:r>
      <w:r>
        <w:t>2</w:t>
      </w:r>
      <w:r w:rsidRPr="00325C5D">
        <w:t xml:space="preserve"> </w:t>
      </w:r>
      <w:r>
        <w:t>Классические методы</w:t>
      </w:r>
      <w:bookmarkEnd w:id="97"/>
    </w:p>
    <w:p w14:paraId="0B26D245" w14:textId="1E2B8AEB" w:rsidR="00743597" w:rsidRDefault="00743597" w:rsidP="007B3BF5">
      <w:r w:rsidRPr="00743597">
        <w:t>Далее сравниваются линейные модели (</w:t>
      </w:r>
      <w:proofErr w:type="spellStart"/>
      <w:r w:rsidRPr="00743597">
        <w:t>LinearSVC</w:t>
      </w:r>
      <w:proofErr w:type="spellEnd"/>
      <w:r w:rsidRPr="00743597">
        <w:t xml:space="preserve">, </w:t>
      </w:r>
      <w:proofErr w:type="spellStart"/>
      <w:r w:rsidRPr="00743597">
        <w:t>LogisticRegression</w:t>
      </w:r>
      <w:proofErr w:type="spellEnd"/>
      <w:r w:rsidRPr="00743597">
        <w:t xml:space="preserve">, </w:t>
      </w:r>
      <w:proofErr w:type="spellStart"/>
      <w:r w:rsidRPr="00743597">
        <w:t>RidgeClassifier</w:t>
      </w:r>
      <w:proofErr w:type="spellEnd"/>
      <w:r w:rsidRPr="00743597">
        <w:t xml:space="preserve">) на двух </w:t>
      </w:r>
      <w:proofErr w:type="spellStart"/>
      <w:r w:rsidRPr="00743597">
        <w:t>эмбеддерах</w:t>
      </w:r>
      <w:proofErr w:type="spellEnd"/>
      <w:r w:rsidRPr="00743597">
        <w:t xml:space="preserve"> (</w:t>
      </w:r>
      <w:proofErr w:type="spellStart"/>
      <w:r w:rsidRPr="00743597">
        <w:t>default</w:t>
      </w:r>
      <w:proofErr w:type="spellEnd"/>
      <w:r w:rsidRPr="00743597">
        <w:t xml:space="preserve"> и </w:t>
      </w:r>
      <w:proofErr w:type="spellStart"/>
      <w:r w:rsidRPr="00743597">
        <w:t>custom</w:t>
      </w:r>
      <w:proofErr w:type="spellEnd"/>
      <w:r w:rsidRPr="00743597">
        <w:t xml:space="preserve">), двух </w:t>
      </w:r>
      <w:proofErr w:type="spellStart"/>
      <w:r w:rsidRPr="00743597">
        <w:t>train</w:t>
      </w:r>
      <w:proofErr w:type="spellEnd"/>
      <w:r w:rsidRPr="00743597">
        <w:t>-наборах (</w:t>
      </w:r>
      <w:proofErr w:type="spellStart"/>
      <w:r w:rsidRPr="00743597">
        <w:t>train</w:t>
      </w:r>
      <w:proofErr w:type="spellEnd"/>
      <w:r w:rsidRPr="00743597">
        <w:t xml:space="preserve"> и </w:t>
      </w:r>
      <w:proofErr w:type="spellStart"/>
      <w:r w:rsidRPr="00743597">
        <w:t>train_augmented</w:t>
      </w:r>
      <w:proofErr w:type="spellEnd"/>
      <w:r w:rsidRPr="00743597">
        <w:t xml:space="preserve">) и трёх источниках признаков: </w:t>
      </w:r>
      <w:proofErr w:type="spellStart"/>
      <w:r w:rsidRPr="00743597">
        <w:t>bert_</w:t>
      </w:r>
      <w:proofErr w:type="gramStart"/>
      <w:r w:rsidRPr="00743597">
        <w:t>only</w:t>
      </w:r>
      <w:proofErr w:type="spellEnd"/>
      <w:r w:rsidR="00DE7CAC">
        <w:t>(</w:t>
      </w:r>
      <w:proofErr w:type="gramEnd"/>
      <w:r w:rsidR="00DE7CAC" w:rsidRPr="00DE7CAC">
        <w:t>только плотный BERT-</w:t>
      </w:r>
      <w:proofErr w:type="spellStart"/>
      <w:r w:rsidR="00DE7CAC" w:rsidRPr="00DE7CAC">
        <w:t>эмбеддинг</w:t>
      </w:r>
      <w:proofErr w:type="spellEnd"/>
      <w:r w:rsidR="00DE7CAC" w:rsidRPr="00DE7CAC">
        <w:t xml:space="preserve"> документа</w:t>
      </w:r>
      <w:r w:rsidR="00DE7CAC">
        <w:t>)</w:t>
      </w:r>
      <w:r w:rsidRPr="00743597">
        <w:t xml:space="preserve">, </w:t>
      </w:r>
      <w:proofErr w:type="spellStart"/>
      <w:r w:rsidRPr="00743597">
        <w:t>tfidf_</w:t>
      </w:r>
      <w:proofErr w:type="gramStart"/>
      <w:r w:rsidRPr="00743597">
        <w:t>only</w:t>
      </w:r>
      <w:proofErr w:type="spellEnd"/>
      <w:r w:rsidR="00DE7CAC">
        <w:t>(</w:t>
      </w:r>
      <w:proofErr w:type="gramEnd"/>
      <w:r w:rsidR="00DE7CAC" w:rsidRPr="00DE7CAC">
        <w:t>только разреженные TF-IDF-признаки</w:t>
      </w:r>
      <w:r w:rsidR="00DE7CAC">
        <w:t>)</w:t>
      </w:r>
      <w:r w:rsidRPr="00743597">
        <w:t xml:space="preserve"> и </w:t>
      </w:r>
      <w:proofErr w:type="spellStart"/>
      <w:proofErr w:type="gramStart"/>
      <w:r w:rsidRPr="00743597">
        <w:t>hybrid</w:t>
      </w:r>
      <w:proofErr w:type="spellEnd"/>
      <w:r w:rsidR="00DE7CAC">
        <w:t>(</w:t>
      </w:r>
      <w:proofErr w:type="gramEnd"/>
      <w:r w:rsidR="00DE7CAC" w:rsidRPr="00DE7CAC">
        <w:t>конкатенация TF-IDF и BERT-вектора в общее признаковое пространство</w:t>
      </w:r>
      <w:r w:rsidR="00DE7CAC">
        <w:t>)</w:t>
      </w:r>
      <w:r w:rsidRPr="00743597">
        <w:t xml:space="preserve">. В таблицу вынесены лучшие варианты по </w:t>
      </w:r>
      <w:proofErr w:type="spellStart"/>
      <w:r w:rsidRPr="00743597">
        <w:t>macro</w:t>
      </w:r>
      <w:proofErr w:type="spellEnd"/>
      <w:r w:rsidRPr="00743597">
        <w:t xml:space="preserve"> F1 при подборе регуляризации, с использованием </w:t>
      </w:r>
      <w:proofErr w:type="spellStart"/>
      <w:r w:rsidRPr="00743597">
        <w:t>balanced</w:t>
      </w:r>
      <w:proofErr w:type="spellEnd"/>
      <w:r w:rsidRPr="00743597">
        <w:t>-взвешивания классов.</w:t>
      </w:r>
    </w:p>
    <w:p w14:paraId="76DCCC11" w14:textId="0B9C6DA4" w:rsidR="004B6D74" w:rsidRDefault="004B6D74" w:rsidP="004B6D74">
      <w:pPr>
        <w:ind w:firstLine="0"/>
      </w:pPr>
      <w:r>
        <w:t>Таблица 9</w:t>
      </w:r>
      <w:r w:rsidRPr="002E7900">
        <w:t>.</w:t>
      </w:r>
      <w:r w:rsidR="00EA1420">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классические методы на композитных представлени</w:t>
      </w:r>
      <w:r w:rsidR="00EB2F5F">
        <w:t>ях</w:t>
      </w:r>
    </w:p>
    <w:tbl>
      <w:tblPr>
        <w:tblStyle w:val="a3"/>
        <w:tblW w:w="0" w:type="auto"/>
        <w:tblLook w:val="04A0" w:firstRow="1" w:lastRow="0" w:firstColumn="1" w:lastColumn="0" w:noHBand="0" w:noVBand="1"/>
      </w:tblPr>
      <w:tblGrid>
        <w:gridCol w:w="1748"/>
        <w:gridCol w:w="1840"/>
        <w:gridCol w:w="1273"/>
        <w:gridCol w:w="2070"/>
        <w:gridCol w:w="1305"/>
        <w:gridCol w:w="1108"/>
      </w:tblGrid>
      <w:tr w:rsidR="0050578A" w14:paraId="50220F90" w14:textId="77777777" w:rsidTr="0050578A">
        <w:tc>
          <w:tcPr>
            <w:tcW w:w="1748" w:type="dxa"/>
          </w:tcPr>
          <w:p w14:paraId="0394917B" w14:textId="54CE4881" w:rsidR="0050578A" w:rsidRDefault="0050578A" w:rsidP="00364A59">
            <w:pPr>
              <w:ind w:firstLine="0"/>
            </w:pPr>
            <w:proofErr w:type="spellStart"/>
            <w:r>
              <w:t>Эмбеддинги</w:t>
            </w:r>
            <w:proofErr w:type="spellEnd"/>
          </w:p>
        </w:tc>
        <w:tc>
          <w:tcPr>
            <w:tcW w:w="1840" w:type="dxa"/>
          </w:tcPr>
          <w:p w14:paraId="759DE017" w14:textId="7FACE891" w:rsidR="0050578A" w:rsidRDefault="0050578A" w:rsidP="00364A59">
            <w:pPr>
              <w:ind w:firstLine="0"/>
            </w:pPr>
            <w:r w:rsidRPr="006B3FD7">
              <w:t>Обучающие данные</w:t>
            </w:r>
          </w:p>
        </w:tc>
        <w:tc>
          <w:tcPr>
            <w:tcW w:w="1273" w:type="dxa"/>
          </w:tcPr>
          <w:p w14:paraId="525B57CA" w14:textId="48C85CD9" w:rsidR="0050578A" w:rsidRDefault="0050578A" w:rsidP="00364A59">
            <w:pPr>
              <w:ind w:firstLine="0"/>
            </w:pPr>
            <w:r w:rsidRPr="0050578A">
              <w:t>Источник признаков</w:t>
            </w:r>
          </w:p>
        </w:tc>
        <w:tc>
          <w:tcPr>
            <w:tcW w:w="2070" w:type="dxa"/>
          </w:tcPr>
          <w:p w14:paraId="44AACC57" w14:textId="672D5D26" w:rsidR="0050578A" w:rsidRDefault="0050578A" w:rsidP="00364A59">
            <w:pPr>
              <w:ind w:firstLine="0"/>
            </w:pPr>
            <w:r>
              <w:t>Метод</w:t>
            </w:r>
          </w:p>
        </w:tc>
        <w:tc>
          <w:tcPr>
            <w:tcW w:w="1305" w:type="dxa"/>
          </w:tcPr>
          <w:p w14:paraId="676DF45A" w14:textId="467008A4" w:rsidR="0050578A" w:rsidRDefault="0050578A" w:rsidP="00364A59">
            <w:pPr>
              <w:ind w:firstLine="0"/>
            </w:pPr>
            <w:proofErr w:type="spellStart"/>
            <w:r w:rsidRPr="006B3FD7">
              <w:t>Balanced</w:t>
            </w:r>
            <w:proofErr w:type="spellEnd"/>
            <w:r w:rsidRPr="006B3FD7">
              <w:t xml:space="preserve"> </w:t>
            </w:r>
            <w:proofErr w:type="spellStart"/>
            <w:r w:rsidRPr="006B3FD7">
              <w:t>accuracy</w:t>
            </w:r>
            <w:proofErr w:type="spellEnd"/>
          </w:p>
        </w:tc>
        <w:tc>
          <w:tcPr>
            <w:tcW w:w="1108" w:type="dxa"/>
          </w:tcPr>
          <w:p w14:paraId="00441D3B" w14:textId="2D3E0BA2" w:rsidR="0050578A" w:rsidRDefault="0050578A" w:rsidP="00364A59">
            <w:pPr>
              <w:ind w:firstLine="0"/>
            </w:pPr>
            <w:proofErr w:type="spellStart"/>
            <w:r w:rsidRPr="006B3FD7">
              <w:t>Macro</w:t>
            </w:r>
            <w:proofErr w:type="spellEnd"/>
            <w:r w:rsidRPr="006B3FD7">
              <w:t xml:space="preserve"> F1</w:t>
            </w:r>
          </w:p>
        </w:tc>
      </w:tr>
      <w:tr w:rsidR="000A5628" w14:paraId="494F47E3" w14:textId="77777777" w:rsidTr="0050578A">
        <w:tc>
          <w:tcPr>
            <w:tcW w:w="1748" w:type="dxa"/>
          </w:tcPr>
          <w:p w14:paraId="45BBEAD2" w14:textId="04D8ED55" w:rsidR="000A5628" w:rsidRDefault="000A5628" w:rsidP="000A5628">
            <w:pPr>
              <w:ind w:firstLine="0"/>
            </w:pPr>
            <w:proofErr w:type="spellStart"/>
            <w:r w:rsidRPr="00C5475F">
              <w:t>default</w:t>
            </w:r>
            <w:proofErr w:type="spellEnd"/>
          </w:p>
        </w:tc>
        <w:tc>
          <w:tcPr>
            <w:tcW w:w="1840" w:type="dxa"/>
          </w:tcPr>
          <w:p w14:paraId="552C448B" w14:textId="0171632D" w:rsidR="000A5628" w:rsidRDefault="000A5628" w:rsidP="000A5628">
            <w:pPr>
              <w:ind w:firstLine="0"/>
            </w:pPr>
            <w:proofErr w:type="spellStart"/>
            <w:r w:rsidRPr="00C5475F">
              <w:t>train</w:t>
            </w:r>
            <w:proofErr w:type="spellEnd"/>
          </w:p>
        </w:tc>
        <w:tc>
          <w:tcPr>
            <w:tcW w:w="1273" w:type="dxa"/>
          </w:tcPr>
          <w:p w14:paraId="64B032D5" w14:textId="08262395" w:rsidR="000A5628" w:rsidRPr="005618BD" w:rsidRDefault="000A5628" w:rsidP="000A5628">
            <w:pPr>
              <w:ind w:firstLine="0"/>
            </w:pPr>
            <w:proofErr w:type="spellStart"/>
            <w:r w:rsidRPr="00C5475F">
              <w:t>bert_only</w:t>
            </w:r>
            <w:proofErr w:type="spellEnd"/>
          </w:p>
        </w:tc>
        <w:tc>
          <w:tcPr>
            <w:tcW w:w="2070" w:type="dxa"/>
          </w:tcPr>
          <w:p w14:paraId="1E4E6290" w14:textId="5293AA4B" w:rsidR="000A5628" w:rsidRPr="00765BFA" w:rsidRDefault="000A5628" w:rsidP="000A5628">
            <w:pPr>
              <w:ind w:firstLine="0"/>
            </w:pPr>
            <w:proofErr w:type="spellStart"/>
            <w:r w:rsidRPr="00C5475F">
              <w:t>LinearSVC</w:t>
            </w:r>
            <w:proofErr w:type="spellEnd"/>
          </w:p>
        </w:tc>
        <w:tc>
          <w:tcPr>
            <w:tcW w:w="1305" w:type="dxa"/>
          </w:tcPr>
          <w:p w14:paraId="4027EE87" w14:textId="37BB2682" w:rsidR="000A5628" w:rsidRPr="0050578A" w:rsidRDefault="000A5628" w:rsidP="000A5628">
            <w:pPr>
              <w:ind w:firstLine="0"/>
              <w:rPr>
                <w:lang w:val="en-US"/>
              </w:rPr>
            </w:pPr>
            <w:r w:rsidRPr="00C5475F">
              <w:t>0.333</w:t>
            </w:r>
          </w:p>
        </w:tc>
        <w:tc>
          <w:tcPr>
            <w:tcW w:w="1108" w:type="dxa"/>
          </w:tcPr>
          <w:p w14:paraId="56F67E11" w14:textId="08CA1C18" w:rsidR="000A5628" w:rsidRPr="0050578A" w:rsidRDefault="000A5628" w:rsidP="000A5628">
            <w:pPr>
              <w:ind w:firstLine="0"/>
              <w:rPr>
                <w:lang w:val="en-US"/>
              </w:rPr>
            </w:pPr>
            <w:r w:rsidRPr="00C5475F">
              <w:t>0.317</w:t>
            </w:r>
          </w:p>
        </w:tc>
      </w:tr>
      <w:tr w:rsidR="000A5628" w14:paraId="2C5443F3" w14:textId="77777777" w:rsidTr="0050578A">
        <w:tc>
          <w:tcPr>
            <w:tcW w:w="1748" w:type="dxa"/>
          </w:tcPr>
          <w:p w14:paraId="0185B705" w14:textId="5CA9A793" w:rsidR="000A5628" w:rsidRDefault="000A5628" w:rsidP="000A5628">
            <w:pPr>
              <w:ind w:firstLine="0"/>
            </w:pPr>
            <w:proofErr w:type="spellStart"/>
            <w:r w:rsidRPr="00C5475F">
              <w:t>default</w:t>
            </w:r>
            <w:proofErr w:type="spellEnd"/>
          </w:p>
        </w:tc>
        <w:tc>
          <w:tcPr>
            <w:tcW w:w="1840" w:type="dxa"/>
          </w:tcPr>
          <w:p w14:paraId="01CAEF58" w14:textId="431944FB" w:rsidR="000A5628" w:rsidRDefault="000A5628" w:rsidP="000A5628">
            <w:pPr>
              <w:ind w:firstLine="0"/>
            </w:pPr>
            <w:proofErr w:type="spellStart"/>
            <w:r w:rsidRPr="00C5475F">
              <w:t>train</w:t>
            </w:r>
            <w:proofErr w:type="spellEnd"/>
          </w:p>
        </w:tc>
        <w:tc>
          <w:tcPr>
            <w:tcW w:w="1273" w:type="dxa"/>
          </w:tcPr>
          <w:p w14:paraId="117621E8" w14:textId="0EAC791C" w:rsidR="000A5628" w:rsidRPr="005618BD" w:rsidRDefault="000A5628" w:rsidP="000A5628">
            <w:pPr>
              <w:ind w:firstLine="0"/>
            </w:pPr>
            <w:proofErr w:type="spellStart"/>
            <w:r w:rsidRPr="00C5475F">
              <w:t>bert_only</w:t>
            </w:r>
            <w:proofErr w:type="spellEnd"/>
          </w:p>
        </w:tc>
        <w:tc>
          <w:tcPr>
            <w:tcW w:w="2070" w:type="dxa"/>
          </w:tcPr>
          <w:p w14:paraId="614CC31B" w14:textId="15A4D15B" w:rsidR="000A5628" w:rsidRPr="005618BD" w:rsidRDefault="000A5628" w:rsidP="000A5628">
            <w:pPr>
              <w:ind w:firstLine="0"/>
              <w:rPr>
                <w:lang w:val="en-US"/>
              </w:rPr>
            </w:pPr>
            <w:proofErr w:type="spellStart"/>
            <w:r w:rsidRPr="00C5475F">
              <w:t>LogisticRegression</w:t>
            </w:r>
            <w:proofErr w:type="spellEnd"/>
          </w:p>
        </w:tc>
        <w:tc>
          <w:tcPr>
            <w:tcW w:w="1305" w:type="dxa"/>
          </w:tcPr>
          <w:p w14:paraId="58E5DABA" w14:textId="7B284E0A" w:rsidR="000A5628" w:rsidRPr="0050578A" w:rsidRDefault="000A5628" w:rsidP="000A5628">
            <w:pPr>
              <w:ind w:firstLine="0"/>
              <w:rPr>
                <w:lang w:val="en-US"/>
              </w:rPr>
            </w:pPr>
            <w:r w:rsidRPr="00C5475F">
              <w:t>0.318</w:t>
            </w:r>
          </w:p>
        </w:tc>
        <w:tc>
          <w:tcPr>
            <w:tcW w:w="1108" w:type="dxa"/>
          </w:tcPr>
          <w:p w14:paraId="05050317" w14:textId="3927EB4A" w:rsidR="000A5628" w:rsidRPr="0050578A" w:rsidRDefault="000A5628" w:rsidP="000A5628">
            <w:pPr>
              <w:ind w:firstLine="0"/>
              <w:rPr>
                <w:lang w:val="en-US"/>
              </w:rPr>
            </w:pPr>
            <w:r w:rsidRPr="00C5475F">
              <w:t>0.292</w:t>
            </w:r>
          </w:p>
        </w:tc>
      </w:tr>
      <w:tr w:rsidR="000A5628" w14:paraId="74D657B8" w14:textId="77777777" w:rsidTr="0050578A">
        <w:tc>
          <w:tcPr>
            <w:tcW w:w="1748" w:type="dxa"/>
          </w:tcPr>
          <w:p w14:paraId="37BF9CC4" w14:textId="2AD905D8" w:rsidR="000A5628" w:rsidRDefault="000A5628" w:rsidP="000A5628">
            <w:pPr>
              <w:ind w:firstLine="0"/>
            </w:pPr>
            <w:proofErr w:type="spellStart"/>
            <w:r w:rsidRPr="00C5475F">
              <w:t>default</w:t>
            </w:r>
            <w:proofErr w:type="spellEnd"/>
          </w:p>
        </w:tc>
        <w:tc>
          <w:tcPr>
            <w:tcW w:w="1840" w:type="dxa"/>
          </w:tcPr>
          <w:p w14:paraId="4CEDDCBA" w14:textId="4437838F" w:rsidR="000A5628" w:rsidRDefault="000A5628" w:rsidP="000A5628">
            <w:pPr>
              <w:ind w:firstLine="0"/>
            </w:pPr>
            <w:proofErr w:type="spellStart"/>
            <w:r w:rsidRPr="00C5475F">
              <w:t>train</w:t>
            </w:r>
            <w:proofErr w:type="spellEnd"/>
          </w:p>
        </w:tc>
        <w:tc>
          <w:tcPr>
            <w:tcW w:w="1273" w:type="dxa"/>
          </w:tcPr>
          <w:p w14:paraId="12A4E2D9" w14:textId="5572DD2F" w:rsidR="000A5628" w:rsidRPr="005618BD" w:rsidRDefault="000A5628" w:rsidP="000A5628">
            <w:pPr>
              <w:ind w:firstLine="0"/>
            </w:pPr>
            <w:proofErr w:type="spellStart"/>
            <w:r w:rsidRPr="00C5475F">
              <w:t>bert_only</w:t>
            </w:r>
            <w:proofErr w:type="spellEnd"/>
          </w:p>
        </w:tc>
        <w:tc>
          <w:tcPr>
            <w:tcW w:w="2070" w:type="dxa"/>
          </w:tcPr>
          <w:p w14:paraId="5C399706" w14:textId="2D271558" w:rsidR="000A5628" w:rsidRDefault="000A5628" w:rsidP="000A5628">
            <w:pPr>
              <w:ind w:firstLine="0"/>
            </w:pPr>
            <w:proofErr w:type="spellStart"/>
            <w:r w:rsidRPr="00C5475F">
              <w:t>RidgeClassifier</w:t>
            </w:r>
            <w:proofErr w:type="spellEnd"/>
          </w:p>
        </w:tc>
        <w:tc>
          <w:tcPr>
            <w:tcW w:w="1305" w:type="dxa"/>
          </w:tcPr>
          <w:p w14:paraId="286397A6" w14:textId="48924B1B" w:rsidR="000A5628" w:rsidRPr="0050578A" w:rsidRDefault="000A5628" w:rsidP="000A5628">
            <w:pPr>
              <w:ind w:firstLine="0"/>
              <w:rPr>
                <w:lang w:val="en-US"/>
              </w:rPr>
            </w:pPr>
            <w:r w:rsidRPr="00C5475F">
              <w:t>0.361</w:t>
            </w:r>
          </w:p>
        </w:tc>
        <w:tc>
          <w:tcPr>
            <w:tcW w:w="1108" w:type="dxa"/>
          </w:tcPr>
          <w:p w14:paraId="0FBD8650" w14:textId="64491D0D" w:rsidR="000A5628" w:rsidRPr="0050578A" w:rsidRDefault="000A5628" w:rsidP="000A5628">
            <w:pPr>
              <w:ind w:firstLine="0"/>
              <w:rPr>
                <w:lang w:val="en-US"/>
              </w:rPr>
            </w:pPr>
            <w:r w:rsidRPr="00C5475F">
              <w:t>0.288</w:t>
            </w:r>
          </w:p>
        </w:tc>
      </w:tr>
      <w:tr w:rsidR="000A5628" w14:paraId="1D84ED0A" w14:textId="77777777" w:rsidTr="0050578A">
        <w:tc>
          <w:tcPr>
            <w:tcW w:w="1748" w:type="dxa"/>
          </w:tcPr>
          <w:p w14:paraId="5DF01192" w14:textId="7FEB40D4" w:rsidR="000A5628" w:rsidRDefault="000A5628" w:rsidP="000A5628">
            <w:pPr>
              <w:ind w:firstLine="0"/>
            </w:pPr>
            <w:proofErr w:type="spellStart"/>
            <w:r w:rsidRPr="00C5475F">
              <w:t>default</w:t>
            </w:r>
            <w:proofErr w:type="spellEnd"/>
          </w:p>
        </w:tc>
        <w:tc>
          <w:tcPr>
            <w:tcW w:w="1840" w:type="dxa"/>
          </w:tcPr>
          <w:p w14:paraId="5DDF0540" w14:textId="7F43D33A" w:rsidR="000A5628" w:rsidRDefault="000A5628" w:rsidP="000A5628">
            <w:pPr>
              <w:ind w:firstLine="0"/>
            </w:pPr>
            <w:proofErr w:type="spellStart"/>
            <w:r w:rsidRPr="00C5475F">
              <w:t>train</w:t>
            </w:r>
            <w:proofErr w:type="spellEnd"/>
          </w:p>
        </w:tc>
        <w:tc>
          <w:tcPr>
            <w:tcW w:w="1273" w:type="dxa"/>
          </w:tcPr>
          <w:p w14:paraId="3083CB93" w14:textId="13B6E4AA" w:rsidR="000A5628" w:rsidRPr="005618BD" w:rsidRDefault="000A5628" w:rsidP="000A5628">
            <w:pPr>
              <w:ind w:firstLine="0"/>
            </w:pPr>
            <w:proofErr w:type="spellStart"/>
            <w:r w:rsidRPr="00C5475F">
              <w:t>tfidf_only</w:t>
            </w:r>
            <w:proofErr w:type="spellEnd"/>
          </w:p>
        </w:tc>
        <w:tc>
          <w:tcPr>
            <w:tcW w:w="2070" w:type="dxa"/>
          </w:tcPr>
          <w:p w14:paraId="4FD941B7" w14:textId="435DA0A1" w:rsidR="000A5628" w:rsidRDefault="000A5628" w:rsidP="000A5628">
            <w:pPr>
              <w:ind w:firstLine="0"/>
            </w:pPr>
            <w:proofErr w:type="spellStart"/>
            <w:r w:rsidRPr="00C5475F">
              <w:t>LinearSVC</w:t>
            </w:r>
            <w:proofErr w:type="spellEnd"/>
          </w:p>
        </w:tc>
        <w:tc>
          <w:tcPr>
            <w:tcW w:w="1305" w:type="dxa"/>
          </w:tcPr>
          <w:p w14:paraId="5CBADEAC" w14:textId="55D15682" w:rsidR="000A5628" w:rsidRPr="0050578A" w:rsidRDefault="000A5628" w:rsidP="000A5628">
            <w:pPr>
              <w:ind w:firstLine="0"/>
              <w:rPr>
                <w:lang w:val="en-US"/>
              </w:rPr>
            </w:pPr>
            <w:r w:rsidRPr="00C5475F">
              <w:t>0.529</w:t>
            </w:r>
          </w:p>
        </w:tc>
        <w:tc>
          <w:tcPr>
            <w:tcW w:w="1108" w:type="dxa"/>
          </w:tcPr>
          <w:p w14:paraId="07FD5A7C" w14:textId="5D3DA2B4" w:rsidR="000A5628" w:rsidRPr="0050578A" w:rsidRDefault="000A5628" w:rsidP="000A5628">
            <w:pPr>
              <w:ind w:firstLine="0"/>
              <w:rPr>
                <w:lang w:val="en-US"/>
              </w:rPr>
            </w:pPr>
            <w:r w:rsidRPr="00C5475F">
              <w:t>0.521</w:t>
            </w:r>
          </w:p>
        </w:tc>
      </w:tr>
      <w:tr w:rsidR="000A5628" w14:paraId="384C32FC" w14:textId="77777777" w:rsidTr="0050578A">
        <w:tc>
          <w:tcPr>
            <w:tcW w:w="1748" w:type="dxa"/>
          </w:tcPr>
          <w:p w14:paraId="0C10CF0F" w14:textId="797B1876" w:rsidR="000A5628" w:rsidRDefault="000A5628" w:rsidP="000A5628">
            <w:pPr>
              <w:ind w:firstLine="0"/>
              <w:rPr>
                <w:lang w:val="en-US"/>
              </w:rPr>
            </w:pPr>
            <w:proofErr w:type="spellStart"/>
            <w:r w:rsidRPr="00C5475F">
              <w:t>default</w:t>
            </w:r>
            <w:proofErr w:type="spellEnd"/>
          </w:p>
        </w:tc>
        <w:tc>
          <w:tcPr>
            <w:tcW w:w="1840" w:type="dxa"/>
          </w:tcPr>
          <w:p w14:paraId="7BE423E6" w14:textId="2A17971F" w:rsidR="000A5628" w:rsidRPr="00671B30" w:rsidRDefault="000A5628" w:rsidP="000A5628">
            <w:pPr>
              <w:ind w:firstLine="0"/>
            </w:pPr>
            <w:proofErr w:type="spellStart"/>
            <w:r w:rsidRPr="00C5475F">
              <w:t>train</w:t>
            </w:r>
            <w:proofErr w:type="spellEnd"/>
          </w:p>
        </w:tc>
        <w:tc>
          <w:tcPr>
            <w:tcW w:w="1273" w:type="dxa"/>
          </w:tcPr>
          <w:p w14:paraId="7C228BF8" w14:textId="24FF5165" w:rsidR="000A5628" w:rsidRDefault="000A5628" w:rsidP="000A5628">
            <w:pPr>
              <w:ind w:firstLine="0"/>
              <w:rPr>
                <w:lang w:val="en-US"/>
              </w:rPr>
            </w:pPr>
            <w:proofErr w:type="spellStart"/>
            <w:r w:rsidRPr="00C5475F">
              <w:t>tfidf_only</w:t>
            </w:r>
            <w:proofErr w:type="spellEnd"/>
          </w:p>
        </w:tc>
        <w:tc>
          <w:tcPr>
            <w:tcW w:w="2070" w:type="dxa"/>
          </w:tcPr>
          <w:p w14:paraId="7A422A42" w14:textId="141FED4A" w:rsidR="000A5628" w:rsidRPr="005618BD" w:rsidRDefault="000A5628" w:rsidP="000A5628">
            <w:pPr>
              <w:ind w:firstLine="0"/>
            </w:pPr>
            <w:proofErr w:type="spellStart"/>
            <w:r w:rsidRPr="00C5475F">
              <w:t>LogisticRegression</w:t>
            </w:r>
            <w:proofErr w:type="spellEnd"/>
          </w:p>
        </w:tc>
        <w:tc>
          <w:tcPr>
            <w:tcW w:w="1305" w:type="dxa"/>
          </w:tcPr>
          <w:p w14:paraId="575C21FB" w14:textId="30402A01" w:rsidR="000A5628" w:rsidRPr="0050578A" w:rsidRDefault="000A5628" w:rsidP="000A5628">
            <w:pPr>
              <w:ind w:firstLine="0"/>
              <w:rPr>
                <w:lang w:val="en-US"/>
              </w:rPr>
            </w:pPr>
            <w:r w:rsidRPr="00C5475F">
              <w:t>0.513</w:t>
            </w:r>
          </w:p>
        </w:tc>
        <w:tc>
          <w:tcPr>
            <w:tcW w:w="1108" w:type="dxa"/>
          </w:tcPr>
          <w:p w14:paraId="04908BB4" w14:textId="7264AB40" w:rsidR="000A5628" w:rsidRPr="0050578A" w:rsidRDefault="000A5628" w:rsidP="000A5628">
            <w:pPr>
              <w:ind w:firstLine="0"/>
              <w:rPr>
                <w:lang w:val="en-US"/>
              </w:rPr>
            </w:pPr>
            <w:r w:rsidRPr="00C5475F">
              <w:t>0.467</w:t>
            </w:r>
          </w:p>
        </w:tc>
      </w:tr>
      <w:tr w:rsidR="000A5628" w14:paraId="43E91C0E" w14:textId="77777777" w:rsidTr="0050578A">
        <w:tc>
          <w:tcPr>
            <w:tcW w:w="1748" w:type="dxa"/>
          </w:tcPr>
          <w:p w14:paraId="6DF0FFAC" w14:textId="06090640" w:rsidR="000A5628" w:rsidRDefault="000A5628" w:rsidP="000A5628">
            <w:pPr>
              <w:ind w:firstLine="0"/>
              <w:rPr>
                <w:lang w:val="en-US"/>
              </w:rPr>
            </w:pPr>
            <w:proofErr w:type="spellStart"/>
            <w:r w:rsidRPr="00C5475F">
              <w:t>default</w:t>
            </w:r>
            <w:proofErr w:type="spellEnd"/>
          </w:p>
        </w:tc>
        <w:tc>
          <w:tcPr>
            <w:tcW w:w="1840" w:type="dxa"/>
          </w:tcPr>
          <w:p w14:paraId="518D5442" w14:textId="24A40802" w:rsidR="000A5628" w:rsidRPr="00671B30" w:rsidRDefault="000A5628" w:rsidP="000A5628">
            <w:pPr>
              <w:ind w:firstLine="0"/>
            </w:pPr>
            <w:proofErr w:type="spellStart"/>
            <w:r w:rsidRPr="00C5475F">
              <w:t>train</w:t>
            </w:r>
            <w:proofErr w:type="spellEnd"/>
          </w:p>
        </w:tc>
        <w:tc>
          <w:tcPr>
            <w:tcW w:w="1273" w:type="dxa"/>
          </w:tcPr>
          <w:p w14:paraId="1BD59427" w14:textId="35B06B58" w:rsidR="000A5628" w:rsidRPr="005618BD" w:rsidRDefault="000A5628" w:rsidP="000A5628">
            <w:pPr>
              <w:ind w:firstLine="0"/>
            </w:pPr>
            <w:proofErr w:type="spellStart"/>
            <w:r w:rsidRPr="00C5475F">
              <w:t>hybrid</w:t>
            </w:r>
            <w:proofErr w:type="spellEnd"/>
          </w:p>
        </w:tc>
        <w:tc>
          <w:tcPr>
            <w:tcW w:w="2070" w:type="dxa"/>
          </w:tcPr>
          <w:p w14:paraId="35E63BAC" w14:textId="0CB67C29" w:rsidR="000A5628" w:rsidRPr="005618BD" w:rsidRDefault="000A5628" w:rsidP="000A5628">
            <w:pPr>
              <w:ind w:firstLine="0"/>
              <w:rPr>
                <w:lang w:val="en-US"/>
              </w:rPr>
            </w:pPr>
            <w:proofErr w:type="spellStart"/>
            <w:r w:rsidRPr="00C5475F">
              <w:t>LogisticRegression</w:t>
            </w:r>
            <w:proofErr w:type="spellEnd"/>
          </w:p>
        </w:tc>
        <w:tc>
          <w:tcPr>
            <w:tcW w:w="1305" w:type="dxa"/>
          </w:tcPr>
          <w:p w14:paraId="5C8C0B33" w14:textId="744D13E6" w:rsidR="000A5628" w:rsidRPr="0050578A" w:rsidRDefault="000A5628" w:rsidP="000A5628">
            <w:pPr>
              <w:ind w:firstLine="0"/>
              <w:rPr>
                <w:lang w:val="en-US"/>
              </w:rPr>
            </w:pPr>
            <w:r w:rsidRPr="00C5475F">
              <w:t>0.442</w:t>
            </w:r>
          </w:p>
        </w:tc>
        <w:tc>
          <w:tcPr>
            <w:tcW w:w="1108" w:type="dxa"/>
          </w:tcPr>
          <w:p w14:paraId="03969BF1" w14:textId="69EAFDAD" w:rsidR="000A5628" w:rsidRPr="0050578A" w:rsidRDefault="000A5628" w:rsidP="000A5628">
            <w:pPr>
              <w:ind w:firstLine="0"/>
              <w:rPr>
                <w:lang w:val="en-US"/>
              </w:rPr>
            </w:pPr>
            <w:r w:rsidRPr="00C5475F">
              <w:t>0.451</w:t>
            </w:r>
          </w:p>
        </w:tc>
      </w:tr>
      <w:tr w:rsidR="000A5628" w14:paraId="49D5B8CE" w14:textId="77777777" w:rsidTr="0050578A">
        <w:tc>
          <w:tcPr>
            <w:tcW w:w="1748" w:type="dxa"/>
          </w:tcPr>
          <w:p w14:paraId="439D8581" w14:textId="241E56C6" w:rsidR="000A5628" w:rsidRPr="0050578A" w:rsidRDefault="000A5628" w:rsidP="000A5628">
            <w:pPr>
              <w:ind w:firstLine="0"/>
              <w:rPr>
                <w:lang w:val="en-US"/>
              </w:rPr>
            </w:pPr>
            <w:proofErr w:type="spellStart"/>
            <w:r w:rsidRPr="00C5475F">
              <w:t>default</w:t>
            </w:r>
            <w:proofErr w:type="spellEnd"/>
          </w:p>
        </w:tc>
        <w:tc>
          <w:tcPr>
            <w:tcW w:w="1840" w:type="dxa"/>
          </w:tcPr>
          <w:p w14:paraId="0D178061" w14:textId="31C48F9B" w:rsidR="000A5628" w:rsidRPr="005618BD" w:rsidRDefault="000A5628" w:rsidP="000A5628">
            <w:pPr>
              <w:ind w:firstLine="0"/>
            </w:pPr>
            <w:proofErr w:type="spellStart"/>
            <w:r w:rsidRPr="00C5475F">
              <w:t>train</w:t>
            </w:r>
            <w:proofErr w:type="spellEnd"/>
          </w:p>
        </w:tc>
        <w:tc>
          <w:tcPr>
            <w:tcW w:w="1273" w:type="dxa"/>
          </w:tcPr>
          <w:p w14:paraId="59A4CCE6" w14:textId="32582223" w:rsidR="000A5628" w:rsidRPr="005618BD" w:rsidRDefault="000A5628" w:rsidP="000A5628">
            <w:pPr>
              <w:ind w:firstLine="0"/>
            </w:pPr>
            <w:proofErr w:type="spellStart"/>
            <w:r w:rsidRPr="00C5475F">
              <w:t>hybrid</w:t>
            </w:r>
            <w:proofErr w:type="spellEnd"/>
          </w:p>
        </w:tc>
        <w:tc>
          <w:tcPr>
            <w:tcW w:w="2070" w:type="dxa"/>
          </w:tcPr>
          <w:p w14:paraId="22556E38" w14:textId="12A37086" w:rsidR="000A5628" w:rsidRPr="005618BD" w:rsidRDefault="000A5628" w:rsidP="000A5628">
            <w:pPr>
              <w:ind w:firstLine="0"/>
            </w:pPr>
            <w:proofErr w:type="spellStart"/>
            <w:r w:rsidRPr="00C5475F">
              <w:t>RidgeClassifier</w:t>
            </w:r>
            <w:proofErr w:type="spellEnd"/>
          </w:p>
        </w:tc>
        <w:tc>
          <w:tcPr>
            <w:tcW w:w="1305" w:type="dxa"/>
          </w:tcPr>
          <w:p w14:paraId="42722BF1" w14:textId="330CC168" w:rsidR="000A5628" w:rsidRPr="0050578A" w:rsidRDefault="000A5628" w:rsidP="000A5628">
            <w:pPr>
              <w:ind w:firstLine="0"/>
              <w:rPr>
                <w:lang w:val="en-US"/>
              </w:rPr>
            </w:pPr>
            <w:r w:rsidRPr="00C5475F">
              <w:t>0.559</w:t>
            </w:r>
          </w:p>
        </w:tc>
        <w:tc>
          <w:tcPr>
            <w:tcW w:w="1108" w:type="dxa"/>
          </w:tcPr>
          <w:p w14:paraId="310C8EF9" w14:textId="2A14D137" w:rsidR="000A5628" w:rsidRPr="0050578A" w:rsidRDefault="000A5628" w:rsidP="000A5628">
            <w:pPr>
              <w:ind w:firstLine="0"/>
              <w:rPr>
                <w:lang w:val="en-US"/>
              </w:rPr>
            </w:pPr>
            <w:r w:rsidRPr="00C5475F">
              <w:t>0.532</w:t>
            </w:r>
          </w:p>
        </w:tc>
      </w:tr>
      <w:tr w:rsidR="000A5628" w14:paraId="4E8EC6EB" w14:textId="77777777" w:rsidTr="0050578A">
        <w:tc>
          <w:tcPr>
            <w:tcW w:w="1748" w:type="dxa"/>
          </w:tcPr>
          <w:p w14:paraId="5EB0DB54" w14:textId="65AEF9F7" w:rsidR="000A5628" w:rsidRPr="0050578A" w:rsidRDefault="000A5628" w:rsidP="000A5628">
            <w:pPr>
              <w:ind w:firstLine="0"/>
              <w:rPr>
                <w:lang w:val="en-US"/>
              </w:rPr>
            </w:pPr>
            <w:proofErr w:type="spellStart"/>
            <w:r w:rsidRPr="00C5475F">
              <w:t>default</w:t>
            </w:r>
            <w:proofErr w:type="spellEnd"/>
          </w:p>
        </w:tc>
        <w:tc>
          <w:tcPr>
            <w:tcW w:w="1840" w:type="dxa"/>
          </w:tcPr>
          <w:p w14:paraId="41DB1070" w14:textId="330D059F" w:rsidR="000A5628" w:rsidRPr="005618BD" w:rsidRDefault="000A5628" w:rsidP="000A5628">
            <w:pPr>
              <w:ind w:firstLine="0"/>
            </w:pPr>
            <w:proofErr w:type="spellStart"/>
            <w:r w:rsidRPr="00C5475F">
              <w:t>train_augmented</w:t>
            </w:r>
            <w:proofErr w:type="spellEnd"/>
          </w:p>
        </w:tc>
        <w:tc>
          <w:tcPr>
            <w:tcW w:w="1273" w:type="dxa"/>
          </w:tcPr>
          <w:p w14:paraId="0C127A3F" w14:textId="519C5ED4" w:rsidR="000A5628" w:rsidRPr="005618BD" w:rsidRDefault="000A5628" w:rsidP="000A5628">
            <w:pPr>
              <w:ind w:firstLine="0"/>
            </w:pPr>
            <w:proofErr w:type="spellStart"/>
            <w:r w:rsidRPr="00C5475F">
              <w:t>bert_only</w:t>
            </w:r>
            <w:proofErr w:type="spellEnd"/>
          </w:p>
        </w:tc>
        <w:tc>
          <w:tcPr>
            <w:tcW w:w="2070" w:type="dxa"/>
          </w:tcPr>
          <w:p w14:paraId="3BE88965" w14:textId="440AF450" w:rsidR="000A5628" w:rsidRPr="005618BD" w:rsidRDefault="000A5628" w:rsidP="000A5628">
            <w:pPr>
              <w:ind w:firstLine="0"/>
            </w:pPr>
            <w:proofErr w:type="spellStart"/>
            <w:r w:rsidRPr="00C5475F">
              <w:t>LinearSVC</w:t>
            </w:r>
            <w:proofErr w:type="spellEnd"/>
          </w:p>
        </w:tc>
        <w:tc>
          <w:tcPr>
            <w:tcW w:w="1305" w:type="dxa"/>
          </w:tcPr>
          <w:p w14:paraId="62EBBE9B" w14:textId="319FC2A0" w:rsidR="000A5628" w:rsidRPr="0050578A" w:rsidRDefault="000A5628" w:rsidP="000A5628">
            <w:pPr>
              <w:ind w:firstLine="0"/>
              <w:rPr>
                <w:lang w:val="en-US"/>
              </w:rPr>
            </w:pPr>
            <w:r w:rsidRPr="00C5475F">
              <w:t>0.403</w:t>
            </w:r>
          </w:p>
        </w:tc>
        <w:tc>
          <w:tcPr>
            <w:tcW w:w="1108" w:type="dxa"/>
          </w:tcPr>
          <w:p w14:paraId="08FC3520" w14:textId="14AD987E" w:rsidR="000A5628" w:rsidRPr="0050578A" w:rsidRDefault="000A5628" w:rsidP="000A5628">
            <w:pPr>
              <w:ind w:firstLine="0"/>
              <w:rPr>
                <w:lang w:val="en-US"/>
              </w:rPr>
            </w:pPr>
            <w:r w:rsidRPr="00C5475F">
              <w:t>0.373</w:t>
            </w:r>
          </w:p>
        </w:tc>
      </w:tr>
      <w:tr w:rsidR="000A5628" w14:paraId="25323EA9" w14:textId="77777777" w:rsidTr="0050578A">
        <w:tc>
          <w:tcPr>
            <w:tcW w:w="1748" w:type="dxa"/>
          </w:tcPr>
          <w:p w14:paraId="41CCBDBE" w14:textId="754E499B" w:rsidR="000A5628" w:rsidRPr="0050578A" w:rsidRDefault="000A5628" w:rsidP="000A5628">
            <w:pPr>
              <w:ind w:firstLine="0"/>
              <w:rPr>
                <w:lang w:val="en-US"/>
              </w:rPr>
            </w:pPr>
            <w:proofErr w:type="spellStart"/>
            <w:r w:rsidRPr="00C5475F">
              <w:t>default</w:t>
            </w:r>
            <w:proofErr w:type="spellEnd"/>
          </w:p>
        </w:tc>
        <w:tc>
          <w:tcPr>
            <w:tcW w:w="1840" w:type="dxa"/>
          </w:tcPr>
          <w:p w14:paraId="66980BBF" w14:textId="3411240C" w:rsidR="000A5628" w:rsidRPr="005618BD" w:rsidRDefault="000A5628" w:rsidP="000A5628">
            <w:pPr>
              <w:ind w:firstLine="0"/>
            </w:pPr>
            <w:proofErr w:type="spellStart"/>
            <w:r w:rsidRPr="00C5475F">
              <w:t>train_augmented</w:t>
            </w:r>
            <w:proofErr w:type="spellEnd"/>
          </w:p>
        </w:tc>
        <w:tc>
          <w:tcPr>
            <w:tcW w:w="1273" w:type="dxa"/>
          </w:tcPr>
          <w:p w14:paraId="7207838A" w14:textId="7E87858D" w:rsidR="000A5628" w:rsidRPr="005618BD" w:rsidRDefault="000A5628" w:rsidP="000A5628">
            <w:pPr>
              <w:ind w:firstLine="0"/>
            </w:pPr>
            <w:proofErr w:type="spellStart"/>
            <w:r w:rsidRPr="00C5475F">
              <w:t>tfidf_only</w:t>
            </w:r>
            <w:proofErr w:type="spellEnd"/>
          </w:p>
        </w:tc>
        <w:tc>
          <w:tcPr>
            <w:tcW w:w="2070" w:type="dxa"/>
          </w:tcPr>
          <w:p w14:paraId="254E2737" w14:textId="2A269892" w:rsidR="000A5628" w:rsidRPr="005618BD" w:rsidRDefault="000A5628" w:rsidP="000A5628">
            <w:pPr>
              <w:ind w:firstLine="0"/>
            </w:pPr>
            <w:proofErr w:type="spellStart"/>
            <w:r w:rsidRPr="00C5475F">
              <w:t>LogisticRegression</w:t>
            </w:r>
            <w:proofErr w:type="spellEnd"/>
          </w:p>
        </w:tc>
        <w:tc>
          <w:tcPr>
            <w:tcW w:w="1305" w:type="dxa"/>
          </w:tcPr>
          <w:p w14:paraId="424339FA" w14:textId="19E27676" w:rsidR="000A5628" w:rsidRPr="0050578A" w:rsidRDefault="000A5628" w:rsidP="000A5628">
            <w:pPr>
              <w:ind w:firstLine="0"/>
              <w:rPr>
                <w:lang w:val="en-US"/>
              </w:rPr>
            </w:pPr>
            <w:r w:rsidRPr="00C5475F">
              <w:t>0.458</w:t>
            </w:r>
          </w:p>
        </w:tc>
        <w:tc>
          <w:tcPr>
            <w:tcW w:w="1108" w:type="dxa"/>
          </w:tcPr>
          <w:p w14:paraId="28141339" w14:textId="062EDB0C" w:rsidR="000A5628" w:rsidRPr="0050578A" w:rsidRDefault="000A5628" w:rsidP="000A5628">
            <w:pPr>
              <w:ind w:firstLine="0"/>
              <w:rPr>
                <w:lang w:val="en-US"/>
              </w:rPr>
            </w:pPr>
            <w:r w:rsidRPr="00C5475F">
              <w:t>0.430</w:t>
            </w:r>
          </w:p>
        </w:tc>
      </w:tr>
      <w:tr w:rsidR="000A5628" w14:paraId="3EA88822" w14:textId="77777777" w:rsidTr="0050578A">
        <w:tc>
          <w:tcPr>
            <w:tcW w:w="1748" w:type="dxa"/>
          </w:tcPr>
          <w:p w14:paraId="1E1ECF02" w14:textId="70B237A8" w:rsidR="000A5628" w:rsidRPr="0050578A" w:rsidRDefault="000A5628" w:rsidP="000A5628">
            <w:pPr>
              <w:ind w:firstLine="0"/>
              <w:rPr>
                <w:lang w:val="en-US"/>
              </w:rPr>
            </w:pPr>
            <w:proofErr w:type="spellStart"/>
            <w:r w:rsidRPr="00C5475F">
              <w:t>default</w:t>
            </w:r>
            <w:proofErr w:type="spellEnd"/>
          </w:p>
        </w:tc>
        <w:tc>
          <w:tcPr>
            <w:tcW w:w="1840" w:type="dxa"/>
          </w:tcPr>
          <w:p w14:paraId="1EF85273" w14:textId="39E27AB4" w:rsidR="000A5628" w:rsidRPr="005618BD" w:rsidRDefault="000A5628" w:rsidP="000A5628">
            <w:pPr>
              <w:ind w:firstLine="0"/>
            </w:pPr>
            <w:proofErr w:type="spellStart"/>
            <w:r w:rsidRPr="00C5475F">
              <w:t>train_augmented</w:t>
            </w:r>
            <w:proofErr w:type="spellEnd"/>
          </w:p>
        </w:tc>
        <w:tc>
          <w:tcPr>
            <w:tcW w:w="1273" w:type="dxa"/>
          </w:tcPr>
          <w:p w14:paraId="377FCDA2" w14:textId="0CE31D58" w:rsidR="000A5628" w:rsidRPr="005618BD" w:rsidRDefault="000A5628" w:rsidP="000A5628">
            <w:pPr>
              <w:ind w:firstLine="0"/>
            </w:pPr>
            <w:proofErr w:type="spellStart"/>
            <w:r w:rsidRPr="00C5475F">
              <w:t>hybrid</w:t>
            </w:r>
            <w:proofErr w:type="spellEnd"/>
          </w:p>
        </w:tc>
        <w:tc>
          <w:tcPr>
            <w:tcW w:w="2070" w:type="dxa"/>
          </w:tcPr>
          <w:p w14:paraId="3D00A11C" w14:textId="38DE03FE" w:rsidR="000A5628" w:rsidRPr="005618BD" w:rsidRDefault="000A5628" w:rsidP="000A5628">
            <w:pPr>
              <w:ind w:firstLine="0"/>
            </w:pPr>
            <w:proofErr w:type="spellStart"/>
            <w:r w:rsidRPr="00C5475F">
              <w:t>RidgeClassifier</w:t>
            </w:r>
            <w:proofErr w:type="spellEnd"/>
          </w:p>
        </w:tc>
        <w:tc>
          <w:tcPr>
            <w:tcW w:w="1305" w:type="dxa"/>
          </w:tcPr>
          <w:p w14:paraId="5C31802B" w14:textId="55581847" w:rsidR="000A5628" w:rsidRPr="0050578A" w:rsidRDefault="000A5628" w:rsidP="000A5628">
            <w:pPr>
              <w:ind w:firstLine="0"/>
              <w:rPr>
                <w:lang w:val="en-US"/>
              </w:rPr>
            </w:pPr>
            <w:r w:rsidRPr="00C5475F">
              <w:t>0.514</w:t>
            </w:r>
          </w:p>
        </w:tc>
        <w:tc>
          <w:tcPr>
            <w:tcW w:w="1108" w:type="dxa"/>
          </w:tcPr>
          <w:p w14:paraId="720ED905" w14:textId="64158E66" w:rsidR="000A5628" w:rsidRPr="0050578A" w:rsidRDefault="000A5628" w:rsidP="000A5628">
            <w:pPr>
              <w:ind w:firstLine="0"/>
              <w:rPr>
                <w:lang w:val="en-US"/>
              </w:rPr>
            </w:pPr>
            <w:r w:rsidRPr="00C5475F">
              <w:t>0.486</w:t>
            </w:r>
          </w:p>
        </w:tc>
      </w:tr>
      <w:tr w:rsidR="000A5628" w14:paraId="64B9173D" w14:textId="77777777" w:rsidTr="0050578A">
        <w:tc>
          <w:tcPr>
            <w:tcW w:w="1748" w:type="dxa"/>
          </w:tcPr>
          <w:p w14:paraId="5FCD8332" w14:textId="1685C934" w:rsidR="000A5628" w:rsidRPr="0050578A" w:rsidRDefault="000A5628" w:rsidP="000A5628">
            <w:pPr>
              <w:ind w:firstLine="0"/>
              <w:rPr>
                <w:lang w:val="en-US"/>
              </w:rPr>
            </w:pPr>
            <w:proofErr w:type="spellStart"/>
            <w:r w:rsidRPr="00C5475F">
              <w:t>custom</w:t>
            </w:r>
            <w:proofErr w:type="spellEnd"/>
          </w:p>
        </w:tc>
        <w:tc>
          <w:tcPr>
            <w:tcW w:w="1840" w:type="dxa"/>
          </w:tcPr>
          <w:p w14:paraId="6A2EFC43" w14:textId="6BEF0DEF" w:rsidR="000A5628" w:rsidRPr="005618BD" w:rsidRDefault="000A5628" w:rsidP="000A5628">
            <w:pPr>
              <w:ind w:firstLine="0"/>
            </w:pPr>
            <w:proofErr w:type="spellStart"/>
            <w:r w:rsidRPr="00C5475F">
              <w:t>train</w:t>
            </w:r>
            <w:proofErr w:type="spellEnd"/>
          </w:p>
        </w:tc>
        <w:tc>
          <w:tcPr>
            <w:tcW w:w="1273" w:type="dxa"/>
          </w:tcPr>
          <w:p w14:paraId="27909425" w14:textId="258DA929" w:rsidR="000A5628" w:rsidRPr="005618BD" w:rsidRDefault="000A5628" w:rsidP="000A5628">
            <w:pPr>
              <w:ind w:firstLine="0"/>
            </w:pPr>
            <w:proofErr w:type="spellStart"/>
            <w:r w:rsidRPr="00C5475F">
              <w:t>bert_only</w:t>
            </w:r>
            <w:proofErr w:type="spellEnd"/>
          </w:p>
        </w:tc>
        <w:tc>
          <w:tcPr>
            <w:tcW w:w="2070" w:type="dxa"/>
          </w:tcPr>
          <w:p w14:paraId="7090284E" w14:textId="66ABCF8D" w:rsidR="000A5628" w:rsidRPr="005618BD" w:rsidRDefault="000A5628" w:rsidP="000A5628">
            <w:pPr>
              <w:ind w:firstLine="0"/>
            </w:pPr>
            <w:proofErr w:type="spellStart"/>
            <w:r w:rsidRPr="00C5475F">
              <w:t>LinearSVC</w:t>
            </w:r>
            <w:proofErr w:type="spellEnd"/>
          </w:p>
        </w:tc>
        <w:tc>
          <w:tcPr>
            <w:tcW w:w="1305" w:type="dxa"/>
          </w:tcPr>
          <w:p w14:paraId="65672282" w14:textId="6B1F226B" w:rsidR="000A5628" w:rsidRPr="0050578A" w:rsidRDefault="000A5628" w:rsidP="000A5628">
            <w:pPr>
              <w:ind w:firstLine="0"/>
              <w:rPr>
                <w:lang w:val="en-US"/>
              </w:rPr>
            </w:pPr>
            <w:r w:rsidRPr="00C5475F">
              <w:t>0.540</w:t>
            </w:r>
          </w:p>
        </w:tc>
        <w:tc>
          <w:tcPr>
            <w:tcW w:w="1108" w:type="dxa"/>
          </w:tcPr>
          <w:p w14:paraId="40A3BDE7" w14:textId="34FCF56F" w:rsidR="000A5628" w:rsidRPr="0050578A" w:rsidRDefault="000A5628" w:rsidP="000A5628">
            <w:pPr>
              <w:ind w:firstLine="0"/>
              <w:rPr>
                <w:lang w:val="en-US"/>
              </w:rPr>
            </w:pPr>
            <w:r w:rsidRPr="00C5475F">
              <w:t>0.528</w:t>
            </w:r>
          </w:p>
        </w:tc>
      </w:tr>
      <w:tr w:rsidR="000A5628" w14:paraId="7EC0209F" w14:textId="77777777" w:rsidTr="0050578A">
        <w:tc>
          <w:tcPr>
            <w:tcW w:w="1748" w:type="dxa"/>
          </w:tcPr>
          <w:p w14:paraId="7474F215" w14:textId="7C0D61A9" w:rsidR="000A5628" w:rsidRPr="0050578A" w:rsidRDefault="000A5628" w:rsidP="000A5628">
            <w:pPr>
              <w:ind w:firstLine="0"/>
              <w:rPr>
                <w:lang w:val="en-US"/>
              </w:rPr>
            </w:pPr>
            <w:proofErr w:type="spellStart"/>
            <w:r w:rsidRPr="00C5475F">
              <w:t>custom</w:t>
            </w:r>
            <w:proofErr w:type="spellEnd"/>
          </w:p>
        </w:tc>
        <w:tc>
          <w:tcPr>
            <w:tcW w:w="1840" w:type="dxa"/>
          </w:tcPr>
          <w:p w14:paraId="45780E2F" w14:textId="4B4CD41D" w:rsidR="000A5628" w:rsidRPr="005618BD" w:rsidRDefault="000A5628" w:rsidP="000A5628">
            <w:pPr>
              <w:ind w:firstLine="0"/>
            </w:pPr>
            <w:proofErr w:type="spellStart"/>
            <w:r w:rsidRPr="00C5475F">
              <w:t>train</w:t>
            </w:r>
            <w:proofErr w:type="spellEnd"/>
          </w:p>
        </w:tc>
        <w:tc>
          <w:tcPr>
            <w:tcW w:w="1273" w:type="dxa"/>
          </w:tcPr>
          <w:p w14:paraId="29C4F2F9" w14:textId="7F554CCC" w:rsidR="000A5628" w:rsidRPr="005618BD" w:rsidRDefault="000A5628" w:rsidP="000A5628">
            <w:pPr>
              <w:ind w:firstLine="0"/>
            </w:pPr>
            <w:proofErr w:type="spellStart"/>
            <w:r w:rsidRPr="00C5475F">
              <w:t>bert_only</w:t>
            </w:r>
            <w:proofErr w:type="spellEnd"/>
          </w:p>
        </w:tc>
        <w:tc>
          <w:tcPr>
            <w:tcW w:w="2070" w:type="dxa"/>
          </w:tcPr>
          <w:p w14:paraId="03AA0264" w14:textId="177FB251" w:rsidR="000A5628" w:rsidRPr="005618BD" w:rsidRDefault="000A5628" w:rsidP="000A5628">
            <w:pPr>
              <w:ind w:firstLine="0"/>
            </w:pPr>
            <w:proofErr w:type="spellStart"/>
            <w:r w:rsidRPr="00C5475F">
              <w:t>LogisticRegression</w:t>
            </w:r>
            <w:proofErr w:type="spellEnd"/>
          </w:p>
        </w:tc>
        <w:tc>
          <w:tcPr>
            <w:tcW w:w="1305" w:type="dxa"/>
          </w:tcPr>
          <w:p w14:paraId="2C2A7831" w14:textId="2C2FBDE0" w:rsidR="000A5628" w:rsidRPr="0050578A" w:rsidRDefault="000A5628" w:rsidP="000A5628">
            <w:pPr>
              <w:ind w:firstLine="0"/>
              <w:rPr>
                <w:lang w:val="en-US"/>
              </w:rPr>
            </w:pPr>
            <w:r w:rsidRPr="00C5475F">
              <w:t>0.534</w:t>
            </w:r>
          </w:p>
        </w:tc>
        <w:tc>
          <w:tcPr>
            <w:tcW w:w="1108" w:type="dxa"/>
          </w:tcPr>
          <w:p w14:paraId="7451BCAD" w14:textId="4DA823E4" w:rsidR="000A5628" w:rsidRPr="0050578A" w:rsidRDefault="000A5628" w:rsidP="000A5628">
            <w:pPr>
              <w:ind w:firstLine="0"/>
              <w:rPr>
                <w:lang w:val="en-US"/>
              </w:rPr>
            </w:pPr>
            <w:r w:rsidRPr="00C5475F">
              <w:t>0.510</w:t>
            </w:r>
          </w:p>
        </w:tc>
      </w:tr>
      <w:tr w:rsidR="000A5628" w14:paraId="5851B6A9" w14:textId="77777777" w:rsidTr="0050578A">
        <w:tc>
          <w:tcPr>
            <w:tcW w:w="1748" w:type="dxa"/>
          </w:tcPr>
          <w:p w14:paraId="595F2A19" w14:textId="4675BDD7" w:rsidR="000A5628" w:rsidRPr="0050578A" w:rsidRDefault="000A5628" w:rsidP="000A5628">
            <w:pPr>
              <w:ind w:firstLine="0"/>
              <w:rPr>
                <w:lang w:val="en-US"/>
              </w:rPr>
            </w:pPr>
            <w:proofErr w:type="spellStart"/>
            <w:r w:rsidRPr="00C5475F">
              <w:t>custom</w:t>
            </w:r>
            <w:proofErr w:type="spellEnd"/>
          </w:p>
        </w:tc>
        <w:tc>
          <w:tcPr>
            <w:tcW w:w="1840" w:type="dxa"/>
          </w:tcPr>
          <w:p w14:paraId="32DEED34" w14:textId="2E00BD0B" w:rsidR="000A5628" w:rsidRPr="0050578A" w:rsidRDefault="000A5628" w:rsidP="000A5628">
            <w:pPr>
              <w:ind w:firstLine="0"/>
            </w:pPr>
            <w:proofErr w:type="spellStart"/>
            <w:r w:rsidRPr="00C5475F">
              <w:t>train</w:t>
            </w:r>
            <w:proofErr w:type="spellEnd"/>
          </w:p>
        </w:tc>
        <w:tc>
          <w:tcPr>
            <w:tcW w:w="1273" w:type="dxa"/>
          </w:tcPr>
          <w:p w14:paraId="2D3EC1DA" w14:textId="6D6123F6" w:rsidR="000A5628" w:rsidRPr="0050578A" w:rsidRDefault="000A5628" w:rsidP="000A5628">
            <w:pPr>
              <w:ind w:firstLine="0"/>
            </w:pPr>
            <w:proofErr w:type="spellStart"/>
            <w:r w:rsidRPr="00C5475F">
              <w:t>bert_only</w:t>
            </w:r>
            <w:proofErr w:type="spellEnd"/>
          </w:p>
        </w:tc>
        <w:tc>
          <w:tcPr>
            <w:tcW w:w="2070" w:type="dxa"/>
          </w:tcPr>
          <w:p w14:paraId="5B9F997E" w14:textId="42AD93D2" w:rsidR="000A5628" w:rsidRPr="0050578A" w:rsidRDefault="000A5628" w:rsidP="000A5628">
            <w:pPr>
              <w:ind w:firstLine="0"/>
            </w:pPr>
            <w:proofErr w:type="spellStart"/>
            <w:r w:rsidRPr="00C5475F">
              <w:t>RidgeClassifier</w:t>
            </w:r>
            <w:proofErr w:type="spellEnd"/>
          </w:p>
        </w:tc>
        <w:tc>
          <w:tcPr>
            <w:tcW w:w="1305" w:type="dxa"/>
          </w:tcPr>
          <w:p w14:paraId="14D053B0" w14:textId="180CB815" w:rsidR="000A5628" w:rsidRPr="0050578A" w:rsidRDefault="000A5628" w:rsidP="000A5628">
            <w:pPr>
              <w:ind w:firstLine="0"/>
            </w:pPr>
            <w:r w:rsidRPr="00C5475F">
              <w:t>0.531</w:t>
            </w:r>
          </w:p>
        </w:tc>
        <w:tc>
          <w:tcPr>
            <w:tcW w:w="1108" w:type="dxa"/>
          </w:tcPr>
          <w:p w14:paraId="17274368" w14:textId="3AFEBA79" w:rsidR="000A5628" w:rsidRDefault="000A5628" w:rsidP="000A5628">
            <w:pPr>
              <w:ind w:firstLine="0"/>
            </w:pPr>
            <w:r w:rsidRPr="00C5475F">
              <w:t>0.523</w:t>
            </w:r>
          </w:p>
        </w:tc>
      </w:tr>
      <w:tr w:rsidR="000A5628" w14:paraId="2DCC1181" w14:textId="77777777" w:rsidTr="0050578A">
        <w:tc>
          <w:tcPr>
            <w:tcW w:w="1748" w:type="dxa"/>
          </w:tcPr>
          <w:p w14:paraId="2765A8D4" w14:textId="59447A50" w:rsidR="000A5628" w:rsidRPr="0050578A" w:rsidRDefault="000A5628" w:rsidP="000A5628">
            <w:pPr>
              <w:ind w:firstLine="0"/>
              <w:rPr>
                <w:lang w:val="en-US"/>
              </w:rPr>
            </w:pPr>
            <w:proofErr w:type="spellStart"/>
            <w:r w:rsidRPr="00C5475F">
              <w:t>custom</w:t>
            </w:r>
            <w:proofErr w:type="spellEnd"/>
          </w:p>
        </w:tc>
        <w:tc>
          <w:tcPr>
            <w:tcW w:w="1840" w:type="dxa"/>
          </w:tcPr>
          <w:p w14:paraId="020AA37D" w14:textId="33153E68" w:rsidR="000A5628" w:rsidRPr="0050578A" w:rsidRDefault="000A5628" w:rsidP="000A5628">
            <w:pPr>
              <w:ind w:firstLine="0"/>
            </w:pPr>
            <w:proofErr w:type="spellStart"/>
            <w:r w:rsidRPr="00C5475F">
              <w:t>train</w:t>
            </w:r>
            <w:proofErr w:type="spellEnd"/>
          </w:p>
        </w:tc>
        <w:tc>
          <w:tcPr>
            <w:tcW w:w="1273" w:type="dxa"/>
          </w:tcPr>
          <w:p w14:paraId="6D2E970C" w14:textId="5107F279" w:rsidR="000A5628" w:rsidRPr="0050578A" w:rsidRDefault="000A5628" w:rsidP="000A5628">
            <w:pPr>
              <w:ind w:firstLine="0"/>
            </w:pPr>
            <w:proofErr w:type="spellStart"/>
            <w:r w:rsidRPr="00C5475F">
              <w:t>tfidf_only</w:t>
            </w:r>
            <w:proofErr w:type="spellEnd"/>
          </w:p>
        </w:tc>
        <w:tc>
          <w:tcPr>
            <w:tcW w:w="2070" w:type="dxa"/>
          </w:tcPr>
          <w:p w14:paraId="2F65A0BF" w14:textId="38EDEBDE" w:rsidR="000A5628" w:rsidRPr="0050578A" w:rsidRDefault="000A5628" w:rsidP="000A5628">
            <w:pPr>
              <w:ind w:firstLine="0"/>
            </w:pPr>
            <w:proofErr w:type="spellStart"/>
            <w:r w:rsidRPr="00C5475F">
              <w:t>RidgeClassifier</w:t>
            </w:r>
            <w:proofErr w:type="spellEnd"/>
          </w:p>
        </w:tc>
        <w:tc>
          <w:tcPr>
            <w:tcW w:w="1305" w:type="dxa"/>
          </w:tcPr>
          <w:p w14:paraId="68D493AE" w14:textId="1A7E6A4F" w:rsidR="000A5628" w:rsidRPr="0050578A" w:rsidRDefault="000A5628" w:rsidP="000A5628">
            <w:pPr>
              <w:ind w:firstLine="0"/>
            </w:pPr>
            <w:r w:rsidRPr="00C5475F">
              <w:t>0.521</w:t>
            </w:r>
          </w:p>
        </w:tc>
        <w:tc>
          <w:tcPr>
            <w:tcW w:w="1108" w:type="dxa"/>
          </w:tcPr>
          <w:p w14:paraId="3E326150" w14:textId="7EC11730" w:rsidR="000A5628" w:rsidRDefault="000A5628" w:rsidP="000A5628">
            <w:pPr>
              <w:ind w:firstLine="0"/>
            </w:pPr>
            <w:r w:rsidRPr="00C5475F">
              <w:t>0.508</w:t>
            </w:r>
          </w:p>
        </w:tc>
      </w:tr>
      <w:tr w:rsidR="000A5628" w14:paraId="28A6E64A" w14:textId="77777777" w:rsidTr="0050578A">
        <w:tc>
          <w:tcPr>
            <w:tcW w:w="1748" w:type="dxa"/>
          </w:tcPr>
          <w:p w14:paraId="14A2E4B6" w14:textId="50A37902" w:rsidR="000A5628" w:rsidRPr="0050578A" w:rsidRDefault="000A5628" w:rsidP="000A5628">
            <w:pPr>
              <w:ind w:firstLine="0"/>
              <w:rPr>
                <w:lang w:val="en-US"/>
              </w:rPr>
            </w:pPr>
            <w:proofErr w:type="spellStart"/>
            <w:r w:rsidRPr="00C5475F">
              <w:t>custom</w:t>
            </w:r>
            <w:proofErr w:type="spellEnd"/>
          </w:p>
        </w:tc>
        <w:tc>
          <w:tcPr>
            <w:tcW w:w="1840" w:type="dxa"/>
          </w:tcPr>
          <w:p w14:paraId="482CC773" w14:textId="2A662336" w:rsidR="000A5628" w:rsidRPr="0050578A" w:rsidRDefault="000A5628" w:rsidP="000A5628">
            <w:pPr>
              <w:ind w:firstLine="0"/>
            </w:pPr>
            <w:proofErr w:type="spellStart"/>
            <w:r w:rsidRPr="00C5475F">
              <w:t>train</w:t>
            </w:r>
            <w:proofErr w:type="spellEnd"/>
          </w:p>
        </w:tc>
        <w:tc>
          <w:tcPr>
            <w:tcW w:w="1273" w:type="dxa"/>
          </w:tcPr>
          <w:p w14:paraId="78EC5C7E" w14:textId="2B618E28" w:rsidR="000A5628" w:rsidRPr="0050578A" w:rsidRDefault="000A5628" w:rsidP="000A5628">
            <w:pPr>
              <w:ind w:firstLine="0"/>
            </w:pPr>
            <w:proofErr w:type="spellStart"/>
            <w:r w:rsidRPr="00C5475F">
              <w:t>hybrid</w:t>
            </w:r>
            <w:proofErr w:type="spellEnd"/>
          </w:p>
        </w:tc>
        <w:tc>
          <w:tcPr>
            <w:tcW w:w="2070" w:type="dxa"/>
          </w:tcPr>
          <w:p w14:paraId="1EA54630" w14:textId="58976F91" w:rsidR="000A5628" w:rsidRPr="0050578A" w:rsidRDefault="000A5628" w:rsidP="000A5628">
            <w:pPr>
              <w:ind w:firstLine="0"/>
            </w:pPr>
            <w:proofErr w:type="spellStart"/>
            <w:r w:rsidRPr="00C5475F">
              <w:t>LogisticRegression</w:t>
            </w:r>
            <w:proofErr w:type="spellEnd"/>
          </w:p>
        </w:tc>
        <w:tc>
          <w:tcPr>
            <w:tcW w:w="1305" w:type="dxa"/>
          </w:tcPr>
          <w:p w14:paraId="45824F04" w14:textId="44A0021D" w:rsidR="000A5628" w:rsidRPr="0050578A" w:rsidRDefault="000A5628" w:rsidP="000A5628">
            <w:pPr>
              <w:ind w:firstLine="0"/>
            </w:pPr>
            <w:r w:rsidRPr="00C5475F">
              <w:t>0.538</w:t>
            </w:r>
          </w:p>
        </w:tc>
        <w:tc>
          <w:tcPr>
            <w:tcW w:w="1108" w:type="dxa"/>
          </w:tcPr>
          <w:p w14:paraId="331E3368" w14:textId="497DF6B7" w:rsidR="000A5628" w:rsidRDefault="000A5628" w:rsidP="000A5628">
            <w:pPr>
              <w:ind w:firstLine="0"/>
            </w:pPr>
            <w:r w:rsidRPr="00C5475F">
              <w:t>0.529</w:t>
            </w:r>
          </w:p>
        </w:tc>
      </w:tr>
      <w:tr w:rsidR="000A5628" w14:paraId="1D3F58D8" w14:textId="77777777" w:rsidTr="0050578A">
        <w:tc>
          <w:tcPr>
            <w:tcW w:w="1748" w:type="dxa"/>
          </w:tcPr>
          <w:p w14:paraId="7F2AA219" w14:textId="006E9EB4" w:rsidR="000A5628" w:rsidRPr="0050578A" w:rsidRDefault="000A5628" w:rsidP="000A5628">
            <w:pPr>
              <w:ind w:firstLine="0"/>
              <w:rPr>
                <w:lang w:val="en-US"/>
              </w:rPr>
            </w:pPr>
            <w:proofErr w:type="spellStart"/>
            <w:r w:rsidRPr="00C5475F">
              <w:t>custom</w:t>
            </w:r>
            <w:proofErr w:type="spellEnd"/>
          </w:p>
        </w:tc>
        <w:tc>
          <w:tcPr>
            <w:tcW w:w="1840" w:type="dxa"/>
          </w:tcPr>
          <w:p w14:paraId="2199A6B3" w14:textId="2ECB1929" w:rsidR="000A5628" w:rsidRPr="0050578A" w:rsidRDefault="000A5628" w:rsidP="000A5628">
            <w:pPr>
              <w:ind w:firstLine="0"/>
            </w:pPr>
            <w:proofErr w:type="spellStart"/>
            <w:r w:rsidRPr="00C5475F">
              <w:t>train</w:t>
            </w:r>
            <w:proofErr w:type="spellEnd"/>
          </w:p>
        </w:tc>
        <w:tc>
          <w:tcPr>
            <w:tcW w:w="1273" w:type="dxa"/>
          </w:tcPr>
          <w:p w14:paraId="1E9CE00B" w14:textId="40911575" w:rsidR="000A5628" w:rsidRPr="0050578A" w:rsidRDefault="000A5628" w:rsidP="000A5628">
            <w:pPr>
              <w:ind w:firstLine="0"/>
            </w:pPr>
            <w:proofErr w:type="spellStart"/>
            <w:r w:rsidRPr="00C5475F">
              <w:t>hybrid</w:t>
            </w:r>
            <w:proofErr w:type="spellEnd"/>
          </w:p>
        </w:tc>
        <w:tc>
          <w:tcPr>
            <w:tcW w:w="2070" w:type="dxa"/>
          </w:tcPr>
          <w:p w14:paraId="034BD69F" w14:textId="18F10D80" w:rsidR="000A5628" w:rsidRPr="0050578A" w:rsidRDefault="000A5628" w:rsidP="000A5628">
            <w:pPr>
              <w:ind w:firstLine="0"/>
            </w:pPr>
            <w:proofErr w:type="spellStart"/>
            <w:r w:rsidRPr="00C5475F">
              <w:t>LinearSVC</w:t>
            </w:r>
            <w:proofErr w:type="spellEnd"/>
          </w:p>
        </w:tc>
        <w:tc>
          <w:tcPr>
            <w:tcW w:w="1305" w:type="dxa"/>
          </w:tcPr>
          <w:p w14:paraId="0F755653" w14:textId="729F9727" w:rsidR="000A5628" w:rsidRPr="0050578A" w:rsidRDefault="000A5628" w:rsidP="000A5628">
            <w:pPr>
              <w:ind w:firstLine="0"/>
            </w:pPr>
            <w:r w:rsidRPr="00C5475F">
              <w:t>0.526</w:t>
            </w:r>
          </w:p>
        </w:tc>
        <w:tc>
          <w:tcPr>
            <w:tcW w:w="1108" w:type="dxa"/>
          </w:tcPr>
          <w:p w14:paraId="237D695A" w14:textId="6F76A116" w:rsidR="000A5628" w:rsidRDefault="000A5628" w:rsidP="000A5628">
            <w:pPr>
              <w:ind w:firstLine="0"/>
            </w:pPr>
            <w:r w:rsidRPr="00C5475F">
              <w:t>0.541</w:t>
            </w:r>
          </w:p>
        </w:tc>
      </w:tr>
      <w:tr w:rsidR="000A5628" w14:paraId="7888C545" w14:textId="77777777" w:rsidTr="0050578A">
        <w:tc>
          <w:tcPr>
            <w:tcW w:w="1748" w:type="dxa"/>
          </w:tcPr>
          <w:p w14:paraId="4B6AD73F" w14:textId="350EB4D1" w:rsidR="000A5628" w:rsidRPr="0050578A" w:rsidRDefault="000A5628" w:rsidP="000A5628">
            <w:pPr>
              <w:ind w:firstLine="0"/>
              <w:rPr>
                <w:lang w:val="en-US"/>
              </w:rPr>
            </w:pPr>
            <w:proofErr w:type="spellStart"/>
            <w:r w:rsidRPr="00C5475F">
              <w:t>custom</w:t>
            </w:r>
            <w:proofErr w:type="spellEnd"/>
          </w:p>
        </w:tc>
        <w:tc>
          <w:tcPr>
            <w:tcW w:w="1840" w:type="dxa"/>
          </w:tcPr>
          <w:p w14:paraId="5CD07130" w14:textId="103B7817" w:rsidR="000A5628" w:rsidRPr="0050578A" w:rsidRDefault="000A5628" w:rsidP="000A5628">
            <w:pPr>
              <w:ind w:firstLine="0"/>
            </w:pPr>
            <w:proofErr w:type="spellStart"/>
            <w:r w:rsidRPr="00C5475F">
              <w:t>train_augmented</w:t>
            </w:r>
            <w:proofErr w:type="spellEnd"/>
          </w:p>
        </w:tc>
        <w:tc>
          <w:tcPr>
            <w:tcW w:w="1273" w:type="dxa"/>
          </w:tcPr>
          <w:p w14:paraId="43932E75" w14:textId="547ACCBE" w:rsidR="000A5628" w:rsidRPr="0050578A" w:rsidRDefault="000A5628" w:rsidP="000A5628">
            <w:pPr>
              <w:ind w:firstLine="0"/>
            </w:pPr>
            <w:proofErr w:type="spellStart"/>
            <w:r w:rsidRPr="00C5475F">
              <w:t>bert_only</w:t>
            </w:r>
            <w:proofErr w:type="spellEnd"/>
          </w:p>
        </w:tc>
        <w:tc>
          <w:tcPr>
            <w:tcW w:w="2070" w:type="dxa"/>
          </w:tcPr>
          <w:p w14:paraId="006A0730" w14:textId="060D6C52" w:rsidR="000A5628" w:rsidRPr="0050578A" w:rsidRDefault="000A5628" w:rsidP="000A5628">
            <w:pPr>
              <w:ind w:firstLine="0"/>
            </w:pPr>
            <w:proofErr w:type="spellStart"/>
            <w:r w:rsidRPr="00C5475F">
              <w:t>LinearSVC</w:t>
            </w:r>
            <w:proofErr w:type="spellEnd"/>
          </w:p>
        </w:tc>
        <w:tc>
          <w:tcPr>
            <w:tcW w:w="1305" w:type="dxa"/>
          </w:tcPr>
          <w:p w14:paraId="7EA27741" w14:textId="4C012A5B" w:rsidR="000A5628" w:rsidRPr="0050578A" w:rsidRDefault="000A5628" w:rsidP="000A5628">
            <w:pPr>
              <w:ind w:firstLine="0"/>
            </w:pPr>
            <w:r w:rsidRPr="00C5475F">
              <w:t>0.442</w:t>
            </w:r>
          </w:p>
        </w:tc>
        <w:tc>
          <w:tcPr>
            <w:tcW w:w="1108" w:type="dxa"/>
          </w:tcPr>
          <w:p w14:paraId="39C5E902" w14:textId="63C2B11C" w:rsidR="000A5628" w:rsidRDefault="000A5628" w:rsidP="000A5628">
            <w:pPr>
              <w:ind w:firstLine="0"/>
            </w:pPr>
            <w:r w:rsidRPr="00C5475F">
              <w:t>0.462</w:t>
            </w:r>
          </w:p>
        </w:tc>
      </w:tr>
      <w:tr w:rsidR="000A5628" w14:paraId="5C9E8CA6" w14:textId="77777777" w:rsidTr="0050578A">
        <w:tc>
          <w:tcPr>
            <w:tcW w:w="1748" w:type="dxa"/>
          </w:tcPr>
          <w:p w14:paraId="5455E1C2" w14:textId="3F116706" w:rsidR="000A5628" w:rsidRPr="0050578A" w:rsidRDefault="000A5628" w:rsidP="000A5628">
            <w:pPr>
              <w:ind w:firstLine="0"/>
              <w:rPr>
                <w:lang w:val="en-US"/>
              </w:rPr>
            </w:pPr>
            <w:proofErr w:type="spellStart"/>
            <w:r w:rsidRPr="00C5475F">
              <w:t>custom</w:t>
            </w:r>
            <w:proofErr w:type="spellEnd"/>
          </w:p>
        </w:tc>
        <w:tc>
          <w:tcPr>
            <w:tcW w:w="1840" w:type="dxa"/>
          </w:tcPr>
          <w:p w14:paraId="7DC2BB99" w14:textId="19AA2195" w:rsidR="000A5628" w:rsidRPr="0050578A" w:rsidRDefault="000A5628" w:rsidP="000A5628">
            <w:pPr>
              <w:ind w:firstLine="0"/>
            </w:pPr>
            <w:proofErr w:type="spellStart"/>
            <w:r w:rsidRPr="00C5475F">
              <w:t>train_augmented</w:t>
            </w:r>
            <w:proofErr w:type="spellEnd"/>
          </w:p>
        </w:tc>
        <w:tc>
          <w:tcPr>
            <w:tcW w:w="1273" w:type="dxa"/>
          </w:tcPr>
          <w:p w14:paraId="32A3D18C" w14:textId="2ED700C9" w:rsidR="000A5628" w:rsidRPr="0050578A" w:rsidRDefault="000A5628" w:rsidP="000A5628">
            <w:pPr>
              <w:ind w:firstLine="0"/>
            </w:pPr>
            <w:proofErr w:type="spellStart"/>
            <w:r w:rsidRPr="00C5475F">
              <w:t>hybrid</w:t>
            </w:r>
            <w:proofErr w:type="spellEnd"/>
          </w:p>
        </w:tc>
        <w:tc>
          <w:tcPr>
            <w:tcW w:w="2070" w:type="dxa"/>
          </w:tcPr>
          <w:p w14:paraId="51AAB02A" w14:textId="0945E694" w:rsidR="000A5628" w:rsidRPr="0050578A" w:rsidRDefault="000A5628" w:rsidP="000A5628">
            <w:pPr>
              <w:ind w:firstLine="0"/>
            </w:pPr>
            <w:proofErr w:type="spellStart"/>
            <w:r w:rsidRPr="00C5475F">
              <w:t>LinearSVC</w:t>
            </w:r>
            <w:proofErr w:type="spellEnd"/>
          </w:p>
        </w:tc>
        <w:tc>
          <w:tcPr>
            <w:tcW w:w="1305" w:type="dxa"/>
          </w:tcPr>
          <w:p w14:paraId="1C351FF7" w14:textId="59AB8126" w:rsidR="000A5628" w:rsidRPr="0050578A" w:rsidRDefault="000A5628" w:rsidP="000A5628">
            <w:pPr>
              <w:ind w:firstLine="0"/>
            </w:pPr>
            <w:r w:rsidRPr="00C5475F">
              <w:t>0.446</w:t>
            </w:r>
          </w:p>
        </w:tc>
        <w:tc>
          <w:tcPr>
            <w:tcW w:w="1108" w:type="dxa"/>
          </w:tcPr>
          <w:p w14:paraId="3D17FF01" w14:textId="2386704A" w:rsidR="000A5628" w:rsidRDefault="000A5628" w:rsidP="000A5628">
            <w:pPr>
              <w:ind w:firstLine="0"/>
            </w:pPr>
            <w:r w:rsidRPr="00C5475F">
              <w:t>0.463</w:t>
            </w:r>
          </w:p>
        </w:tc>
      </w:tr>
    </w:tbl>
    <w:p w14:paraId="3C7CE1B1" w14:textId="77777777" w:rsidR="00015318" w:rsidRDefault="00015318" w:rsidP="00015318">
      <w:pPr>
        <w:ind w:firstLine="0"/>
      </w:pPr>
    </w:p>
    <w:p w14:paraId="47C8AF98" w14:textId="05B29E4E" w:rsidR="00743597" w:rsidRDefault="00743597" w:rsidP="007B3BF5">
      <w:pPr>
        <w:rPr>
          <w:b/>
        </w:rPr>
      </w:pPr>
      <w:r w:rsidRPr="00743597">
        <w:t xml:space="preserve">Здесь проявляются ключевые закономерности. TF‑IDF сам по себе даёт сильную базу: на </w:t>
      </w:r>
      <w:proofErr w:type="spellStart"/>
      <w:r w:rsidRPr="00743597">
        <w:t>tfidf_only</w:t>
      </w:r>
      <w:proofErr w:type="spellEnd"/>
      <w:r w:rsidRPr="00743597">
        <w:t xml:space="preserve"> </w:t>
      </w:r>
      <w:proofErr w:type="spellStart"/>
      <w:r w:rsidRPr="00743597">
        <w:t>macro</w:t>
      </w:r>
      <w:proofErr w:type="spellEnd"/>
      <w:r w:rsidRPr="00743597">
        <w:t xml:space="preserve"> F1 держится примерно на уровне 0.50–0.52 и, по построению, почти не зависит от того, какой </w:t>
      </w:r>
      <w:proofErr w:type="spellStart"/>
      <w:r w:rsidRPr="00743597">
        <w:t>эмбеддер</w:t>
      </w:r>
      <w:proofErr w:type="spellEnd"/>
      <w:r w:rsidRPr="00743597">
        <w:t xml:space="preserve"> используется. BERT-</w:t>
      </w:r>
      <w:proofErr w:type="spellStart"/>
      <w:r w:rsidRPr="00743597">
        <w:t>only</w:t>
      </w:r>
      <w:proofErr w:type="spellEnd"/>
      <w:r w:rsidRPr="00743597">
        <w:t xml:space="preserve"> без дообучения заметно </w:t>
      </w:r>
      <w:r w:rsidRPr="00743597">
        <w:lastRenderedPageBreak/>
        <w:t>слабее (</w:t>
      </w:r>
      <w:proofErr w:type="spellStart"/>
      <w:r w:rsidRPr="00743597">
        <w:t>macro</w:t>
      </w:r>
      <w:proofErr w:type="spellEnd"/>
      <w:r w:rsidRPr="00743597">
        <w:t xml:space="preserve"> F1 0.288–0.317), но после доменной донастройки </w:t>
      </w:r>
      <w:proofErr w:type="spellStart"/>
      <w:r w:rsidRPr="00743597">
        <w:t>эмбеддера</w:t>
      </w:r>
      <w:proofErr w:type="spellEnd"/>
      <w:r w:rsidRPr="00743597">
        <w:t xml:space="preserve"> поднимается до 0.510–0.528 — прирост порядка 0.21–0.24 наблюдается на всех трёх классификаторах, то есть эффект идёт именно от качества представления. Абсолютный максимум по </w:t>
      </w:r>
      <w:proofErr w:type="spellStart"/>
      <w:r w:rsidRPr="00743597">
        <w:t>macro</w:t>
      </w:r>
      <w:proofErr w:type="spellEnd"/>
      <w:r w:rsidRPr="00743597">
        <w:t xml:space="preserve"> F1 достигается на композите: </w:t>
      </w:r>
      <w:proofErr w:type="spellStart"/>
      <w:r w:rsidRPr="00743597">
        <w:t>LinearSVC</w:t>
      </w:r>
      <w:proofErr w:type="spellEnd"/>
      <w:r w:rsidRPr="00743597">
        <w:t xml:space="preserve"> на </w:t>
      </w:r>
      <w:proofErr w:type="spellStart"/>
      <w:r w:rsidRPr="00743597">
        <w:t>custom</w:t>
      </w:r>
      <w:proofErr w:type="spellEnd"/>
      <w:r w:rsidRPr="00743597">
        <w:t xml:space="preserve"> + </w:t>
      </w:r>
      <w:proofErr w:type="spellStart"/>
      <w:r w:rsidRPr="00743597">
        <w:t>train</w:t>
      </w:r>
      <w:proofErr w:type="spellEnd"/>
      <w:r w:rsidRPr="00743597">
        <w:t xml:space="preserve"> + </w:t>
      </w:r>
      <w:proofErr w:type="spellStart"/>
      <w:r w:rsidRPr="00743597">
        <w:t>hybrid</w:t>
      </w:r>
      <w:proofErr w:type="spellEnd"/>
      <w:r w:rsidRPr="00743597">
        <w:t xml:space="preserve"> даёт 0.541; при этом выигрыш над лучшим </w:t>
      </w:r>
      <w:proofErr w:type="spellStart"/>
      <w:r w:rsidRPr="00743597">
        <w:t>bert_only</w:t>
      </w:r>
      <w:proofErr w:type="spellEnd"/>
      <w:r w:rsidRPr="00743597">
        <w:t xml:space="preserve"> (0.528) и лучшим </w:t>
      </w:r>
      <w:proofErr w:type="spellStart"/>
      <w:r w:rsidRPr="00743597">
        <w:t>tfidf_only</w:t>
      </w:r>
      <w:proofErr w:type="spellEnd"/>
      <w:r w:rsidRPr="00743597">
        <w:t xml:space="preserve"> (0.521) небольшой (0.013 и 0.020), но композит важен тем, что он устойчивее к «слабым» </w:t>
      </w:r>
      <w:proofErr w:type="spellStart"/>
      <w:r w:rsidRPr="00743597">
        <w:t>baseline-эмбеддингам</w:t>
      </w:r>
      <w:proofErr w:type="spellEnd"/>
      <w:r w:rsidRPr="00743597">
        <w:t xml:space="preserve"> — TF‑IDF-часть частично страхует модель. Среди линейных моделей чаще всего лидируют </w:t>
      </w:r>
      <w:proofErr w:type="spellStart"/>
      <w:r w:rsidRPr="00743597">
        <w:t>LinearSVC</w:t>
      </w:r>
      <w:proofErr w:type="spellEnd"/>
      <w:r w:rsidRPr="00743597">
        <w:t xml:space="preserve"> и </w:t>
      </w:r>
      <w:proofErr w:type="spellStart"/>
      <w:r w:rsidRPr="00743597">
        <w:t>RidgeClassifier</w:t>
      </w:r>
      <w:proofErr w:type="spellEnd"/>
      <w:r w:rsidRPr="00743597">
        <w:t xml:space="preserve">, а </w:t>
      </w:r>
      <w:proofErr w:type="spellStart"/>
      <w:r w:rsidRPr="00743597">
        <w:t>LogisticRegression</w:t>
      </w:r>
      <w:proofErr w:type="spellEnd"/>
      <w:r w:rsidRPr="00743597">
        <w:t xml:space="preserve"> заметно уступает в ключевых конфигурациях.</w:t>
      </w:r>
      <w:r w:rsidR="00DE7CAC">
        <w:t xml:space="preserve"> </w:t>
      </w:r>
      <w:r w:rsidR="00DE7CAC" w:rsidRPr="00DE7CAC">
        <w:t xml:space="preserve">Вероятная причина — характер функции потерь: </w:t>
      </w:r>
      <w:proofErr w:type="spellStart"/>
      <w:r w:rsidR="00DE7CAC" w:rsidRPr="00DE7CAC">
        <w:t>LinearSVC</w:t>
      </w:r>
      <w:proofErr w:type="spellEnd"/>
      <w:r w:rsidR="00DE7CAC" w:rsidRPr="00DE7CAC">
        <w:t xml:space="preserve"> (</w:t>
      </w:r>
      <w:proofErr w:type="spellStart"/>
      <w:r w:rsidR="00DE7CAC" w:rsidRPr="00DE7CAC">
        <w:t>hinge-loss</w:t>
      </w:r>
      <w:proofErr w:type="spellEnd"/>
      <w:r w:rsidR="00DE7CAC" w:rsidRPr="00DE7CAC">
        <w:t xml:space="preserve">) и </w:t>
      </w:r>
      <w:proofErr w:type="spellStart"/>
      <w:r w:rsidR="00DE7CAC" w:rsidRPr="00DE7CAC">
        <w:t>RidgeClassifier</w:t>
      </w:r>
      <w:proofErr w:type="spellEnd"/>
      <w:r w:rsidR="00DE7CAC" w:rsidRPr="00DE7CAC">
        <w:t xml:space="preserve"> (квадратичная функция) ориентированы на построение максимально широкого зазора между классами и в условиях </w:t>
      </w:r>
      <w:proofErr w:type="spellStart"/>
      <w:r w:rsidR="00DE7CAC" w:rsidRPr="00DE7CAC">
        <w:t>высокоразмерного</w:t>
      </w:r>
      <w:proofErr w:type="spellEnd"/>
      <w:r w:rsidR="00DE7CAC" w:rsidRPr="00DE7CAC">
        <w:t xml:space="preserve"> разреженного TF‑IDF-пространства с 36 несбалансированными классами оказываются устойчивее, тогда как логистическая функция потерь чувствительнее к редким классам и сильнее «размывает» границу под влиянием шумных и пограничных примеров, особенно при использовании </w:t>
      </w:r>
      <w:proofErr w:type="spellStart"/>
      <w:r w:rsidR="00DE7CAC" w:rsidRPr="00DE7CAC">
        <w:t>balanced</w:t>
      </w:r>
      <w:proofErr w:type="spellEnd"/>
      <w:r w:rsidR="00DE7CAC" w:rsidRPr="00DE7CAC">
        <w:t>-взвешивания.</w:t>
      </w:r>
    </w:p>
    <w:p w14:paraId="22AE64B4" w14:textId="63AC8DA8" w:rsidR="000A5628" w:rsidRPr="000A5628" w:rsidRDefault="00743597" w:rsidP="007B3BF5">
      <w:pPr>
        <w:rPr>
          <w:b/>
        </w:rPr>
      </w:pPr>
      <w:r w:rsidRPr="00743597">
        <w:t>Эффект аугментации в этой серии в среднем отрицательный: в сильных конфигурациях (</w:t>
      </w:r>
      <w:proofErr w:type="spellStart"/>
      <w:r w:rsidRPr="00743597">
        <w:t>custom</w:t>
      </w:r>
      <w:proofErr w:type="spellEnd"/>
      <w:r w:rsidRPr="00743597">
        <w:t xml:space="preserve"> и/или </w:t>
      </w:r>
      <w:proofErr w:type="spellStart"/>
      <w:r w:rsidRPr="00743597">
        <w:t>hybrid</w:t>
      </w:r>
      <w:proofErr w:type="spellEnd"/>
      <w:r w:rsidRPr="00743597">
        <w:t>) метрики падают, причём особенно заметно в лучшей точке (</w:t>
      </w:r>
      <w:proofErr w:type="spellStart"/>
      <w:r w:rsidRPr="00743597">
        <w:t>custom</w:t>
      </w:r>
      <w:proofErr w:type="spellEnd"/>
      <w:r w:rsidRPr="00743597">
        <w:t xml:space="preserve"> + </w:t>
      </w:r>
      <w:proofErr w:type="spellStart"/>
      <w:r w:rsidRPr="00743597">
        <w:t>hybrid</w:t>
      </w:r>
      <w:proofErr w:type="spellEnd"/>
      <w:r w:rsidRPr="00743597">
        <w:t xml:space="preserve"> + </w:t>
      </w:r>
      <w:proofErr w:type="spellStart"/>
      <w:r w:rsidRPr="00743597">
        <w:t>LinearSVC</w:t>
      </w:r>
      <w:proofErr w:type="spellEnd"/>
      <w:r w:rsidRPr="00743597">
        <w:t xml:space="preserve">: 0.541 → 0.463). Единственное явное исключение — </w:t>
      </w:r>
      <w:proofErr w:type="spellStart"/>
      <w:r w:rsidRPr="00743597">
        <w:t>default</w:t>
      </w:r>
      <w:proofErr w:type="spellEnd"/>
      <w:r w:rsidRPr="00743597">
        <w:t xml:space="preserve"> + </w:t>
      </w:r>
      <w:proofErr w:type="spellStart"/>
      <w:r w:rsidRPr="00743597">
        <w:t>bert_only</w:t>
      </w:r>
      <w:proofErr w:type="spellEnd"/>
      <w:r w:rsidRPr="00743597">
        <w:t xml:space="preserve"> + </w:t>
      </w:r>
      <w:proofErr w:type="spellStart"/>
      <w:r w:rsidRPr="00743597">
        <w:t>LinearSVC</w:t>
      </w:r>
      <w:proofErr w:type="spellEnd"/>
      <w:r w:rsidRPr="00743597">
        <w:t xml:space="preserve">, где аугментация даёт прирост (0.317 → 0.373): когда представление слабое и в </w:t>
      </w:r>
      <w:proofErr w:type="spellStart"/>
      <w:r w:rsidRPr="00743597">
        <w:t>train</w:t>
      </w:r>
      <w:proofErr w:type="spellEnd"/>
      <w:r w:rsidRPr="00743597">
        <w:t xml:space="preserve"> есть классы из 1 примера, синтетика действительно может помочь. Итог по разделу простой: лучший результат достигается при композитном представлении и дообученном </w:t>
      </w:r>
      <w:proofErr w:type="spellStart"/>
      <w:r w:rsidRPr="00743597">
        <w:t>эмбеддере</w:t>
      </w:r>
      <w:proofErr w:type="spellEnd"/>
      <w:r w:rsidRPr="00743597">
        <w:t>, но основной «скелет» качества даёт TF‑IDF, а BERT становится значимым усилителем только после доменной адаптации; аугментация полезна лишь как «костыль» для слабого BERT-</w:t>
      </w:r>
      <w:proofErr w:type="spellStart"/>
      <w:r w:rsidRPr="00743597">
        <w:t>only</w:t>
      </w:r>
      <w:proofErr w:type="spellEnd"/>
      <w:r w:rsidRPr="00743597">
        <w:t xml:space="preserve"> и мешает, когда признаки уже сильные.</w:t>
      </w:r>
    </w:p>
    <w:p w14:paraId="1FB99D0E" w14:textId="77D04E65" w:rsidR="004E6F58" w:rsidRPr="00B307E7" w:rsidRDefault="0091457E" w:rsidP="000A5628">
      <w:pPr>
        <w:pStyle w:val="2"/>
      </w:pPr>
      <w:bookmarkStart w:id="98" w:name="_Toc230441147"/>
      <w:r w:rsidRPr="0091457E">
        <w:t>9</w:t>
      </w:r>
      <w:r w:rsidR="004E6F58">
        <w:t>.</w:t>
      </w:r>
      <w:r w:rsidR="00F27FB5">
        <w:t>7</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8"/>
    </w:p>
    <w:p w14:paraId="7B4FE441" w14:textId="35053DE3" w:rsidR="003F4EBF" w:rsidRPr="008F2F78" w:rsidRDefault="008F2F78" w:rsidP="003F4EBF">
      <w:r w:rsidRPr="00B307E7">
        <w:t>В этом разделе собраны абсолютные лидеры среди реализованных подходов: классические линейные методы (</w:t>
      </w:r>
      <w:proofErr w:type="spellStart"/>
      <w:r w:rsidRPr="008F2F78">
        <w:rPr>
          <w:lang w:val="en-US"/>
        </w:rPr>
        <w:t>LinearSVC</w:t>
      </w:r>
      <w:proofErr w:type="spellEnd"/>
      <w:r w:rsidRPr="00B307E7">
        <w:t xml:space="preserve">, </w:t>
      </w:r>
      <w:proofErr w:type="spellStart"/>
      <w:r w:rsidRPr="008F2F78">
        <w:rPr>
          <w:lang w:val="en-US"/>
        </w:rPr>
        <w:t>LogisticRegression</w:t>
      </w:r>
      <w:proofErr w:type="spellEnd"/>
      <w:r w:rsidRPr="00B307E7">
        <w:t xml:space="preserve">, </w:t>
      </w:r>
      <w:proofErr w:type="spellStart"/>
      <w:r w:rsidRPr="008F2F78">
        <w:rPr>
          <w:lang w:val="en-US"/>
        </w:rPr>
        <w:t>RidgeClassifier</w:t>
      </w:r>
      <w:proofErr w:type="spellEnd"/>
      <w:r w:rsidRPr="00B307E7">
        <w:t xml:space="preserve">), </w:t>
      </w:r>
      <w:r w:rsidRPr="008F2F78">
        <w:rPr>
          <w:lang w:val="en-US"/>
        </w:rPr>
        <w:t>MLP</w:t>
      </w:r>
      <w:r w:rsidRPr="00B307E7">
        <w:t>‑классификатор и косинусные методы (</w:t>
      </w:r>
      <w:r w:rsidRPr="008F2F78">
        <w:rPr>
          <w:lang w:val="en-US"/>
        </w:rPr>
        <w:t>Cosine</w:t>
      </w:r>
      <w:r w:rsidRPr="00B307E7">
        <w:t>‑</w:t>
      </w:r>
      <w:r w:rsidRPr="008F2F78">
        <w:rPr>
          <w:lang w:val="en-US"/>
        </w:rPr>
        <w:t>Centroid</w:t>
      </w:r>
      <w:r w:rsidRPr="00B307E7">
        <w:t xml:space="preserve">, </w:t>
      </w:r>
      <w:r w:rsidRPr="008F2F78">
        <w:rPr>
          <w:lang w:val="en-US"/>
        </w:rPr>
        <w:t>Cosine</w:t>
      </w:r>
      <w:r w:rsidRPr="00B307E7">
        <w:t>‑</w:t>
      </w:r>
      <w:r w:rsidRPr="008F2F78">
        <w:rPr>
          <w:lang w:val="en-US"/>
        </w:rPr>
        <w:t>Nearest</w:t>
      </w:r>
      <w:r w:rsidRPr="00B307E7">
        <w:t xml:space="preserve">, </w:t>
      </w:r>
      <w:r w:rsidRPr="008F2F78">
        <w:rPr>
          <w:lang w:val="en-US"/>
        </w:rPr>
        <w:t>Cosine</w:t>
      </w:r>
      <w:r w:rsidRPr="00B307E7">
        <w:t>‑</w:t>
      </w:r>
      <w:proofErr w:type="spellStart"/>
      <w:r w:rsidRPr="008F2F78">
        <w:rPr>
          <w:lang w:val="en-US"/>
        </w:rPr>
        <w:t>CentroidNN</w:t>
      </w:r>
      <w:proofErr w:type="spellEnd"/>
      <w:r w:rsidRPr="00B307E7">
        <w:t xml:space="preserve">). </w:t>
      </w:r>
      <w:r w:rsidRPr="008F2F78">
        <w:t>Каждая строка в сводных таблицах соответствует лучшей найденной конфигурации внутри конкретного подхода на заданной комбинации (</w:t>
      </w:r>
      <w:proofErr w:type="spellStart"/>
      <w:r w:rsidRPr="008F2F78">
        <w:t>эмбеддинги</w:t>
      </w:r>
      <w:proofErr w:type="spellEnd"/>
      <w:r w:rsidRPr="008F2F78">
        <w:t xml:space="preserve">, обучающие данные, источник признаков). Поскольку внутри каждого семейства </w:t>
      </w:r>
      <w:r w:rsidRPr="008F2F78">
        <w:lastRenderedPageBreak/>
        <w:t>конфигурация выбирается отдельно под целевую метрику, одна и та же модель может присутствовать в обеих таблицах как «лучшая», но при разных настройках.</w:t>
      </w:r>
    </w:p>
    <w:p w14:paraId="59628B45" w14:textId="77229241" w:rsidR="008F2F78" w:rsidRPr="008F2F78" w:rsidRDefault="008F2F78" w:rsidP="003F4EBF">
      <w:r w:rsidRPr="008F2F78">
        <w:t xml:space="preserve">Для компактности в таблицах 9.9–9.10 используются сокращённые обозначения метрик: </w:t>
      </w:r>
      <w:proofErr w:type="spellStart"/>
      <w:r w:rsidRPr="008F2F78">
        <w:t>accuracy</w:t>
      </w:r>
      <w:proofErr w:type="spellEnd"/>
      <w:r w:rsidRPr="008F2F78">
        <w:t xml:space="preserve"> = </w:t>
      </w:r>
      <w:proofErr w:type="spellStart"/>
      <w:r w:rsidRPr="008F2F78">
        <w:t>balanced</w:t>
      </w:r>
      <w:proofErr w:type="spellEnd"/>
      <w:r w:rsidRPr="008F2F78">
        <w:t xml:space="preserve"> </w:t>
      </w:r>
      <w:proofErr w:type="spellStart"/>
      <w:r w:rsidRPr="008F2F78">
        <w:t>accuracy</w:t>
      </w:r>
      <w:proofErr w:type="spellEnd"/>
      <w:r w:rsidRPr="008F2F78">
        <w:t xml:space="preserve">, F1 = </w:t>
      </w:r>
      <w:proofErr w:type="spellStart"/>
      <w:r w:rsidRPr="008F2F78">
        <w:t>macro</w:t>
      </w:r>
      <w:proofErr w:type="spellEnd"/>
      <w:r w:rsidRPr="008F2F78">
        <w:t xml:space="preserve"> F1.</w:t>
      </w:r>
    </w:p>
    <w:p w14:paraId="4F8B38C2" w14:textId="77777777" w:rsidR="008F2F78" w:rsidRPr="008F2F78" w:rsidRDefault="008F2F78" w:rsidP="003F4EBF"/>
    <w:p w14:paraId="26548F24" w14:textId="612DDEEC" w:rsidR="00364A59" w:rsidRPr="00B307E7" w:rsidRDefault="00364A59" w:rsidP="00364A59">
      <w:pPr>
        <w:ind w:firstLine="0"/>
      </w:pPr>
      <w:r>
        <w:t>Таблица 9</w:t>
      </w:r>
      <w:r w:rsidRPr="002E7900">
        <w:t>.</w:t>
      </w:r>
      <w:r w:rsidR="00EA1420">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r w:rsidR="003F4EBF">
        <w:t xml:space="preserve"> по</w:t>
      </w:r>
      <w:r w:rsidR="003F4EBF" w:rsidRPr="003F4EBF">
        <w:t xml:space="preserve"> </w:t>
      </w:r>
      <w:r w:rsidR="003F4EBF">
        <w:rPr>
          <w:lang w:val="en-US"/>
        </w:rPr>
        <w:t>b</w:t>
      </w:r>
      <w:r w:rsidR="003F4EBF" w:rsidRPr="003F4EBF">
        <w:rPr>
          <w:lang w:val="en-US"/>
        </w:rPr>
        <w:t>alanced</w:t>
      </w:r>
      <w:r w:rsidR="003F4EBF" w:rsidRPr="003F4EBF">
        <w:t xml:space="preserve"> </w:t>
      </w:r>
      <w:r w:rsidR="003F4EBF" w:rsidRPr="003F4EBF">
        <w:rPr>
          <w:lang w:val="en-US"/>
        </w:rPr>
        <w:t>accuracy</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4BC40317" w14:textId="46311849" w:rsidTr="009E27BB">
        <w:tc>
          <w:tcPr>
            <w:tcW w:w="1631" w:type="dxa"/>
          </w:tcPr>
          <w:p w14:paraId="6C2B2836" w14:textId="36042335" w:rsidR="009E27BB" w:rsidRDefault="009E27BB" w:rsidP="009E27BB">
            <w:pPr>
              <w:ind w:firstLine="0"/>
            </w:pPr>
            <w:r w:rsidRPr="0056275B">
              <w:t>Подход</w:t>
            </w:r>
          </w:p>
        </w:tc>
        <w:tc>
          <w:tcPr>
            <w:tcW w:w="1504" w:type="dxa"/>
          </w:tcPr>
          <w:p w14:paraId="4EB28CDD" w14:textId="1CB6DA4E" w:rsidR="009E27BB" w:rsidRDefault="009E27BB" w:rsidP="009E27BB">
            <w:pPr>
              <w:ind w:firstLine="0"/>
            </w:pPr>
            <w:proofErr w:type="spellStart"/>
            <w:r w:rsidRPr="0056275B">
              <w:t>Эмбеддинги</w:t>
            </w:r>
            <w:proofErr w:type="spellEnd"/>
          </w:p>
        </w:tc>
        <w:tc>
          <w:tcPr>
            <w:tcW w:w="1166" w:type="dxa"/>
          </w:tcPr>
          <w:p w14:paraId="32D2CDAE" w14:textId="45BDF5E2" w:rsidR="009E27BB" w:rsidRDefault="009E27BB" w:rsidP="009E27BB">
            <w:pPr>
              <w:ind w:firstLine="0"/>
            </w:pPr>
            <w:r w:rsidRPr="0056275B">
              <w:t>Данные</w:t>
            </w:r>
          </w:p>
        </w:tc>
        <w:tc>
          <w:tcPr>
            <w:tcW w:w="1312" w:type="dxa"/>
          </w:tcPr>
          <w:p w14:paraId="5C296C6B" w14:textId="381167ED" w:rsidR="009E27BB" w:rsidRDefault="009E27BB" w:rsidP="009E27BB">
            <w:pPr>
              <w:ind w:firstLine="0"/>
            </w:pPr>
            <w:r w:rsidRPr="0056275B">
              <w:t>Источник</w:t>
            </w:r>
          </w:p>
        </w:tc>
        <w:tc>
          <w:tcPr>
            <w:tcW w:w="2070" w:type="dxa"/>
          </w:tcPr>
          <w:p w14:paraId="3C312767" w14:textId="6139F160" w:rsidR="009E27BB" w:rsidRDefault="009E27BB" w:rsidP="009E27BB">
            <w:pPr>
              <w:ind w:firstLine="0"/>
            </w:pPr>
            <w:r w:rsidRPr="0056275B">
              <w:t>Метод</w:t>
            </w:r>
          </w:p>
        </w:tc>
        <w:tc>
          <w:tcPr>
            <w:tcW w:w="984" w:type="dxa"/>
          </w:tcPr>
          <w:p w14:paraId="44C16ECA" w14:textId="7B67CBCD" w:rsidR="009E27BB" w:rsidRDefault="009E27BB" w:rsidP="009E27BB">
            <w:pPr>
              <w:ind w:firstLine="0"/>
            </w:pPr>
            <w:proofErr w:type="spellStart"/>
            <w:r w:rsidRPr="009E27BB">
              <w:t>accuracy</w:t>
            </w:r>
            <w:proofErr w:type="spellEnd"/>
          </w:p>
        </w:tc>
        <w:tc>
          <w:tcPr>
            <w:tcW w:w="677" w:type="dxa"/>
          </w:tcPr>
          <w:p w14:paraId="647D81E8" w14:textId="58027EDE" w:rsidR="009E27BB" w:rsidRPr="00CE08ED" w:rsidRDefault="009E27BB" w:rsidP="009E27BB">
            <w:pPr>
              <w:ind w:firstLine="0"/>
            </w:pPr>
            <w:r w:rsidRPr="0056275B">
              <w:t>F1</w:t>
            </w:r>
          </w:p>
        </w:tc>
      </w:tr>
      <w:tr w:rsidR="009E27BB" w14:paraId="5C410AC4" w14:textId="3DED95DF" w:rsidTr="009E27BB">
        <w:tc>
          <w:tcPr>
            <w:tcW w:w="1631" w:type="dxa"/>
          </w:tcPr>
          <w:p w14:paraId="39B75CAD" w14:textId="397586F0" w:rsidR="009E27BB" w:rsidRDefault="009E27BB" w:rsidP="009E27BB">
            <w:pPr>
              <w:ind w:firstLine="0"/>
            </w:pPr>
            <w:r w:rsidRPr="0056275B">
              <w:t>Косинусные</w:t>
            </w:r>
          </w:p>
        </w:tc>
        <w:tc>
          <w:tcPr>
            <w:tcW w:w="1504" w:type="dxa"/>
          </w:tcPr>
          <w:p w14:paraId="4A6B3216" w14:textId="13A85C60" w:rsidR="009E27BB" w:rsidRDefault="009E27BB" w:rsidP="009E27BB">
            <w:pPr>
              <w:ind w:firstLine="0"/>
            </w:pPr>
            <w:proofErr w:type="spellStart"/>
            <w:r w:rsidRPr="0056275B">
              <w:t>custom</w:t>
            </w:r>
            <w:proofErr w:type="spellEnd"/>
          </w:p>
        </w:tc>
        <w:tc>
          <w:tcPr>
            <w:tcW w:w="1166" w:type="dxa"/>
          </w:tcPr>
          <w:p w14:paraId="0D6D5CA6" w14:textId="5B766428" w:rsidR="009E27BB" w:rsidRDefault="009E27BB" w:rsidP="009E27BB">
            <w:pPr>
              <w:ind w:firstLine="0"/>
            </w:pPr>
            <w:proofErr w:type="spellStart"/>
            <w:r w:rsidRPr="0056275B">
              <w:t>train</w:t>
            </w:r>
            <w:proofErr w:type="spellEnd"/>
          </w:p>
        </w:tc>
        <w:tc>
          <w:tcPr>
            <w:tcW w:w="1312" w:type="dxa"/>
          </w:tcPr>
          <w:p w14:paraId="3787F9F0" w14:textId="1047D023" w:rsidR="009E27BB" w:rsidRDefault="009E27BB" w:rsidP="009E27BB">
            <w:pPr>
              <w:ind w:firstLine="0"/>
            </w:pPr>
            <w:proofErr w:type="spellStart"/>
            <w:r w:rsidRPr="0056275B">
              <w:t>bert_only</w:t>
            </w:r>
            <w:proofErr w:type="spellEnd"/>
          </w:p>
        </w:tc>
        <w:tc>
          <w:tcPr>
            <w:tcW w:w="2070" w:type="dxa"/>
          </w:tcPr>
          <w:p w14:paraId="768C376A" w14:textId="170FE822" w:rsidR="009E27BB" w:rsidRDefault="009E27BB" w:rsidP="009E27BB">
            <w:pPr>
              <w:ind w:firstLine="0"/>
            </w:pPr>
            <w:proofErr w:type="spellStart"/>
            <w:r w:rsidRPr="0056275B">
              <w:t>Cosine-Centroid</w:t>
            </w:r>
            <w:proofErr w:type="spellEnd"/>
          </w:p>
        </w:tc>
        <w:tc>
          <w:tcPr>
            <w:tcW w:w="984" w:type="dxa"/>
          </w:tcPr>
          <w:p w14:paraId="7C36C56E" w14:textId="05B5C743" w:rsidR="009E27BB" w:rsidRDefault="009E27BB" w:rsidP="009E27BB">
            <w:pPr>
              <w:ind w:firstLine="0"/>
            </w:pPr>
            <w:r w:rsidRPr="0056275B">
              <w:t>0.578</w:t>
            </w:r>
          </w:p>
        </w:tc>
        <w:tc>
          <w:tcPr>
            <w:tcW w:w="677" w:type="dxa"/>
          </w:tcPr>
          <w:p w14:paraId="5E9B57C3" w14:textId="29AA066B" w:rsidR="009E27BB" w:rsidRPr="00CE08ED" w:rsidRDefault="009E27BB" w:rsidP="009E27BB">
            <w:pPr>
              <w:ind w:firstLine="0"/>
            </w:pPr>
            <w:r w:rsidRPr="0056275B">
              <w:t>0.508</w:t>
            </w:r>
          </w:p>
        </w:tc>
      </w:tr>
      <w:tr w:rsidR="009E27BB" w14:paraId="66783A56" w14:textId="0882C62F" w:rsidTr="009E27BB">
        <w:tc>
          <w:tcPr>
            <w:tcW w:w="1631" w:type="dxa"/>
          </w:tcPr>
          <w:p w14:paraId="4646DA25" w14:textId="74F98978" w:rsidR="009E27BB" w:rsidRDefault="009E27BB" w:rsidP="009E27BB">
            <w:pPr>
              <w:ind w:firstLine="0"/>
            </w:pPr>
            <w:r w:rsidRPr="0056275B">
              <w:t>Классические</w:t>
            </w:r>
          </w:p>
        </w:tc>
        <w:tc>
          <w:tcPr>
            <w:tcW w:w="1504" w:type="dxa"/>
          </w:tcPr>
          <w:p w14:paraId="272B8839" w14:textId="54398C77" w:rsidR="009E27BB" w:rsidRDefault="009E27BB" w:rsidP="009E27BB">
            <w:pPr>
              <w:ind w:firstLine="0"/>
            </w:pPr>
            <w:proofErr w:type="spellStart"/>
            <w:r w:rsidRPr="0056275B">
              <w:t>custom</w:t>
            </w:r>
            <w:proofErr w:type="spellEnd"/>
          </w:p>
        </w:tc>
        <w:tc>
          <w:tcPr>
            <w:tcW w:w="1166" w:type="dxa"/>
          </w:tcPr>
          <w:p w14:paraId="4C15B0D2" w14:textId="142769CF" w:rsidR="009E27BB" w:rsidRDefault="009E27BB" w:rsidP="009E27BB">
            <w:pPr>
              <w:ind w:firstLine="0"/>
            </w:pPr>
            <w:proofErr w:type="spellStart"/>
            <w:r w:rsidRPr="0056275B">
              <w:t>train</w:t>
            </w:r>
            <w:proofErr w:type="spellEnd"/>
          </w:p>
        </w:tc>
        <w:tc>
          <w:tcPr>
            <w:tcW w:w="1312" w:type="dxa"/>
          </w:tcPr>
          <w:p w14:paraId="772D5861" w14:textId="3C7E089C" w:rsidR="009E27BB" w:rsidRDefault="009E27BB" w:rsidP="009E27BB">
            <w:pPr>
              <w:ind w:firstLine="0"/>
            </w:pPr>
            <w:proofErr w:type="spellStart"/>
            <w:r w:rsidRPr="0056275B">
              <w:t>bert_only</w:t>
            </w:r>
            <w:proofErr w:type="spellEnd"/>
          </w:p>
        </w:tc>
        <w:tc>
          <w:tcPr>
            <w:tcW w:w="2070" w:type="dxa"/>
          </w:tcPr>
          <w:p w14:paraId="21A47741" w14:textId="5C909870" w:rsidR="009E27BB" w:rsidRDefault="009E27BB" w:rsidP="009E27BB">
            <w:pPr>
              <w:ind w:firstLine="0"/>
            </w:pPr>
            <w:proofErr w:type="spellStart"/>
            <w:r w:rsidRPr="0056275B">
              <w:t>LogisticRegression</w:t>
            </w:r>
            <w:proofErr w:type="spellEnd"/>
          </w:p>
        </w:tc>
        <w:tc>
          <w:tcPr>
            <w:tcW w:w="984" w:type="dxa"/>
          </w:tcPr>
          <w:p w14:paraId="3D7FAF63" w14:textId="34ACB0CE" w:rsidR="009E27BB" w:rsidRDefault="009E27BB" w:rsidP="009E27BB">
            <w:pPr>
              <w:ind w:firstLine="0"/>
            </w:pPr>
            <w:r w:rsidRPr="0056275B">
              <w:t>0.573</w:t>
            </w:r>
          </w:p>
        </w:tc>
        <w:tc>
          <w:tcPr>
            <w:tcW w:w="677" w:type="dxa"/>
          </w:tcPr>
          <w:p w14:paraId="1BF9B399" w14:textId="6007A30E" w:rsidR="009E27BB" w:rsidRPr="00CE08ED" w:rsidRDefault="009E27BB" w:rsidP="009E27BB">
            <w:pPr>
              <w:ind w:firstLine="0"/>
            </w:pPr>
            <w:r w:rsidRPr="0056275B">
              <w:t>0.490</w:t>
            </w:r>
          </w:p>
        </w:tc>
      </w:tr>
      <w:tr w:rsidR="009E27BB" w14:paraId="217FE5FF" w14:textId="556BA2BD" w:rsidTr="009E27BB">
        <w:tc>
          <w:tcPr>
            <w:tcW w:w="1631" w:type="dxa"/>
          </w:tcPr>
          <w:p w14:paraId="2D62D920" w14:textId="4ED1AFE8" w:rsidR="009E27BB" w:rsidRDefault="009E27BB" w:rsidP="009E27BB">
            <w:pPr>
              <w:ind w:firstLine="0"/>
            </w:pPr>
            <w:r w:rsidRPr="0056275B">
              <w:t>Классические</w:t>
            </w:r>
          </w:p>
        </w:tc>
        <w:tc>
          <w:tcPr>
            <w:tcW w:w="1504" w:type="dxa"/>
          </w:tcPr>
          <w:p w14:paraId="443058F9" w14:textId="4E738643" w:rsidR="009E27BB" w:rsidRDefault="009E27BB" w:rsidP="009E27BB">
            <w:pPr>
              <w:ind w:firstLine="0"/>
            </w:pPr>
            <w:proofErr w:type="spellStart"/>
            <w:r w:rsidRPr="0056275B">
              <w:t>default</w:t>
            </w:r>
            <w:proofErr w:type="spellEnd"/>
          </w:p>
        </w:tc>
        <w:tc>
          <w:tcPr>
            <w:tcW w:w="1166" w:type="dxa"/>
          </w:tcPr>
          <w:p w14:paraId="0DD212B7" w14:textId="346BC58F" w:rsidR="009E27BB" w:rsidRDefault="009E27BB" w:rsidP="009E27BB">
            <w:pPr>
              <w:ind w:firstLine="0"/>
            </w:pPr>
            <w:proofErr w:type="spellStart"/>
            <w:r w:rsidRPr="0056275B">
              <w:t>train</w:t>
            </w:r>
            <w:proofErr w:type="spellEnd"/>
          </w:p>
        </w:tc>
        <w:tc>
          <w:tcPr>
            <w:tcW w:w="1312" w:type="dxa"/>
          </w:tcPr>
          <w:p w14:paraId="4F24AA2E" w14:textId="3D1B7E63" w:rsidR="009E27BB" w:rsidRDefault="009E27BB" w:rsidP="009E27BB">
            <w:pPr>
              <w:ind w:firstLine="0"/>
            </w:pPr>
            <w:proofErr w:type="spellStart"/>
            <w:r w:rsidRPr="0056275B">
              <w:t>tfidf_only</w:t>
            </w:r>
            <w:proofErr w:type="spellEnd"/>
          </w:p>
        </w:tc>
        <w:tc>
          <w:tcPr>
            <w:tcW w:w="2070" w:type="dxa"/>
          </w:tcPr>
          <w:p w14:paraId="4CA18D4A" w14:textId="5A909D55" w:rsidR="009E27BB" w:rsidRDefault="009E27BB" w:rsidP="009E27BB">
            <w:pPr>
              <w:ind w:firstLine="0"/>
            </w:pPr>
            <w:proofErr w:type="spellStart"/>
            <w:r w:rsidRPr="0056275B">
              <w:t>LogisticRegression</w:t>
            </w:r>
            <w:proofErr w:type="spellEnd"/>
          </w:p>
        </w:tc>
        <w:tc>
          <w:tcPr>
            <w:tcW w:w="984" w:type="dxa"/>
          </w:tcPr>
          <w:p w14:paraId="6CB61CE8" w14:textId="437F5841" w:rsidR="009E27BB" w:rsidRDefault="009E27BB" w:rsidP="009E27BB">
            <w:pPr>
              <w:ind w:firstLine="0"/>
            </w:pPr>
            <w:r w:rsidRPr="0056275B">
              <w:t>0.566</w:t>
            </w:r>
          </w:p>
        </w:tc>
        <w:tc>
          <w:tcPr>
            <w:tcW w:w="677" w:type="dxa"/>
          </w:tcPr>
          <w:p w14:paraId="1D4F024E" w14:textId="07699B72" w:rsidR="009E27BB" w:rsidRPr="00CE08ED" w:rsidRDefault="009E27BB" w:rsidP="009E27BB">
            <w:pPr>
              <w:ind w:firstLine="0"/>
            </w:pPr>
            <w:r w:rsidRPr="0056275B">
              <w:t>0.424</w:t>
            </w:r>
          </w:p>
        </w:tc>
      </w:tr>
      <w:tr w:rsidR="009E27BB" w14:paraId="1D275A80" w14:textId="7B183569" w:rsidTr="009E27BB">
        <w:tc>
          <w:tcPr>
            <w:tcW w:w="1631" w:type="dxa"/>
          </w:tcPr>
          <w:p w14:paraId="42A728E6" w14:textId="4E2D0175" w:rsidR="009E27BB" w:rsidRDefault="009E27BB" w:rsidP="009E27BB">
            <w:pPr>
              <w:ind w:firstLine="0"/>
            </w:pPr>
            <w:r w:rsidRPr="0056275B">
              <w:t>Классические</w:t>
            </w:r>
          </w:p>
        </w:tc>
        <w:tc>
          <w:tcPr>
            <w:tcW w:w="1504" w:type="dxa"/>
          </w:tcPr>
          <w:p w14:paraId="21D8E16A" w14:textId="5343934F" w:rsidR="009E27BB" w:rsidRDefault="009E27BB" w:rsidP="009E27BB">
            <w:pPr>
              <w:ind w:firstLine="0"/>
            </w:pPr>
            <w:proofErr w:type="spellStart"/>
            <w:r w:rsidRPr="0056275B">
              <w:t>custom</w:t>
            </w:r>
            <w:proofErr w:type="spellEnd"/>
          </w:p>
        </w:tc>
        <w:tc>
          <w:tcPr>
            <w:tcW w:w="1166" w:type="dxa"/>
          </w:tcPr>
          <w:p w14:paraId="184C5B87" w14:textId="1138B37E" w:rsidR="009E27BB" w:rsidRDefault="009E27BB" w:rsidP="009E27BB">
            <w:pPr>
              <w:ind w:firstLine="0"/>
            </w:pPr>
            <w:proofErr w:type="spellStart"/>
            <w:r w:rsidRPr="0056275B">
              <w:t>train</w:t>
            </w:r>
            <w:proofErr w:type="spellEnd"/>
          </w:p>
        </w:tc>
        <w:tc>
          <w:tcPr>
            <w:tcW w:w="1312" w:type="dxa"/>
          </w:tcPr>
          <w:p w14:paraId="4460107A" w14:textId="1641BEF0" w:rsidR="009E27BB" w:rsidRDefault="009E27BB" w:rsidP="009E27BB">
            <w:pPr>
              <w:ind w:firstLine="0"/>
            </w:pPr>
            <w:proofErr w:type="spellStart"/>
            <w:r w:rsidRPr="0056275B">
              <w:t>tfidf_only</w:t>
            </w:r>
            <w:proofErr w:type="spellEnd"/>
          </w:p>
        </w:tc>
        <w:tc>
          <w:tcPr>
            <w:tcW w:w="2070" w:type="dxa"/>
          </w:tcPr>
          <w:p w14:paraId="3464E845" w14:textId="7E218B51" w:rsidR="009E27BB" w:rsidRDefault="009E27BB" w:rsidP="009E27BB">
            <w:pPr>
              <w:ind w:firstLine="0"/>
            </w:pPr>
            <w:proofErr w:type="spellStart"/>
            <w:r w:rsidRPr="0056275B">
              <w:t>LogisticRegression</w:t>
            </w:r>
            <w:proofErr w:type="spellEnd"/>
          </w:p>
        </w:tc>
        <w:tc>
          <w:tcPr>
            <w:tcW w:w="984" w:type="dxa"/>
          </w:tcPr>
          <w:p w14:paraId="1E2F71A4" w14:textId="2F960A6D" w:rsidR="009E27BB" w:rsidRDefault="009E27BB" w:rsidP="009E27BB">
            <w:pPr>
              <w:ind w:firstLine="0"/>
            </w:pPr>
            <w:r w:rsidRPr="0056275B">
              <w:t>0.566</w:t>
            </w:r>
          </w:p>
        </w:tc>
        <w:tc>
          <w:tcPr>
            <w:tcW w:w="677" w:type="dxa"/>
          </w:tcPr>
          <w:p w14:paraId="6AC5FD7F" w14:textId="2A1AC4A0" w:rsidR="009E27BB" w:rsidRPr="00CE08ED" w:rsidRDefault="009E27BB" w:rsidP="009E27BB">
            <w:pPr>
              <w:ind w:firstLine="0"/>
            </w:pPr>
            <w:r w:rsidRPr="0056275B">
              <w:t>0.424</w:t>
            </w:r>
          </w:p>
        </w:tc>
      </w:tr>
      <w:tr w:rsidR="009E27BB" w14:paraId="5D5E7BF1" w14:textId="489AD0D2" w:rsidTr="009E27BB">
        <w:tc>
          <w:tcPr>
            <w:tcW w:w="1631" w:type="dxa"/>
          </w:tcPr>
          <w:p w14:paraId="09C7A3A4" w14:textId="7B09F281" w:rsidR="009E27BB" w:rsidRDefault="009E27BB" w:rsidP="009E27BB">
            <w:pPr>
              <w:ind w:firstLine="0"/>
            </w:pPr>
            <w:r w:rsidRPr="0056275B">
              <w:t>Классические</w:t>
            </w:r>
          </w:p>
        </w:tc>
        <w:tc>
          <w:tcPr>
            <w:tcW w:w="1504" w:type="dxa"/>
          </w:tcPr>
          <w:p w14:paraId="4ADD7476" w14:textId="430D7F1D" w:rsidR="009E27BB" w:rsidRDefault="009E27BB" w:rsidP="009E27BB">
            <w:pPr>
              <w:ind w:firstLine="0"/>
            </w:pPr>
            <w:proofErr w:type="spellStart"/>
            <w:r w:rsidRPr="0056275B">
              <w:t>default</w:t>
            </w:r>
            <w:proofErr w:type="spellEnd"/>
          </w:p>
        </w:tc>
        <w:tc>
          <w:tcPr>
            <w:tcW w:w="1166" w:type="dxa"/>
          </w:tcPr>
          <w:p w14:paraId="2CC9C150" w14:textId="59368BA9" w:rsidR="009E27BB" w:rsidRDefault="009E27BB" w:rsidP="009E27BB">
            <w:pPr>
              <w:ind w:firstLine="0"/>
            </w:pPr>
            <w:proofErr w:type="spellStart"/>
            <w:r w:rsidRPr="0056275B">
              <w:t>train</w:t>
            </w:r>
            <w:proofErr w:type="spellEnd"/>
          </w:p>
        </w:tc>
        <w:tc>
          <w:tcPr>
            <w:tcW w:w="1312" w:type="dxa"/>
          </w:tcPr>
          <w:p w14:paraId="5309E9DC" w14:textId="2A2533AD" w:rsidR="009E27BB" w:rsidRDefault="009E27BB" w:rsidP="009E27BB">
            <w:pPr>
              <w:ind w:firstLine="0"/>
            </w:pPr>
            <w:proofErr w:type="spellStart"/>
            <w:r w:rsidRPr="0056275B">
              <w:t>tfidf_only</w:t>
            </w:r>
            <w:proofErr w:type="spellEnd"/>
          </w:p>
        </w:tc>
        <w:tc>
          <w:tcPr>
            <w:tcW w:w="2070" w:type="dxa"/>
          </w:tcPr>
          <w:p w14:paraId="3E5D87EB" w14:textId="50051E15" w:rsidR="009E27BB" w:rsidRDefault="009E27BB" w:rsidP="009E27BB">
            <w:pPr>
              <w:ind w:firstLine="0"/>
            </w:pPr>
            <w:proofErr w:type="spellStart"/>
            <w:r w:rsidRPr="0056275B">
              <w:t>LinearSVC</w:t>
            </w:r>
            <w:proofErr w:type="spellEnd"/>
          </w:p>
        </w:tc>
        <w:tc>
          <w:tcPr>
            <w:tcW w:w="984" w:type="dxa"/>
          </w:tcPr>
          <w:p w14:paraId="25342AE6" w14:textId="4B778F56" w:rsidR="009E27BB" w:rsidRDefault="009E27BB" w:rsidP="009E27BB">
            <w:pPr>
              <w:ind w:firstLine="0"/>
            </w:pPr>
            <w:r w:rsidRPr="0056275B">
              <w:t>0.561</w:t>
            </w:r>
          </w:p>
        </w:tc>
        <w:tc>
          <w:tcPr>
            <w:tcW w:w="677" w:type="dxa"/>
          </w:tcPr>
          <w:p w14:paraId="7649E07A" w14:textId="44C2B686" w:rsidR="009E27BB" w:rsidRPr="00CE08ED" w:rsidRDefault="009E27BB" w:rsidP="009E27BB">
            <w:pPr>
              <w:ind w:firstLine="0"/>
            </w:pPr>
            <w:r w:rsidRPr="0056275B">
              <w:t>0.497</w:t>
            </w:r>
          </w:p>
        </w:tc>
      </w:tr>
    </w:tbl>
    <w:p w14:paraId="1331D2FB" w14:textId="77777777" w:rsidR="003F4EBF" w:rsidRPr="003F4EBF" w:rsidRDefault="003F4EBF" w:rsidP="00364A59">
      <w:pPr>
        <w:ind w:firstLine="0"/>
      </w:pPr>
    </w:p>
    <w:p w14:paraId="2ABDF89F" w14:textId="42F48FB8" w:rsidR="003F4EBF" w:rsidRDefault="003F4EBF" w:rsidP="00364A59">
      <w:pPr>
        <w:ind w:firstLine="0"/>
      </w:pPr>
      <w:r>
        <w:t>Таблица 9</w:t>
      </w:r>
      <w:r w:rsidRPr="002E7900">
        <w:t>.</w:t>
      </w:r>
      <w:r w:rsidRPr="003F4EBF">
        <w:t xml:space="preserve">10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t>лучших</w:t>
      </w:r>
      <w:r w:rsidRPr="00364A59">
        <w:t xml:space="preserve"> подходов</w:t>
      </w:r>
      <w:r w:rsidRPr="003F4EBF">
        <w:t xml:space="preserve"> </w:t>
      </w:r>
      <w:r>
        <w:t xml:space="preserve">по </w:t>
      </w:r>
      <w:r>
        <w:rPr>
          <w:lang w:val="en-US"/>
        </w:rPr>
        <w:t>m</w:t>
      </w:r>
      <w:proofErr w:type="spellStart"/>
      <w:r w:rsidRPr="003F4EBF">
        <w:t>acro</w:t>
      </w:r>
      <w:proofErr w:type="spellEnd"/>
      <w:r w:rsidRPr="003F4EBF">
        <w:t xml:space="preserve"> </w:t>
      </w:r>
      <w:r>
        <w:rPr>
          <w:lang w:val="en-US"/>
        </w:rPr>
        <w:t>f</w:t>
      </w:r>
      <w:r w:rsidRPr="003F4EBF">
        <w:t>1</w:t>
      </w:r>
    </w:p>
    <w:tbl>
      <w:tblPr>
        <w:tblStyle w:val="a3"/>
        <w:tblW w:w="0" w:type="auto"/>
        <w:tblLook w:val="04A0" w:firstRow="1" w:lastRow="0" w:firstColumn="1" w:lastColumn="0" w:noHBand="0" w:noVBand="1"/>
      </w:tblPr>
      <w:tblGrid>
        <w:gridCol w:w="1631"/>
        <w:gridCol w:w="1491"/>
        <w:gridCol w:w="1073"/>
        <w:gridCol w:w="1254"/>
        <w:gridCol w:w="2070"/>
        <w:gridCol w:w="1069"/>
        <w:gridCol w:w="756"/>
      </w:tblGrid>
      <w:tr w:rsidR="009E27BB" w14:paraId="1A93BD68" w14:textId="31A4F49F" w:rsidTr="009E27BB">
        <w:tc>
          <w:tcPr>
            <w:tcW w:w="1631" w:type="dxa"/>
          </w:tcPr>
          <w:p w14:paraId="6805CCF5" w14:textId="7E5F9A11" w:rsidR="009E27BB" w:rsidRPr="003F4EBF" w:rsidRDefault="009E27BB" w:rsidP="009E27BB">
            <w:pPr>
              <w:ind w:firstLine="0"/>
              <w:rPr>
                <w:lang w:val="en-US"/>
              </w:rPr>
            </w:pPr>
            <w:r w:rsidRPr="00F65CDF">
              <w:t>Подход</w:t>
            </w:r>
          </w:p>
        </w:tc>
        <w:tc>
          <w:tcPr>
            <w:tcW w:w="1504" w:type="dxa"/>
          </w:tcPr>
          <w:p w14:paraId="4194B96E" w14:textId="730BB83E" w:rsidR="009E27BB" w:rsidRDefault="009E27BB" w:rsidP="009E27BB">
            <w:pPr>
              <w:ind w:firstLine="0"/>
            </w:pPr>
            <w:proofErr w:type="spellStart"/>
            <w:r w:rsidRPr="00F65CDF">
              <w:t>Эмбеддинги</w:t>
            </w:r>
            <w:proofErr w:type="spellEnd"/>
          </w:p>
        </w:tc>
        <w:tc>
          <w:tcPr>
            <w:tcW w:w="1166" w:type="dxa"/>
          </w:tcPr>
          <w:p w14:paraId="019A966B" w14:textId="03157916" w:rsidR="009E27BB" w:rsidRDefault="009E27BB" w:rsidP="009E27BB">
            <w:pPr>
              <w:ind w:firstLine="0"/>
            </w:pPr>
            <w:r w:rsidRPr="00F65CDF">
              <w:t>Данные</w:t>
            </w:r>
          </w:p>
        </w:tc>
        <w:tc>
          <w:tcPr>
            <w:tcW w:w="1312" w:type="dxa"/>
          </w:tcPr>
          <w:p w14:paraId="2289381A" w14:textId="59FFB38A" w:rsidR="009E27BB" w:rsidRDefault="009E27BB" w:rsidP="009E27BB">
            <w:pPr>
              <w:ind w:firstLine="0"/>
            </w:pPr>
            <w:r w:rsidRPr="00F65CDF">
              <w:t>Источник</w:t>
            </w:r>
          </w:p>
        </w:tc>
        <w:tc>
          <w:tcPr>
            <w:tcW w:w="2070" w:type="dxa"/>
          </w:tcPr>
          <w:p w14:paraId="0539FDE4" w14:textId="6EA53481" w:rsidR="009E27BB" w:rsidRDefault="009E27BB" w:rsidP="009E27BB">
            <w:pPr>
              <w:ind w:firstLine="0"/>
            </w:pPr>
            <w:r w:rsidRPr="00F65CDF">
              <w:t>Метод</w:t>
            </w:r>
          </w:p>
        </w:tc>
        <w:tc>
          <w:tcPr>
            <w:tcW w:w="984" w:type="dxa"/>
          </w:tcPr>
          <w:p w14:paraId="1CCDB489" w14:textId="5063D96B" w:rsidR="009E27BB" w:rsidRDefault="009E27BB" w:rsidP="009E27BB">
            <w:pPr>
              <w:ind w:firstLine="0"/>
            </w:pPr>
            <w:proofErr w:type="spellStart"/>
            <w:r w:rsidRPr="009E27BB">
              <w:t>accuracy</w:t>
            </w:r>
            <w:proofErr w:type="spellEnd"/>
          </w:p>
        </w:tc>
        <w:tc>
          <w:tcPr>
            <w:tcW w:w="677" w:type="dxa"/>
          </w:tcPr>
          <w:p w14:paraId="20494A8F" w14:textId="2198BBC2" w:rsidR="009E27BB" w:rsidRPr="0023332E" w:rsidRDefault="009E27BB" w:rsidP="009E27BB">
            <w:pPr>
              <w:ind w:firstLine="0"/>
            </w:pPr>
            <w:r w:rsidRPr="00F65CDF">
              <w:t>F1</w:t>
            </w:r>
          </w:p>
        </w:tc>
      </w:tr>
      <w:tr w:rsidR="009E27BB" w14:paraId="47F94511" w14:textId="36BE1EC6" w:rsidTr="009E27BB">
        <w:tc>
          <w:tcPr>
            <w:tcW w:w="1631" w:type="dxa"/>
          </w:tcPr>
          <w:p w14:paraId="30D60182" w14:textId="64B8A316" w:rsidR="009E27BB" w:rsidRDefault="009E27BB" w:rsidP="009E27BB">
            <w:pPr>
              <w:ind w:firstLine="0"/>
            </w:pPr>
            <w:r w:rsidRPr="00F65CDF">
              <w:t>MLP</w:t>
            </w:r>
          </w:p>
        </w:tc>
        <w:tc>
          <w:tcPr>
            <w:tcW w:w="1504" w:type="dxa"/>
          </w:tcPr>
          <w:p w14:paraId="1D049555" w14:textId="5D1E2C44" w:rsidR="009E27BB" w:rsidRDefault="009E27BB" w:rsidP="009E27BB">
            <w:pPr>
              <w:ind w:firstLine="0"/>
            </w:pPr>
            <w:proofErr w:type="spellStart"/>
            <w:r w:rsidRPr="00F65CDF">
              <w:t>custom</w:t>
            </w:r>
            <w:proofErr w:type="spellEnd"/>
          </w:p>
        </w:tc>
        <w:tc>
          <w:tcPr>
            <w:tcW w:w="1166" w:type="dxa"/>
          </w:tcPr>
          <w:p w14:paraId="53E1A971" w14:textId="1808B310" w:rsidR="009E27BB" w:rsidRDefault="009E27BB" w:rsidP="009E27BB">
            <w:pPr>
              <w:ind w:firstLine="0"/>
            </w:pPr>
            <w:proofErr w:type="spellStart"/>
            <w:r w:rsidRPr="00F65CDF">
              <w:t>train</w:t>
            </w:r>
            <w:proofErr w:type="spellEnd"/>
          </w:p>
        </w:tc>
        <w:tc>
          <w:tcPr>
            <w:tcW w:w="1312" w:type="dxa"/>
          </w:tcPr>
          <w:p w14:paraId="132E4828" w14:textId="0814283A" w:rsidR="009E27BB" w:rsidRDefault="009E27BB" w:rsidP="009E27BB">
            <w:pPr>
              <w:ind w:firstLine="0"/>
            </w:pPr>
            <w:proofErr w:type="spellStart"/>
            <w:r w:rsidRPr="00F65CDF">
              <w:t>hybrid</w:t>
            </w:r>
            <w:proofErr w:type="spellEnd"/>
          </w:p>
        </w:tc>
        <w:tc>
          <w:tcPr>
            <w:tcW w:w="2070" w:type="dxa"/>
          </w:tcPr>
          <w:p w14:paraId="7192D835" w14:textId="30DDFFBD" w:rsidR="009E27BB" w:rsidRDefault="009E27BB" w:rsidP="009E27BB">
            <w:pPr>
              <w:ind w:firstLine="0"/>
            </w:pPr>
            <w:r w:rsidRPr="00F65CDF">
              <w:t>MLP-</w:t>
            </w:r>
            <w:proofErr w:type="spellStart"/>
            <w:r w:rsidRPr="00F65CDF">
              <w:t>StrongMLP</w:t>
            </w:r>
            <w:proofErr w:type="spellEnd"/>
          </w:p>
        </w:tc>
        <w:tc>
          <w:tcPr>
            <w:tcW w:w="984" w:type="dxa"/>
          </w:tcPr>
          <w:p w14:paraId="297D5381" w14:textId="185B8820" w:rsidR="009E27BB" w:rsidRDefault="009E27BB" w:rsidP="009E27BB">
            <w:pPr>
              <w:ind w:firstLine="0"/>
            </w:pPr>
            <w:r w:rsidRPr="00F65CDF">
              <w:t>0.498</w:t>
            </w:r>
          </w:p>
        </w:tc>
        <w:tc>
          <w:tcPr>
            <w:tcW w:w="677" w:type="dxa"/>
          </w:tcPr>
          <w:p w14:paraId="36AF6F11" w14:textId="0A81F617" w:rsidR="009E27BB" w:rsidRPr="0023332E" w:rsidRDefault="009E27BB" w:rsidP="009E27BB">
            <w:pPr>
              <w:ind w:firstLine="0"/>
            </w:pPr>
            <w:r w:rsidRPr="00F65CDF">
              <w:t>0.543</w:t>
            </w:r>
          </w:p>
        </w:tc>
      </w:tr>
      <w:tr w:rsidR="009E27BB" w14:paraId="493ECC3E" w14:textId="0344B08D" w:rsidTr="009E27BB">
        <w:tc>
          <w:tcPr>
            <w:tcW w:w="1631" w:type="dxa"/>
          </w:tcPr>
          <w:p w14:paraId="40DB88C6" w14:textId="12D9EC6C" w:rsidR="009E27BB" w:rsidRDefault="009E27BB" w:rsidP="009E27BB">
            <w:pPr>
              <w:ind w:firstLine="0"/>
            </w:pPr>
            <w:r w:rsidRPr="00F65CDF">
              <w:t>Классические</w:t>
            </w:r>
          </w:p>
        </w:tc>
        <w:tc>
          <w:tcPr>
            <w:tcW w:w="1504" w:type="dxa"/>
          </w:tcPr>
          <w:p w14:paraId="411AE77A" w14:textId="0645B2BA" w:rsidR="009E27BB" w:rsidRDefault="009E27BB" w:rsidP="009E27BB">
            <w:pPr>
              <w:ind w:firstLine="0"/>
            </w:pPr>
            <w:proofErr w:type="spellStart"/>
            <w:r w:rsidRPr="00F65CDF">
              <w:t>custom</w:t>
            </w:r>
            <w:proofErr w:type="spellEnd"/>
          </w:p>
        </w:tc>
        <w:tc>
          <w:tcPr>
            <w:tcW w:w="1166" w:type="dxa"/>
          </w:tcPr>
          <w:p w14:paraId="402EFB1A" w14:textId="2EFFD8AD" w:rsidR="009E27BB" w:rsidRDefault="009E27BB" w:rsidP="009E27BB">
            <w:pPr>
              <w:ind w:firstLine="0"/>
            </w:pPr>
            <w:proofErr w:type="spellStart"/>
            <w:r w:rsidRPr="00F65CDF">
              <w:t>train</w:t>
            </w:r>
            <w:proofErr w:type="spellEnd"/>
          </w:p>
        </w:tc>
        <w:tc>
          <w:tcPr>
            <w:tcW w:w="1312" w:type="dxa"/>
          </w:tcPr>
          <w:p w14:paraId="6563EEBB" w14:textId="2B589358" w:rsidR="009E27BB" w:rsidRDefault="009E27BB" w:rsidP="009E27BB">
            <w:pPr>
              <w:ind w:firstLine="0"/>
            </w:pPr>
            <w:proofErr w:type="spellStart"/>
            <w:r w:rsidRPr="00F65CDF">
              <w:t>hybrid</w:t>
            </w:r>
            <w:proofErr w:type="spellEnd"/>
          </w:p>
        </w:tc>
        <w:tc>
          <w:tcPr>
            <w:tcW w:w="2070" w:type="dxa"/>
          </w:tcPr>
          <w:p w14:paraId="45CA776A" w14:textId="67D64BBA" w:rsidR="009E27BB" w:rsidRDefault="009E27BB" w:rsidP="009E27BB">
            <w:pPr>
              <w:ind w:firstLine="0"/>
            </w:pPr>
            <w:proofErr w:type="spellStart"/>
            <w:r w:rsidRPr="00F65CDF">
              <w:t>LinearSVC</w:t>
            </w:r>
            <w:proofErr w:type="spellEnd"/>
          </w:p>
        </w:tc>
        <w:tc>
          <w:tcPr>
            <w:tcW w:w="984" w:type="dxa"/>
          </w:tcPr>
          <w:p w14:paraId="0354048A" w14:textId="3975EB7E" w:rsidR="009E27BB" w:rsidRDefault="009E27BB" w:rsidP="009E27BB">
            <w:pPr>
              <w:ind w:firstLine="0"/>
            </w:pPr>
            <w:r w:rsidRPr="00F65CDF">
              <w:t>0.526</w:t>
            </w:r>
          </w:p>
        </w:tc>
        <w:tc>
          <w:tcPr>
            <w:tcW w:w="677" w:type="dxa"/>
          </w:tcPr>
          <w:p w14:paraId="7D35CEBC" w14:textId="7BD814FD" w:rsidR="009E27BB" w:rsidRPr="0023332E" w:rsidRDefault="009E27BB" w:rsidP="009E27BB">
            <w:pPr>
              <w:ind w:firstLine="0"/>
            </w:pPr>
            <w:r w:rsidRPr="00F65CDF">
              <w:t>0.541</w:t>
            </w:r>
          </w:p>
        </w:tc>
      </w:tr>
      <w:tr w:rsidR="009E27BB" w14:paraId="35FDA418" w14:textId="14490760" w:rsidTr="009E27BB">
        <w:tc>
          <w:tcPr>
            <w:tcW w:w="1631" w:type="dxa"/>
          </w:tcPr>
          <w:p w14:paraId="092E4384" w14:textId="3BA9556B" w:rsidR="009E27BB" w:rsidRDefault="009E27BB" w:rsidP="009E27BB">
            <w:pPr>
              <w:ind w:firstLine="0"/>
            </w:pPr>
            <w:r w:rsidRPr="00F65CDF">
              <w:t>Классические</w:t>
            </w:r>
          </w:p>
        </w:tc>
        <w:tc>
          <w:tcPr>
            <w:tcW w:w="1504" w:type="dxa"/>
          </w:tcPr>
          <w:p w14:paraId="4EE0D307" w14:textId="05BE8518" w:rsidR="009E27BB" w:rsidRDefault="009E27BB" w:rsidP="009E27BB">
            <w:pPr>
              <w:ind w:firstLine="0"/>
            </w:pPr>
            <w:proofErr w:type="spellStart"/>
            <w:r w:rsidRPr="00F65CDF">
              <w:t>default</w:t>
            </w:r>
            <w:proofErr w:type="spellEnd"/>
          </w:p>
        </w:tc>
        <w:tc>
          <w:tcPr>
            <w:tcW w:w="1166" w:type="dxa"/>
          </w:tcPr>
          <w:p w14:paraId="220C969A" w14:textId="40AABD5D" w:rsidR="009E27BB" w:rsidRDefault="009E27BB" w:rsidP="009E27BB">
            <w:pPr>
              <w:ind w:firstLine="0"/>
            </w:pPr>
            <w:proofErr w:type="spellStart"/>
            <w:r w:rsidRPr="00F65CDF">
              <w:t>train</w:t>
            </w:r>
            <w:proofErr w:type="spellEnd"/>
          </w:p>
        </w:tc>
        <w:tc>
          <w:tcPr>
            <w:tcW w:w="1312" w:type="dxa"/>
          </w:tcPr>
          <w:p w14:paraId="57FA4A5D" w14:textId="42DD465A" w:rsidR="009E27BB" w:rsidRDefault="009E27BB" w:rsidP="009E27BB">
            <w:pPr>
              <w:ind w:firstLine="0"/>
            </w:pPr>
            <w:proofErr w:type="spellStart"/>
            <w:r w:rsidRPr="00F65CDF">
              <w:t>hybrid</w:t>
            </w:r>
            <w:proofErr w:type="spellEnd"/>
          </w:p>
        </w:tc>
        <w:tc>
          <w:tcPr>
            <w:tcW w:w="2070" w:type="dxa"/>
          </w:tcPr>
          <w:p w14:paraId="3803C95F" w14:textId="715F5EC5" w:rsidR="009E27BB" w:rsidRDefault="009E27BB" w:rsidP="009E27BB">
            <w:pPr>
              <w:ind w:firstLine="0"/>
            </w:pPr>
            <w:proofErr w:type="spellStart"/>
            <w:r w:rsidRPr="00F65CDF">
              <w:t>RidgeClassifier</w:t>
            </w:r>
            <w:proofErr w:type="spellEnd"/>
          </w:p>
        </w:tc>
        <w:tc>
          <w:tcPr>
            <w:tcW w:w="984" w:type="dxa"/>
          </w:tcPr>
          <w:p w14:paraId="04511775" w14:textId="54151F2E" w:rsidR="009E27BB" w:rsidRDefault="009E27BB" w:rsidP="009E27BB">
            <w:pPr>
              <w:ind w:firstLine="0"/>
            </w:pPr>
            <w:r w:rsidRPr="00F65CDF">
              <w:t>0.559</w:t>
            </w:r>
          </w:p>
        </w:tc>
        <w:tc>
          <w:tcPr>
            <w:tcW w:w="677" w:type="dxa"/>
          </w:tcPr>
          <w:p w14:paraId="50ACA8B1" w14:textId="495A060C" w:rsidR="009E27BB" w:rsidRPr="0023332E" w:rsidRDefault="009E27BB" w:rsidP="009E27BB">
            <w:pPr>
              <w:ind w:firstLine="0"/>
            </w:pPr>
            <w:r w:rsidRPr="00F65CDF">
              <w:t>0.532</w:t>
            </w:r>
          </w:p>
        </w:tc>
      </w:tr>
      <w:tr w:rsidR="009E27BB" w14:paraId="098C3A8B" w14:textId="0AD07EB2" w:rsidTr="009E27BB">
        <w:tc>
          <w:tcPr>
            <w:tcW w:w="1631" w:type="dxa"/>
          </w:tcPr>
          <w:p w14:paraId="5E8CF639" w14:textId="2258AF06" w:rsidR="009E27BB" w:rsidRDefault="009E27BB" w:rsidP="009E27BB">
            <w:pPr>
              <w:ind w:firstLine="0"/>
            </w:pPr>
            <w:r w:rsidRPr="00F65CDF">
              <w:t>Классические</w:t>
            </w:r>
          </w:p>
        </w:tc>
        <w:tc>
          <w:tcPr>
            <w:tcW w:w="1504" w:type="dxa"/>
          </w:tcPr>
          <w:p w14:paraId="60CEC9D0" w14:textId="7741C7F3" w:rsidR="009E27BB" w:rsidRDefault="009E27BB" w:rsidP="009E27BB">
            <w:pPr>
              <w:ind w:firstLine="0"/>
            </w:pPr>
            <w:proofErr w:type="spellStart"/>
            <w:r w:rsidRPr="00F65CDF">
              <w:t>custom</w:t>
            </w:r>
            <w:proofErr w:type="spellEnd"/>
          </w:p>
        </w:tc>
        <w:tc>
          <w:tcPr>
            <w:tcW w:w="1166" w:type="dxa"/>
          </w:tcPr>
          <w:p w14:paraId="782119FC" w14:textId="79FDC848" w:rsidR="009E27BB" w:rsidRDefault="009E27BB" w:rsidP="009E27BB">
            <w:pPr>
              <w:ind w:firstLine="0"/>
            </w:pPr>
            <w:proofErr w:type="spellStart"/>
            <w:r w:rsidRPr="00F65CDF">
              <w:t>train</w:t>
            </w:r>
            <w:proofErr w:type="spellEnd"/>
          </w:p>
        </w:tc>
        <w:tc>
          <w:tcPr>
            <w:tcW w:w="1312" w:type="dxa"/>
          </w:tcPr>
          <w:p w14:paraId="28EEC831" w14:textId="53BF91F8" w:rsidR="009E27BB" w:rsidRDefault="009E27BB" w:rsidP="009E27BB">
            <w:pPr>
              <w:ind w:firstLine="0"/>
            </w:pPr>
            <w:proofErr w:type="spellStart"/>
            <w:r w:rsidRPr="00F65CDF">
              <w:t>hybrid</w:t>
            </w:r>
            <w:proofErr w:type="spellEnd"/>
          </w:p>
        </w:tc>
        <w:tc>
          <w:tcPr>
            <w:tcW w:w="2070" w:type="dxa"/>
          </w:tcPr>
          <w:p w14:paraId="6B82CC00" w14:textId="48C7A109" w:rsidR="009E27BB" w:rsidRDefault="009E27BB" w:rsidP="009E27BB">
            <w:pPr>
              <w:ind w:firstLine="0"/>
            </w:pPr>
            <w:proofErr w:type="spellStart"/>
            <w:r w:rsidRPr="00F65CDF">
              <w:t>LogisticRegression</w:t>
            </w:r>
            <w:proofErr w:type="spellEnd"/>
          </w:p>
        </w:tc>
        <w:tc>
          <w:tcPr>
            <w:tcW w:w="984" w:type="dxa"/>
          </w:tcPr>
          <w:p w14:paraId="13D911CA" w14:textId="33349383" w:rsidR="009E27BB" w:rsidRDefault="009E27BB" w:rsidP="009E27BB">
            <w:pPr>
              <w:ind w:firstLine="0"/>
            </w:pPr>
            <w:r w:rsidRPr="00F65CDF">
              <w:t>0.538</w:t>
            </w:r>
          </w:p>
        </w:tc>
        <w:tc>
          <w:tcPr>
            <w:tcW w:w="677" w:type="dxa"/>
          </w:tcPr>
          <w:p w14:paraId="7B9937D2" w14:textId="030BE787" w:rsidR="009E27BB" w:rsidRPr="0023332E" w:rsidRDefault="009E27BB" w:rsidP="009E27BB">
            <w:pPr>
              <w:ind w:firstLine="0"/>
            </w:pPr>
            <w:r w:rsidRPr="00F65CDF">
              <w:t>0.529</w:t>
            </w:r>
          </w:p>
        </w:tc>
      </w:tr>
      <w:tr w:rsidR="009E27BB" w14:paraId="79049B3A" w14:textId="3FFF663B" w:rsidTr="009E27BB">
        <w:tc>
          <w:tcPr>
            <w:tcW w:w="1631" w:type="dxa"/>
          </w:tcPr>
          <w:p w14:paraId="63AE96E6" w14:textId="611AABCF" w:rsidR="009E27BB" w:rsidRDefault="009E27BB" w:rsidP="009E27BB">
            <w:pPr>
              <w:ind w:firstLine="0"/>
            </w:pPr>
            <w:r w:rsidRPr="00F65CDF">
              <w:t>Классические</w:t>
            </w:r>
          </w:p>
        </w:tc>
        <w:tc>
          <w:tcPr>
            <w:tcW w:w="1504" w:type="dxa"/>
          </w:tcPr>
          <w:p w14:paraId="3BDFDC6F" w14:textId="000E19E5" w:rsidR="009E27BB" w:rsidRDefault="009E27BB" w:rsidP="009E27BB">
            <w:pPr>
              <w:ind w:firstLine="0"/>
            </w:pPr>
            <w:proofErr w:type="spellStart"/>
            <w:r w:rsidRPr="00F65CDF">
              <w:t>custom</w:t>
            </w:r>
            <w:proofErr w:type="spellEnd"/>
          </w:p>
        </w:tc>
        <w:tc>
          <w:tcPr>
            <w:tcW w:w="1166" w:type="dxa"/>
          </w:tcPr>
          <w:p w14:paraId="161850DD" w14:textId="1122BDBF" w:rsidR="009E27BB" w:rsidRDefault="009E27BB" w:rsidP="009E27BB">
            <w:pPr>
              <w:ind w:firstLine="0"/>
            </w:pPr>
            <w:proofErr w:type="spellStart"/>
            <w:r w:rsidRPr="00F65CDF">
              <w:t>train</w:t>
            </w:r>
            <w:proofErr w:type="spellEnd"/>
          </w:p>
        </w:tc>
        <w:tc>
          <w:tcPr>
            <w:tcW w:w="1312" w:type="dxa"/>
          </w:tcPr>
          <w:p w14:paraId="3DE2ED27" w14:textId="37296A99" w:rsidR="009E27BB" w:rsidRDefault="009E27BB" w:rsidP="009E27BB">
            <w:pPr>
              <w:ind w:firstLine="0"/>
            </w:pPr>
            <w:proofErr w:type="spellStart"/>
            <w:r w:rsidRPr="00F65CDF">
              <w:t>bert_only</w:t>
            </w:r>
            <w:proofErr w:type="spellEnd"/>
          </w:p>
        </w:tc>
        <w:tc>
          <w:tcPr>
            <w:tcW w:w="2070" w:type="dxa"/>
          </w:tcPr>
          <w:p w14:paraId="45B0B3DB" w14:textId="3D729CAB" w:rsidR="009E27BB" w:rsidRDefault="009E27BB" w:rsidP="009E27BB">
            <w:pPr>
              <w:ind w:firstLine="0"/>
            </w:pPr>
            <w:proofErr w:type="spellStart"/>
            <w:r w:rsidRPr="00F65CDF">
              <w:t>LinearSVC</w:t>
            </w:r>
            <w:proofErr w:type="spellEnd"/>
          </w:p>
        </w:tc>
        <w:tc>
          <w:tcPr>
            <w:tcW w:w="984" w:type="dxa"/>
          </w:tcPr>
          <w:p w14:paraId="26F0A55D" w14:textId="6DAEE705" w:rsidR="009E27BB" w:rsidRDefault="009E27BB" w:rsidP="009E27BB">
            <w:pPr>
              <w:ind w:firstLine="0"/>
            </w:pPr>
            <w:r w:rsidRPr="00F65CDF">
              <w:t>0.540</w:t>
            </w:r>
          </w:p>
        </w:tc>
        <w:tc>
          <w:tcPr>
            <w:tcW w:w="677" w:type="dxa"/>
          </w:tcPr>
          <w:p w14:paraId="4401B156" w14:textId="69E1A2ED" w:rsidR="009E27BB" w:rsidRPr="0023332E" w:rsidRDefault="009E27BB" w:rsidP="009E27BB">
            <w:pPr>
              <w:ind w:firstLine="0"/>
            </w:pPr>
            <w:r w:rsidRPr="00F65CDF">
              <w:t>0.528</w:t>
            </w:r>
          </w:p>
        </w:tc>
      </w:tr>
    </w:tbl>
    <w:p w14:paraId="69DCC0EA" w14:textId="77777777" w:rsidR="003F4EBF" w:rsidRDefault="003F4EBF" w:rsidP="00364A59">
      <w:pPr>
        <w:ind w:firstLine="0"/>
        <w:rPr>
          <w:lang w:val="en-US"/>
        </w:rPr>
      </w:pPr>
    </w:p>
    <w:p w14:paraId="2473D1E1" w14:textId="348C6931" w:rsidR="008F2F78" w:rsidRPr="008F2F78" w:rsidRDefault="008F2F78" w:rsidP="008F2F78">
      <w:r w:rsidRPr="008F2F78">
        <w:t xml:space="preserve">Сводные результаты показывают, что выбор лидера зависит от метрики и фактически отражает разные приоритеты качества. По </w:t>
      </w:r>
      <w:r w:rsidRPr="008F2F78">
        <w:rPr>
          <w:lang w:val="en-US"/>
        </w:rPr>
        <w:t>balanced</w:t>
      </w:r>
      <w:r w:rsidRPr="008F2F78">
        <w:t xml:space="preserve"> </w:t>
      </w:r>
      <w:r w:rsidRPr="008F2F78">
        <w:rPr>
          <w:lang w:val="en-US"/>
        </w:rPr>
        <w:t>accuracy</w:t>
      </w:r>
      <w:r w:rsidRPr="008F2F78">
        <w:t xml:space="preserve"> первое место занимает </w:t>
      </w:r>
      <w:r w:rsidRPr="008F2F78">
        <w:rPr>
          <w:lang w:val="en-US"/>
        </w:rPr>
        <w:t>Cosine</w:t>
      </w:r>
      <w:r w:rsidRPr="008F2F78">
        <w:t>‑</w:t>
      </w:r>
      <w:r w:rsidRPr="008F2F78">
        <w:rPr>
          <w:lang w:val="en-US"/>
        </w:rPr>
        <w:t>Centroid</w:t>
      </w:r>
      <w:r w:rsidRPr="008F2F78">
        <w:t xml:space="preserve"> на дообученных </w:t>
      </w:r>
      <w:proofErr w:type="spellStart"/>
      <w:r w:rsidRPr="008F2F78">
        <w:t>эмбеддингах</w:t>
      </w:r>
      <w:proofErr w:type="spellEnd"/>
      <w:r w:rsidRPr="008F2F78">
        <w:t xml:space="preserve"> (0.578, при </w:t>
      </w:r>
      <w:r w:rsidRPr="008F2F78">
        <w:rPr>
          <w:lang w:val="en-US"/>
        </w:rPr>
        <w:t>F</w:t>
      </w:r>
      <w:r w:rsidRPr="008F2F78">
        <w:t xml:space="preserve">1 = 0.508). Это означает, что после доменной адаптации </w:t>
      </w:r>
      <w:proofErr w:type="spellStart"/>
      <w:r w:rsidRPr="008F2F78">
        <w:t>эмбеддер</w:t>
      </w:r>
      <w:proofErr w:type="spellEnd"/>
      <w:r w:rsidRPr="008F2F78">
        <w:t xml:space="preserve"> формирует достаточно «структурированное» пространство, где </w:t>
      </w:r>
      <w:proofErr w:type="spellStart"/>
      <w:r w:rsidRPr="008F2F78">
        <w:t>центроиды</w:t>
      </w:r>
      <w:proofErr w:type="spellEnd"/>
      <w:r w:rsidRPr="008F2F78">
        <w:t xml:space="preserve"> классов становятся информативными, а простой метрический метод хорошо покрывает классы по полноте. В числе лидеров по </w:t>
      </w:r>
      <w:r w:rsidRPr="008F2F78">
        <w:rPr>
          <w:lang w:val="en-US"/>
        </w:rPr>
        <w:t>balanced</w:t>
      </w:r>
      <w:r w:rsidRPr="008F2F78">
        <w:t xml:space="preserve"> </w:t>
      </w:r>
      <w:r w:rsidRPr="008F2F78">
        <w:rPr>
          <w:lang w:val="en-US"/>
        </w:rPr>
        <w:t>accuracy</w:t>
      </w:r>
      <w:r w:rsidRPr="008F2F78">
        <w:t xml:space="preserve"> также остаются линейные модели на </w:t>
      </w:r>
      <w:proofErr w:type="spellStart"/>
      <w:r w:rsidRPr="008F2F78">
        <w:rPr>
          <w:lang w:val="en-US"/>
        </w:rPr>
        <w:t>bert</w:t>
      </w:r>
      <w:proofErr w:type="spellEnd"/>
      <w:r w:rsidRPr="008F2F78">
        <w:t>_</w:t>
      </w:r>
      <w:r w:rsidRPr="008F2F78">
        <w:rPr>
          <w:lang w:val="en-US"/>
        </w:rPr>
        <w:t>only</w:t>
      </w:r>
      <w:r w:rsidRPr="008F2F78">
        <w:t xml:space="preserve"> и </w:t>
      </w:r>
      <w:proofErr w:type="spellStart"/>
      <w:r w:rsidRPr="008F2F78">
        <w:rPr>
          <w:lang w:val="en-US"/>
        </w:rPr>
        <w:t>tfidf</w:t>
      </w:r>
      <w:proofErr w:type="spellEnd"/>
      <w:r w:rsidRPr="008F2F78">
        <w:t>_</w:t>
      </w:r>
      <w:r w:rsidRPr="008F2F78">
        <w:rPr>
          <w:lang w:val="en-US"/>
        </w:rPr>
        <w:t>only</w:t>
      </w:r>
      <w:r w:rsidRPr="008F2F78">
        <w:t xml:space="preserve">, что дополнительно подчёркивает силу как </w:t>
      </w:r>
      <w:proofErr w:type="spellStart"/>
      <w:r w:rsidRPr="008F2F78">
        <w:t>доменно</w:t>
      </w:r>
      <w:proofErr w:type="spellEnd"/>
      <w:r w:rsidRPr="008F2F78">
        <w:t xml:space="preserve"> дообученных </w:t>
      </w:r>
      <w:proofErr w:type="spellStart"/>
      <w:r w:rsidRPr="008F2F78">
        <w:t>эмбеддингов</w:t>
      </w:r>
      <w:proofErr w:type="spellEnd"/>
      <w:r w:rsidRPr="008F2F78">
        <w:t xml:space="preserve">, так и лексических признаков </w:t>
      </w:r>
      <w:r w:rsidRPr="008F2F78">
        <w:rPr>
          <w:lang w:val="en-US"/>
        </w:rPr>
        <w:t>TF</w:t>
      </w:r>
      <w:r w:rsidRPr="008F2F78">
        <w:t>‑</w:t>
      </w:r>
      <w:r w:rsidRPr="008F2F78">
        <w:rPr>
          <w:lang w:val="en-US"/>
        </w:rPr>
        <w:t>IDF</w:t>
      </w:r>
      <w:r w:rsidRPr="008F2F78">
        <w:t>.</w:t>
      </w:r>
    </w:p>
    <w:p w14:paraId="4194BB1B" w14:textId="7B7591E0" w:rsidR="008F2F78" w:rsidRPr="008F2F78" w:rsidRDefault="008F2F78" w:rsidP="008F2F78">
      <w:r w:rsidRPr="008F2F78">
        <w:t xml:space="preserve">По </w:t>
      </w:r>
      <w:r w:rsidRPr="008F2F78">
        <w:rPr>
          <w:lang w:val="en-US"/>
        </w:rPr>
        <w:t>macro</w:t>
      </w:r>
      <w:r w:rsidRPr="008F2F78">
        <w:t xml:space="preserve"> </w:t>
      </w:r>
      <w:r w:rsidRPr="008F2F78">
        <w:rPr>
          <w:lang w:val="en-US"/>
        </w:rPr>
        <w:t>F</w:t>
      </w:r>
      <w:r w:rsidRPr="008F2F78">
        <w:t xml:space="preserve">1 картина иная: абсолютный максимум всей работы достигается на композитном представлении </w:t>
      </w:r>
      <w:r w:rsidRPr="008F2F78">
        <w:rPr>
          <w:lang w:val="en-US"/>
        </w:rPr>
        <w:t>TF</w:t>
      </w:r>
      <w:r w:rsidRPr="008F2F78">
        <w:t>‑</w:t>
      </w:r>
      <w:r w:rsidRPr="008F2F78">
        <w:rPr>
          <w:lang w:val="en-US"/>
        </w:rPr>
        <w:t>IDF</w:t>
      </w:r>
      <w:r w:rsidRPr="008F2F78">
        <w:t xml:space="preserve"> + </w:t>
      </w:r>
      <w:r w:rsidRPr="008F2F78">
        <w:rPr>
          <w:lang w:val="en-US"/>
        </w:rPr>
        <w:t>BERT</w:t>
      </w:r>
      <w:r w:rsidRPr="008F2F78">
        <w:t xml:space="preserve"> с дообученным </w:t>
      </w:r>
      <w:proofErr w:type="spellStart"/>
      <w:r w:rsidRPr="008F2F78">
        <w:t>эмбеддером</w:t>
      </w:r>
      <w:proofErr w:type="spellEnd"/>
      <w:r w:rsidRPr="008F2F78">
        <w:t xml:space="preserve">. Лучший результат показывает </w:t>
      </w:r>
      <w:r w:rsidRPr="008F2F78">
        <w:rPr>
          <w:lang w:val="en-US"/>
        </w:rPr>
        <w:t>MLP</w:t>
      </w:r>
      <w:r w:rsidRPr="008F2F78">
        <w:t xml:space="preserve"> на </w:t>
      </w:r>
      <w:r w:rsidRPr="008F2F78">
        <w:rPr>
          <w:lang w:val="en-US"/>
        </w:rPr>
        <w:t>custom</w:t>
      </w:r>
      <w:r w:rsidRPr="008F2F78">
        <w:t xml:space="preserve"> + </w:t>
      </w:r>
      <w:r w:rsidRPr="008F2F78">
        <w:rPr>
          <w:lang w:val="en-US"/>
        </w:rPr>
        <w:t>train</w:t>
      </w:r>
      <w:r w:rsidRPr="008F2F78">
        <w:t xml:space="preserve"> + </w:t>
      </w:r>
      <w:r w:rsidRPr="008F2F78">
        <w:rPr>
          <w:lang w:val="en-US"/>
        </w:rPr>
        <w:t>hybrid</w:t>
      </w:r>
      <w:r w:rsidRPr="008F2F78">
        <w:t xml:space="preserve">: </w:t>
      </w:r>
      <w:r w:rsidRPr="008F2F78">
        <w:rPr>
          <w:lang w:val="en-US"/>
        </w:rPr>
        <w:t>F</w:t>
      </w:r>
      <w:r w:rsidRPr="008F2F78">
        <w:t>1 = 0.543 (</w:t>
      </w:r>
      <w:r w:rsidRPr="008F2F78">
        <w:rPr>
          <w:lang w:val="en-US"/>
        </w:rPr>
        <w:t>accuracy</w:t>
      </w:r>
      <w:r w:rsidRPr="008F2F78">
        <w:t xml:space="preserve"> = 0.498). </w:t>
      </w:r>
      <w:r w:rsidRPr="008F2F78">
        <w:lastRenderedPageBreak/>
        <w:t xml:space="preserve">Практически вплотную следует </w:t>
      </w:r>
      <w:proofErr w:type="spellStart"/>
      <w:r w:rsidRPr="008F2F78">
        <w:rPr>
          <w:lang w:val="en-US"/>
        </w:rPr>
        <w:t>LinearSVC</w:t>
      </w:r>
      <w:proofErr w:type="spellEnd"/>
      <w:r w:rsidRPr="008F2F78">
        <w:t xml:space="preserve"> на той же комбинации: </w:t>
      </w:r>
      <w:r w:rsidRPr="008F2F78">
        <w:rPr>
          <w:lang w:val="en-US"/>
        </w:rPr>
        <w:t>F</w:t>
      </w:r>
      <w:r w:rsidRPr="008F2F78">
        <w:t>1 = 0.541 (</w:t>
      </w:r>
      <w:r w:rsidRPr="008F2F78">
        <w:rPr>
          <w:lang w:val="en-US"/>
        </w:rPr>
        <w:t>accuracy</w:t>
      </w:r>
      <w:r w:rsidRPr="008F2F78">
        <w:t xml:space="preserve"> = 0.526). Разница между </w:t>
      </w:r>
      <w:r w:rsidRPr="008F2F78">
        <w:rPr>
          <w:lang w:val="en-US"/>
        </w:rPr>
        <w:t>MLP</w:t>
      </w:r>
      <w:r w:rsidRPr="008F2F78">
        <w:t xml:space="preserve"> и </w:t>
      </w:r>
      <w:proofErr w:type="spellStart"/>
      <w:r w:rsidRPr="008F2F78">
        <w:rPr>
          <w:lang w:val="en-US"/>
        </w:rPr>
        <w:t>LinearSVC</w:t>
      </w:r>
      <w:proofErr w:type="spellEnd"/>
      <w:r w:rsidRPr="008F2F78">
        <w:t xml:space="preserve"> минимальна, поэтому для прикладного использования </w:t>
      </w:r>
      <w:proofErr w:type="spellStart"/>
      <w:r w:rsidRPr="008F2F78">
        <w:rPr>
          <w:lang w:val="en-US"/>
        </w:rPr>
        <w:t>LinearSVC</w:t>
      </w:r>
      <w:proofErr w:type="spellEnd"/>
      <w:r w:rsidRPr="008F2F78">
        <w:t xml:space="preserve"> выглядит особенно привлекательным: он проще, быстрее обучается и обычно стабильнее, при почти максимальном качестве. Отдельно показательно, что высокие значения </w:t>
      </w:r>
      <w:r w:rsidRPr="008F2F78">
        <w:rPr>
          <w:lang w:val="en-US"/>
        </w:rPr>
        <w:t>F</w:t>
      </w:r>
      <w:r w:rsidRPr="008F2F78">
        <w:t xml:space="preserve">1 достигаются именно на </w:t>
      </w:r>
      <w:r w:rsidRPr="008F2F78">
        <w:rPr>
          <w:lang w:val="en-US"/>
        </w:rPr>
        <w:t>hybrid</w:t>
      </w:r>
      <w:r w:rsidRPr="008F2F78">
        <w:t xml:space="preserve"> (и частично на </w:t>
      </w:r>
      <w:proofErr w:type="spellStart"/>
      <w:r w:rsidRPr="008F2F78">
        <w:rPr>
          <w:lang w:val="en-US"/>
        </w:rPr>
        <w:t>bert</w:t>
      </w:r>
      <w:proofErr w:type="spellEnd"/>
      <w:r w:rsidRPr="008F2F78">
        <w:t>_</w:t>
      </w:r>
      <w:r w:rsidRPr="008F2F78">
        <w:rPr>
          <w:lang w:val="en-US"/>
        </w:rPr>
        <w:t>only</w:t>
      </w:r>
      <w:r w:rsidRPr="008F2F78">
        <w:t xml:space="preserve">) при </w:t>
      </w:r>
      <w:r w:rsidRPr="008F2F78">
        <w:rPr>
          <w:lang w:val="en-US"/>
        </w:rPr>
        <w:t>custom</w:t>
      </w:r>
      <w:r w:rsidRPr="008F2F78">
        <w:t>‑</w:t>
      </w:r>
      <w:proofErr w:type="spellStart"/>
      <w:r w:rsidRPr="008F2F78">
        <w:t>эмбеддере</w:t>
      </w:r>
      <w:proofErr w:type="spellEnd"/>
      <w:r w:rsidRPr="008F2F78">
        <w:t>, то есть доменная адаптация и композитное пространство дают наиболее сбалансированный результат по точности и полноте.</w:t>
      </w:r>
    </w:p>
    <w:p w14:paraId="685B1783" w14:textId="6CA16105" w:rsidR="00A74AC2" w:rsidRPr="004E6F58" w:rsidRDefault="00A74AC2" w:rsidP="004B3F65">
      <w:pPr>
        <w:pStyle w:val="2"/>
      </w:pPr>
      <w:bookmarkStart w:id="99" w:name="_Toc230441148"/>
      <w:r w:rsidRPr="0091457E">
        <w:t>9</w:t>
      </w:r>
      <w:r>
        <w:t>.</w:t>
      </w:r>
      <w:r w:rsidR="00F27FB5">
        <w:t>8</w:t>
      </w:r>
      <w:r>
        <w:t xml:space="preserve"> </w:t>
      </w:r>
      <w:r w:rsidRPr="00A74AC2">
        <w:t>Выводы по результатам экспериментального исследования</w:t>
      </w:r>
      <w:bookmarkEnd w:id="99"/>
    </w:p>
    <w:p w14:paraId="7ADA00F9" w14:textId="77777777" w:rsidR="008F2F78" w:rsidRPr="008F2F78" w:rsidRDefault="008F2F78" w:rsidP="004E6F58">
      <w:r w:rsidRPr="008F2F78">
        <w:t>Эксперименты показали, что в задаче классификации длинных деловых писем ключевую роль играет качество признакового пространства, а не усложнение классификатора. TF‑IDF на словных и символьных n‑граммах формирует сильную базовую линию, потому что классы в деловой переписке часто различаются по лексическим маркерам: терминам, аббревиатурам, названиям проектов и типовым формулировкам. Поэтому линейные модели на TF‑IDF остаются конкурентоспособными и входят в число сильных решений.</w:t>
      </w:r>
    </w:p>
    <w:p w14:paraId="135F847B" w14:textId="77777777" w:rsidR="008F2F78" w:rsidRPr="008F2F78" w:rsidRDefault="008F2F78" w:rsidP="004E6F58">
      <w:r w:rsidRPr="008F2F78">
        <w:t>BERT‑</w:t>
      </w:r>
      <w:proofErr w:type="spellStart"/>
      <w:r w:rsidRPr="008F2F78">
        <w:t>эмбеддинги</w:t>
      </w:r>
      <w:proofErr w:type="spellEnd"/>
      <w:r w:rsidRPr="008F2F78">
        <w:t xml:space="preserve"> без доменной адаптации в режиме </w:t>
      </w:r>
      <w:proofErr w:type="spellStart"/>
      <w:r w:rsidRPr="008F2F78">
        <w:t>bert_only</w:t>
      </w:r>
      <w:proofErr w:type="spellEnd"/>
      <w:r w:rsidRPr="008F2F78">
        <w:t xml:space="preserve"> оказываются слабее TF‑IDF: универсальное представление «из коробки» недостаточно хорошо разделяет </w:t>
      </w:r>
      <w:proofErr w:type="spellStart"/>
      <w:r w:rsidRPr="008F2F78">
        <w:t>узкодоменные</w:t>
      </w:r>
      <w:proofErr w:type="spellEnd"/>
      <w:r w:rsidRPr="008F2F78">
        <w:t xml:space="preserve"> корпоративные классы. Однако после дообучения </w:t>
      </w:r>
      <w:proofErr w:type="spellStart"/>
      <w:r w:rsidRPr="008F2F78">
        <w:t>эмбеддера</w:t>
      </w:r>
      <w:proofErr w:type="spellEnd"/>
      <w:r w:rsidRPr="008F2F78">
        <w:t xml:space="preserve"> (</w:t>
      </w:r>
      <w:proofErr w:type="spellStart"/>
      <w:r w:rsidRPr="008F2F78">
        <w:t>custom</w:t>
      </w:r>
      <w:proofErr w:type="spellEnd"/>
      <w:r w:rsidRPr="008F2F78">
        <w:t xml:space="preserve">) качество </w:t>
      </w:r>
      <w:proofErr w:type="spellStart"/>
      <w:r w:rsidRPr="008F2F78">
        <w:t>эмбеддингов</w:t>
      </w:r>
      <w:proofErr w:type="spellEnd"/>
      <w:r w:rsidRPr="008F2F78">
        <w:t xml:space="preserve"> существенно улучшается: классы становятся лучше разделимыми, и </w:t>
      </w:r>
      <w:proofErr w:type="spellStart"/>
      <w:r w:rsidRPr="008F2F78">
        <w:t>bert_only</w:t>
      </w:r>
      <w:proofErr w:type="spellEnd"/>
      <w:r w:rsidRPr="008F2F78">
        <w:t xml:space="preserve"> начинает работать на уровне сильных классических признаков. Это подтверждает, что доменная адаптация является необходимым условием эффективного использования плотных контекстных представлений в данной задаче.</w:t>
      </w:r>
    </w:p>
    <w:p w14:paraId="36C63D14" w14:textId="77777777" w:rsidR="008F2F78" w:rsidRPr="008F2F78" w:rsidRDefault="008F2F78" w:rsidP="004E6F58">
      <w:r w:rsidRPr="008F2F78">
        <w:t xml:space="preserve">Наилучший результат по </w:t>
      </w:r>
      <w:proofErr w:type="spellStart"/>
      <w:r w:rsidRPr="008F2F78">
        <w:t>macro</w:t>
      </w:r>
      <w:proofErr w:type="spellEnd"/>
      <w:r w:rsidRPr="008F2F78">
        <w:t xml:space="preserve"> F1 достигается при композитном (</w:t>
      </w:r>
      <w:proofErr w:type="spellStart"/>
      <w:r w:rsidRPr="008F2F78">
        <w:t>hybrid</w:t>
      </w:r>
      <w:proofErr w:type="spellEnd"/>
      <w:r w:rsidRPr="008F2F78">
        <w:t>) представлении, объединяющем TF‑IDF и дообученные BERT‑</w:t>
      </w:r>
      <w:proofErr w:type="spellStart"/>
      <w:r w:rsidRPr="008F2F78">
        <w:t>эмбеддинги</w:t>
      </w:r>
      <w:proofErr w:type="spellEnd"/>
      <w:r w:rsidRPr="008F2F78">
        <w:t xml:space="preserve">: максимум F1 = 0.543 у MLP и почти идентичный результат F1 = 0.541 у </w:t>
      </w:r>
      <w:proofErr w:type="spellStart"/>
      <w:r w:rsidRPr="008F2F78">
        <w:t>LinearSVC</w:t>
      </w:r>
      <w:proofErr w:type="spellEnd"/>
      <w:r w:rsidRPr="008F2F78">
        <w:t xml:space="preserve"> на </w:t>
      </w:r>
      <w:proofErr w:type="spellStart"/>
      <w:r w:rsidRPr="008F2F78">
        <w:t>custom</w:t>
      </w:r>
      <w:proofErr w:type="spellEnd"/>
      <w:r w:rsidRPr="008F2F78">
        <w:t xml:space="preserve"> + </w:t>
      </w:r>
      <w:proofErr w:type="spellStart"/>
      <w:r w:rsidRPr="008F2F78">
        <w:t>train</w:t>
      </w:r>
      <w:proofErr w:type="spellEnd"/>
      <w:r w:rsidRPr="008F2F78">
        <w:t xml:space="preserve"> + </w:t>
      </w:r>
      <w:proofErr w:type="spellStart"/>
      <w:r w:rsidRPr="008F2F78">
        <w:t>hybrid</w:t>
      </w:r>
      <w:proofErr w:type="spellEnd"/>
      <w:r w:rsidRPr="008F2F78">
        <w:t>. Минимальный разрыв между нелинейной и линейной моделью показывает, что при сильных признаках усложнение классификатора даёт лишь маржинальный прирост, а простая линейная модель может быть практически оптимальной.</w:t>
      </w:r>
    </w:p>
    <w:p w14:paraId="43F8BB18" w14:textId="77777777" w:rsidR="008F2F78" w:rsidRPr="008F2F78" w:rsidRDefault="008F2F78" w:rsidP="008F2F78">
      <w:r w:rsidRPr="008F2F78">
        <w:t>При этом разные метрики выделяют разные «лучшие» подходы. Если цель — более равномерная полнота по классам (</w:t>
      </w:r>
      <w:proofErr w:type="spellStart"/>
      <w:r w:rsidRPr="008F2F78">
        <w:t>balanced</w:t>
      </w:r>
      <w:proofErr w:type="spellEnd"/>
      <w:r w:rsidRPr="008F2F78">
        <w:t xml:space="preserve"> </w:t>
      </w:r>
      <w:proofErr w:type="spellStart"/>
      <w:r w:rsidRPr="008F2F78">
        <w:t>accuracy</w:t>
      </w:r>
      <w:proofErr w:type="spellEnd"/>
      <w:r w:rsidRPr="008F2F78">
        <w:t xml:space="preserve">), лидером становится </w:t>
      </w:r>
      <w:proofErr w:type="spellStart"/>
      <w:r w:rsidRPr="008F2F78">
        <w:t>Cosine‑Centroid</w:t>
      </w:r>
      <w:proofErr w:type="spellEnd"/>
      <w:r w:rsidRPr="008F2F78">
        <w:t xml:space="preserve"> на дообученных </w:t>
      </w:r>
      <w:proofErr w:type="spellStart"/>
      <w:r w:rsidRPr="008F2F78">
        <w:t>эмбеддингах</w:t>
      </w:r>
      <w:proofErr w:type="spellEnd"/>
      <w:r w:rsidRPr="008F2F78">
        <w:t xml:space="preserve"> (0.578). Если цель — сбалансировать </w:t>
      </w:r>
      <w:proofErr w:type="spellStart"/>
      <w:r w:rsidRPr="008F2F78">
        <w:t>precision</w:t>
      </w:r>
      <w:proofErr w:type="spellEnd"/>
      <w:r w:rsidRPr="008F2F78">
        <w:t xml:space="preserve"> и </w:t>
      </w:r>
      <w:proofErr w:type="spellStart"/>
      <w:r w:rsidRPr="008F2F78">
        <w:t>recall</w:t>
      </w:r>
      <w:proofErr w:type="spellEnd"/>
      <w:r w:rsidRPr="008F2F78">
        <w:t xml:space="preserve"> по всем классам (</w:t>
      </w:r>
      <w:proofErr w:type="spellStart"/>
      <w:r w:rsidRPr="008F2F78">
        <w:t>macro</w:t>
      </w:r>
      <w:proofErr w:type="spellEnd"/>
      <w:r w:rsidRPr="008F2F78">
        <w:t xml:space="preserve"> F1), лидируют </w:t>
      </w:r>
      <w:proofErr w:type="spellStart"/>
      <w:r w:rsidRPr="008F2F78">
        <w:t>hybrid</w:t>
      </w:r>
      <w:proofErr w:type="spellEnd"/>
      <w:r w:rsidRPr="008F2F78">
        <w:t xml:space="preserve">‑подходы с </w:t>
      </w:r>
      <w:proofErr w:type="spellStart"/>
      <w:r w:rsidRPr="008F2F78">
        <w:t>custom‑эмбеддером</w:t>
      </w:r>
      <w:proofErr w:type="spellEnd"/>
      <w:r w:rsidRPr="008F2F78">
        <w:t xml:space="preserve"> (MLP/</w:t>
      </w:r>
      <w:proofErr w:type="spellStart"/>
      <w:r w:rsidRPr="008F2F78">
        <w:t>LinearSVC</w:t>
      </w:r>
      <w:proofErr w:type="spellEnd"/>
      <w:r w:rsidRPr="008F2F78">
        <w:t xml:space="preserve">). </w:t>
      </w:r>
      <w:r w:rsidRPr="008F2F78">
        <w:lastRenderedPageBreak/>
        <w:t>Следовательно, итоговый выбор модели должен определяться прикладным приоритетом: минимизация пропусков редких классов или более ровный общий баланс качества предсказаний.</w:t>
      </w:r>
    </w:p>
    <w:p w14:paraId="68138917" w14:textId="77777777" w:rsidR="008F2F78" w:rsidRPr="00B307E7" w:rsidRDefault="008F2F78" w:rsidP="004E6F58"/>
    <w:p w14:paraId="22BAB786" w14:textId="77777777" w:rsidR="008F2F78" w:rsidRPr="008F2F78" w:rsidRDefault="008F2F78" w:rsidP="008F2F78">
      <w:r w:rsidRPr="008F2F78">
        <w:t xml:space="preserve">Аугментация и суммаризация показали, что они не являются универсальными улучшениями. Суммаризация как замена исходного текста обычно снижает качество из‑за потери важных деталей, а аугментация способна помогать в слабых конфигурациях, но в сильных представлениях чаще размывает границы классов и ухудшает метрики. В итоге наиболее надёжной стратегией оказывается сочетание качественной очистки, сильного TF‑IDF‑блока и </w:t>
      </w:r>
      <w:proofErr w:type="spellStart"/>
      <w:r w:rsidRPr="008F2F78">
        <w:t>доменно</w:t>
      </w:r>
      <w:proofErr w:type="spellEnd"/>
      <w:r w:rsidRPr="008F2F78">
        <w:t xml:space="preserve"> адаптированного </w:t>
      </w:r>
      <w:proofErr w:type="spellStart"/>
      <w:r w:rsidRPr="008F2F78">
        <w:t>эмбеддера</w:t>
      </w:r>
      <w:proofErr w:type="spellEnd"/>
      <w:r w:rsidRPr="008F2F78">
        <w:t>, объединённых в композитное пространство.</w:t>
      </w:r>
    </w:p>
    <w:p w14:paraId="30D16CA6" w14:textId="1C912651" w:rsidR="00DE247A" w:rsidRPr="004B3F65" w:rsidRDefault="00CC2D5E" w:rsidP="004B3F65">
      <w:pPr>
        <w:pStyle w:val="a5"/>
        <w:rPr>
          <w:sz w:val="28"/>
        </w:rPr>
      </w:pPr>
      <w:bookmarkStart w:id="100" w:name="_Toc230441149"/>
      <w:r w:rsidRPr="00CC2D5E">
        <w:rPr>
          <w:rStyle w:val="ae"/>
          <w:b/>
        </w:rPr>
        <w:lastRenderedPageBreak/>
        <w:t>ЗАКЛЮЧЕНИЕ</w:t>
      </w:r>
      <w:bookmarkEnd w:id="64"/>
      <w:bookmarkEnd w:id="100"/>
    </w:p>
    <w:p w14:paraId="0CC41522" w14:textId="77777777" w:rsidR="008F2F78" w:rsidRPr="008F2F78" w:rsidRDefault="008F2F78" w:rsidP="005E12B2">
      <w:r w:rsidRPr="008F2F78">
        <w:t xml:space="preserve">В выпускной квалификационной работе была исследована задача </w:t>
      </w:r>
      <w:proofErr w:type="spellStart"/>
      <w:r w:rsidRPr="008F2F78">
        <w:t>многоклассовой</w:t>
      </w:r>
      <w:proofErr w:type="spellEnd"/>
      <w:r w:rsidRPr="008F2F78">
        <w:t xml:space="preserve"> классификации длинных русскоязычных деловых писем. В качестве исходных данных использовался корпоративный датасет из 36 классов, характеризующийся выраженным дисбалансом, значительной вариативностью длины документов и наличием </w:t>
      </w:r>
      <w:proofErr w:type="spellStart"/>
      <w:r w:rsidRPr="008F2F78">
        <w:t>доменно</w:t>
      </w:r>
      <w:proofErr w:type="spellEnd"/>
      <w:r w:rsidRPr="008F2F78">
        <w:t xml:space="preserve"> специфичной лексики. В ходе работы был реализован полный исследовательский и прикладной </w:t>
      </w:r>
      <w:proofErr w:type="spellStart"/>
      <w:r w:rsidRPr="008F2F78">
        <w:t>пайплайн</w:t>
      </w:r>
      <w:proofErr w:type="spellEnd"/>
      <w:r w:rsidRPr="008F2F78">
        <w:t xml:space="preserve">: анализ данных, очистка и нормализация, аугментация и суммаризация, построение TF‑IDF, BERT и композитных представлений, обучение и сравнение моделей на фиксированном </w:t>
      </w:r>
      <w:proofErr w:type="spellStart"/>
      <w:r w:rsidRPr="008F2F78">
        <w:t>train</w:t>
      </w:r>
      <w:proofErr w:type="spellEnd"/>
      <w:r w:rsidRPr="008F2F78">
        <w:t>/</w:t>
      </w:r>
      <w:proofErr w:type="spellStart"/>
      <w:r w:rsidRPr="008F2F78">
        <w:t>test</w:t>
      </w:r>
      <w:proofErr w:type="spellEnd"/>
      <w:r w:rsidRPr="008F2F78">
        <w:t>‑разбиении.</w:t>
      </w:r>
    </w:p>
    <w:p w14:paraId="63F7A5F7" w14:textId="6E16281B" w:rsidR="008F2F78" w:rsidRPr="008F2F78" w:rsidRDefault="008F2F78" w:rsidP="005E12B2">
      <w:r w:rsidRPr="008F2F78">
        <w:t>Было показано, что качество предобработки и выбор признаков оказывают определяющее влияние на итоговые метрики. TF‑IDF‑представление на n‑граммах формирует сильную базовую линию и остаётся конкурентоспособным по сравнению с нейросетевыми подходами, поскольку лексические маркеры деловой переписки несут существенный классовый сигнал. Контекстные BERT‑</w:t>
      </w:r>
      <w:proofErr w:type="spellStart"/>
      <w:r w:rsidRPr="008F2F78">
        <w:t>эмбеддинги</w:t>
      </w:r>
      <w:proofErr w:type="spellEnd"/>
      <w:r w:rsidRPr="008F2F78">
        <w:t xml:space="preserve"> без доменной адаптации оказываются недостаточно разделяющими классы, однако после дообучения </w:t>
      </w:r>
      <w:proofErr w:type="spellStart"/>
      <w:r w:rsidRPr="008F2F78">
        <w:t>эмбеддера</w:t>
      </w:r>
      <w:proofErr w:type="spellEnd"/>
      <w:r w:rsidRPr="008F2F78">
        <w:t xml:space="preserve"> качество плотных представлений существенно возрастает, что делает доменную адаптацию ключевым условием их эффективного применения.</w:t>
      </w:r>
    </w:p>
    <w:p w14:paraId="737148BD" w14:textId="77777777" w:rsidR="008F2F78" w:rsidRPr="008F2F78" w:rsidRDefault="008F2F78" w:rsidP="005E12B2">
      <w:r w:rsidRPr="008F2F78">
        <w:t xml:space="preserve">Наилучший результат по метрике </w:t>
      </w:r>
      <w:proofErr w:type="spellStart"/>
      <w:r w:rsidRPr="008F2F78">
        <w:t>macro</w:t>
      </w:r>
      <w:proofErr w:type="spellEnd"/>
      <w:r w:rsidRPr="008F2F78">
        <w:t xml:space="preserve"> F1 достигается на композитном представлении TF‑IDF + дообученный BERT: максимальное значение F1 = 0.543 показал MLP‑классификатор на комбинации </w:t>
      </w:r>
      <w:proofErr w:type="spellStart"/>
      <w:r w:rsidRPr="008F2F78">
        <w:t>custom</w:t>
      </w:r>
      <w:proofErr w:type="spellEnd"/>
      <w:r w:rsidRPr="008F2F78">
        <w:t xml:space="preserve"> + </w:t>
      </w:r>
      <w:proofErr w:type="spellStart"/>
      <w:r w:rsidRPr="008F2F78">
        <w:t>train</w:t>
      </w:r>
      <w:proofErr w:type="spellEnd"/>
      <w:r w:rsidRPr="008F2F78">
        <w:t xml:space="preserve"> + </w:t>
      </w:r>
      <w:proofErr w:type="spellStart"/>
      <w:r w:rsidRPr="008F2F78">
        <w:t>hybrid</w:t>
      </w:r>
      <w:proofErr w:type="spellEnd"/>
      <w:r w:rsidRPr="008F2F78">
        <w:t xml:space="preserve">, а </w:t>
      </w:r>
      <w:proofErr w:type="spellStart"/>
      <w:r w:rsidRPr="008F2F78">
        <w:t>LinearSVC</w:t>
      </w:r>
      <w:proofErr w:type="spellEnd"/>
      <w:r w:rsidRPr="008F2F78">
        <w:t xml:space="preserve"> на той же комбинации достиг F1 = 0.541, практически не уступая лидеру и оставаясь более простым и устойчивым решением для практического использования. По </w:t>
      </w:r>
      <w:proofErr w:type="spellStart"/>
      <w:r w:rsidRPr="008F2F78">
        <w:t>balanced</w:t>
      </w:r>
      <w:proofErr w:type="spellEnd"/>
      <w:r w:rsidRPr="008F2F78">
        <w:t xml:space="preserve"> </w:t>
      </w:r>
      <w:proofErr w:type="spellStart"/>
      <w:r w:rsidRPr="008F2F78">
        <w:t>accuracy</w:t>
      </w:r>
      <w:proofErr w:type="spellEnd"/>
      <w:r w:rsidRPr="008F2F78">
        <w:t xml:space="preserve"> лидером стал </w:t>
      </w:r>
      <w:proofErr w:type="spellStart"/>
      <w:r w:rsidRPr="008F2F78">
        <w:t>Cosine‑Centroid</w:t>
      </w:r>
      <w:proofErr w:type="spellEnd"/>
      <w:r w:rsidRPr="008F2F78">
        <w:t xml:space="preserve"> на дообученных </w:t>
      </w:r>
      <w:proofErr w:type="spellStart"/>
      <w:r w:rsidRPr="008F2F78">
        <w:t>эмбеддингах</w:t>
      </w:r>
      <w:proofErr w:type="spellEnd"/>
      <w:r w:rsidRPr="008F2F78">
        <w:t xml:space="preserve"> (0.578), что делает его перспективным вариантом в сценариях, где критично равномерно «находить» классы, включая редкие категории.</w:t>
      </w:r>
    </w:p>
    <w:p w14:paraId="53620B2D" w14:textId="77777777" w:rsidR="008F2F78" w:rsidRPr="008F2F78" w:rsidRDefault="008F2F78" w:rsidP="008F2F78">
      <w:r w:rsidRPr="008F2F78">
        <w:t xml:space="preserve">Аугментация и суммаризация в ходе экспериментов проявили себя как методы с контекстно‑зависимой полезностью: они могут помогать в отдельных слабых конфигурациях, но в сильных представлениях нередко ухудшают качество за счёт размывания границ классов и потери доменных деталей. В совокупности результаты работы показывают, что наиболее эффективной стратегией для классификации деловой переписки является комбинация качественной очистки, сильного лексического блока (TF‑IDF) и </w:t>
      </w:r>
      <w:proofErr w:type="spellStart"/>
      <w:r w:rsidRPr="008F2F78">
        <w:t>доменно</w:t>
      </w:r>
      <w:proofErr w:type="spellEnd"/>
      <w:r w:rsidRPr="008F2F78">
        <w:t xml:space="preserve"> адаптированных контекстных представлений (BERT) в композитном пространстве, при этом часто достаточно простого линейного классификатора.</w:t>
      </w:r>
    </w:p>
    <w:p w14:paraId="6A5D0CC7" w14:textId="77777777" w:rsidR="008F2F78" w:rsidRPr="008F2F78" w:rsidRDefault="008F2F78" w:rsidP="005E12B2"/>
    <w:p w14:paraId="5421FB6E" w14:textId="7B5FCE01" w:rsidR="00A81779" w:rsidRPr="00B307E7" w:rsidRDefault="008F2F78" w:rsidP="006F74F7">
      <w:r w:rsidRPr="008F2F78">
        <w:t xml:space="preserve">Практическим результатом работы является модульный прототип классификационного </w:t>
      </w:r>
      <w:proofErr w:type="spellStart"/>
      <w:r w:rsidRPr="008F2F78">
        <w:t>пайплайна</w:t>
      </w:r>
      <w:proofErr w:type="spellEnd"/>
      <w:r w:rsidRPr="008F2F78">
        <w:t>, пригодный для адаптации в задачах автоматической маршрутизации корпоративных писем и категоризации внутренних документов. Перспективы дальнейшего развития включают расширение обучающей выборки (особенно редких классов), более точечную аугментацию с сохранением доменной лексики, анализ ошибок по классам</w:t>
      </w:r>
      <w:r w:rsidR="006F74F7">
        <w:t xml:space="preserve">, использование более мощных </w:t>
      </w:r>
      <w:r w:rsidR="006F74F7">
        <w:rPr>
          <w:lang w:val="en-US"/>
        </w:rPr>
        <w:t>BERT</w:t>
      </w:r>
      <w:r w:rsidR="006F74F7" w:rsidRPr="006F74F7">
        <w:t>-</w:t>
      </w:r>
      <w:r w:rsidR="006F74F7">
        <w:t>моделей</w:t>
      </w:r>
      <w:r w:rsidRPr="008F2F78">
        <w:t>, а также исследование специализированных подходов для длинных документов и обучаемых механизмов объединения признаков.</w:t>
      </w:r>
    </w:p>
    <w:bookmarkStart w:id="101" w:name="_Toc230441151" w:displacedByCustomXml="next"/>
    <w:sdt>
      <w:sdtPr>
        <w:id w:val="-228463297"/>
        <w:docPartObj>
          <w:docPartGallery w:val="Bibliographies"/>
          <w:docPartUnique/>
        </w:docPartObj>
      </w:sdtPr>
      <w:sdtEndPr>
        <w:rPr>
          <w:rFonts w:eastAsia="Times New Roman" w:cs="Times New Roman"/>
          <w:b w:val="0"/>
          <w:szCs w:val="24"/>
        </w:rPr>
      </w:sdtEndPr>
      <w:sdtContent>
        <w:p w14:paraId="28E3F688" w14:textId="30C7B9D8" w:rsidR="000B0BF5" w:rsidRPr="008D3334" w:rsidRDefault="000B0BF5">
          <w:pPr>
            <w:pStyle w:val="1"/>
          </w:pPr>
          <w:r>
            <w:t>Список</w:t>
          </w:r>
          <w:r w:rsidRPr="008D3334">
            <w:t xml:space="preserve"> </w:t>
          </w:r>
          <w:r>
            <w:t>литературы</w:t>
          </w:r>
          <w:bookmarkEnd w:id="101"/>
        </w:p>
        <w:sdt>
          <w:sdtPr>
            <w:id w:val="111145805"/>
            <w:bibliography/>
          </w:sdtPr>
          <w:sdtContent>
            <w:p w14:paraId="16F02C98" w14:textId="77777777" w:rsidR="008D3334" w:rsidRPr="008D3334" w:rsidRDefault="000B0BF5" w:rsidP="008D3334">
              <w:pPr>
                <w:pStyle w:val="a4"/>
                <w:rPr>
                  <w:noProof/>
                  <w:lang w:val="en-US"/>
                </w:rPr>
              </w:pPr>
              <w:r>
                <w:fldChar w:fldCharType="begin"/>
              </w:r>
              <w:r w:rsidRPr="000B0BF5">
                <w:rPr>
                  <w:lang w:val="en-US"/>
                </w:rPr>
                <w:instrText>BIBLIOGRAPHY</w:instrText>
              </w:r>
              <w:r>
                <w:fldChar w:fldCharType="separate"/>
              </w:r>
              <w:r w:rsidR="008D3334">
                <w:rPr>
                  <w:noProof/>
                </w:rPr>
                <w:t>1.  </w:t>
              </w:r>
              <w:r w:rsidR="008D3334" w:rsidRPr="008D3334">
                <w:rPr>
                  <w:noProof/>
                  <w:lang w:val="en-US"/>
                </w:rPr>
                <w:t>Mikolov T. C.K. Efficient Estimation of Word Representations in Vector Space [</w:t>
              </w:r>
              <w:r w:rsidR="008D3334">
                <w:rPr>
                  <w:noProof/>
                </w:rPr>
                <w:t>Электронный</w:t>
              </w:r>
              <w:r w:rsidR="008D3334" w:rsidRPr="008D3334">
                <w:rPr>
                  <w:noProof/>
                  <w:lang w:val="en-US"/>
                </w:rPr>
                <w:t xml:space="preserve"> </w:t>
              </w:r>
              <w:r w:rsidR="008D3334">
                <w:rPr>
                  <w:noProof/>
                </w:rPr>
                <w:t>ресурс</w:t>
              </w:r>
              <w:r w:rsidR="008D3334" w:rsidRPr="008D3334">
                <w:rPr>
                  <w:noProof/>
                  <w:lang w:val="en-US"/>
                </w:rPr>
                <w:t xml:space="preserve">]. — 2013. — </w:t>
              </w:r>
            </w:p>
            <w:p w14:paraId="16EB836F" w14:textId="77777777" w:rsidR="008D3334" w:rsidRPr="008D3334" w:rsidRDefault="008D3334" w:rsidP="008D3334">
              <w:pPr>
                <w:pStyle w:val="a4"/>
                <w:rPr>
                  <w:noProof/>
                  <w:lang w:val="en-US"/>
                </w:rPr>
              </w:pPr>
              <w:r w:rsidRPr="008D3334">
                <w:rPr>
                  <w:noProof/>
                  <w:lang w:val="en-US"/>
                </w:rPr>
                <w:t xml:space="preserve">2.  Pennington J. S.R. Proceedings of the 2014 Conference on Empirical Methods in Natural Language Processing (EMNLP) // GloVe: Global Vectors for Word Representation. — Doha, Qatar: Association for Computational Linguistics, 2014. — </w:t>
              </w:r>
              <w:r>
                <w:rPr>
                  <w:noProof/>
                </w:rPr>
                <w:t>С</w:t>
              </w:r>
              <w:r w:rsidRPr="008D3334">
                <w:rPr>
                  <w:noProof/>
                  <w:lang w:val="en-US"/>
                </w:rPr>
                <w:t>. 1532–1543.</w:t>
              </w:r>
            </w:p>
            <w:p w14:paraId="641E0659" w14:textId="77777777" w:rsidR="008D3334" w:rsidRPr="008D3334" w:rsidRDefault="008D3334" w:rsidP="008D3334">
              <w:pPr>
                <w:pStyle w:val="a4"/>
                <w:rPr>
                  <w:noProof/>
                  <w:lang w:val="en-US"/>
                </w:rPr>
              </w:pPr>
              <w:r w:rsidRPr="008D3334">
                <w:rPr>
                  <w:noProof/>
                  <w:lang w:val="en-US"/>
                </w:rPr>
                <w:t xml:space="preserve">3.  Bojanowski P. G.E. Enriching Word Vectors with Subword Information // Transactions of the Association for Computational Linguistics. — 2017. — </w:t>
              </w:r>
              <w:r>
                <w:rPr>
                  <w:noProof/>
                </w:rPr>
                <w:t>Т</w:t>
              </w:r>
              <w:r w:rsidRPr="008D3334">
                <w:rPr>
                  <w:noProof/>
                  <w:lang w:val="en-US"/>
                </w:rPr>
                <w:t xml:space="preserve">. 5, </w:t>
              </w:r>
              <w:r>
                <w:rPr>
                  <w:noProof/>
                </w:rPr>
                <w:t>С</w:t>
              </w:r>
              <w:r w:rsidRPr="008D3334">
                <w:rPr>
                  <w:noProof/>
                  <w:lang w:val="en-US"/>
                </w:rPr>
                <w:t>. 135–146.</w:t>
              </w:r>
            </w:p>
            <w:p w14:paraId="6EE67A0B" w14:textId="77777777" w:rsidR="008D3334" w:rsidRDefault="008D3334" w:rsidP="008D3334">
              <w:pPr>
                <w:pStyle w:val="a4"/>
                <w:rPr>
                  <w:noProof/>
                </w:rPr>
              </w:pPr>
              <w:r>
                <w:rPr>
                  <w:noProof/>
                </w:rPr>
                <w:t xml:space="preserve">4.  Vaswani A. S.N. arXiv [Электронный ресурс]. — 2017. — </w:t>
              </w:r>
            </w:p>
            <w:p w14:paraId="1AE4DF8D" w14:textId="77777777" w:rsidR="008D3334" w:rsidRPr="008D3334" w:rsidRDefault="008D3334" w:rsidP="008D3334">
              <w:pPr>
                <w:pStyle w:val="a4"/>
                <w:rPr>
                  <w:noProof/>
                  <w:lang w:val="en-US"/>
                </w:rPr>
              </w:pPr>
              <w:r w:rsidRPr="008D3334">
                <w:rPr>
                  <w:noProof/>
                  <w:lang w:val="en-US"/>
                </w:rPr>
                <w:t xml:space="preserve">5.  U. T. Oversampling for handling imbalanced datasets.. — . — 20 </w:t>
              </w:r>
              <w:r>
                <w:rPr>
                  <w:noProof/>
                </w:rPr>
                <w:t>с</w:t>
              </w:r>
              <w:r w:rsidRPr="008D3334">
                <w:rPr>
                  <w:noProof/>
                  <w:lang w:val="en-US"/>
                </w:rPr>
                <w:t>.</w:t>
              </w:r>
            </w:p>
            <w:p w14:paraId="5960D8BF" w14:textId="77777777" w:rsidR="008D3334" w:rsidRPr="008D3334" w:rsidRDefault="008D3334" w:rsidP="008D3334">
              <w:pPr>
                <w:pStyle w:val="a4"/>
                <w:rPr>
                  <w:noProof/>
                  <w:lang w:val="en-US"/>
                </w:rPr>
              </w:pPr>
              <w:r w:rsidRPr="008D3334">
                <w:rPr>
                  <w:noProof/>
                  <w:lang w:val="en-US"/>
                </w:rPr>
                <w:t>6.  Wei J. Z.K. EDA: Easy Data Augmentation Techniques for Boosting Performance on Text Classification Tasks [</w:t>
              </w:r>
              <w:r>
                <w:rPr>
                  <w:noProof/>
                </w:rPr>
                <w:t>Электронный</w:t>
              </w:r>
              <w:r w:rsidRPr="008D3334">
                <w:rPr>
                  <w:noProof/>
                  <w:lang w:val="en-US"/>
                </w:rPr>
                <w:t xml:space="preserve"> </w:t>
              </w:r>
              <w:r>
                <w:rPr>
                  <w:noProof/>
                </w:rPr>
                <w:t>ресурс</w:t>
              </w:r>
              <w:r w:rsidRPr="008D3334">
                <w:rPr>
                  <w:noProof/>
                  <w:lang w:val="en-US"/>
                </w:rPr>
                <w:t xml:space="preserve">]. — 2019. — </w:t>
              </w:r>
            </w:p>
            <w:p w14:paraId="4C758790" w14:textId="27883E38" w:rsidR="000B0BF5" w:rsidRDefault="000B0BF5" w:rsidP="008D3334">
              <w:r>
                <w:rPr>
                  <w:b/>
                  <w:bCs/>
                  <w:noProof/>
                </w:rPr>
                <w:fldChar w:fldCharType="end"/>
              </w:r>
            </w:p>
          </w:sdtContent>
        </w:sdt>
      </w:sdtContent>
    </w:sdt>
    <w:p w14:paraId="23BCB582" w14:textId="13400DFF" w:rsidR="00564C7F" w:rsidRPr="008D3334" w:rsidRDefault="00564C7F" w:rsidP="000B0BF5">
      <w:pPr>
        <w:pStyle w:val="a5"/>
        <w:jc w:val="both"/>
      </w:pPr>
    </w:p>
    <w:sectPr w:rsidR="00564C7F" w:rsidRPr="008D3334" w:rsidSect="00AB445C">
      <w:footerReference w:type="default" r:id="rId1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EE136" w14:textId="77777777" w:rsidR="00D725EC" w:rsidRDefault="00D725EC" w:rsidP="005E12B2">
      <w:r>
        <w:separator/>
      </w:r>
    </w:p>
  </w:endnote>
  <w:endnote w:type="continuationSeparator" w:id="0">
    <w:p w14:paraId="2AC818F9" w14:textId="77777777" w:rsidR="00D725EC" w:rsidRDefault="00D725EC"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94548BF5-139E-5942-8FC6-E0928BD8732A}"/>
  </w:font>
  <w:font w:name="Times New Roman">
    <w:panose1 w:val="02020603050405020304"/>
    <w:charset w:val="CC"/>
    <w:family w:val="roman"/>
    <w:pitch w:val="variable"/>
    <w:sig w:usb0="E0002EFF" w:usb1="C000785B" w:usb2="00000009" w:usb3="00000000" w:csb0="000001FF" w:csb1="00000000"/>
    <w:embedRegular r:id="rId2" w:fontKey="{8AD407E7-E20C-E44A-89AB-EE1FE587FAC6}"/>
    <w:embedBold r:id="rId3" w:fontKey="{563D7486-EE1F-3642-9E2E-B418A4BA2FD2}"/>
    <w:embedItalic r:id="rId4" w:fontKey="{583E00A1-7322-554C-BA23-99EEB41C79BA}"/>
  </w:font>
  <w:font w:name="Courier New">
    <w:panose1 w:val="02070309020205020404"/>
    <w:charset w:val="00"/>
    <w:family w:val="modern"/>
    <w:pitch w:val="fixed"/>
    <w:sig w:usb0="E0002AFF" w:usb1="C0007843" w:usb2="00000009" w:usb3="00000000" w:csb0="000001FF" w:csb1="00000000"/>
    <w:embedRegular r:id="rId5" w:fontKey="{A6B23C26-F44E-744A-8956-C03B8D8B4E41}"/>
  </w:font>
  <w:font w:name="Wingdings">
    <w:panose1 w:val="05000000000000000000"/>
    <w:charset w:val="00"/>
    <w:family w:val="decorative"/>
    <w:pitch w:val="variable"/>
    <w:sig w:usb0="00000003" w:usb1="00000000" w:usb2="00000000" w:usb3="00000000" w:csb0="80000001" w:csb1="00000000"/>
    <w:embedRegular r:id="rId6" w:fontKey="{C4C2F76A-5514-AD41-9102-DDE501F1A2EF}"/>
  </w:font>
  <w:font w:name="Calibri">
    <w:panose1 w:val="020F0502020204030204"/>
    <w:charset w:val="CC"/>
    <w:family w:val="swiss"/>
    <w:pitch w:val="variable"/>
    <w:sig w:usb0="E4002EFF" w:usb1="C000247B" w:usb2="00000009" w:usb3="00000000" w:csb0="000001FF" w:csb1="00000000"/>
    <w:embedRegular r:id="rId7" w:fontKey="{5BF27459-5091-3749-BC15-05E5789182CB}"/>
    <w:embedBold r:id="rId8" w:fontKey="{9E40F8CE-CB6F-6D43-9EA6-248636DB3738}"/>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9337D832-1551-5044-89DF-23DF8AA66103}"/>
  </w:font>
  <w:font w:name="Calibri Light">
    <w:panose1 w:val="020F0302020204030204"/>
    <w:charset w:val="CC"/>
    <w:family w:val="swiss"/>
    <w:pitch w:val="variable"/>
    <w:sig w:usb0="E4002EFF" w:usb1="C000247B" w:usb2="00000009" w:usb3="00000000" w:csb0="000001FF" w:csb1="00000000"/>
    <w:embedRegular r:id="rId12" w:fontKey="{2B9AA8CF-0A6D-634E-8761-769F534D65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53E79" w14:textId="77777777" w:rsidR="00D725EC" w:rsidRDefault="00D725EC" w:rsidP="005E12B2">
      <w:r>
        <w:separator/>
      </w:r>
    </w:p>
  </w:footnote>
  <w:footnote w:type="continuationSeparator" w:id="0">
    <w:p w14:paraId="2ABEAA5F" w14:textId="77777777" w:rsidR="00D725EC" w:rsidRDefault="00D725EC"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5318"/>
    <w:rsid w:val="0001620D"/>
    <w:rsid w:val="00032E0A"/>
    <w:rsid w:val="00035BA5"/>
    <w:rsid w:val="00050112"/>
    <w:rsid w:val="000818E8"/>
    <w:rsid w:val="00081C4F"/>
    <w:rsid w:val="00081F12"/>
    <w:rsid w:val="000831EF"/>
    <w:rsid w:val="00083807"/>
    <w:rsid w:val="00083920"/>
    <w:rsid w:val="000841CF"/>
    <w:rsid w:val="0009724E"/>
    <w:rsid w:val="000A5628"/>
    <w:rsid w:val="000A5832"/>
    <w:rsid w:val="000B0BF5"/>
    <w:rsid w:val="000C69A6"/>
    <w:rsid w:val="000C6DA3"/>
    <w:rsid w:val="000D7178"/>
    <w:rsid w:val="000D721A"/>
    <w:rsid w:val="000E2B1C"/>
    <w:rsid w:val="000E42BC"/>
    <w:rsid w:val="000F2346"/>
    <w:rsid w:val="000F63DA"/>
    <w:rsid w:val="000F7529"/>
    <w:rsid w:val="00101098"/>
    <w:rsid w:val="00115C0A"/>
    <w:rsid w:val="001220FB"/>
    <w:rsid w:val="001277E1"/>
    <w:rsid w:val="0013147D"/>
    <w:rsid w:val="0013538B"/>
    <w:rsid w:val="00150CFB"/>
    <w:rsid w:val="00152D9A"/>
    <w:rsid w:val="001531B3"/>
    <w:rsid w:val="00155CDC"/>
    <w:rsid w:val="00160F2D"/>
    <w:rsid w:val="00175F8D"/>
    <w:rsid w:val="00177CF2"/>
    <w:rsid w:val="00190606"/>
    <w:rsid w:val="001A45C7"/>
    <w:rsid w:val="001A619B"/>
    <w:rsid w:val="001A6829"/>
    <w:rsid w:val="001B06BB"/>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672D"/>
    <w:rsid w:val="00227049"/>
    <w:rsid w:val="00237C2A"/>
    <w:rsid w:val="00244123"/>
    <w:rsid w:val="00247F9E"/>
    <w:rsid w:val="00265815"/>
    <w:rsid w:val="00282465"/>
    <w:rsid w:val="002840E1"/>
    <w:rsid w:val="0028529E"/>
    <w:rsid w:val="002877FB"/>
    <w:rsid w:val="00291E79"/>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5E17"/>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3F4EBF"/>
    <w:rsid w:val="00414867"/>
    <w:rsid w:val="0042240D"/>
    <w:rsid w:val="00433FA7"/>
    <w:rsid w:val="004458B7"/>
    <w:rsid w:val="004463F1"/>
    <w:rsid w:val="004643BE"/>
    <w:rsid w:val="004709C5"/>
    <w:rsid w:val="004872BC"/>
    <w:rsid w:val="004914D6"/>
    <w:rsid w:val="004A2020"/>
    <w:rsid w:val="004A6133"/>
    <w:rsid w:val="004B3F65"/>
    <w:rsid w:val="004B6D74"/>
    <w:rsid w:val="004D3605"/>
    <w:rsid w:val="004D7A81"/>
    <w:rsid w:val="004E1723"/>
    <w:rsid w:val="004E174A"/>
    <w:rsid w:val="004E3189"/>
    <w:rsid w:val="004E6F58"/>
    <w:rsid w:val="004F5CC3"/>
    <w:rsid w:val="0050578A"/>
    <w:rsid w:val="005172F0"/>
    <w:rsid w:val="005173CA"/>
    <w:rsid w:val="0054034B"/>
    <w:rsid w:val="00552FBD"/>
    <w:rsid w:val="00556A39"/>
    <w:rsid w:val="0056052C"/>
    <w:rsid w:val="00560FD5"/>
    <w:rsid w:val="005618BD"/>
    <w:rsid w:val="00564C7F"/>
    <w:rsid w:val="0058220D"/>
    <w:rsid w:val="00587CE7"/>
    <w:rsid w:val="0059535A"/>
    <w:rsid w:val="005A2B20"/>
    <w:rsid w:val="005A60BA"/>
    <w:rsid w:val="005D3495"/>
    <w:rsid w:val="005D7031"/>
    <w:rsid w:val="005E12B2"/>
    <w:rsid w:val="005E33DE"/>
    <w:rsid w:val="005F06CC"/>
    <w:rsid w:val="00600844"/>
    <w:rsid w:val="00602327"/>
    <w:rsid w:val="00606343"/>
    <w:rsid w:val="00616954"/>
    <w:rsid w:val="00617454"/>
    <w:rsid w:val="00654A11"/>
    <w:rsid w:val="00654B2B"/>
    <w:rsid w:val="00661F7D"/>
    <w:rsid w:val="00667F65"/>
    <w:rsid w:val="00670EF7"/>
    <w:rsid w:val="00671B30"/>
    <w:rsid w:val="0067695D"/>
    <w:rsid w:val="0068033D"/>
    <w:rsid w:val="0069177A"/>
    <w:rsid w:val="006B0259"/>
    <w:rsid w:val="006B12B7"/>
    <w:rsid w:val="006B3FD7"/>
    <w:rsid w:val="006C3B42"/>
    <w:rsid w:val="006C51D2"/>
    <w:rsid w:val="006D5B0F"/>
    <w:rsid w:val="006D7443"/>
    <w:rsid w:val="006E2318"/>
    <w:rsid w:val="006E7B12"/>
    <w:rsid w:val="006F5A83"/>
    <w:rsid w:val="006F74F7"/>
    <w:rsid w:val="0070760B"/>
    <w:rsid w:val="00714BFA"/>
    <w:rsid w:val="0072207B"/>
    <w:rsid w:val="0073316B"/>
    <w:rsid w:val="007354F6"/>
    <w:rsid w:val="00735F29"/>
    <w:rsid w:val="00741866"/>
    <w:rsid w:val="00741A28"/>
    <w:rsid w:val="00743597"/>
    <w:rsid w:val="00743C4F"/>
    <w:rsid w:val="00765BFA"/>
    <w:rsid w:val="00767B81"/>
    <w:rsid w:val="007761FD"/>
    <w:rsid w:val="00777F89"/>
    <w:rsid w:val="007A5A0F"/>
    <w:rsid w:val="007B0344"/>
    <w:rsid w:val="007B0A3A"/>
    <w:rsid w:val="007B188B"/>
    <w:rsid w:val="007B39C1"/>
    <w:rsid w:val="007B3BF5"/>
    <w:rsid w:val="007C3E7C"/>
    <w:rsid w:val="007C438D"/>
    <w:rsid w:val="007D09EA"/>
    <w:rsid w:val="007D3B84"/>
    <w:rsid w:val="007E2E7C"/>
    <w:rsid w:val="007E6417"/>
    <w:rsid w:val="007F37B0"/>
    <w:rsid w:val="008103E5"/>
    <w:rsid w:val="0081549F"/>
    <w:rsid w:val="00820BED"/>
    <w:rsid w:val="00823568"/>
    <w:rsid w:val="00824338"/>
    <w:rsid w:val="00830C39"/>
    <w:rsid w:val="008314F9"/>
    <w:rsid w:val="008470C8"/>
    <w:rsid w:val="00852431"/>
    <w:rsid w:val="00855ECC"/>
    <w:rsid w:val="008738ED"/>
    <w:rsid w:val="00876C5B"/>
    <w:rsid w:val="00893DCF"/>
    <w:rsid w:val="008D079B"/>
    <w:rsid w:val="008D3334"/>
    <w:rsid w:val="008D5C7C"/>
    <w:rsid w:val="008E4217"/>
    <w:rsid w:val="008E638F"/>
    <w:rsid w:val="008E6AE9"/>
    <w:rsid w:val="008F2F78"/>
    <w:rsid w:val="00900BDC"/>
    <w:rsid w:val="0091457E"/>
    <w:rsid w:val="009157BA"/>
    <w:rsid w:val="009321AC"/>
    <w:rsid w:val="00935CB4"/>
    <w:rsid w:val="00954578"/>
    <w:rsid w:val="009636B8"/>
    <w:rsid w:val="0096396D"/>
    <w:rsid w:val="00983398"/>
    <w:rsid w:val="00985DFD"/>
    <w:rsid w:val="00991754"/>
    <w:rsid w:val="0099563D"/>
    <w:rsid w:val="009A310F"/>
    <w:rsid w:val="009B0D65"/>
    <w:rsid w:val="009B5AF9"/>
    <w:rsid w:val="009D0EB7"/>
    <w:rsid w:val="009D5745"/>
    <w:rsid w:val="009E27BB"/>
    <w:rsid w:val="009E7373"/>
    <w:rsid w:val="009E7AA9"/>
    <w:rsid w:val="009F39D4"/>
    <w:rsid w:val="00A04250"/>
    <w:rsid w:val="00A2220A"/>
    <w:rsid w:val="00A322A9"/>
    <w:rsid w:val="00A45468"/>
    <w:rsid w:val="00A52E31"/>
    <w:rsid w:val="00A707FF"/>
    <w:rsid w:val="00A74AC2"/>
    <w:rsid w:val="00A81779"/>
    <w:rsid w:val="00A830EF"/>
    <w:rsid w:val="00A84769"/>
    <w:rsid w:val="00A85D81"/>
    <w:rsid w:val="00A96247"/>
    <w:rsid w:val="00A96D8D"/>
    <w:rsid w:val="00AA3543"/>
    <w:rsid w:val="00AA4AB3"/>
    <w:rsid w:val="00AB445C"/>
    <w:rsid w:val="00AC2EF6"/>
    <w:rsid w:val="00AC4ECE"/>
    <w:rsid w:val="00AD364A"/>
    <w:rsid w:val="00AE7788"/>
    <w:rsid w:val="00AF2F62"/>
    <w:rsid w:val="00B07C29"/>
    <w:rsid w:val="00B307E7"/>
    <w:rsid w:val="00B4634C"/>
    <w:rsid w:val="00B46541"/>
    <w:rsid w:val="00B54C74"/>
    <w:rsid w:val="00B568FB"/>
    <w:rsid w:val="00B61A2C"/>
    <w:rsid w:val="00B62C20"/>
    <w:rsid w:val="00B671BA"/>
    <w:rsid w:val="00B67959"/>
    <w:rsid w:val="00B70DC6"/>
    <w:rsid w:val="00B721FB"/>
    <w:rsid w:val="00B76746"/>
    <w:rsid w:val="00B82FEE"/>
    <w:rsid w:val="00BA0F13"/>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37BE1"/>
    <w:rsid w:val="00D41F4C"/>
    <w:rsid w:val="00D44EC7"/>
    <w:rsid w:val="00D54873"/>
    <w:rsid w:val="00D63DE7"/>
    <w:rsid w:val="00D64A39"/>
    <w:rsid w:val="00D725EC"/>
    <w:rsid w:val="00D76822"/>
    <w:rsid w:val="00DA1013"/>
    <w:rsid w:val="00DA4302"/>
    <w:rsid w:val="00DA67F0"/>
    <w:rsid w:val="00DB2E9D"/>
    <w:rsid w:val="00DB4F8A"/>
    <w:rsid w:val="00DB6E5F"/>
    <w:rsid w:val="00DD4EE4"/>
    <w:rsid w:val="00DE247A"/>
    <w:rsid w:val="00DE74B8"/>
    <w:rsid w:val="00DE7CAC"/>
    <w:rsid w:val="00DF389A"/>
    <w:rsid w:val="00DF40BF"/>
    <w:rsid w:val="00E005EF"/>
    <w:rsid w:val="00E17641"/>
    <w:rsid w:val="00E17ED2"/>
    <w:rsid w:val="00E20814"/>
    <w:rsid w:val="00E25872"/>
    <w:rsid w:val="00E27B64"/>
    <w:rsid w:val="00E52997"/>
    <w:rsid w:val="00E560EA"/>
    <w:rsid w:val="00E65495"/>
    <w:rsid w:val="00E67ECC"/>
    <w:rsid w:val="00E71B66"/>
    <w:rsid w:val="00E80FFE"/>
    <w:rsid w:val="00E8323B"/>
    <w:rsid w:val="00E920AB"/>
    <w:rsid w:val="00E949C5"/>
    <w:rsid w:val="00EA1420"/>
    <w:rsid w:val="00EA2F85"/>
    <w:rsid w:val="00EB2F5F"/>
    <w:rsid w:val="00EB4FCA"/>
    <w:rsid w:val="00EB7C09"/>
    <w:rsid w:val="00EC6004"/>
    <w:rsid w:val="00EC6298"/>
    <w:rsid w:val="00ED4847"/>
    <w:rsid w:val="00ED4B43"/>
    <w:rsid w:val="00EE7F1C"/>
    <w:rsid w:val="00EF4825"/>
    <w:rsid w:val="00F0017A"/>
    <w:rsid w:val="00F01622"/>
    <w:rsid w:val="00F04810"/>
    <w:rsid w:val="00F04D54"/>
    <w:rsid w:val="00F05DA1"/>
    <w:rsid w:val="00F167BC"/>
    <w:rsid w:val="00F2713C"/>
    <w:rsid w:val="00F27FB5"/>
    <w:rsid w:val="00F40FAE"/>
    <w:rsid w:val="00F4566E"/>
    <w:rsid w:val="00F6536C"/>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1E3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654B2B"/>
    <w:pPr>
      <w:spacing w:after="240" w:line="360" w:lineRule="auto"/>
      <w:ind w:firstLine="709"/>
      <w:contextualSpacing/>
      <w:jc w:val="both"/>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654B2B"/>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B54C74"/>
    <w:pPr>
      <w:keepNext/>
      <w:keepLines/>
      <w:spacing w:before="40" w:after="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654B2B"/>
    <w:rPr>
      <w:rFonts w:ascii="Times New Roman" w:eastAsiaTheme="majorEastAsia" w:hAnsi="Times New Roman" w:cstheme="majorBidi"/>
      <w:b/>
      <w:color w:val="000000" w:themeColor="text1"/>
      <w:sz w:val="24"/>
      <w:szCs w:val="26"/>
      <w:lang w:eastAsia="ru-RU"/>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667F65"/>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5F06CC"/>
    <w:pPr>
      <w:tabs>
        <w:tab w:val="left" w:pos="960"/>
        <w:tab w:val="right" w:leader="dot" w:pos="9344"/>
      </w:tabs>
      <w:spacing w:after="100"/>
      <w:ind w:left="561" w:firstLine="6"/>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B54C74"/>
    <w:rPr>
      <w:rFonts w:ascii="Times New Roman" w:eastAsiaTheme="majorEastAsia" w:hAnsi="Times New Roman" w:cstheme="majorBidi"/>
      <w:b/>
      <w:sz w:val="24"/>
      <w:szCs w:val="24"/>
      <w:lang w:eastAsia="ru-RU"/>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350255433">
      <w:bodyDiv w:val="1"/>
      <w:marLeft w:val="0"/>
      <w:marRight w:val="0"/>
      <w:marTop w:val="0"/>
      <w:marBottom w:val="0"/>
      <w:divBdr>
        <w:top w:val="none" w:sz="0" w:space="0" w:color="auto"/>
        <w:left w:val="none" w:sz="0" w:space="0" w:color="auto"/>
        <w:bottom w:val="none" w:sz="0" w:space="0" w:color="auto"/>
        <w:right w:val="none" w:sz="0" w:space="0" w:color="auto"/>
      </w:divBdr>
    </w:div>
    <w:div w:id="40973577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 w:id="788161280">
      <w:bodyDiv w:val="1"/>
      <w:marLeft w:val="0"/>
      <w:marRight w:val="0"/>
      <w:marTop w:val="0"/>
      <w:marBottom w:val="0"/>
      <w:divBdr>
        <w:top w:val="none" w:sz="0" w:space="0" w:color="auto"/>
        <w:left w:val="none" w:sz="0" w:space="0" w:color="auto"/>
        <w:bottom w:val="none" w:sz="0" w:space="0" w:color="auto"/>
        <w:right w:val="none" w:sz="0" w:space="0" w:color="auto"/>
      </w:divBdr>
    </w:div>
    <w:div w:id="823622799">
      <w:bodyDiv w:val="1"/>
      <w:marLeft w:val="0"/>
      <w:marRight w:val="0"/>
      <w:marTop w:val="0"/>
      <w:marBottom w:val="0"/>
      <w:divBdr>
        <w:top w:val="none" w:sz="0" w:space="0" w:color="auto"/>
        <w:left w:val="none" w:sz="0" w:space="0" w:color="auto"/>
        <w:bottom w:val="none" w:sz="0" w:space="0" w:color="auto"/>
        <w:right w:val="none" w:sz="0" w:space="0" w:color="auto"/>
      </w:divBdr>
    </w:div>
    <w:div w:id="972830818">
      <w:bodyDiv w:val="1"/>
      <w:marLeft w:val="0"/>
      <w:marRight w:val="0"/>
      <w:marTop w:val="0"/>
      <w:marBottom w:val="0"/>
      <w:divBdr>
        <w:top w:val="none" w:sz="0" w:space="0" w:color="auto"/>
        <w:left w:val="none" w:sz="0" w:space="0" w:color="auto"/>
        <w:bottom w:val="none" w:sz="0" w:space="0" w:color="auto"/>
        <w:right w:val="none" w:sz="0" w:space="0" w:color="auto"/>
      </w:divBdr>
    </w:div>
    <w:div w:id="998459288">
      <w:bodyDiv w:val="1"/>
      <w:marLeft w:val="0"/>
      <w:marRight w:val="0"/>
      <w:marTop w:val="0"/>
      <w:marBottom w:val="0"/>
      <w:divBdr>
        <w:top w:val="none" w:sz="0" w:space="0" w:color="auto"/>
        <w:left w:val="none" w:sz="0" w:space="0" w:color="auto"/>
        <w:bottom w:val="none" w:sz="0" w:space="0" w:color="auto"/>
        <w:right w:val="none" w:sz="0" w:space="0" w:color="auto"/>
      </w:divBdr>
    </w:div>
    <w:div w:id="1136869723">
      <w:bodyDiv w:val="1"/>
      <w:marLeft w:val="0"/>
      <w:marRight w:val="0"/>
      <w:marTop w:val="0"/>
      <w:marBottom w:val="0"/>
      <w:divBdr>
        <w:top w:val="none" w:sz="0" w:space="0" w:color="auto"/>
        <w:left w:val="none" w:sz="0" w:space="0" w:color="auto"/>
        <w:bottom w:val="none" w:sz="0" w:space="0" w:color="auto"/>
        <w:right w:val="none" w:sz="0" w:space="0" w:color="auto"/>
      </w:divBdr>
    </w:div>
    <w:div w:id="1177186616">
      <w:bodyDiv w:val="1"/>
      <w:marLeft w:val="0"/>
      <w:marRight w:val="0"/>
      <w:marTop w:val="0"/>
      <w:marBottom w:val="0"/>
      <w:divBdr>
        <w:top w:val="none" w:sz="0" w:space="0" w:color="auto"/>
        <w:left w:val="none" w:sz="0" w:space="0" w:color="auto"/>
        <w:bottom w:val="none" w:sz="0" w:space="0" w:color="auto"/>
        <w:right w:val="none" w:sz="0" w:space="0" w:color="auto"/>
      </w:divBdr>
    </w:div>
    <w:div w:id="1408964358">
      <w:bodyDiv w:val="1"/>
      <w:marLeft w:val="0"/>
      <w:marRight w:val="0"/>
      <w:marTop w:val="0"/>
      <w:marBottom w:val="0"/>
      <w:divBdr>
        <w:top w:val="none" w:sz="0" w:space="0" w:color="auto"/>
        <w:left w:val="none" w:sz="0" w:space="0" w:color="auto"/>
        <w:bottom w:val="none" w:sz="0" w:space="0" w:color="auto"/>
        <w:right w:val="none" w:sz="0" w:space="0" w:color="auto"/>
      </w:divBdr>
    </w:div>
    <w:div w:id="1447460076">
      <w:bodyDiv w:val="1"/>
      <w:marLeft w:val="0"/>
      <w:marRight w:val="0"/>
      <w:marTop w:val="0"/>
      <w:marBottom w:val="0"/>
      <w:divBdr>
        <w:top w:val="none" w:sz="0" w:space="0" w:color="auto"/>
        <w:left w:val="none" w:sz="0" w:space="0" w:color="auto"/>
        <w:bottom w:val="none" w:sz="0" w:space="0" w:color="auto"/>
        <w:right w:val="none" w:sz="0" w:space="0" w:color="auto"/>
      </w:divBdr>
    </w:div>
    <w:div w:id="1461537516">
      <w:bodyDiv w:val="1"/>
      <w:marLeft w:val="0"/>
      <w:marRight w:val="0"/>
      <w:marTop w:val="0"/>
      <w:marBottom w:val="0"/>
      <w:divBdr>
        <w:top w:val="none" w:sz="0" w:space="0" w:color="auto"/>
        <w:left w:val="none" w:sz="0" w:space="0" w:color="auto"/>
        <w:bottom w:val="none" w:sz="0" w:space="0" w:color="auto"/>
        <w:right w:val="none" w:sz="0" w:space="0" w:color="auto"/>
      </w:divBdr>
    </w:div>
    <w:div w:id="1561136053">
      <w:bodyDiv w:val="1"/>
      <w:marLeft w:val="0"/>
      <w:marRight w:val="0"/>
      <w:marTop w:val="0"/>
      <w:marBottom w:val="0"/>
      <w:divBdr>
        <w:top w:val="none" w:sz="0" w:space="0" w:color="auto"/>
        <w:left w:val="none" w:sz="0" w:space="0" w:color="auto"/>
        <w:bottom w:val="none" w:sz="0" w:space="0" w:color="auto"/>
        <w:right w:val="none" w:sz="0" w:space="0" w:color="auto"/>
      </w:divBdr>
    </w:div>
    <w:div w:id="1670330824">
      <w:bodyDiv w:val="1"/>
      <w:marLeft w:val="0"/>
      <w:marRight w:val="0"/>
      <w:marTop w:val="0"/>
      <w:marBottom w:val="0"/>
      <w:divBdr>
        <w:top w:val="none" w:sz="0" w:space="0" w:color="auto"/>
        <w:left w:val="none" w:sz="0" w:space="0" w:color="auto"/>
        <w:bottom w:val="none" w:sz="0" w:space="0" w:color="auto"/>
        <w:right w:val="none" w:sz="0" w:space="0" w:color="auto"/>
      </w:divBdr>
    </w:div>
    <w:div w:id="1869365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71_mifi.XSL" StyleName="ГОСТ 7.1" Version="2003">
  <b:Source>
    <b:Tag>Tag_002</b:Tag>
    <b:SourceType>DocumentFromInternetSite</b:SourceType>
    <b:Guid>{4A3366FE-C62D-634F-BC5A-1391354093DA}</b:Guid>
    <b:LCID>en-US</b:LCID>
    <b:Author>
      <b:Author>
        <b:NameList>
          <b:Person>
            <b:Last>Mikolov T.</b:Last>
            <b:First>Chen</b:First>
            <b:Middle>K., Corrado G., Dean J.</b:Middle>
          </b:Person>
        </b:NameList>
      </b:Author>
    </b:Author>
    <b:Title>Efficient Estimation of Word Representations in Vector Space</b:Title>
    <b:Year>2013</b:Year>
    <b:InternetSiteTitle>arXiv</b:InternetSiteTitle>
    <b:URL>https://arxiv.org/abs/1301.3781</b:URL>
    <b:RefOrder>1</b:RefOrder>
  </b:Source>
  <b:Source>
    <b:Tag>Tag_003</b:Tag>
    <b:SourceType>ConferenceProceedings</b:SourceType>
    <b:Guid>{CBF986A6-4FE7-FA4E-A83C-AD69825AB259}</b:Guid>
    <b:Title>Proceedings of the 2014 Conference on Empirical Methods in Natural Language Processing (EMNLP)</b:Title>
    <b:Year>2014</b:Year>
    <b:Author>
      <b:Author>
        <b:NameList>
          <b:Person>
            <b:Last>Pennington J.</b:Last>
            <b:First>Socher</b:First>
            <b:Middle>R., Manning C. D.</b:Middle>
          </b:Person>
        </b:NameList>
      </b:Author>
    </b:Author>
    <b:ConferenceName>GloVe: Global Vectors for Word Representation</b:ConferenceName>
    <b:Publisher>Association for Computational Linguistics</b:Publisher>
    <b:City>Doha, Qatar</b:City>
    <b:Pages>1532–1543</b:Pages>
    <b:RefOrder>2</b:RefOrder>
  </b:Source>
  <b:Source>
    <b:Tag>Vas17</b:Tag>
    <b:SourceType>DocumentFromInternetSite</b:SourceType>
    <b:Guid>{85BDA3B5-3FFE-BE47-8F55-9B9FFCE8AD29}</b:Guid>
    <b:Author>
      <b:Author>
        <b:NameList>
          <b:Person>
            <b:Last>Vaswani A.</b:Last>
            <b:First>Shazeer</b:First>
            <b:Middle>N., Parmar N., Uszkoreit J., Jones L., Gomez A. N., Kaiser L., Polosukhin I.</b:Middle>
          </b:Person>
        </b:NameList>
      </b:Author>
    </b:Author>
    <b:Title>arXiv</b:Title>
    <b:Year>2017</b:Year>
    <b:URL>https://arxiv.org/abs/1706.03762</b:URL>
    <b:RefOrder>4</b:RefOrder>
  </b:Source>
  <b:Source>
    <b:Tag>Tag_006</b:Tag>
    <b:SourceType>Book</b:SourceType>
    <b:Guid>{44702BAF-BA62-5F4A-90EB-166F2B0A19FD}</b:Guid>
    <b:Title>Oversampling for handling imbalanced datasets.</b:Title>
    <b:Author>
      <b:Author>
        <b:NameList>
          <b:Person>
            <b:Last>U.</b:Last>
            <b:First>Taskiran</b:First>
          </b:Person>
        </b:NameList>
      </b:Author>
    </b:Author>
    <b:Pages>20</b:Pages>
    <b:RefOrder>5</b:RefOrder>
  </b:Source>
  <b:Source>
    <b:Tag>Wei19</b:Tag>
    <b:SourceType>DocumentFromInternetSite</b:SourceType>
    <b:Guid>{9848C6B5-9F9D-544B-89D1-061F6929544E}</b:Guid>
    <b:Author>
      <b:Author>
        <b:NameList>
          <b:Person>
            <b:Last>Wei J.</b:Last>
            <b:First>Zou</b:First>
            <b:Middle>K.</b:Middle>
          </b:Person>
        </b:NameList>
      </b:Author>
    </b:Author>
    <b:Title>EDA: Easy Data Augmentation Techniques for Boosting Performance on Text Classification Tasks</b:Title>
    <b:Year>2019</b:Year>
    <b:InternetSiteTitle>arxiv.org</b:InternetSiteTitle>
    <b:URL>https://arxiv.org/pdf/1901.11196</b:URL>
    <b:RefOrder>6</b:RefOrder>
  </b:Source>
  <b:Source>
    <b:Tag>Tag_007</b:Tag>
    <b:SourceType>JournalArticle</b:SourceType>
    <b:Guid>{06E177D9-7DD2-7F40-A37E-BCABC4A1C9F1}</b:Guid>
    <b:Title>Enriching Word Vectors with Subword Information</b:Title>
    <b:Volume>5</b:Volume>
    <b:Year>2017</b:Year>
    <b:Pages>135–146</b:Pages>
    <b:Author>
      <b:Author>
        <b:NameList>
          <b:Person>
            <b:Last>Bojanowski P.</b:Last>
            <b:First>Grave</b:First>
            <b:Middle>E., Joulin A., Mikolov T.</b:Middle>
          </b:Person>
        </b:NameList>
      </b:Author>
    </b:Author>
    <b:JournalName>Transactions of the Association for Computational Linguistics</b:JournalName>
    <b:RefOrder>3</b:RefOrder>
  </b:Source>
</b:Sources>
</file>

<file path=customXml/itemProps1.xml><?xml version="1.0" encoding="utf-8"?>
<ds:datastoreItem xmlns:ds="http://schemas.openxmlformats.org/officeDocument/2006/customXml" ds:itemID="{6D8D6AF3-4898-7848-B272-6BC126E77A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90</Pages>
  <Words>24712</Words>
  <Characters>140861</Characters>
  <Application>Microsoft Office Word</Application>
  <DocSecurity>0</DocSecurity>
  <Lines>1173</Lines>
  <Paragraphs>330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4</cp:revision>
  <cp:lastPrinted>2026-05-23T10:15:00Z</cp:lastPrinted>
  <dcterms:created xsi:type="dcterms:W3CDTF">2026-05-23T10:14:00Z</dcterms:created>
  <dcterms:modified xsi:type="dcterms:W3CDTF">2026-05-23T12:04:00Z</dcterms:modified>
</cp:coreProperties>
</file>