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Docker Deployment Guide</w:t>
      </w:r>
    </w:p>
    <w:p>
      <w:pPr>
        <w:spacing w:after="160"/>
      </w:pPr>
      <w:r>
        <w:rPr>
          <w:i/>
          <w:iCs/>
          <w:color w:val="555555"/>
        </w:rPr>
        <w:t xml:space="preserve">Production Docker setup for the app_next Next.js project, deployed to a Hetzner Ubuntu VPS behind an Nginx reverse proxy.</w:t>
      </w:r>
    </w:p>
    <w:p>
      <w:pPr>
        <w:pBdr>
          <w:bottom w:val="single" w:color="CCCCCC" w:sz="6" w:space="1"/>
        </w:pBdr>
        <w:spacing w:after="240"/>
      </w:pPr>
    </w:p>
    <w:p>
      <w:pPr>
        <w:pStyle w:val="Heading1"/>
        <w:spacing w:after="160" w:before="360"/>
      </w:pPr>
      <w:r>
        <w:t xml:space="preserve">1. Overview</w:t>
      </w:r>
    </w:p>
    <w:p>
      <w:pPr>
        <w:spacing w:after="160"/>
      </w:pPr>
      <w:r>
        <w:t xml:space="preserve">This project is deployed as a single Docker container that runs the compiled Next.js application. Nginx already runs directly on the VPS (outside Docker) and forwards public HTTPS traffic to the container. The container itself is never exposed directly to the internet -- Docker only binds its port to the VPS's own loopback address (127.0.0.1), so only Nginx, running on the same machine, can reach it.</w:t>
      </w:r>
    </w:p>
    <w:p>
      <w:pPr>
        <w:spacing w:after="160"/>
      </w:pPr>
      <w:r>
        <w:t xml:space="preserve">Five files make this possible:</w:t>
      </w:r>
    </w:p>
    <w:p>
      <w:pPr>
        <w:pStyle w:val="ListParagraph"/>
        <w:numPr>
          <w:ilvl w:val="0"/>
          <w:numId w:val="2"/>
        </w:numPr>
        <w:spacing w:after="80"/>
      </w:pPr>
      <w:r>
        <w:t xml:space="preserve">next.config.ts -- one added line enabling Next.js's "standalone" output mode.</w:t>
      </w:r>
    </w:p>
    <w:p>
      <w:pPr>
        <w:pStyle w:val="ListParagraph"/>
        <w:numPr>
          <w:ilvl w:val="0"/>
          <w:numId w:val="2"/>
        </w:numPr>
        <w:spacing w:after="80"/>
      </w:pPr>
      <w:r>
        <w:t xml:space="preserve">Dockerfile -- the multi-stage build recipe that produces the production image.</w:t>
      </w:r>
    </w:p>
    <w:p>
      <w:pPr>
        <w:pStyle w:val="ListParagraph"/>
        <w:numPr>
          <w:ilvl w:val="0"/>
          <w:numId w:val="2"/>
        </w:numPr>
        <w:spacing w:after="80"/>
      </w:pPr>
      <w:r>
        <w:t xml:space="preserve">.dockerignore -- excludes files that should never be sent into the Docker build or baked into the image.</w:t>
      </w:r>
    </w:p>
    <w:p>
      <w:pPr>
        <w:pStyle w:val="ListParagraph"/>
        <w:numPr>
          <w:ilvl w:val="0"/>
          <w:numId w:val="2"/>
        </w:numPr>
        <w:spacing w:after="80"/>
      </w:pPr>
      <w:r>
        <w:t xml:space="preserve">docker-compose.yml -- the runtime configuration: port binding, restart policy, environment variables.</w:t>
      </w:r>
    </w:p>
    <w:p>
      <w:pPr>
        <w:pStyle w:val="ListParagraph"/>
        <w:numPr>
          <w:ilvl w:val="0"/>
          <w:numId w:val="2"/>
        </w:numPr>
        <w:spacing w:after="80"/>
      </w:pPr>
      <w:r>
        <w:t xml:space="preserve">.env (local only, never committed to git) -- supplies the one environment variable the app needs at runtime.</w:t>
      </w:r>
    </w:p>
    <w:p>
      <w:pPr>
        <w:pStyle w:val="Heading1"/>
        <w:spacing w:after="160" w:before="360"/>
      </w:pPr>
      <w:r>
        <w:t xml:space="preserve">2. next.config.ts</w:t>
      </w:r>
    </w:p>
    <w:p>
      <w:pPr>
        <w:spacing w:after="160"/>
      </w:pPr>
      <w:r>
        <w:t xml:space="preserve">A single line was added to the existing Next.js configuration:</w:t>
      </w:r>
    </w:p>
    <w:p>
      <w:pPr>
        <w:shd w:fill="F2F2F2" w:color="auto" w:val="clear"/>
        <w:spacing w:after="0"/>
      </w:pPr>
      <w:r>
        <w:rPr>
          <w:rFonts w:ascii="Consolas" w:cs="Consolas" w:eastAsia="Consolas" w:hAnsi="Consolas"/>
          <w:sz w:val="19"/>
          <w:szCs w:val="19"/>
        </w:rPr>
        <w:t xml:space="preserve">output: "standalone",</w:t>
      </w:r>
    </w:p>
    <w:p>
      <w:pPr>
        <w:spacing w:after="160"/>
      </w:pPr>
      <w:r>
        <w:t xml:space="preserve"/>
      </w:r>
    </w:p>
    <w:p>
      <w:pPr>
        <w:spacing w:after="160"/>
      </w:pPr>
      <w:r>
        <w:t xml:space="preserve">By default, next build produces an output that still needs your entire node_modules folder installed to run next start. That would mean shipping hundreds of megabytes of build tools (TypeScript, Sass, ESLint, etc.) inside the production image, none of which the running app actually needs. output: "standalone" tells Next.js to trace exactly which files and packages are used at runtime and copy only those into a .next/standalone folder, along with a small server.js file you can run directly with plain Node.js. This is what makes a small, fast production Docker image possible.</w:t>
      </w:r>
    </w:p>
    <w:p>
      <w:pPr>
        <w:spacing w:after="160"/>
      </w:pPr>
      <w:r>
        <w:t xml:space="preserve">This change is purely additive -- it does not affect the existing images.localPatterns setting or the next-intl plugin wrapper already in the file.</w:t>
      </w:r>
    </w:p>
    <w:p>
      <w:pPr>
        <w:pStyle w:val="Heading1"/>
        <w:spacing w:after="160" w:before="360"/>
      </w:pPr>
      <w:r>
        <w:t xml:space="preserve">3. Dockerfile</w:t>
      </w:r>
    </w:p>
    <w:p>
      <w:pPr>
        <w:spacing w:after="160"/>
      </w:pPr>
      <w:r>
        <w:t xml:space="preserve">The Dockerfile uses a multi-stage build: three separate stages, each starting from a clean base image, where later stages selectively copy only what they need from earlier ones. This keeps the final image free of anything only needed to build the app.</w:t>
      </w:r>
    </w:p>
    <w:p>
      <w:pPr>
        <w:pStyle w:val="Heading2"/>
        <w:spacing w:after="120" w:before="280"/>
      </w:pPr>
      <w:r>
        <w:t xml:space="preserve">Stage 1: deps -- install dependencies</w:t>
      </w:r>
    </w:p>
    <w:p>
      <w:pPr>
        <w:shd w:fill="F2F2F2" w:color="auto" w:val="clear"/>
        <w:spacing w:after="0"/>
      </w:pPr>
      <w:r>
        <w:rPr>
          <w:rFonts w:ascii="Consolas" w:cs="Consolas" w:eastAsia="Consolas" w:hAnsi="Consolas"/>
          <w:sz w:val="19"/>
          <w:szCs w:val="19"/>
        </w:rPr>
        <w:t xml:space="preserve">FROM node:20-alpine AS deps</w:t>
      </w:r>
    </w:p>
    <w:p>
      <w:pPr>
        <w:shd w:fill="F2F2F2" w:color="auto" w:val="clear"/>
        <w:spacing w:after="0"/>
      </w:pPr>
      <w:r>
        <w:rPr>
          <w:rFonts w:ascii="Consolas" w:cs="Consolas" w:eastAsia="Consolas" w:hAnsi="Consolas"/>
          <w:sz w:val="19"/>
          <w:szCs w:val="19"/>
        </w:rPr>
        <w:t xml:space="preserve">WORKDIR /app</w:t>
      </w:r>
    </w:p>
    <w:p>
      <w:pPr>
        <w:shd w:fill="F2F2F2" w:color="auto" w:val="clear"/>
        <w:spacing w:after="0"/>
      </w:pPr>
      <w:r>
        <w:rPr>
          <w:rFonts w:ascii="Consolas" w:cs="Consolas" w:eastAsia="Consolas" w:hAnsi="Consolas"/>
          <w:sz w:val="19"/>
          <w:szCs w:val="19"/>
        </w:rPr>
        <w:t xml:space="preserve">COPY package.json package-lock.json ./</w:t>
      </w:r>
    </w:p>
    <w:p>
      <w:pPr>
        <w:shd w:fill="F2F2F2" w:color="auto" w:val="clear"/>
        <w:spacing w:after="0"/>
      </w:pPr>
      <w:r>
        <w:rPr>
          <w:rFonts w:ascii="Consolas" w:cs="Consolas" w:eastAsia="Consolas" w:hAnsi="Consolas"/>
          <w:sz w:val="19"/>
          <w:szCs w:val="19"/>
        </w:rPr>
        <w:t xml:space="preserve">RUN npm ci</w:t>
      </w:r>
    </w:p>
    <w:p>
      <w:pPr>
        <w:spacing w:after="160"/>
      </w:pPr>
      <w:r>
        <w:t xml:space="preserve"/>
      </w:r>
    </w:p>
    <w:p>
      <w:pPr>
        <w:spacing w:after="160"/>
      </w:pPr>
      <w:r>
        <w:t xml:space="preserve">node:20-alpine is a small Linux image with Node 20 (this project's package.json requires Node &gt;= 20.9.0). Copying only package.json and package-lock.json before running npm ci means Docker can reuse this (slow) install layer on every future build unless a dependency actually changes -- editing application code will not force a full reinstall. npm ci installs exactly what is recorded in package-lock.json, preserving the existing npm lockfile and package manager exactly as-is.</w:t>
      </w:r>
    </w:p>
    <w:p>
      <w:pPr>
        <w:pStyle w:val="Heading2"/>
        <w:spacing w:after="120" w:before="280"/>
      </w:pPr>
      <w:r>
        <w:t xml:space="preserve">Stage 2: builder -- compile the application</w:t>
      </w:r>
    </w:p>
    <w:p>
      <w:pPr>
        <w:shd w:fill="F2F2F2" w:color="auto" w:val="clear"/>
        <w:spacing w:after="0"/>
      </w:pPr>
      <w:r>
        <w:rPr>
          <w:rFonts w:ascii="Consolas" w:cs="Consolas" w:eastAsia="Consolas" w:hAnsi="Consolas"/>
          <w:sz w:val="19"/>
          <w:szCs w:val="19"/>
        </w:rPr>
        <w:t xml:space="preserve">FROM node:20-alpine AS builder</w:t>
      </w:r>
    </w:p>
    <w:p>
      <w:pPr>
        <w:shd w:fill="F2F2F2" w:color="auto" w:val="clear"/>
        <w:spacing w:after="0"/>
      </w:pPr>
      <w:r>
        <w:rPr>
          <w:rFonts w:ascii="Consolas" w:cs="Consolas" w:eastAsia="Consolas" w:hAnsi="Consolas"/>
          <w:sz w:val="19"/>
          <w:szCs w:val="19"/>
        </w:rPr>
        <w:t xml:space="preserve">WORKDIR /app</w:t>
      </w:r>
    </w:p>
    <w:p>
      <w:pPr>
        <w:shd w:fill="F2F2F2" w:color="auto" w:val="clear"/>
        <w:spacing w:after="0"/>
      </w:pPr>
      <w:r>
        <w:rPr>
          <w:rFonts w:ascii="Consolas" w:cs="Consolas" w:eastAsia="Consolas" w:hAnsi="Consolas"/>
          <w:sz w:val="19"/>
          <w:szCs w:val="19"/>
        </w:rPr>
        <w:t xml:space="preserve">COPY --from=deps /app/node_modules ./node_modules</w:t>
      </w:r>
    </w:p>
    <w:p>
      <w:pPr>
        <w:shd w:fill="F2F2F2" w:color="auto" w:val="clear"/>
        <w:spacing w:after="0"/>
      </w:pPr>
      <w:r>
        <w:rPr>
          <w:rFonts w:ascii="Consolas" w:cs="Consolas" w:eastAsia="Consolas" w:hAnsi="Consolas"/>
          <w:sz w:val="19"/>
          <w:szCs w:val="19"/>
        </w:rPr>
        <w:t xml:space="preserve">COPY . .</w:t>
      </w:r>
    </w:p>
    <w:p>
      <w:pPr>
        <w:shd w:fill="F2F2F2" w:color="auto" w:val="clear"/>
        <w:spacing w:after="0"/>
      </w:pPr>
      <w:r>
        <w:rPr>
          <w:rFonts w:ascii="Consolas" w:cs="Consolas" w:eastAsia="Consolas" w:hAnsi="Consolas"/>
          <w:sz w:val="19"/>
          <w:szCs w:val="19"/>
        </w:rPr>
        <w:t xml:space="preserve">ENV NEXT_TELEMETRY_DISABLED=1</w:t>
      </w:r>
    </w:p>
    <w:p>
      <w:pPr>
        <w:shd w:fill="F2F2F2" w:color="auto" w:val="clear"/>
        <w:spacing w:after="0"/>
      </w:pPr>
      <w:r>
        <w:rPr>
          <w:rFonts w:ascii="Consolas" w:cs="Consolas" w:eastAsia="Consolas" w:hAnsi="Consolas"/>
          <w:sz w:val="19"/>
          <w:szCs w:val="19"/>
        </w:rPr>
        <w:t xml:space="preserve">ARG WPGRAPHQL_ENDPOINT</w:t>
      </w:r>
    </w:p>
    <w:p>
      <w:pPr>
        <w:shd w:fill="F2F2F2" w:color="auto" w:val="clear"/>
        <w:spacing w:after="0"/>
      </w:pPr>
      <w:r>
        <w:rPr>
          <w:rFonts w:ascii="Consolas" w:cs="Consolas" w:eastAsia="Consolas" w:hAnsi="Consolas"/>
          <w:sz w:val="19"/>
          <w:szCs w:val="19"/>
        </w:rPr>
        <w:t xml:space="preserve">ENV WPGRAPHQL_ENDPOINT=$WPGRAPHQL_ENDPOINT</w:t>
      </w:r>
    </w:p>
    <w:p>
      <w:pPr>
        <w:shd w:fill="F2F2F2" w:color="auto" w:val="clear"/>
        <w:spacing w:after="0"/>
      </w:pPr>
      <w:r>
        <w:rPr>
          <w:rFonts w:ascii="Consolas" w:cs="Consolas" w:eastAsia="Consolas" w:hAnsi="Consolas"/>
          <w:sz w:val="19"/>
          <w:szCs w:val="19"/>
        </w:rPr>
        <w:t xml:space="preserve">RUN npm run build</w:t>
      </w:r>
    </w:p>
    <w:p>
      <w:pPr>
        <w:spacing w:after="160"/>
      </w:pPr>
      <w:r>
        <w:t xml:space="preserve"/>
      </w:r>
    </w:p>
    <w:p>
      <w:pPr>
        <w:spacing w:after="160"/>
      </w:pPr>
      <w:r>
        <w:t xml:space="preserve">This stage reuses the node_modules installed in the deps stage, copies the full project source (filtered by .dockerignore, see below), and runs the existing npm run build script -- unchanged from local development, using Next.js 16's default Turbopack bundler. NEXT_TELEMETRY_DISABLED=1 is an optional privacy setting that stops Next.js from sending anonymous build telemetry.</w:t>
      </w:r>
    </w:p>
    <w:p>
      <w:pPr>
        <w:spacing w:after="160"/>
      </w:pPr>
      <w:r>
        <w:t xml:space="preserve">The ARG/ENV pair for WPGRAPHQL_ENDPOINT here was added after testing this Dockerfile end-to-end: several routes in this app (the home page, About, Models, News) are statically prerendered at build time (Next.js calls this SSG -- Static Site Generation), not rendered fresh on every request. During next build, Next.js actually fetches from WPGraphQL to bake real content into the static HTML it produces. Without the endpoint available at build time, those pages would build successfully but contain no real content at all -- confirmed by an actual test build, which produced a working but completely empty home page. WPGRAPHQL_ENDPOINT is a public API URL, not a secret or credential, so making it available at build time (in addition to run time) does not violate "no secrets in the image" -- it simply lets the build produce pages with real content from the start, and docker-compose.yml's build.args passes it through automatically from the same .env file used at run time.</w:t>
      </w:r>
    </w:p>
    <w:p>
      <w:pPr>
        <w:pStyle w:val="Heading2"/>
        <w:spacing w:after="120" w:before="280"/>
      </w:pPr>
      <w:r>
        <w:t xml:space="preserve">Stage 3: runner -- the final production image</w:t>
      </w:r>
    </w:p>
    <w:p>
      <w:pPr>
        <w:shd w:fill="F2F2F2" w:color="auto" w:val="clear"/>
        <w:spacing w:after="0"/>
      </w:pPr>
      <w:r>
        <w:rPr>
          <w:rFonts w:ascii="Consolas" w:cs="Consolas" w:eastAsia="Consolas" w:hAnsi="Consolas"/>
          <w:sz w:val="19"/>
          <w:szCs w:val="19"/>
        </w:rPr>
        <w:t xml:space="preserve">FROM node:20-alpine AS runner</w:t>
      </w:r>
    </w:p>
    <w:p>
      <w:pPr>
        <w:shd w:fill="F2F2F2" w:color="auto" w:val="clear"/>
        <w:spacing w:after="0"/>
      </w:pPr>
      <w:r>
        <w:rPr>
          <w:rFonts w:ascii="Consolas" w:cs="Consolas" w:eastAsia="Consolas" w:hAnsi="Consolas"/>
          <w:sz w:val="19"/>
          <w:szCs w:val="19"/>
        </w:rPr>
        <w:t xml:space="preserve">WORKDIR /app</w:t>
      </w:r>
    </w:p>
    <w:p>
      <w:pPr>
        <w:shd w:fill="F2F2F2" w:color="auto" w:val="clear"/>
        <w:spacing w:after="0"/>
      </w:pPr>
      <w:r>
        <w:rPr>
          <w:rFonts w:ascii="Consolas" w:cs="Consolas" w:eastAsia="Consolas" w:hAnsi="Consolas"/>
          <w:sz w:val="19"/>
          <w:szCs w:val="19"/>
        </w:rPr>
        <w:t xml:space="preserve"> </w:t>
      </w:r>
    </w:p>
    <w:p>
      <w:pPr>
        <w:shd w:fill="F2F2F2" w:color="auto" w:val="clear"/>
        <w:spacing w:after="0"/>
      </w:pPr>
      <w:r>
        <w:rPr>
          <w:rFonts w:ascii="Consolas" w:cs="Consolas" w:eastAsia="Consolas" w:hAnsi="Consolas"/>
          <w:sz w:val="19"/>
          <w:szCs w:val="19"/>
        </w:rPr>
        <w:t xml:space="preserve">ENV NODE_ENV=production</w:t>
      </w:r>
    </w:p>
    <w:p>
      <w:pPr>
        <w:shd w:fill="F2F2F2" w:color="auto" w:val="clear"/>
        <w:spacing w:after="0"/>
      </w:pPr>
      <w:r>
        <w:rPr>
          <w:rFonts w:ascii="Consolas" w:cs="Consolas" w:eastAsia="Consolas" w:hAnsi="Consolas"/>
          <w:sz w:val="19"/>
          <w:szCs w:val="19"/>
        </w:rPr>
        <w:t xml:space="preserve">ENV NEXT_TELEMETRY_DISABLED=1</w:t>
      </w:r>
    </w:p>
    <w:p>
      <w:pPr>
        <w:shd w:fill="F2F2F2" w:color="auto" w:val="clear"/>
        <w:spacing w:after="0"/>
      </w:pPr>
      <w:r>
        <w:rPr>
          <w:rFonts w:ascii="Consolas" w:cs="Consolas" w:eastAsia="Consolas" w:hAnsi="Consolas"/>
          <w:sz w:val="19"/>
          <w:szCs w:val="19"/>
        </w:rPr>
        <w:t xml:space="preserve">ENV HOSTNAME=0.0.0.0</w:t>
      </w:r>
    </w:p>
    <w:p>
      <w:pPr>
        <w:shd w:fill="F2F2F2" w:color="auto" w:val="clear"/>
        <w:spacing w:after="0"/>
      </w:pPr>
      <w:r>
        <w:rPr>
          <w:rFonts w:ascii="Consolas" w:cs="Consolas" w:eastAsia="Consolas" w:hAnsi="Consolas"/>
          <w:sz w:val="19"/>
          <w:szCs w:val="19"/>
        </w:rPr>
        <w:t xml:space="preserve">ENV PORT=3000</w:t>
      </w:r>
    </w:p>
    <w:p>
      <w:pPr>
        <w:shd w:fill="F2F2F2" w:color="auto" w:val="clear"/>
        <w:spacing w:after="0"/>
      </w:pPr>
      <w:r>
        <w:rPr>
          <w:rFonts w:ascii="Consolas" w:cs="Consolas" w:eastAsia="Consolas" w:hAnsi="Consolas"/>
          <w:sz w:val="19"/>
          <w:szCs w:val="19"/>
        </w:rPr>
        <w:t xml:space="preserve"> </w:t>
      </w:r>
    </w:p>
    <w:p>
      <w:pPr>
        <w:shd w:fill="F2F2F2" w:color="auto" w:val="clear"/>
        <w:spacing w:after="0"/>
      </w:pPr>
      <w:r>
        <w:rPr>
          <w:rFonts w:ascii="Consolas" w:cs="Consolas" w:eastAsia="Consolas" w:hAnsi="Consolas"/>
          <w:sz w:val="19"/>
          <w:szCs w:val="19"/>
        </w:rPr>
        <w:t xml:space="preserve">RUN addgroup --system --gid 1001 nodejs \</w:t>
      </w:r>
    </w:p>
    <w:p>
      <w:pPr>
        <w:shd w:fill="F2F2F2" w:color="auto" w:val="clear"/>
        <w:spacing w:after="0"/>
      </w:pPr>
      <w:r>
        <w:rPr>
          <w:rFonts w:ascii="Consolas" w:cs="Consolas" w:eastAsia="Consolas" w:hAnsi="Consolas"/>
          <w:sz w:val="19"/>
          <w:szCs w:val="19"/>
        </w:rPr>
        <w:t xml:space="preserve">  &amp;&amp; adduser --system --uid 1001 nextjs</w:t>
      </w:r>
    </w:p>
    <w:p>
      <w:pPr>
        <w:shd w:fill="F2F2F2" w:color="auto" w:val="clear"/>
        <w:spacing w:after="0"/>
      </w:pPr>
      <w:r>
        <w:rPr>
          <w:rFonts w:ascii="Consolas" w:cs="Consolas" w:eastAsia="Consolas" w:hAnsi="Consolas"/>
          <w:sz w:val="19"/>
          <w:szCs w:val="19"/>
        </w:rPr>
        <w:t xml:space="preserve"> </w:t>
      </w:r>
    </w:p>
    <w:p>
      <w:pPr>
        <w:shd w:fill="F2F2F2" w:color="auto" w:val="clear"/>
        <w:spacing w:after="0"/>
      </w:pPr>
      <w:r>
        <w:rPr>
          <w:rFonts w:ascii="Consolas" w:cs="Consolas" w:eastAsia="Consolas" w:hAnsi="Consolas"/>
          <w:sz w:val="19"/>
          <w:szCs w:val="19"/>
        </w:rPr>
        <w:t xml:space="preserve">COPY --from=builder --chown=nextjs:nodejs /app/public ./public</w:t>
      </w:r>
    </w:p>
    <w:p>
      <w:pPr>
        <w:shd w:fill="F2F2F2" w:color="auto" w:val="clear"/>
        <w:spacing w:after="0"/>
      </w:pPr>
      <w:r>
        <w:rPr>
          <w:rFonts w:ascii="Consolas" w:cs="Consolas" w:eastAsia="Consolas" w:hAnsi="Consolas"/>
          <w:sz w:val="19"/>
          <w:szCs w:val="19"/>
        </w:rPr>
        <w:t xml:space="preserve">COPY --from=builder --chown=nextjs:nodejs /app/.next/standalone ./</w:t>
      </w:r>
    </w:p>
    <w:p>
      <w:pPr>
        <w:shd w:fill="F2F2F2" w:color="auto" w:val="clear"/>
        <w:spacing w:after="0"/>
      </w:pPr>
      <w:r>
        <w:rPr>
          <w:rFonts w:ascii="Consolas" w:cs="Consolas" w:eastAsia="Consolas" w:hAnsi="Consolas"/>
          <w:sz w:val="19"/>
          <w:szCs w:val="19"/>
        </w:rPr>
        <w:t xml:space="preserve">COPY --from=builder --chown=nextjs:nodejs /app/.next/static ./.next/static</w:t>
      </w:r>
    </w:p>
    <w:p>
      <w:pPr>
        <w:shd w:fill="F2F2F2" w:color="auto" w:val="clear"/>
        <w:spacing w:after="0"/>
      </w:pPr>
      <w:r>
        <w:rPr>
          <w:rFonts w:ascii="Consolas" w:cs="Consolas" w:eastAsia="Consolas" w:hAnsi="Consolas"/>
          <w:sz w:val="19"/>
          <w:szCs w:val="19"/>
        </w:rPr>
        <w:t xml:space="preserve"> </w:t>
      </w:r>
    </w:p>
    <w:p>
      <w:pPr>
        <w:shd w:fill="F2F2F2" w:color="auto" w:val="clear"/>
        <w:spacing w:after="0"/>
      </w:pPr>
      <w:r>
        <w:rPr>
          <w:rFonts w:ascii="Consolas" w:cs="Consolas" w:eastAsia="Consolas" w:hAnsi="Consolas"/>
          <w:sz w:val="19"/>
          <w:szCs w:val="19"/>
        </w:rPr>
        <w:t xml:space="preserve">USER nextjs</w:t>
      </w:r>
    </w:p>
    <w:p>
      <w:pPr>
        <w:shd w:fill="F2F2F2" w:color="auto" w:val="clear"/>
        <w:spacing w:after="0"/>
      </w:pPr>
      <w:r>
        <w:rPr>
          <w:rFonts w:ascii="Consolas" w:cs="Consolas" w:eastAsia="Consolas" w:hAnsi="Consolas"/>
          <w:sz w:val="19"/>
          <w:szCs w:val="19"/>
        </w:rPr>
        <w:t xml:space="preserve"> </w:t>
      </w:r>
    </w:p>
    <w:p>
      <w:pPr>
        <w:shd w:fill="F2F2F2" w:color="auto" w:val="clear"/>
        <w:spacing w:after="0"/>
      </w:pPr>
      <w:r>
        <w:rPr>
          <w:rFonts w:ascii="Consolas" w:cs="Consolas" w:eastAsia="Consolas" w:hAnsi="Consolas"/>
          <w:sz w:val="19"/>
          <w:szCs w:val="19"/>
        </w:rPr>
        <w:t xml:space="preserve">EXPOSE 3000</w:t>
      </w:r>
    </w:p>
    <w:p>
      <w:pPr>
        <w:shd w:fill="F2F2F2" w:color="auto" w:val="clear"/>
        <w:spacing w:after="0"/>
      </w:pPr>
      <w:r>
        <w:rPr>
          <w:rFonts w:ascii="Consolas" w:cs="Consolas" w:eastAsia="Consolas" w:hAnsi="Consolas"/>
          <w:sz w:val="19"/>
          <w:szCs w:val="19"/>
        </w:rPr>
        <w:t xml:space="preserve"> </w:t>
      </w:r>
    </w:p>
    <w:p>
      <w:pPr>
        <w:shd w:fill="F2F2F2" w:color="auto" w:val="clear"/>
        <w:spacing w:after="0"/>
      </w:pPr>
      <w:r>
        <w:rPr>
          <w:rFonts w:ascii="Consolas" w:cs="Consolas" w:eastAsia="Consolas" w:hAnsi="Consolas"/>
          <w:sz w:val="19"/>
          <w:szCs w:val="19"/>
        </w:rPr>
        <w:t xml:space="preserve">CMD ["node", "server.js"]</w:t>
      </w:r>
    </w:p>
    <w:p>
      <w:pPr>
        <w:spacing w:after="160"/>
      </w:pPr>
      <w:r>
        <w:t xml:space="preserve"/>
      </w:r>
    </w:p>
    <w:p>
      <w:pPr>
        <w:spacing w:after="160"/>
      </w:pPr>
      <w:r>
        <w:t xml:space="preserve">This stage starts over from a clean node:20-alpine image -- it does not inherit anything from the builder stage automatically. Only three things are copied in: the public/ folder (fonts, static images), the standalone server output (a pruned node_modules subset plus server.js), and .next/static (compiled JS/CSS chunks). Next.js's standalone mode deliberately leaves the last two out of its own traced output by design, so every official Next.js Docker example copies them in with explicit COPY instructions like these.</w:t>
      </w:r>
    </w:p>
    <w:p>
      <w:pPr>
        <w:spacing w:after="160"/>
      </w:pPr>
      <w:r>
        <w:t xml:space="preserve">A dedicated, unprivileged user (nextjs) is created and used to run the app, instead of the default root user -- a standard container security practice: if the Node process were ever compromised, it would not have root-level access inside the container.</w:t>
      </w:r>
    </w:p>
    <w:p>
      <w:pPr>
        <w:spacing w:after="160"/>
      </w:pPr>
      <w:r>
        <w:t xml:space="preserve">HOSTNAME=0.0.0.0 makes the Node server listen on all network interfaces inside the container. This is a different, lower-level setting than the 127.0.0.1 restriction in docker-compose.yml below -- the app must listen broadly inside its own container so Docker's internal port-forwarding can reach it; the 127.0.0.1 restriction is what actually prevents outside access, applied one layer up, at the host level.</w:t>
      </w:r>
    </w:p>
    <w:p>
      <w:pPr>
        <w:pStyle w:val="Heading1"/>
        <w:spacing w:after="160" w:before="360"/>
      </w:pPr>
      <w:r>
        <w:t xml:space="preserve">4. .dockerignore</w:t>
      </w:r>
    </w:p>
    <w:p>
      <w:pPr>
        <w:spacing w:after="160"/>
      </w:pPr>
      <w:r>
        <w:t xml:space="preserve">This file lists everything that should never be sent to Docker when building the image -- similar in spirit to .gitignore, but for Docker's build context instead of git. Without it, the "COPY . ." instruction in the Dockerfile's builder stage would try to include the local Windows node_modules folder (built for the wrong operating system), the large source/ and reference/ directories used only for design reference, git history, and any .env files.</w:t>
      </w:r>
    </w:p>
    <w:p>
      <w:pPr>
        <w:spacing w:after="160"/>
      </w:pPr>
      <w:r>
        <w:t xml:space="preserve">Key entries and why they matter:</w:t>
      </w:r>
    </w:p>
    <w:p>
      <w:pPr>
        <w:pStyle w:val="ListParagraph"/>
        <w:numPr>
          <w:ilvl w:val="0"/>
          <w:numId w:val="2"/>
        </w:numPr>
        <w:spacing w:after="80"/>
      </w:pPr>
      <w:r>
        <w:t xml:space="preserve">node_modules -- always reinstalled fresh inside the Linux container via npm ci; a Windows-built copy would not work.</w:t>
      </w:r>
    </w:p>
    <w:p>
      <w:pPr>
        <w:pStyle w:val="ListParagraph"/>
        <w:numPr>
          <w:ilvl w:val="0"/>
          <w:numId w:val="2"/>
        </w:numPr>
        <w:spacing w:after="80"/>
      </w:pPr>
      <w:r>
        <w:t xml:space="preserve">source/, reference/ -- large unrelated reference-site directories, not part of the deployed app.</w:t>
      </w:r>
    </w:p>
    <w:p>
      <w:pPr>
        <w:pStyle w:val="ListParagraph"/>
        <w:numPr>
          <w:ilvl w:val="0"/>
          <w:numId w:val="2"/>
        </w:numPr>
        <w:spacing w:after="80"/>
      </w:pPr>
      <w:r>
        <w:t xml:space="preserve">.env, .env.* -- environment files are supplied only at container run time, never baked into the image.</w:t>
      </w:r>
    </w:p>
    <w:p>
      <w:pPr>
        <w:pStyle w:val="ListParagraph"/>
        <w:numPr>
          <w:ilvl w:val="0"/>
          <w:numId w:val="2"/>
        </w:numPr>
        <w:spacing w:after="80"/>
      </w:pPr>
      <w:r>
        <w:t xml:space="preserve">.git -- version-control history is not needed to run the app.</w:t>
      </w:r>
    </w:p>
    <w:p>
      <w:pPr>
        <w:pStyle w:val="Heading1"/>
        <w:spacing w:after="160" w:before="360"/>
      </w:pPr>
      <w:r>
        <w:t xml:space="preserve">5. docker-compose.yml</w:t>
      </w:r>
    </w:p>
    <w:p>
      <w:pPr>
        <w:shd w:fill="F2F2F2" w:color="auto" w:val="clear"/>
        <w:spacing w:after="0"/>
      </w:pPr>
      <w:r>
        <w:rPr>
          <w:rFonts w:ascii="Consolas" w:cs="Consolas" w:eastAsia="Consolas" w:hAnsi="Consolas"/>
          <w:sz w:val="19"/>
          <w:szCs w:val="19"/>
        </w:rPr>
        <w:t xml:space="preserve">services:</w:t>
      </w:r>
    </w:p>
    <w:p>
      <w:pPr>
        <w:shd w:fill="F2F2F2" w:color="auto" w:val="clear"/>
        <w:spacing w:after="0"/>
      </w:pPr>
      <w:r>
        <w:rPr>
          <w:rFonts w:ascii="Consolas" w:cs="Consolas" w:eastAsia="Consolas" w:hAnsi="Consolas"/>
          <w:sz w:val="19"/>
          <w:szCs w:val="19"/>
        </w:rPr>
        <w:t xml:space="preserve">  app:</w:t>
      </w:r>
    </w:p>
    <w:p>
      <w:pPr>
        <w:shd w:fill="F2F2F2" w:color="auto" w:val="clear"/>
        <w:spacing w:after="0"/>
      </w:pPr>
      <w:r>
        <w:rPr>
          <w:rFonts w:ascii="Consolas" w:cs="Consolas" w:eastAsia="Consolas" w:hAnsi="Consolas"/>
          <w:sz w:val="19"/>
          <w:szCs w:val="19"/>
        </w:rPr>
        <w:t xml:space="preserve">    build:</w:t>
      </w:r>
    </w:p>
    <w:p>
      <w:pPr>
        <w:shd w:fill="F2F2F2" w:color="auto" w:val="clear"/>
        <w:spacing w:after="0"/>
      </w:pPr>
      <w:r>
        <w:rPr>
          <w:rFonts w:ascii="Consolas" w:cs="Consolas" w:eastAsia="Consolas" w:hAnsi="Consolas"/>
          <w:sz w:val="19"/>
          <w:szCs w:val="19"/>
        </w:rPr>
        <w:t xml:space="preserve">      context: .</w:t>
      </w:r>
    </w:p>
    <w:p>
      <w:pPr>
        <w:shd w:fill="F2F2F2" w:color="auto" w:val="clear"/>
        <w:spacing w:after="0"/>
      </w:pPr>
      <w:r>
        <w:rPr>
          <w:rFonts w:ascii="Consolas" w:cs="Consolas" w:eastAsia="Consolas" w:hAnsi="Consolas"/>
          <w:sz w:val="19"/>
          <w:szCs w:val="19"/>
        </w:rPr>
        <w:t xml:space="preserve">      dockerfile: Dockerfile</w:t>
      </w:r>
    </w:p>
    <w:p>
      <w:pPr>
        <w:shd w:fill="F2F2F2" w:color="auto" w:val="clear"/>
        <w:spacing w:after="0"/>
      </w:pPr>
      <w:r>
        <w:rPr>
          <w:rFonts w:ascii="Consolas" w:cs="Consolas" w:eastAsia="Consolas" w:hAnsi="Consolas"/>
          <w:sz w:val="19"/>
          <w:szCs w:val="19"/>
        </w:rPr>
        <w:t xml:space="preserve">      args:</w:t>
      </w:r>
    </w:p>
    <w:p>
      <w:pPr>
        <w:shd w:fill="F2F2F2" w:color="auto" w:val="clear"/>
        <w:spacing w:after="0"/>
      </w:pPr>
      <w:r>
        <w:rPr>
          <w:rFonts w:ascii="Consolas" w:cs="Consolas" w:eastAsia="Consolas" w:hAnsi="Consolas"/>
          <w:sz w:val="19"/>
          <w:szCs w:val="19"/>
        </w:rPr>
        <w:t xml:space="preserve">        WPGRAPHQL_ENDPOINT: ${WPGRAPHQL_ENDPOINT}</w:t>
      </w:r>
    </w:p>
    <w:p>
      <w:pPr>
        <w:shd w:fill="F2F2F2" w:color="auto" w:val="clear"/>
        <w:spacing w:after="0"/>
      </w:pPr>
      <w:r>
        <w:rPr>
          <w:rFonts w:ascii="Consolas" w:cs="Consolas" w:eastAsia="Consolas" w:hAnsi="Consolas"/>
          <w:sz w:val="19"/>
          <w:szCs w:val="19"/>
        </w:rPr>
        <w:t xml:space="preserve">    image: app-next:latest</w:t>
      </w:r>
    </w:p>
    <w:p>
      <w:pPr>
        <w:shd w:fill="F2F2F2" w:color="auto" w:val="clear"/>
        <w:spacing w:after="0"/>
      </w:pPr>
      <w:r>
        <w:rPr>
          <w:rFonts w:ascii="Consolas" w:cs="Consolas" w:eastAsia="Consolas" w:hAnsi="Consolas"/>
          <w:sz w:val="19"/>
          <w:szCs w:val="19"/>
        </w:rPr>
        <w:t xml:space="preserve">    restart: unless-stopped</w:t>
      </w:r>
    </w:p>
    <w:p>
      <w:pPr>
        <w:shd w:fill="F2F2F2" w:color="auto" w:val="clear"/>
        <w:spacing w:after="0"/>
      </w:pPr>
      <w:r>
        <w:rPr>
          <w:rFonts w:ascii="Consolas" w:cs="Consolas" w:eastAsia="Consolas" w:hAnsi="Consolas"/>
          <w:sz w:val="19"/>
          <w:szCs w:val="19"/>
        </w:rPr>
        <w:t xml:space="preserve">    ports:</w:t>
      </w:r>
    </w:p>
    <w:p>
      <w:pPr>
        <w:shd w:fill="F2F2F2" w:color="auto" w:val="clear"/>
        <w:spacing w:after="0"/>
      </w:pPr>
      <w:r>
        <w:rPr>
          <w:rFonts w:ascii="Consolas" w:cs="Consolas" w:eastAsia="Consolas" w:hAnsi="Consolas"/>
          <w:sz w:val="19"/>
          <w:szCs w:val="19"/>
        </w:rPr>
        <w:t xml:space="preserve">      - "127.0.0.1:3000:3000"</w:t>
      </w:r>
    </w:p>
    <w:p>
      <w:pPr>
        <w:shd w:fill="F2F2F2" w:color="auto" w:val="clear"/>
        <w:spacing w:after="0"/>
      </w:pPr>
      <w:r>
        <w:rPr>
          <w:rFonts w:ascii="Consolas" w:cs="Consolas" w:eastAsia="Consolas" w:hAnsi="Consolas"/>
          <w:sz w:val="19"/>
          <w:szCs w:val="19"/>
        </w:rPr>
        <w:t xml:space="preserve">    env_file:</w:t>
      </w:r>
    </w:p>
    <w:p>
      <w:pPr>
        <w:shd w:fill="F2F2F2" w:color="auto" w:val="clear"/>
        <w:spacing w:after="0"/>
      </w:pPr>
      <w:r>
        <w:rPr>
          <w:rFonts w:ascii="Consolas" w:cs="Consolas" w:eastAsia="Consolas" w:hAnsi="Consolas"/>
          <w:sz w:val="19"/>
          <w:szCs w:val="19"/>
        </w:rPr>
        <w:t xml:space="preserve">      - .env</w:t>
      </w:r>
    </w:p>
    <w:p>
      <w:pPr>
        <w:spacing w:after="160"/>
      </w:pPr>
      <w:r>
        <w:t xml:space="preserve"/>
      </w:r>
    </w:p>
    <w:p>
      <w:pPr>
        <w:spacing w:after="160"/>
      </w:pPr>
      <w:r>
        <w:t xml:space="preserve">This file describes how to run the container in day-to-day use, and is what you interact with via docker compose commands.</w:t>
      </w:r>
    </w:p>
    <w:p>
      <w:pPr>
        <w:pStyle w:val="ListParagraph"/>
        <w:numPr>
          <w:ilvl w:val="0"/>
          <w:numId w:val="2"/>
        </w:numPr>
        <w:spacing w:after="80"/>
      </w:pPr>
      <w:r>
        <w:t xml:space="preserve">build.args -- passes WPGRAPHQL_ENDPOINT into the build stage as well (see the Dockerfile section above for why), reading the same value from the .env file below via compose's own \${...} substitution.</w:t>
      </w:r>
    </w:p>
    <w:p>
      <w:pPr>
        <w:pStyle w:val="ListParagraph"/>
        <w:numPr>
          <w:ilvl w:val="0"/>
          <w:numId w:val="2"/>
        </w:numPr>
        <w:spacing w:after="80"/>
      </w:pPr>
      <w:r>
        <w:t xml:space="preserve">ports: "127.0.0.1:3000:3000" -- the most important security setting here. It binds port 3000 only to the machine's own loopback address, not to all network interfaces. This means nobody on the public internet can connect to the container directly -- only processes running on the same machine (namely, Nginx) can reach it. Nginx then handles all public HTTPS traffic and forwards it internally to 127.0.0.1:3000.</w:t>
      </w:r>
    </w:p>
    <w:p>
      <w:pPr>
        <w:pStyle w:val="ListParagraph"/>
        <w:numPr>
          <w:ilvl w:val="0"/>
          <w:numId w:val="2"/>
        </w:numPr>
        <w:spacing w:after="80"/>
      </w:pPr>
      <w:r>
        <w:t xml:space="preserve">env_file: .env -- loads environment variables at container start time (run time, separate from the build-time args above). This file is never committed to git and is excluded from the Docker build context.</w:t>
      </w:r>
    </w:p>
    <w:p>
      <w:pPr>
        <w:pStyle w:val="ListParagraph"/>
        <w:numPr>
          <w:ilvl w:val="0"/>
          <w:numId w:val="2"/>
        </w:numPr>
        <w:spacing w:after="80"/>
      </w:pPr>
      <w:r>
        <w:t xml:space="preserve">restart: unless-stopped -- if the container crashes, or the VPS reboots, Docker restarts it automatically. Manually stopping it with "docker compose down" is respected and it will not restart on its own.</w:t>
      </w:r>
    </w:p>
    <w:p>
      <w:pPr>
        <w:pStyle w:val="ListParagraph"/>
        <w:numPr>
          <w:ilvl w:val="0"/>
          <w:numId w:val="2"/>
        </w:numPr>
        <w:spacing w:after="80"/>
      </w:pPr>
      <w:r>
        <w:t xml:space="preserve">No healthcheck is configured for this first version -- with a single container and no orchestrator making scheduling decisions based on health status, Nginx already surfaces a down container as a connection error, and restart: unless-stopped already handles crash recovery. This can be added later if desired.</w:t>
      </w:r>
    </w:p>
    <w:p>
      <w:pPr>
        <w:pStyle w:val="Heading1"/>
        <w:spacing w:after="160" w:before="360"/>
      </w:pPr>
      <w:r>
        <w:t xml:space="preserve">6. Environment Variables (.env)</w:t>
      </w:r>
    </w:p>
    <w:p>
      <w:pPr>
        <w:spacing w:after="160"/>
      </w:pPr>
      <w:r>
        <w:t xml:space="preserve">Exactly one environment variable is used anywhere in this codebase: WPGRAPHQL_ENDPOINT, the URL of the WordPress GraphQL API the app fetches all of its real content from. It is read once, on the server side, in lib/data/wpgraphql.ts.</w:t>
      </w:r>
    </w:p>
    <w:p>
      <w:pPr>
        <w:spacing w:after="160"/>
      </w:pPr>
      <w:r>
        <w:t xml:space="preserve">Local .env file (create this once, never commit it):</w:t>
      </w:r>
    </w:p>
    <w:p>
      <w:pPr>
        <w:shd w:fill="F2F2F2" w:color="auto" w:val="clear"/>
        <w:spacing w:after="0"/>
      </w:pPr>
      <w:r>
        <w:rPr>
          <w:rFonts w:ascii="Consolas" w:cs="Consolas" w:eastAsia="Consolas" w:hAnsi="Consolas"/>
          <w:sz w:val="19"/>
          <w:szCs w:val="19"/>
        </w:rPr>
        <w:t xml:space="preserve">WPGRAPHQL_ENDPOINT=https://cms.arcfox.am/graphql</w:t>
      </w:r>
    </w:p>
    <w:p>
      <w:pPr>
        <w:spacing w:after="160"/>
      </w:pPr>
      <w:r>
        <w:t xml:space="preserve"/>
      </w:r>
    </w:p>
    <w:p>
      <w:pPr>
        <w:spacing w:after="160"/>
      </w:pPr>
      <w:r>
        <w:t xml:space="preserve">WordPress is already live on Hostinger at cms.arcfox.am, so the same real HTTPS endpoint is used for both local Docker testing on Windows and the production VPS deployment -- there is no need for a localhost placeholder in either place, since this URL is publicly reachable from anywhere.</w:t>
      </w:r>
    </w:p>
    <w:p>
      <w:pPr>
        <w:spacing w:after="160"/>
      </w:pPr>
      <w:r>
        <w:t xml:space="preserve">This variable is supplied twice, for two different reasons: as a build arg (see the Dockerfile section above), so statically prerendered pages are built with real content; and again at container-run time via env_file, so Incremental Static Regeneration (the revalidate: 60 setting already used throughout lib/data/*.ts) keeps re-fetching fresh content from the correct endpoint in the background after the container is running, and so it's available for any future server-only logic that reads it at request time. It is not prefixed with NEXT_PUBLIC_, so it is never exposed to the browser bundle. Because this value is a public API URL rather than a credential or secret, embedding it in the image this way does not conflict with "do not put secrets inside the Docker image" -- no password, token, or private key is ever baked in; only this one public endpoint address.</w:t>
      </w:r>
    </w:p>
    <w:p>
      <w:pPr>
        <w:spacing w:after="160"/>
      </w:pPr>
      <w:r>
        <w:t xml:space="preserve">On the VPS, create the same .env file (with whichever value is correct for that server) directly on the server's filesystem, next to docker-compose.yml. It should never be pushed to GitHub.</w:t>
      </w:r>
    </w:p>
    <w:p>
      <w:pPr>
        <w:pStyle w:val="Heading1"/>
        <w:spacing w:after="160" w:before="360"/>
      </w:pPr>
      <w:r>
        <w:t xml:space="preserve">7. Building and Testing Locally on Windows</w:t>
      </w:r>
    </w:p>
    <w:p>
      <w:pPr>
        <w:spacing w:after="160"/>
      </w:pPr>
      <w:r>
        <w:t xml:space="preserve">Run these commands from the project folder in PowerShell, with Docker Desktop running:</w:t>
      </w:r>
    </w:p>
    <w:p>
      <w:pPr>
        <w:pStyle w:val="Heading2"/>
        <w:spacing w:after="120" w:before="280"/>
      </w:pPr>
      <w:r>
        <w:t xml:space="preserve">One-time setup</w:t>
      </w:r>
    </w:p>
    <w:p>
      <w:pPr>
        <w:shd w:fill="F2F2F2" w:color="auto" w:val="clear"/>
        <w:spacing w:after="0"/>
      </w:pPr>
      <w:r>
        <w:rPr>
          <w:rFonts w:ascii="Consolas" w:cs="Consolas" w:eastAsia="Consolas" w:hAnsi="Consolas"/>
          <w:sz w:val="19"/>
          <w:szCs w:val="19"/>
        </w:rPr>
        <w:t xml:space="preserve">"WPGRAPHQL_ENDPOINT=https://cms.arcfox.am/graphql" | Out-File -Encoding utf8 .env</w:t>
      </w:r>
    </w:p>
    <w:p>
      <w:pPr>
        <w:pStyle w:val="Heading2"/>
        <w:spacing w:after="120" w:before="280"/>
      </w:pPr>
      <w:r>
        <w:t xml:space="preserve">Build the image</w:t>
      </w:r>
    </w:p>
    <w:p>
      <w:pPr>
        <w:shd w:fill="F2F2F2" w:color="auto" w:val="clear"/>
        <w:spacing w:after="0"/>
      </w:pPr>
      <w:r>
        <w:rPr>
          <w:rFonts w:ascii="Consolas" w:cs="Consolas" w:eastAsia="Consolas" w:hAnsi="Consolas"/>
          <w:sz w:val="19"/>
          <w:szCs w:val="19"/>
        </w:rPr>
        <w:t xml:space="preserve">docker compose build</w:t>
      </w:r>
    </w:p>
    <w:p>
      <w:pPr>
        <w:pStyle w:val="Heading2"/>
        <w:spacing w:after="120" w:before="280"/>
      </w:pPr>
      <w:r>
        <w:t xml:space="preserve">Start the container in the background</w:t>
      </w:r>
    </w:p>
    <w:p>
      <w:pPr>
        <w:shd w:fill="F2F2F2" w:color="auto" w:val="clear"/>
        <w:spacing w:after="0"/>
      </w:pPr>
      <w:r>
        <w:rPr>
          <w:rFonts w:ascii="Consolas" w:cs="Consolas" w:eastAsia="Consolas" w:hAnsi="Consolas"/>
          <w:sz w:val="19"/>
          <w:szCs w:val="19"/>
        </w:rPr>
        <w:t xml:space="preserve">docker compose up -d</w:t>
      </w:r>
    </w:p>
    <w:p>
      <w:pPr>
        <w:pStyle w:val="Heading2"/>
        <w:spacing w:after="120" w:before="280"/>
      </w:pPr>
      <w:r>
        <w:t xml:space="preserve">Watch the logs</w:t>
      </w:r>
    </w:p>
    <w:p>
      <w:pPr>
        <w:shd w:fill="F2F2F2" w:color="auto" w:val="clear"/>
        <w:spacing w:after="0"/>
      </w:pPr>
      <w:r>
        <w:rPr>
          <w:rFonts w:ascii="Consolas" w:cs="Consolas" w:eastAsia="Consolas" w:hAnsi="Consolas"/>
          <w:sz w:val="19"/>
          <w:szCs w:val="19"/>
        </w:rPr>
        <w:t xml:space="preserve">docker compose logs -f app</w:t>
      </w:r>
    </w:p>
    <w:p>
      <w:pPr>
        <w:pStyle w:val="Heading2"/>
        <w:spacing w:after="120" w:before="280"/>
      </w:pPr>
      <w:r>
        <w:t xml:space="preserve">Confirm it is serving the app</w:t>
      </w:r>
    </w:p>
    <w:p>
      <w:pPr>
        <w:shd w:fill="F2F2F2" w:color="auto" w:val="clear"/>
        <w:spacing w:after="0"/>
      </w:pPr>
      <w:r>
        <w:rPr>
          <w:rFonts w:ascii="Consolas" w:cs="Consolas" w:eastAsia="Consolas" w:hAnsi="Consolas"/>
          <w:sz w:val="19"/>
          <w:szCs w:val="19"/>
        </w:rPr>
        <w:t xml:space="preserve">curl.exe http://127.0.0.1:3000</w:t>
      </w:r>
    </w:p>
    <w:p>
      <w:pPr>
        <w:spacing w:after="160"/>
      </w:pPr>
      <w:r>
        <w:rPr>
          <w:i/>
          <w:iCs/>
        </w:rPr>
        <w:t xml:space="preserve">(or simply open http://127.0.0.1:3000 in a browser)</w:t>
      </w:r>
    </w:p>
    <w:p>
      <w:pPr>
        <w:pStyle w:val="Heading2"/>
        <w:spacing w:after="120" w:before="280"/>
      </w:pPr>
      <w:r>
        <w:t xml:space="preserve">Stop the container</w:t>
      </w:r>
    </w:p>
    <w:p>
      <w:pPr>
        <w:shd w:fill="F2F2F2" w:color="auto" w:val="clear"/>
        <w:spacing w:after="0"/>
      </w:pPr>
      <w:r>
        <w:rPr>
          <w:rFonts w:ascii="Consolas" w:cs="Consolas" w:eastAsia="Consolas" w:hAnsi="Consolas"/>
          <w:sz w:val="19"/>
          <w:szCs w:val="19"/>
        </w:rPr>
        <w:t xml:space="preserve">docker compose down</w:t>
      </w:r>
    </w:p>
    <w:p>
      <w:pPr>
        <w:pStyle w:val="Heading2"/>
        <w:spacing w:after="120" w:before="280"/>
      </w:pPr>
      <w:r>
        <w:t xml:space="preserve">Rebuild after changing source code</w:t>
      </w:r>
    </w:p>
    <w:p>
      <w:pPr>
        <w:shd w:fill="F2F2F2" w:color="auto" w:val="clear"/>
        <w:spacing w:after="0"/>
      </w:pPr>
      <w:r>
        <w:rPr>
          <w:rFonts w:ascii="Consolas" w:cs="Consolas" w:eastAsia="Consolas" w:hAnsi="Consolas"/>
          <w:sz w:val="19"/>
          <w:szCs w:val="19"/>
        </w:rPr>
        <w:t xml:space="preserve">docker compose up -d --build</w:t>
      </w:r>
    </w:p>
    <w:p>
      <w:pPr>
        <w:pStyle w:val="Heading2"/>
        <w:spacing w:after="120" w:before="280"/>
      </w:pPr>
      <w:r>
        <w:t xml:space="preserve">Troubleshooting: TLS / certificate errors during the build</w:t>
      </w:r>
    </w:p>
    <w:p>
      <w:pPr>
        <w:spacing w:after="160"/>
      </w:pPr>
      <w:r>
        <w:t xml:space="preserve">If docker compose build fails with errors like "server certificate not trusted" or npm failing to install packages, this is commonly caused by antivirus software that inspects HTTPS traffic (for example, Avast's Web Shield) intercepting Docker's connections to the Alpine package registry or the npm registry, using a certificate the container does not trust. This is specific to certain Windows machines during local testing -- it will not occur on the Ubuntu VPS, which has no such software. To resolve it locally, temporarily disable the antivirus's HTTPS/web-traffic scanning (or add an exclusion for Docker Desktop's network) while building, then re-enable it afterward.</w:t>
      </w:r>
    </w:p>
    <w:p>
      <w:pPr>
        <w:pStyle w:val="Heading1"/>
        <w:spacing w:after="160" w:before="360"/>
      </w:pPr>
      <w:r>
        <w:t xml:space="preserve">8. Deploying to the Hetzner VPS</w:t>
      </w:r>
    </w:p>
    <w:p>
      <w:pPr>
        <w:spacing w:after="160"/>
      </w:pPr>
      <w:r>
        <w:t xml:space="preserve">Once this has been tested locally and pushed to GitHub, on the VPS itself:</w:t>
      </w:r>
    </w:p>
    <w:p>
      <w:pPr>
        <w:pStyle w:val="ListParagraph"/>
        <w:numPr>
          <w:ilvl w:val="0"/>
          <w:numId w:val="2"/>
        </w:numPr>
        <w:spacing w:after="80"/>
      </w:pPr>
      <w:r>
        <w:t xml:space="preserve">Install Docker and the Docker Compose plugin on the Ubuntu VPS (one-time setup).</w:t>
      </w:r>
    </w:p>
    <w:p>
      <w:pPr>
        <w:pStyle w:val="ListParagraph"/>
        <w:numPr>
          <w:ilvl w:val="0"/>
          <w:numId w:val="2"/>
        </w:numPr>
        <w:spacing w:after="80"/>
      </w:pPr>
      <w:r>
        <w:t xml:space="preserve">Clone or pull the GitHub repository onto the VPS.</w:t>
      </w:r>
    </w:p>
    <w:p>
      <w:pPr>
        <w:pStyle w:val="ListParagraph"/>
        <w:numPr>
          <w:ilvl w:val="0"/>
          <w:numId w:val="2"/>
        </w:numPr>
        <w:spacing w:after="80"/>
      </w:pPr>
      <w:r>
        <w:t xml:space="preserve">Create the same .env file directly on the VPS filesystem (never committed, copied by hand or via a secrets tool).</w:t>
      </w:r>
    </w:p>
    <w:p>
      <w:pPr>
        <w:pStyle w:val="ListParagraph"/>
        <w:numPr>
          <w:ilvl w:val="0"/>
          <w:numId w:val="2"/>
        </w:numPr>
        <w:spacing w:after="80"/>
      </w:pPr>
      <w:r>
        <w:t xml:space="preserve">Run "docker compose up -d --build" on the VPS.</w:t>
      </w:r>
    </w:p>
    <w:p>
      <w:pPr>
        <w:pStyle w:val="ListParagraph"/>
        <w:numPr>
          <w:ilvl w:val="0"/>
          <w:numId w:val="2"/>
        </w:numPr>
        <w:spacing w:after="80"/>
      </w:pPr>
      <w:r>
        <w:t xml:space="preserve">Configure Nginx on the VPS to reverse-proxy your domain to http://127.0.0.1:3000, with TLS handled by Nginx (e.g. via Certbot).</w:t>
      </w:r>
    </w:p>
    <w:p>
      <w:pPr>
        <w:pStyle w:val="Heading1"/>
        <w:spacing w:after="160" w:before="360"/>
      </w:pPr>
      <w:r>
        <w:t xml:space="preserve">9. Security Notes</w:t>
      </w:r>
    </w:p>
    <w:p>
      <w:pPr>
        <w:pStyle w:val="ListParagraph"/>
        <w:numPr>
          <w:ilvl w:val="0"/>
          <w:numId w:val="2"/>
        </w:numPr>
        <w:spacing w:after="80"/>
      </w:pPr>
      <w:r>
        <w:t xml:space="preserve">The container never listens on a publicly-reachable address -- only 127.0.0.1:3000 on the host.</w:t>
      </w:r>
    </w:p>
    <w:p>
      <w:pPr>
        <w:pStyle w:val="ListParagraph"/>
        <w:numPr>
          <w:ilvl w:val="0"/>
          <w:numId w:val="2"/>
        </w:numPr>
        <w:spacing w:after="80"/>
      </w:pPr>
      <w:r>
        <w:t xml:space="preserve">No secret or environment-specific value is baked into the Docker image; only the .env file, supplied at runtime, controls this.</w:t>
      </w:r>
    </w:p>
    <w:p>
      <w:pPr>
        <w:pStyle w:val="ListParagraph"/>
        <w:numPr>
          <w:ilvl w:val="0"/>
          <w:numId w:val="2"/>
        </w:numPr>
        <w:spacing w:after="80"/>
      </w:pPr>
      <w:r>
        <w:t xml:space="preserve">The application runs as a non-root user (nextjs) inside the container.</w:t>
      </w:r>
    </w:p>
    <w:p>
      <w:pPr>
        <w:pStyle w:val="ListParagraph"/>
        <w:numPr>
          <w:ilvl w:val="0"/>
          <w:numId w:val="2"/>
        </w:numPr>
        <w:spacing w:after="80"/>
      </w:pPr>
      <w:r>
        <w:t xml:space="preserve">.env is excluded from both git and the Docker build context, so it can never end up in the repository or the image by accident.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2026-09-17T17:37:17.317Z</dcterms:created>
  <dcterms:modified xsi:type="dcterms:W3CDTF">2026-09-17T17:37:17.318Z</dcterms:modified>
</cp:coreProperties>
</file>

<file path=docProps/custom.xml><?xml version="1.0" encoding="utf-8"?>
<Properties xmlns="http://schemas.openxmlformats.org/officeDocument/2006/custom-properties" xmlns:vt="http://schemas.openxmlformats.org/officeDocument/2006/docPropsVTypes"/>
</file>