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MLB Scout — Research &amp; Analysis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Team Strength Analysis: Implementation Plan</w:t>
      </w:r>
    </w:p>
    <w:p>
      <w:pPr>
        <w:spacing w:after="200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April 11, 2026  ·  Also documents April 10, 2026 brief audit findings</w:t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Part 1 — April 10, 2026 Brief Audit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A review of all six session briefs (prior, early, afternoon, primary, closing, late) identified a reporting concern about pick origin and a separate issue with the CWS@KC total line movement. Both are documented here for the record.</w:t>
      </w:r>
    </w:p>
    <w:p>
      <w:pPr>
        <w:spacing w:after="8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1.1 The Reporting Concern — MV-F WIN in Prior Report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The April 10 prior report showed an MV-F WIN on PIT@CHC as the Top Pick, graded at +1.29u. This pick did NOT appear in any of the April 10 session briefs. The concern raised: did a pick appear out of nowhere in the prior report?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Status: This is working as designed. The prior report grades picks from the previous day's primary brief — in this case April 9. The MV-F PIT@CHC pick appeared in the April 9 primary brief (not uploaded). The prior report on the morning of April 10 correctly graded it against the April 9 final score (PIT 2 – CHC 0, UNDER 6.5, PIT wins). The +1.29u WIN is legitimate.</w:t>
      </w:r>
    </w:p>
    <w:p>
      <w:pPr>
        <w:pBdr>
          <w:left w:val="single" w:color="2563EB" w:sz="6" w:space="6"/>
        </w:pBdr>
        <w:spacing w:after="120" w:before="80"/>
        <w:ind w:left="300"/>
      </w:pPr>
      <w:r>
        <w:rPr>
          <w:rFonts w:ascii="Arial" w:cs="Arial" w:eastAsia="Arial" w:hAnsi="Arial"/>
          <w:color w:val="2563EB"/>
          <w:sz w:val="18"/>
          <w:szCs w:val="18"/>
        </w:rPr>
        <w:t xml:space="preserve">Action: No code change needed. However, the prior report should display a clear header stating which session and date the graded pick originated from, e.g. “Graded from Apr 9 primary brief”. This eliminates ambiguity when reading the report in isolation.</w:t>
      </w:r>
    </w:p>
    <w:p>
      <w:pPr>
        <w:spacing w:after="8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1.2 Pick Consistency Across Sessions — H3b CWS@KC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The H3b CWS@KC OVER pick was the Top Pick in three consecutive sessions: early (12:15 PM), afternoon (3:45 PM), and primary (5:30 PM). This is correct behavior — the same signal fired on the same game across multiple sessions.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200"/>
        <w:gridCol w:w="1600"/>
        <w:gridCol w:w="1600"/>
        <w:gridCol w:w="3560"/>
      </w:tblGrid>
      <w:tr>
        <w:tc>
          <w:tcPr>
            <w:tcW w:type="dxa" w:w="14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Session</w:t>
            </w:r>
          </w:p>
        </w:tc>
        <w:tc>
          <w:tcPr>
            <w:tcW w:type="dxa" w:w="1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Top Pick</w:t>
            </w:r>
          </w:p>
        </w:tc>
        <w:tc>
          <w:tcPr>
            <w:tcW w:type="dxa" w:w="16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Total Line</w:t>
            </w:r>
          </w:p>
        </w:tc>
        <w:tc>
          <w:tcPr>
            <w:tcW w:type="dxa" w:w="16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Odds</w:t>
            </w:r>
          </w:p>
        </w:tc>
        <w:tc>
          <w:tcPr>
            <w:tcW w:type="dxa" w:w="35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Prior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MV-F PIT ML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6.5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+129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Apr 9 game graded. WIN +1.29u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Early (12:15 PM)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H3b CWS@KC OVER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8.0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-102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Signal fired. O/U at 8.0.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Afternoon (3:45 PM)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H3b CWS@KC OVER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8.0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-102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Same line. No movement noted.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Primary (5:30 PM)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H3b CWS@KC OVER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7.5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-103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LINE MOVED DOWN 0.5 pts. Not flagged.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Closing (6:45 PM)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H3b CWS@KC OVER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7.5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-103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CLV confirmation. Consistent with primary.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Late (8:15 PM)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No signal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—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—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CWS@KC already started. Correct.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1.3 The Real Issue — Total Line Movement Not Flagged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Between the afternoon brief and the primary brief, the CWS@KC total moved from 8.0 to 7.5. This is a significant half-point move on a game where the signal is an OVER bet. The primary brief correctly displayed the updated line but did not: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Flag that the total had moved since the prior session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Note whether the CLV gate condition was still met after the move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Warn that a total dropping 0.5 points is sharp-money signal that the market sees this game as lower-scoring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The half-point move from 8.0 to 7.5 is material for an OVER bet. An OVER at 7.5 (-103) is a harder bet to win than an OVER at 8.0 (-102). The fact that the market moved the line down while wind was blowing out at 10.9 mph is also worth noting — it suggests books are more concerned about the pitching matchup (Bubic ERA 1.50) than the wind condition.</w:t>
      </w:r>
    </w:p>
    <w:p>
      <w:pPr>
        <w:pBdr>
          <w:left w:val="single" w:color="DC2626" w:sz="6" w:space="6"/>
        </w:pBdr>
        <w:spacing w:after="120" w:before="80"/>
        <w:ind w:left="300"/>
      </w:pPr>
      <w:r>
        <w:rPr>
          <w:rFonts w:ascii="Arial" w:cs="Arial" w:eastAsia="Arial" w:hAnsi="Arial"/>
          <w:color w:val="DC2626"/>
          <w:sz w:val="18"/>
          <w:szCs w:val="18"/>
        </w:rPr>
        <w:t xml:space="preserve">Action required: generate_daily_brief.py should detect when the total or moneyline has moved more than 0.5 points between sessions and display a ⚡ MOVEMENT ALERT inline with the pick. The alert should show open → current and flag the direction. This is especially important for OVER picks where a line drop is a counter-signal.</w:t>
      </w:r>
    </w:p>
    <w:p>
      <w:pPr>
        <w:spacing w:after="8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1.4 Outcome — CWS@KC Apr 10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Final: CWS 0 – KC 2. UNDER 7.5 (2 total runs). The H3b OVER was a loss. The total line drop from 8.0 to 7.5 was prescient — the market correctly anticipated a low-scoring game. This reinforces the importance of flagging line movement as a counter-signal on OVER picks.</w:t>
      </w:r>
    </w:p>
    <w:p>
      <w:pPr>
        <w:pBdr>
          <w:left w:val="single" w:color="2563EB" w:sz="6" w:space="6"/>
        </w:pBdr>
        <w:spacing w:after="120" w:before="80"/>
        <w:ind w:left="300"/>
      </w:pPr>
      <w:r>
        <w:rPr>
          <w:rFonts w:ascii="Arial" w:cs="Arial" w:eastAsia="Arial" w:hAnsi="Arial"/>
          <w:color w:val="2563EB"/>
          <w:sz w:val="18"/>
          <w:szCs w:val="18"/>
        </w:rPr>
        <w:t xml:space="preserve">This game was also the subject of a documented reasoned skip based on: KC 43% home over rate this season, Apr 9 same matchup produced 2 total runs on a 9.5 line, CWS averaging 3.5 runs/game, and Seth Lugo starting with 0.00 ERA. The model fired correctly per its rules. The skip was judgment-based and was correct. The line movement flag would have provided additional systematic support for that judgment.</w:t>
      </w:r>
    </w:p>
    <w:p>
      <w:pPr>
        <w:spacing w:after="80"/>
      </w:pPr>
      <w:r>
        <w:t xml:space="preserv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Part 2 — Team Strength Analysis: Implementation Plan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This section documents the full design for adding raw team strength and SP-vs-offense analysis as a contextual layer on top of the existing market-behavior signals.</w:t>
      </w:r>
    </w:p>
    <w:p>
      <w:pPr>
        <w:spacing w:after="8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2.1 Objective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The existing signals (H3b, MV-F, MV-B, S1+H2) exploit market pricing inefficiencies — second-order signals. They do not account for whether the specific teams in a given game can actually produce the predicted outcome. Team strength analysis adds a first-order context layer: is the matchup structurally capable of supporting the signal?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This is not a replacement for the market-behavior signals. It is a structured version of the manual judgment already being applied (e.g., CWS@KC: “CWS only scores 3.5 runs a game”). The goal is to make that judgment documentable, back-testable, and systematic.</w:t>
      </w:r>
    </w:p>
    <w:p>
      <w:pPr>
        <w:spacing w:after="8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2.2 Two Use Cases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Suppression: Signal fires but the matchup is structurally lean. Example: H3b fires (wind out, OVER), but both teams rank in the bottom quartile of offensive OPS over the last 15 games. The wind edge may not overcome suppressed scoring.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Confirmation: Signal fires and the matchup supports it. Example: MV-F fires (fade home favorite), and the visiting team’s road OPS vs RHP is in the top quartile. The fade has offensive support.</w:t>
      </w:r>
    </w:p>
    <w:p>
      <w:pPr>
        <w:spacing w:after="8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2.3 Data Already in the DB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Available now</w:t>
            </w:r>
          </w:p>
        </w:tc>
        <w:tc>
          <w:tcPr>
            <w:tcW w:type="dxa" w:w="61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8"/>
                <w:szCs w:val="18"/>
              </w:rPr>
              <w:t xml:space="preserve">player_game_stats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Per-game batting and pitching lines for every player, 2018–present. Foundation for all rolling calculations.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8"/>
                <w:szCs w:val="18"/>
              </w:rPr>
              <w:t xml:space="preserve">play_by_play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Pitch-level Statcast data. Exit velocity, launch angle, pitch type. ~6M rows.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8"/>
                <w:szCs w:val="18"/>
              </w:rPr>
              <w:t xml:space="preserve">game_probable_pitchers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Confirmed starters. Populated by load_weather.py three-pass strategy.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8"/>
                <w:szCs w:val="18"/>
              </w:rPr>
              <w:t xml:space="preserve">players.throw_hand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L/R handedness for SP platoon matchup analysis.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8"/>
                <w:szCs w:val="18"/>
              </w:rPr>
              <w:t xml:space="preserve">players.era_season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Season ERA. Already displayed in briefs.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Missing — needs to be built</w:t>
            </w:r>
          </w:p>
        </w:tc>
        <w:tc>
          <w:tcPr>
            <w:tcW w:type="dxa" w:w="61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Rolling team offensive stats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No pre-computed 15-game rolling OPS, K%, ISO per team. Must be derived from player_game_stats nightly.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Rolling SP K/9 (last 5 starts)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Available from player_game_stats but not pre-computed.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Team vs handedness splits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Team OPS vs LHP / vs RHP. Requires joining player_game_stats to game_probable_pitchers for opposing SP hand.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Lineup data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Actual batting order submitted to umpire. Available from MLB API 30–60 min before first pitch. Not yet collected.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2.4 Implementation Phases</w:t>
      </w:r>
    </w:p>
    <w:p>
      <w:pPr>
        <w:spacing w:after="80"/>
      </w:pPr>
      <w:r>
        <w:t xml:space="preserve"/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Phase 1 — Rolling Team Offensive Stats (2–3 days)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Build a team_rolling_stats table that gives rolling 15-game offensive stats entering each game. No look-ahead bias — only games prior to game N are included.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Key metrics: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65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Why it matters for signals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Team OPS last 15G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Broad offensive health. Bottom quartile OPS + H3b OVER = suppression candidate.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Team K% last 15G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Strikeout-prone lineups suppress OVER edge even with wind. Critical for H3b and MV-B.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Team ISO last 15G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Power production. Relevant for wind-out OVER signal — wind helps power hitters more than slap hitters.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Runs scored per game last 15G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Direct total signal context. Most intuitive metric for OVER/UNDER evaluation.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Runs allowed per game last 15G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Pitching + defense combined. Relevant for fade signals.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Road OPS last 15G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For MV-F and S1+H2 (fade signals): does the visiting team actually hit on the road?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Corrected SQL template for the rolling stats table:</w:t>
      </w:r>
    </w:p>
    <w:p>
      <w:pPr>
        <w:shd w:fill="F1F5F9" w:val="clear"/>
        <w:spacing w:after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-- Phase 1: compute rolling team offensive stats entering each game</w:t>
      </w:r>
    </w:p>
    <w:p>
      <w:pPr>
        <w:shd w:fill="F1F5F9" w:val="clear"/>
        <w:spacing w:after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-- NOTE: player_game_stats does not have an 'ops' column directly.</w:t>
      </w:r>
    </w:p>
    <w:p>
      <w:pPr>
        <w:shd w:fill="F1F5F9" w:val="clear"/>
        <w:spacing w:after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-- Must compute from obp + slg, or sum from hits/ab/bb/hbp columns.</w:t>
      </w:r>
    </w:p>
    <w:p>
      <w:pPr>
        <w:shd w:fill="F1F5F9" w:val="clear"/>
        <w:spacing w:after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-- Column names below must be verified against your actual schema.</w:t>
      </w:r>
    </w:p>
    <w:p>
      <w:pPr>
        <w:shd w:fill="F1F5F9" w:val="clear"/>
        <w:spacing w:after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hd w:fill="F1F5F9" w:val="clear"/>
        <w:spacing w:after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CREATE TABLE IF NOT EXISTS team_rolling_stats (</w:t>
      </w:r>
    </w:p>
    <w:p>
      <w:pPr>
        <w:shd w:fill="F1F5F9" w:val="clear"/>
        <w:spacing w:after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game_pk         INTEGER NOT NULL,</w:t>
      </w:r>
    </w:p>
    <w:p>
      <w:pPr>
        <w:shd w:fill="F1F5F9" w:val="clear"/>
        <w:spacing w:after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team_id         INTEGER NOT NULL,</w:t>
      </w:r>
    </w:p>
    <w:p>
      <w:pPr>
        <w:shd w:fill="F1F5F9" w:val="clear"/>
        <w:spacing w:after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game_date       TEXT NOT NULL,</w:t>
      </w:r>
    </w:p>
    <w:p>
      <w:pPr>
        <w:shd w:fill="F1F5F9" w:val="clear"/>
        <w:spacing w:after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rolling_runs_pg REAL,   -- avg runs scored per game, last 15</w:t>
      </w:r>
    </w:p>
    <w:p>
      <w:pPr>
        <w:shd w:fill="F1F5F9" w:val="clear"/>
        <w:spacing w:after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rolling_ra_pg   REAL,   -- avg runs allowed per game, last 15</w:t>
      </w:r>
    </w:p>
    <w:p>
      <w:pPr>
        <w:shd w:fill="F1F5F9" w:val="clear"/>
        <w:spacing w:after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rolling_k_pct   REAL,   -- team strikeout rate as batter, last 15</w:t>
      </w:r>
    </w:p>
    <w:p>
      <w:pPr>
        <w:shd w:fill="F1F5F9" w:val="clear"/>
        <w:spacing w:after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rolling_hr_pg   REAL,   -- home runs per game, last 15</w:t>
      </w:r>
    </w:p>
    <w:p>
      <w:pPr>
        <w:shd w:fill="F1F5F9" w:val="clear"/>
        <w:spacing w:after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games_in_window INTEGER,-- actual games in window (may be &lt; 15 early season)</w:t>
      </w:r>
    </w:p>
    <w:p>
      <w:pPr>
        <w:shd w:fill="F1F5F9" w:val="clear"/>
        <w:spacing w:after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computed_at     TEXT,</w:t>
      </w:r>
    </w:p>
    <w:p>
      <w:pPr>
        <w:shd w:fill="F1F5F9" w:val="clear"/>
        <w:spacing w:after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PRIMARY KEY (game_pk, team_id)</w:t>
      </w:r>
    </w:p>
    <w:p>
      <w:pPr>
        <w:shd w:fill="F1F5F9" w:val="clear"/>
        <w:spacing w:after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);</w:t>
      </w:r>
    </w:p>
    <w:p>
      <w:pPr>
        <w:spacing w:after="80"/>
      </w:pPr>
      <w:r>
        <w:t xml:space="preserve"/>
      </w:r>
    </w:p>
    <w:p>
      <w:pPr>
        <w:shd w:fill="F1F5F9" w:val="clear"/>
        <w:spacing w:after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-- Populate via Python (compute_team_stats.py) to avoid</w:t>
      </w:r>
    </w:p>
    <w:p>
      <w:pPr>
        <w:shd w:fill="F1F5F9" w:val="clear"/>
        <w:spacing w:after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-- SQLite window function limitations on older versions.</w:t>
      </w:r>
    </w:p>
    <w:p>
      <w:pPr>
        <w:shd w:fill="F1F5F9" w:val="clear"/>
        <w:spacing w:after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-- Python script queries player_game_stats, groups by team+game,</w:t>
      </w:r>
    </w:p>
    <w:p>
      <w:pPr>
        <w:shd w:fill="F1F5F9" w:val="clear"/>
        <w:spacing w:after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-- sorts by date, applies rolling 15-game window with shift(1)</w:t>
      </w:r>
    </w:p>
    <w:p>
      <w:pPr>
        <w:shd w:fill="F1F5F9" w:val="clear"/>
        <w:spacing w:after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-- to exclude current game, writes to team_rolling_stats.</w:t>
      </w:r>
    </w:p>
    <w:p>
      <w:pPr>
        <w:spacing w:after="80"/>
      </w:pPr>
      <w:r>
        <w:t xml:space="preserve"/>
      </w:r>
    </w:p>
    <w:p>
      <w:pPr>
        <w:pBdr>
          <w:left w:val="single" w:color="D97706" w:sz="6" w:space="6"/>
        </w:pBdr>
        <w:spacing w:after="120" w:before="80"/>
        <w:ind w:left="300"/>
      </w:pPr>
      <w:r>
        <w:rPr>
          <w:rFonts w:ascii="Arial" w:cs="Arial" w:eastAsia="Arial" w:hAnsi="Arial"/>
          <w:color w:val="D97706"/>
          <w:sz w:val="18"/>
          <w:szCs w:val="18"/>
        </w:rPr>
        <w:t xml:space="preserve">The SQL window function approach shown in the original conversation has a correctness issue: SQLite’s window functions process rows in partition order but the ROWS BETWEEN 15 PRECEDING AND 1 PRECEDING clause may not handle season boundaries correctly (W1 of 2026 would include W15–W1 of 2025). A Python script using pandas groupby + rolling(15).shift(1) handles this more cleanly and is the recommended approach.</w:t>
      </w:r>
    </w:p>
    <w:p>
      <w:pPr>
        <w:spacing w:after="80"/>
      </w:pPr>
      <w:r>
        <w:t xml:space="preserve"/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Phase 2 — SP Strength vs Opposing Offense (1–2 days)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For confirmed starters, compute the opposing team’s trailing OPS and K% specifically against the SP’s handedness (L or R). This is the micro matchup layer.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Corrected query approach — the original query had a join error (gpp.team_id != pgs.team_id is ambiguous when there are two teams; need to specify the opposing pitcher’s team explicitly):</w:t>
      </w:r>
    </w:p>
    <w:p>
      <w:pPr>
        <w:shd w:fill="F1F5F9" w:val="clear"/>
        <w:spacing w:after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-- Team batting stats vs LHP in last 30 days</w:t>
      </w:r>
    </w:p>
    <w:p>
      <w:pPr>
        <w:shd w:fill="F1F5F9" w:val="clear"/>
        <w:spacing w:after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-- Requires: game_probable_pitchers populated, players.throw_hand available</w:t>
      </w:r>
    </w:p>
    <w:p>
      <w:pPr>
        <w:shd w:fill="F1F5F9" w:val="clear"/>
        <w:spacing w:after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SELECT</w:t>
      </w:r>
    </w:p>
    <w:p>
      <w:pPr>
        <w:shd w:fill="F1F5F9" w:val="clear"/>
        <w:spacing w:after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pgs.team_id,</w:t>
      </w:r>
    </w:p>
    <w:p>
      <w:pPr>
        <w:shd w:fill="F1F5F9" w:val="clear"/>
        <w:spacing w:after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COUNT(DISTINCT g.game_pk)         AS games_vs_lhp,</w:t>
      </w:r>
    </w:p>
    <w:p>
      <w:pPr>
        <w:shd w:fill="F1F5F9" w:val="clear"/>
        <w:spacing w:after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SUM(pgs.at_bats)                   AS ab,</w:t>
      </w:r>
    </w:p>
    <w:p>
      <w:pPr>
        <w:shd w:fill="F1F5F9" w:val="clear"/>
        <w:spacing w:after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SUM(pgs.hits)                      AS h,</w:t>
      </w:r>
    </w:p>
    <w:p>
      <w:pPr>
        <w:shd w:fill="F1F5F9" w:val="clear"/>
        <w:spacing w:after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SUM(pgs.strikeouts)                AS k,</w:t>
      </w:r>
    </w:p>
    <w:p>
      <w:pPr>
        <w:shd w:fill="F1F5F9" w:val="clear"/>
        <w:spacing w:after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ROUND(1.0*SUM(pgs.hits)/NULLIF(SUM(pgs.at_bats),0), 3) AS avg,</w:t>
      </w:r>
    </w:p>
    <w:p>
      <w:pPr>
        <w:shd w:fill="F1F5F9" w:val="clear"/>
        <w:spacing w:after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ROUND(1.0*SUM(pgs.strikeouts)/NULLIF(SUM(pgs.at_bats),0), 3) AS k_pct</w:t>
      </w:r>
    </w:p>
    <w:p>
      <w:pPr>
        <w:shd w:fill="F1F5F9" w:val="clear"/>
        <w:spacing w:after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FROM player_game_stats pgs</w:t>
      </w:r>
    </w:p>
    <w:p>
      <w:pPr>
        <w:shd w:fill="F1F5F9" w:val="clear"/>
        <w:spacing w:after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JOIN games g ON g.game_pk = pgs.game_pk</w:t>
      </w:r>
    </w:p>
    <w:p>
      <w:pPr>
        <w:shd w:fill="F1F5F9" w:val="clear"/>
        <w:spacing w:after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JOIN game_probable_pitchers gpp</w:t>
      </w:r>
    </w:p>
    <w:p>
      <w:pPr>
        <w:shd w:fill="F1F5F9" w:val="clear"/>
        <w:spacing w:after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ON gpp.game_pk = g.game_pk</w:t>
      </w:r>
    </w:p>
    <w:p>
      <w:pPr>
        <w:shd w:fill="F1F5F9" w:val="clear"/>
        <w:spacing w:after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-- get the opposing team's pitcher (not pgs.team_id's pitcher)</w:t>
      </w:r>
    </w:p>
    <w:p>
      <w:pPr>
        <w:shd w:fill="F1F5F9" w:val="clear"/>
        <w:spacing w:after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AND gpp.team_id != pgs.team_id</w:t>
      </w:r>
    </w:p>
    <w:p>
      <w:pPr>
        <w:shd w:fill="F1F5F9" w:val="clear"/>
        <w:spacing w:after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JOIN players sp ON sp.player_id = gpp.player_id</w:t>
      </w:r>
    </w:p>
    <w:p>
      <w:pPr>
        <w:shd w:fill="F1F5F9" w:val="clear"/>
        <w:spacing w:after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WHERE pgs.team_id = :team_id</w:t>
      </w:r>
    </w:p>
    <w:p>
      <w:pPr>
        <w:shd w:fill="F1F5F9" w:val="clear"/>
        <w:spacing w:after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AND pgs.player_role = 'batter'</w:t>
      </w:r>
    </w:p>
    <w:p>
      <w:pPr>
        <w:shd w:fill="F1F5F9" w:val="clear"/>
        <w:spacing w:after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AND sp.throw_hand = 'L'           -- change to 'R' for vs RHP</w:t>
      </w:r>
    </w:p>
    <w:p>
      <w:pPr>
        <w:shd w:fill="F1F5F9" w:val="clear"/>
        <w:spacing w:after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AND g.game_date BETWEEN :start_date AND :end_date</w:t>
      </w:r>
    </w:p>
    <w:p>
      <w:pPr>
        <w:shd w:fill="F1F5F9" w:val="clear"/>
        <w:spacing w:after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AND g.game_type = 'R'</w:t>
      </w:r>
    </w:p>
    <w:p>
      <w:pPr>
        <w:shd w:fill="F1F5F9" w:val="clear"/>
        <w:spacing w:after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AND g.status = 'Final'</w:t>
      </w:r>
    </w:p>
    <w:p>
      <w:pPr>
        <w:shd w:fill="F1F5F9" w:val="clear"/>
        <w:spacing w:after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GROUP BY pgs.team_id;</w:t>
      </w:r>
    </w:p>
    <w:p>
      <w:pPr>
        <w:spacing w:after="80"/>
      </w:pPr>
      <w:r>
        <w:t xml:space="preserve"/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Phase 3 — Regression Analysis (1–2 days)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With rolling team stats pre-computed, run regressions against existing signal outcomes to find where team strength data adds predictive value beyond the signal alone.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Core question for each signal: does adding a team-strength variable improve win rate or ROI beyond what the signal alone produces?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Signal</w:t>
            </w:r>
          </w:p>
        </w:tc>
        <w:tc>
          <w:tcPr>
            <w:tcW w:type="dxa" w:w="71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Regression question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H3b (wind-out OVER)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Does combined team OPS (home + away, last 15G) predict OVER outcomes within H3b fires? Does combined K% predict UNDER outcomes?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MV-F (fade home fav)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Does visiting team road OPS vs the home SP’s handedness moderate ROI? Top quartile road OPS vs handedness → higher fade win rate?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MV-B (wind-out OVER + dog)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Does home team ISO (power) moderate OVER outcomes? Wind amplifies power hitters more than contact hitters.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S1+H2 (fade streak)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Does visiting team road record or road OPS affect fade outcome? A streak fade is more reliable when the visitor can actually win on the road.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Implementation uses Python logistic regression (scikit-learn or scipy.stats) querying brief_picks joined to team_rolling_stats:</w:t>
      </w:r>
    </w:p>
    <w:p>
      <w:pPr>
        <w:shd w:fill="F1F5F9" w:val="clear"/>
        <w:spacing w:after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 Pseudo-code — actual column names must match your schema</w:t>
      </w:r>
    </w:p>
    <w:p>
      <w:pPr>
        <w:shd w:fill="F1F5F9" w:val="clear"/>
        <w:spacing w:after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import pandas as pd</w:t>
      </w:r>
    </w:p>
    <w:p>
      <w:pPr>
        <w:shd w:fill="F1F5F9" w:val="clear"/>
        <w:spacing w:after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from scipy import stats</w:t>
      </w:r>
    </w:p>
    <w:p>
      <w:pPr>
        <w:shd w:fill="F1F5F9" w:val="clear"/>
        <w:spacing w:after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hd w:fill="F1F5F9" w:val="clear"/>
        <w:spacing w:after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h3b = pd.read_sql("""</w:t>
      </w:r>
    </w:p>
    <w:p>
      <w:pPr>
        <w:shd w:fill="F1F5F9" w:val="clear"/>
        <w:spacing w:after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SELECT bp.result,</w:t>
      </w:r>
    </w:p>
    <w:p>
      <w:pPr>
        <w:shd w:fill="F1F5F9" w:val="clear"/>
        <w:spacing w:after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trs_h.rolling_runs_pg AS home_rpg,</w:t>
      </w:r>
    </w:p>
    <w:p>
      <w:pPr>
        <w:shd w:fill="F1F5F9" w:val="clear"/>
        <w:spacing w:after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trs_a.rolling_runs_pg AS away_rpg,</w:t>
      </w:r>
    </w:p>
    <w:p>
      <w:pPr>
        <w:shd w:fill="F1F5F9" w:val="clear"/>
        <w:spacing w:after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trs_h.rolling_k_pct   AS home_k,</w:t>
      </w:r>
    </w:p>
    <w:p>
      <w:pPr>
        <w:shd w:fill="F1F5F9" w:val="clear"/>
        <w:spacing w:after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trs_a.rolling_k_pct   AS away_k,</w:t>
      </w:r>
    </w:p>
    <w:p>
      <w:pPr>
        <w:shd w:fill="F1F5F9" w:val="clear"/>
        <w:spacing w:after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g.wind_mph</w:t>
      </w:r>
    </w:p>
    <w:p>
      <w:pPr>
        <w:shd w:fill="F1F5F9" w:val="clear"/>
        <w:spacing w:after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FROM   brief_picks bp</w:t>
      </w:r>
    </w:p>
    <w:p>
      <w:pPr>
        <w:shd w:fill="F1F5F9" w:val="clear"/>
        <w:spacing w:after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JOIN   games g ON g.game_pk = bp.game_pk</w:t>
      </w:r>
    </w:p>
    <w:p>
      <w:pPr>
        <w:shd w:fill="F1F5F9" w:val="clear"/>
        <w:spacing w:after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JOIN   team_rolling_stats trs_h</w:t>
      </w:r>
    </w:p>
    <w:p>
      <w:pPr>
        <w:shd w:fill="F1F5F9" w:val="clear"/>
        <w:spacing w:after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   ON trs_h.game_pk = bp.game_pk</w:t>
      </w:r>
    </w:p>
    <w:p>
      <w:pPr>
        <w:shd w:fill="F1F5F9" w:val="clear"/>
        <w:spacing w:after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  AND trs_h.team_id = g.home_team_id</w:t>
      </w:r>
    </w:p>
    <w:p>
      <w:pPr>
        <w:shd w:fill="F1F5F9" w:val="clear"/>
        <w:spacing w:after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JOIN   team_rolling_stats trs_a</w:t>
      </w:r>
    </w:p>
    <w:p>
      <w:pPr>
        <w:shd w:fill="F1F5F9" w:val="clear"/>
        <w:spacing w:after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   ON trs_a.game_pk = bp.game_pk</w:t>
      </w:r>
    </w:p>
    <w:p>
      <w:pPr>
        <w:shd w:fill="F1F5F9" w:val="clear"/>
        <w:spacing w:after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  AND trs_a.team_id = g.away_team_id</w:t>
      </w:r>
    </w:p>
    <w:p>
      <w:pPr>
        <w:shd w:fill="F1F5F9" w:val="clear"/>
        <w:spacing w:after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WHERE  bp.signal = 'H3b' AND bp.result IS NOT NULL</w:t>
      </w:r>
    </w:p>
    <w:p>
      <w:pPr>
        <w:shd w:fill="F1F5F9" w:val="clear"/>
        <w:spacing w:after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""", con)</w:t>
      </w:r>
    </w:p>
    <w:p>
      <w:pPr>
        <w:shd w:fill="F1F5F9" w:val="clear"/>
        <w:spacing w:after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hd w:fill="F1F5F9" w:val="clear"/>
        <w:spacing w:after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h3b['combined_rpg'] = h3b['home_rpg'] + h3b['away_rpg']</w:t>
      </w:r>
    </w:p>
    <w:p>
      <w:pPr>
        <w:shd w:fill="F1F5F9" w:val="clear"/>
        <w:spacing w:after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h3b['over']         = (h3b['result'] == 'WIN').astype(int)</w:t>
      </w:r>
    </w:p>
    <w:p>
      <w:pPr>
        <w:shd w:fill="F1F5F9" w:val="clear"/>
        <w:spacing w:after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 Point-biserial correlation: does combined RPG predict OVER?</w:t>
      </w:r>
    </w:p>
    <w:p>
      <w:pPr>
        <w:shd w:fill="F1F5F9" w:val="clear"/>
        <w:spacing w:after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r, p = stats.pointbiserialr(h3b['combined_rpg'], h3b['over'])</w:t>
      </w:r>
    </w:p>
    <w:p>
      <w:pPr>
        <w:spacing w:after="80"/>
      </w:pPr>
      <w:r>
        <w:t xml:space="preserve"/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Phase 4 — Gate or Flag Implementation (1 day)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Once regression identifies which variables matter, implement as a soft flag in the brief (preferred) or a hard gate (only after N ≥50 back-tested fires confirm the threshold).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Implementation type</w:t>
            </w:r>
          </w:p>
        </w:tc>
        <w:tc>
          <w:tcPr>
            <w:tcW w:type="dxa" w:w="73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When to use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Soft flag (preferred now)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⛱ H3b fires — note: combined team OPS last 15G = 0.641 (bottom 25%). Offensive matchup is lean. Wind edge may not overcome suppressed scoring. This preserves judgment without automating a decision the data isn’t yet robust enough to make.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Hard gate (future)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Only implement after regression on N≥50 signal fires confirms a statistically significant threshold. Example: suppress H3b when combined RPG &lt; 7.0 (bottom 20% of all H3b game contexts). Requires at minimum a full 2026 season of data.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2.5 New Scripts Required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Script</w:t>
            </w:r>
          </w:p>
        </w:tc>
        <w:tc>
          <w:tcPr>
            <w:tcW w:type="dxa" w:w="69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8"/>
                <w:szCs w:val="18"/>
              </w:rPr>
              <w:t xml:space="preserve">compute_team_stats.py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Runs nightly after load_mlb_stats.py. Computes rolling 15-game offensive stats per team per game and writes to team_rolling_stats table.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8"/>
                <w:szCs w:val="18"/>
              </w:rPr>
              <w:t xml:space="preserve">regression_strength.py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On-demand analysis script. Queries brief_picks + team_rolling_stats, runs correlation and logistic regression per signal, outputs summary report.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8"/>
                <w:szCs w:val="18"/>
              </w:rPr>
              <w:t xml:space="preserve">generate_daily_brief.py (update)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Add team strength soft flag to signal display. Also add line movement alert (⚡ MOVEMENT ALERT) when total or ML moves &gt;0.5 points between sessions.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2.6 Pipeline Position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compute_team_stats.py runs after load_mlb_stats.py in the 6 AM slot:</w:t>
      </w:r>
    </w:p>
    <w:p>
      <w:pPr>
        <w:shd w:fill="F1F5F9" w:val="clear"/>
        <w:spacing w:after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6:00 AM  python load_mlb_stats.py</w:t>
      </w:r>
    </w:p>
    <w:p>
      <w:pPr>
        <w:shd w:fill="F1F5F9" w:val="clear"/>
        <w:spacing w:after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6:05 AM  python load_today.py</w:t>
      </w:r>
    </w:p>
    <w:p>
      <w:pPr>
        <w:shd w:fill="F1F5F9" w:val="clear"/>
        <w:spacing w:after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6:07 AM  python compute_team_stats.py   # new — after stats are loaded</w:t>
      </w:r>
    </w:p>
    <w:p>
      <w:pPr>
        <w:shd w:fill="F1F5F9" w:val="clear"/>
        <w:spacing w:after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6:15 AM  python generate_daily_brief.py --session prior</w:t>
      </w:r>
    </w:p>
    <w:p>
      <w:pPr>
        <w:spacing w:after="8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2.7 Schema Migration Required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One new table. Safe to add with CREATE TABLE IF NOT EXISTS — no existing tables modified.</w:t>
      </w:r>
    </w:p>
    <w:p>
      <w:pPr>
        <w:shd w:fill="F1F5F9" w:val="clear"/>
        <w:spacing w:after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CREATE TABLE IF NOT EXISTS team_rolling_stats (</w:t>
      </w:r>
    </w:p>
    <w:p>
      <w:pPr>
        <w:shd w:fill="F1F5F9" w:val="clear"/>
        <w:spacing w:after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game_pk         INTEGER NOT NULL REFERENCES games(game_pk),</w:t>
      </w:r>
    </w:p>
    <w:p>
      <w:pPr>
        <w:shd w:fill="F1F5F9" w:val="clear"/>
        <w:spacing w:after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team_id         INTEGER NOT NULL REFERENCES teams(team_id),</w:t>
      </w:r>
    </w:p>
    <w:p>
      <w:pPr>
        <w:shd w:fill="F1F5F9" w:val="clear"/>
        <w:spacing w:after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game_date       TEXT NOT NULL,</w:t>
      </w:r>
    </w:p>
    <w:p>
      <w:pPr>
        <w:shd w:fill="F1F5F9" w:val="clear"/>
        <w:spacing w:after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rolling_runs_pg REAL,</w:t>
      </w:r>
    </w:p>
    <w:p>
      <w:pPr>
        <w:shd w:fill="F1F5F9" w:val="clear"/>
        <w:spacing w:after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rolling_ra_pg   REAL,</w:t>
      </w:r>
    </w:p>
    <w:p>
      <w:pPr>
        <w:shd w:fill="F1F5F9" w:val="clear"/>
        <w:spacing w:after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rolling_k_pct   REAL,</w:t>
      </w:r>
    </w:p>
    <w:p>
      <w:pPr>
        <w:shd w:fill="F1F5F9" w:val="clear"/>
        <w:spacing w:after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rolling_hr_pg   REAL,</w:t>
      </w:r>
    </w:p>
    <w:p>
      <w:pPr>
        <w:shd w:fill="F1F5F9" w:val="clear"/>
        <w:spacing w:after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games_in_window INTEGER,</w:t>
      </w:r>
    </w:p>
    <w:p>
      <w:pPr>
        <w:shd w:fill="F1F5F9" w:val="clear"/>
        <w:spacing w:after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computed_at     TEXT,</w:t>
      </w:r>
    </w:p>
    <w:p>
      <w:pPr>
        <w:shd w:fill="F1F5F9" w:val="clear"/>
        <w:spacing w:after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PRIMARY KEY (game_pk, team_id)</w:t>
      </w:r>
    </w:p>
    <w:p>
      <w:pPr>
        <w:shd w:fill="F1F5F9" w:val="clear"/>
        <w:spacing w:after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);</w:t>
      </w:r>
    </w:p>
    <w:p>
      <w:pPr>
        <w:shd w:fill="F1F5F9" w:val="clear"/>
        <w:spacing w:after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CREATE INDEX IF NOT EXISTS idx_trs_team_date</w:t>
      </w:r>
    </w:p>
    <w:p>
      <w:pPr>
        <w:shd w:fill="F1F5F9" w:val="clear"/>
        <w:spacing w:after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ON team_rolling_stats(team_id, game_date);</w:t>
      </w:r>
    </w:p>
    <w:p>
      <w:pPr>
        <w:spacing w:after="8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2.8 What This Will and Won’t Solve</w:t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Will solve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Gives structured language to the situational concern already being applied manually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Creates a back-testable record of whether team-strength flags improve signal ROI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Identifies high-conviction fires (signal + strong matchup) vs low-conviction fires (signal + lean matchup)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Provides the foundation for future platoon-mismatch and bullpen-availability signals</w:t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Won’t solve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Won’t beat the books on aggregate — they already price team strength in the line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Won’t substitute for the CLV gate — market pricing remains the primary filter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Sample size limitation: H3b fires ~29 times per year in the OW era. Meaningful regression requires 2–3 seasons of firing data with team stats attached</w:t>
      </w:r>
    </w:p>
    <w:p>
      <w:pPr>
        <w:spacing w:after="8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2.9 Priority and Sequencing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2200"/>
        <w:gridCol w:w="4160"/>
      </w:tblGrid>
      <w:tr>
        <w:tc>
          <w:tcPr>
            <w:tcW w:type="dxa" w:w="1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18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Estimated work</w:t>
            </w:r>
          </w:p>
        </w:tc>
        <w:tc>
          <w:tcPr>
            <w:tcW w:type="dxa" w:w="2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Dependency</w:t>
            </w:r>
          </w:p>
        </w:tc>
        <w:tc>
          <w:tcPr>
            <w:tcW w:type="dxa" w:w="41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Output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1 — Rolling stats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2–3 sessions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None — data is in DB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team_rolling_stats table + compute_team_stats.py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2 — SP matchup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1–2 sessions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Phase 1 complete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SP vs team handedness query in brief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3 — Regression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1–2 sessions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Phase 1 + 2026 season fires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regression_strength.py + correlation report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4 — Gate/Flag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1 session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Phase 3 results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Soft flag in brief. Hard gate only after N≥50.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Line move alert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0.5–1 session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Independent — do first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Movement alert in brief when total/ML moves &gt;0.5 pts between sessions. Directly addresses Apr 10 CWS@KC finding.</w:t>
            </w:r>
          </w:p>
        </w:tc>
      </w:tr>
    </w:tbl>
    <w:p>
      <w:pPr>
        <w:pBdr>
          <w:left w:val="single" w:color="2563EB" w:sz="6" w:space="6"/>
        </w:pBdr>
        <w:spacing w:after="120" w:before="80"/>
        <w:ind w:left="300"/>
      </w:pPr>
      <w:r>
        <w:rPr>
          <w:rFonts w:ascii="Arial" w:cs="Arial" w:eastAsia="Arial" w:hAnsi="Arial"/>
          <w:color w:val="2563EB"/>
          <w:sz w:val="18"/>
          <w:szCs w:val="18"/>
        </w:rPr>
        <w:t xml:space="preserve">Recommended first step: implement the line movement alert in generate_daily_brief.py before starting Phase 1. It addresses an identified real-world gap (CWS@KC total dropped 0.5 pts with no flag) and takes less than a session to build.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2" w:space="2"/>
      </w:pBdr>
      <w:jc w:val="center"/>
    </w:pPr>
    <w:r>
      <w:rPr>
        <w:rFonts w:ascii="Arial" w:cs="Arial" w:eastAsia="Arial" w:hAnsi="Arial"/>
        <w:color w:val="94A3B8"/>
        <w:sz w:val="16"/>
        <w:szCs w:val="16"/>
      </w:rPr>
      <w:t xml:space="preserve">MLB Scout  ·  Team Strength Analysis &amp; Apr 10 Brief Audit  ·  April 2026  ·  For personal research use only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BD5E1" w:sz="2" w:space="2"/>
      </w:pBdr>
      <w:jc w:val="right"/>
    </w:pPr>
    <w:r>
      <w:rPr>
        <w:rFonts w:ascii="Arial" w:cs="Arial" w:eastAsia="Arial" w:hAnsi="Arial"/>
        <w:color w:val="94A3B8"/>
        <w:sz w:val="16"/>
        <w:szCs w:val="16"/>
      </w:rPr>
      <w:t xml:space="preserve">MLB Scout  ·  Research &amp; Analysis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00"/>
      <w:outlineLvl w:val="0"/>
    </w:pPr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1F3864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60" w:before="160"/>
      <w:outlineLvl w:val="2"/>
    </w:pPr>
    <w:rPr>
      <w:rFonts w:ascii="Arial" w:cs="Arial" w:eastAsia="Arial" w:hAnsi="Arial"/>
      <w:b/>
      <w:bCs/>
      <w:color w:val="374151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2026-04-11T10:53:28.162Z</dcterms:created>
  <dcterms:modified xsi:type="dcterms:W3CDTF">2026-04-11T10:53:28.162Z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