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MLB Scout</w:t>
      </w:r>
    </w:p>
    <w:p>
      <w:pPr>
        <w:pStyle w:val="BodyText"/>
      </w:pPr>
      <w:r>
        <w:rPr>
          <w:bCs/>
          <w:b/>
        </w:rPr>
        <w:t xml:space="preserve">Analytics Platform</w:t>
      </w:r>
    </w:p>
    <w:p>
      <w:pPr>
        <w:pStyle w:val="BodyText"/>
      </w:pPr>
      <w:r>
        <w:rPr>
          <w:iCs/>
          <w:i/>
        </w:rPr>
        <w:t xml:space="preserve">User Guide · scout.py · Streamlit · v3.0</w:t>
      </w:r>
    </w:p>
    <w:bookmarkStart w:id="22" w:name="contents"/>
    <w:p>
      <w:pPr>
        <w:pStyle w:val="Heading1"/>
      </w:pPr>
      <w:r>
        <w:rPr>
          <w:bCs/>
          <w:b/>
        </w:rPr>
        <w:t xml:space="preserve">Contents</w:t>
      </w:r>
    </w:p>
    <w:p>
      <w:pPr>
        <w:pStyle w:val="FirstParagraph"/>
      </w:pPr>
      <w:hyperlink w:anchor="contents">
        <w:r>
          <w:rPr>
            <w:rStyle w:val="Hyperlink"/>
            <w:bCs/>
            <w:b/>
          </w:rPr>
          <w:t xml:space="preserve">Contents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[1](#contents)</w:t>
        </w:r>
      </w:hyperlink>
    </w:p>
    <w:p>
      <w:pPr>
        <w:pStyle w:val="BodyText"/>
      </w:pPr>
      <w:hyperlink w:anchor="what-is-mlb-scout">
        <w:r>
          <w:rPr>
            <w:rStyle w:val="Hyperlink"/>
            <w:bCs/>
            <w:b/>
          </w:rPr>
          <w:t xml:space="preserve">1. What Is MLB Scout?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[3](#what-is-mlb-scout)</w:t>
        </w:r>
      </w:hyperlink>
    </w:p>
    <w:p>
      <w:pPr>
        <w:pStyle w:val="BodyText"/>
      </w:pPr>
      <w:hyperlink w:anchor="starting-scout">
        <w:r>
          <w:rPr>
            <w:rStyle w:val="Hyperlink"/>
            <w:bCs/>
            <w:b/>
          </w:rPr>
          <w:t xml:space="preserve">2. Starting Scout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[3](#starting-scout)</w:t>
        </w:r>
      </w:hyperlink>
    </w:p>
    <w:p>
      <w:pPr>
        <w:pStyle w:val="BodyText"/>
      </w:pPr>
      <w:hyperlink w:anchor="prerequisites">
        <w:r>
          <w:rPr>
            <w:rStyle w:val="Hyperlink"/>
            <w:bCs/>
            <w:b/>
          </w:rPr>
          <w:t xml:space="preserve">2.1 Prerequisites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[3](#prerequisites)</w:t>
        </w:r>
      </w:hyperlink>
    </w:p>
    <w:p>
      <w:pPr>
        <w:pStyle w:val="BodyText"/>
      </w:pPr>
      <w:hyperlink w:anchor="the-.streamlit-folder-and-toml-files">
        <w:r>
          <w:rPr>
            <w:rStyle w:val="Hyperlink"/>
            <w:bCs/>
            <w:b/>
          </w:rPr>
          <w:t xml:space="preserve">2.2 The .streamlit Folder and TOML Files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[3](#the-.streamlit-folder-and-toml-files)</w:t>
        </w:r>
      </w:hyperlink>
    </w:p>
    <w:p>
      <w:pPr>
        <w:pStyle w:val="BodyText"/>
      </w:pPr>
      <w:hyperlink w:anchor="config.toml-reference">
        <w:r>
          <w:rPr>
            <w:rStyle w:val="Hyperlink"/>
            <w:bCs/>
            <w:b/>
          </w:rPr>
          <w:t xml:space="preserve">2.3 config.toml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[4](#config.toml-reference)</w:t>
        </w:r>
      </w:hyperlink>
    </w:p>
    <w:p>
      <w:pPr>
        <w:pStyle w:val="BodyText"/>
      </w:pPr>
      <w:hyperlink w:anchor="launch">
        <w:r>
          <w:rPr>
            <w:rStyle w:val="Hyperlink"/>
            <w:bCs/>
            <w:b/>
          </w:rPr>
          <w:t xml:space="preserve">2.4 Launch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[4](#launch)</w:t>
        </w:r>
      </w:hyperlink>
    </w:p>
    <w:p>
      <w:pPr>
        <w:pStyle w:val="BodyText"/>
      </w:pPr>
      <w:hyperlink w:anchor="database-not-found">
        <w:r>
          <w:rPr>
            <w:rStyle w:val="Hyperlink"/>
            <w:bCs/>
            <w:b/>
          </w:rPr>
          <w:t xml:space="preserve">2.5 Database Not Found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[4](#database-not-found)</w:t>
        </w:r>
      </w:hyperlink>
    </w:p>
    <w:p>
      <w:pPr>
        <w:pStyle w:val="BodyText"/>
      </w:pPr>
      <w:hyperlink w:anchor="layout">
        <w:r>
          <w:rPr>
            <w:rStyle w:val="Hyperlink"/>
            <w:bCs/>
            <w:b/>
          </w:rPr>
          <w:t xml:space="preserve">3. Layout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[4](#layout)</w:t>
        </w:r>
      </w:hyperlink>
    </w:p>
    <w:p>
      <w:pPr>
        <w:pStyle w:val="BodyText"/>
      </w:pPr>
      <w:hyperlink w:anchor="home">
        <w:r>
          <w:rPr>
            <w:rStyle w:val="Hyperlink"/>
            <w:bCs/>
            <w:b/>
          </w:rPr>
          <w:t xml:space="preserve">4. Home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[5](#home)</w:t>
        </w:r>
      </w:hyperlink>
    </w:p>
    <w:p>
      <w:pPr>
        <w:pStyle w:val="BodyText"/>
      </w:pPr>
      <w:hyperlink w:anchor="data-explorer">
        <w:r>
          <w:rPr>
            <w:rStyle w:val="Hyperlink"/>
            <w:bCs/>
            <w:b/>
          </w:rPr>
          <w:t xml:space="preserve">5. Data Explorer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[5](#data-explorer)</w:t>
        </w:r>
      </w:hyperlink>
    </w:p>
    <w:p>
      <w:pPr>
        <w:pStyle w:val="BodyText"/>
      </w:pPr>
      <w:hyperlink w:anchor="teams">
        <w:r>
          <w:rPr>
            <w:rStyle w:val="Hyperlink"/>
            <w:bCs/>
            <w:b/>
          </w:rPr>
          <w:t xml:space="preserve">5.1 Teams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[5](#teams)</w:t>
        </w:r>
      </w:hyperlink>
    </w:p>
    <w:p>
      <w:pPr>
        <w:pStyle w:val="BodyText"/>
      </w:pPr>
      <w:hyperlink w:anchor="players">
        <w:r>
          <w:rPr>
            <w:rStyle w:val="Hyperlink"/>
            <w:bCs/>
            <w:b/>
          </w:rPr>
          <w:t xml:space="preserve">5.2 Players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[5](#players)</w:t>
        </w:r>
      </w:hyperlink>
    </w:p>
    <w:p>
      <w:pPr>
        <w:pStyle w:val="BodyText"/>
      </w:pPr>
      <w:hyperlink w:anchor="games">
        <w:r>
          <w:rPr>
            <w:rStyle w:val="Hyperlink"/>
            <w:bCs/>
            <w:b/>
          </w:rPr>
          <w:t xml:space="preserve">5.3 Games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[6](#games)</w:t>
        </w:r>
      </w:hyperlink>
    </w:p>
    <w:p>
      <w:pPr>
        <w:pStyle w:val="BodyText"/>
      </w:pPr>
      <w:hyperlink w:anchor="standings">
        <w:r>
          <w:rPr>
            <w:rStyle w:val="Hyperlink"/>
            <w:bCs/>
            <w:b/>
          </w:rPr>
          <w:t xml:space="preserve">5.4 Standings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[6](#standings)</w:t>
        </w:r>
      </w:hyperlink>
    </w:p>
    <w:p>
      <w:pPr>
        <w:pStyle w:val="BodyText"/>
      </w:pPr>
      <w:hyperlink w:anchor="odds">
        <w:r>
          <w:rPr>
            <w:rStyle w:val="Hyperlink"/>
            <w:bCs/>
            <w:b/>
          </w:rPr>
          <w:t xml:space="preserve">5.5 Odds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[6](#odds)</w:t>
        </w:r>
      </w:hyperlink>
    </w:p>
    <w:p>
      <w:pPr>
        <w:pStyle w:val="BodyText"/>
      </w:pPr>
      <w:r>
        <w:t xml:space="preserve">[**</w:t>
      </w:r>
      <w:r>
        <w:t xml:space="preserve"> </w:t>
      </w:r>
      <w:r>
        <w:t xml:space="preserve">### 5.6 Starters (new v3.0)</w:t>
      </w:r>
    </w:p>
    <w:p>
      <w:pPr>
        <w:pStyle w:val="BodyText"/>
      </w:pPr>
      <w:r>
        <w:t xml:space="preserve">Search probable starters by date. All starters on file for that date are shown with ERA. A season pitcher search lets you look up every start any pitcher made across the full season. Data comes from</w:t>
      </w:r>
      <w:r>
        <w:t xml:space="preserve"> </w:t>
      </w:r>
      <w:r>
        <w:rPr>
          <w:rStyle w:val="VerbatimChar"/>
        </w:rPr>
        <w:t xml:space="preserve">game_probable_pitchers</w:t>
      </w:r>
      <w:r>
        <w:t xml:space="preserve">, populated by</w:t>
      </w:r>
      <w:r>
        <w:t xml:space="preserve"> </w:t>
      </w:r>
      <w:r>
        <w:rPr>
          <w:rStyle w:val="VerbatimChar"/>
        </w:rPr>
        <w:t xml:space="preserve">load_weather.py</w:t>
      </w:r>
      <w:r>
        <w:t xml:space="preserve">’s three-pass strategy.</w:t>
      </w:r>
    </w:p>
    <w:bookmarkStart w:id="20" w:name="box-score-new-v3.0"/>
    <w:p>
      <w:pPr>
        <w:pStyle w:val="Heading3"/>
      </w:pPr>
      <w:r>
        <w:t xml:space="preserve">5.7 Box Score (new v3.0)</w:t>
      </w:r>
    </w:p>
    <w:p>
      <w:pPr>
        <w:pStyle w:val="FirstParagraph"/>
      </w:pPr>
      <w:r>
        <w:t xml:space="preserve">Full in-browser game card rendering — no file writes. Select any date, then choose a single game or</w:t>
      </w:r>
      <w:r>
        <w:t xml:space="preserve"> </w:t>
      </w:r>
      <w:r>
        <w:rPr>
          <w:iCs/>
          <w:i/>
        </w:rPr>
        <w:t xml:space="preserve">All games — full day</w:t>
      </w:r>
      <w:r>
        <w:t xml:space="preserve">. Each card renders via</w:t>
      </w:r>
      <w:r>
        <w:t xml:space="preserve"> </w:t>
      </w:r>
      <w:r>
        <w:rPr>
          <w:rStyle w:val="VerbatimChar"/>
        </w:rPr>
        <w:t xml:space="preserve">components.html()</w:t>
      </w:r>
      <w:r>
        <w:t xml:space="preserve"> </w:t>
      </w:r>
      <w:r>
        <w:t xml:space="preserve">and shows:</w:t>
      </w:r>
    </w:p>
    <w:p>
      <w:pPr>
        <w:numPr>
          <w:ilvl w:val="0"/>
          <w:numId w:val="1001"/>
        </w:numPr>
        <w:pStyle w:val="Compact"/>
      </w:pPr>
      <w:r>
        <w:t xml:space="preserve">Score header with venue, wind/temp</w:t>
      </w:r>
    </w:p>
    <w:p>
      <w:pPr>
        <w:numPr>
          <w:ilvl w:val="0"/>
          <w:numId w:val="1001"/>
        </w:numPr>
        <w:pStyle w:val="Compact"/>
      </w:pPr>
      <w:r>
        <w:t xml:space="preserve">Starters with ERA, home/away streaks entering the game</w:t>
      </w:r>
    </w:p>
    <w:p>
      <w:pPr>
        <w:numPr>
          <w:ilvl w:val="0"/>
          <w:numId w:val="1001"/>
        </w:numPr>
        <w:pStyle w:val="Compact"/>
      </w:pPr>
      <w:r>
        <w:t xml:space="preserve">Closing odds with opening line and CLV move</w:t>
      </w:r>
    </w:p>
    <w:p>
      <w:pPr>
        <w:numPr>
          <w:ilvl w:val="0"/>
          <w:numId w:val="1001"/>
        </w:numPr>
        <w:pStyle w:val="Compact"/>
      </w:pPr>
      <w:r>
        <w:t xml:space="preserve">Signal bar (amber if signals fired, green if clean)</w:t>
      </w:r>
    </w:p>
    <w:p>
      <w:pPr>
        <w:numPr>
          <w:ilvl w:val="0"/>
          <w:numId w:val="1001"/>
        </w:numPr>
        <w:pStyle w:val="Compact"/>
      </w:pPr>
      <w:r>
        <w:t xml:space="preserve">Full batting table — batting order with substitute markers (↳)</w:t>
      </w:r>
    </w:p>
    <w:p>
      <w:pPr>
        <w:numPr>
          <w:ilvl w:val="0"/>
          <w:numId w:val="1001"/>
        </w:numPr>
        <w:pStyle w:val="Compact"/>
      </w:pPr>
      <w:r>
        <w:t xml:space="preserve">Pitching table — IP in baseball notation (6.1, 6.2), W/L/S/H/BS decisions</w:t>
      </w:r>
    </w:p>
    <w:p>
      <w:pPr>
        <w:pStyle w:val="FirstParagraph"/>
      </w:pPr>
      <w:r>
        <w:t xml:space="preserve">Height is estimated automatically: Final games ~920px, Scheduled games ~280px.</w:t>
      </w:r>
    </w:p>
    <w:p>
      <w:pPr>
        <w:pStyle w:val="BodyText"/>
      </w:pPr>
      <w:r>
        <w:t xml:space="preserve">For batch/diagnostic use,</w:t>
      </w:r>
      <w:r>
        <w:t xml:space="preserve"> </w:t>
      </w:r>
      <w:r>
        <w:rPr>
          <w:rStyle w:val="VerbatimChar"/>
        </w:rPr>
        <w:t xml:space="preserve">show_boxscore.py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</w:p>
    <w:p>
      <w:pPr>
        <w:pStyle w:val="BodyText"/>
      </w:pPr>
      <w:r>
        <w:t xml:space="preserve">5.6 Coverage**</w:t>
      </w:r>
      <w:r>
        <w:t xml:space="preserve"> </w:t>
      </w:r>
      <w:hyperlink w:anchor="coverage">
        <w:r>
          <w:rPr>
            <w:rStyle w:val="Hyperlink"/>
          </w:rPr>
          <w:t xml:space="preserve">6</w:t>
        </w:r>
      </w:hyperlink>
      <w:r>
        <w:t xml:space="preserve">](#coverage)</w:t>
      </w:r>
    </w:p>
    <w:p>
      <w:pPr>
        <w:pStyle w:val="BodyText"/>
      </w:pPr>
      <w:hyperlink w:anchor="model-workbench">
        <w:r>
          <w:rPr>
            <w:rStyle w:val="Hyperlink"/>
            <w:bCs/>
            <w:b/>
          </w:rPr>
          <w:t xml:space="preserve">6. Model Workbench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[7](#model-workbench)</w:t>
        </w:r>
      </w:hyperlink>
    </w:p>
    <w:p>
      <w:pPr>
        <w:pStyle w:val="BodyText"/>
      </w:pPr>
      <w:hyperlink w:anchor="log-a-prediction">
        <w:r>
          <w:rPr>
            <w:rStyle w:val="Hyperlink"/>
            <w:bCs/>
            <w:b/>
          </w:rPr>
          <w:t xml:space="preserve">6.1 Log a Prediction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[7](#log-a-prediction)</w:t>
        </w:r>
      </w:hyperlink>
    </w:p>
    <w:p>
      <w:pPr>
        <w:pStyle w:val="BodyText"/>
      </w:pPr>
      <w:hyperlink w:anchor="run-backtest">
        <w:r>
          <w:rPr>
            <w:rStyle w:val="Hyperlink"/>
            <w:bCs/>
            <w:b/>
          </w:rPr>
          <w:t xml:space="preserve">6.2 Run Backtest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[7](#run-backtest)</w:t>
        </w:r>
      </w:hyperlink>
    </w:p>
    <w:p>
      <w:pPr>
        <w:pStyle w:val="BodyText"/>
      </w:pPr>
      <w:hyperlink w:anchor="operations">
        <w:r>
          <w:rPr>
            <w:rStyle w:val="Hyperlink"/>
            <w:bCs/>
            <w:b/>
          </w:rPr>
          <w:t xml:space="preserve">7. Operations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[8](#operations)</w:t>
        </w:r>
      </w:hyperlink>
    </w:p>
    <w:p>
      <w:pPr>
        <w:pStyle w:val="BodyText"/>
      </w:pPr>
      <w:hyperlink w:anchor="db-health">
        <w:r>
          <w:rPr>
            <w:rStyle w:val="Hyperlink"/>
            <w:bCs/>
            <w:b/>
          </w:rPr>
          <w:t xml:space="preserve">7.1 DB Health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[8](#db-health)</w:t>
        </w:r>
      </w:hyperlink>
    </w:p>
    <w:p>
      <w:pPr>
        <w:pStyle w:val="BodyText"/>
      </w:pPr>
      <w:hyperlink w:anchor="load-stats">
        <w:r>
          <w:rPr>
            <w:rStyle w:val="Hyperlink"/>
            <w:bCs/>
            <w:b/>
          </w:rPr>
          <w:t xml:space="preserve">7.2 Load Stats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[8](#load-stats)</w:t>
        </w:r>
      </w:hyperlink>
    </w:p>
    <w:p>
      <w:pPr>
        <w:pStyle w:val="BodyText"/>
      </w:pPr>
      <w:hyperlink w:anchor="load-odds">
        <w:r>
          <w:rPr>
            <w:rStyle w:val="Hyperlink"/>
            <w:bCs/>
            <w:b/>
          </w:rPr>
          <w:t xml:space="preserve">7.3 Load Odds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[8](#load-odds)</w:t>
        </w:r>
      </w:hyperlink>
    </w:p>
    <w:p>
      <w:pPr>
        <w:pStyle w:val="BodyText"/>
      </w:pPr>
      <w:r>
        <w:t xml:space="preserve">[**</w:t>
      </w:r>
      <w:r>
        <w:t xml:space="preserve"> </w:t>
      </w:r>
      <w:r>
        <w:t xml:space="preserve">### 7.5 Logs (new v3.0)</w:t>
      </w:r>
    </w:p>
    <w:p>
      <w:pPr>
        <w:pStyle w:val="BodyText"/>
      </w:pPr>
      <w:r>
        <w:t xml:space="preserve">Lists all files in the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folder (populated by</w:t>
      </w:r>
      <w:r>
        <w:t xml:space="preserve"> </w:t>
      </w:r>
      <w:r>
        <w:rPr>
          <w:rStyle w:val="VerbatimChar"/>
        </w:rPr>
        <w:t xml:space="preserve">log_manager.py</w:t>
      </w:r>
      <w:r>
        <w:t xml:space="preserve">). Select any log file to view the last 300 lines inline in the browser. Covers</w:t>
      </w:r>
      <w:r>
        <w:t xml:space="preserve"> </w:t>
      </w:r>
      <w:r>
        <w:rPr>
          <w:rStyle w:val="VerbatimChar"/>
        </w:rPr>
        <w:t xml:space="preserve">load_today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load_mlb_stats</w:t>
      </w:r>
      <w:r>
        <w:t xml:space="preserve">, and any other script using</w:t>
      </w:r>
      <w:r>
        <w:t xml:space="preserve"> </w:t>
      </w:r>
      <w:r>
        <w:rPr>
          <w:rStyle w:val="VerbatimChar"/>
        </w:rPr>
        <w:t xml:space="preserve">log_manager.py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Scorecard**</w:t>
      </w:r>
      <w:r>
        <w:t xml:space="preserve"> </w:t>
      </w:r>
      <w:hyperlink w:anchor="scorecard">
        <w:r>
          <w:rPr>
            <w:rStyle w:val="Hyperlink"/>
          </w:rPr>
          <w:t xml:space="preserve">9</w:t>
        </w:r>
      </w:hyperlink>
      <w:r>
        <w:t xml:space="preserve">](#scorecard)</w:t>
      </w:r>
    </w:p>
    <w:p>
      <w:pPr>
        <w:pStyle w:val="FirstParagraph"/>
      </w:pPr>
      <w:hyperlink w:anchor="backtest-results">
        <w:r>
          <w:rPr>
            <w:rStyle w:val="Hyperlink"/>
            <w:bCs/>
            <w:b/>
          </w:rPr>
          <w:t xml:space="preserve">8.1 Backtest Results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[9](#backtest-results)</w:t>
        </w:r>
      </w:hyperlink>
    </w:p>
    <w:p>
      <w:pPr>
        <w:pStyle w:val="BodyText"/>
      </w:pPr>
      <w:hyperlink w:anchor="live-results">
        <w:r>
          <w:rPr>
            <w:rStyle w:val="Hyperlink"/>
            <w:bCs/>
            <w:b/>
          </w:rPr>
          <w:t xml:space="preserve">8.2 Live Results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[9](#live-results)</w:t>
        </w:r>
      </w:hyperlink>
    </w:p>
    <w:p>
      <w:pPr>
        <w:pStyle w:val="BodyText"/>
      </w:pPr>
      <w:r>
        <w:t xml:space="preserve">[**</w:t>
      </w:r>
      <w:r>
        <w:t xml:space="preserve"> </w:t>
      </w:r>
      <w:r>
        <w:t xml:space="preserve">### 8.3 Live 2026 Signals (new v3.0)</w:t>
      </w:r>
    </w:p>
    <w:p>
      <w:pPr>
        <w:pStyle w:val="BodyText"/>
      </w:pPr>
      <w:r>
        <w:t xml:space="preserve">The true live performance record. Reads</w:t>
      </w:r>
      <w:r>
        <w:t xml:space="preserve"> </w:t>
      </w:r>
      <w:r>
        <w:rPr>
          <w:rStyle w:val="VerbatimChar"/>
        </w:rPr>
        <w:t xml:space="preserve">brief_picks</w:t>
      </w:r>
      <w:r>
        <w:t xml:space="preserve"> </w:t>
      </w:r>
      <w:r>
        <w:t xml:space="preserve">(auto-logged by</w:t>
      </w:r>
      <w:r>
        <w:t xml:space="preserve"> </w:t>
      </w:r>
      <w:r>
        <w:rPr>
          <w:rStyle w:val="VerbatimChar"/>
        </w:rPr>
        <w:t xml:space="preserve">generate_daily_brief.py</w:t>
      </w:r>
      <w:r>
        <w:t xml:space="preserve">) joined to</w:t>
      </w:r>
      <w:r>
        <w:t xml:space="preserve"> </w:t>
      </w:r>
      <w:r>
        <w:rPr>
          <w:rStyle w:val="VerbatimChar"/>
        </w:rPr>
        <w:t xml:space="preserve">daily_pnl</w:t>
      </w:r>
      <w:r>
        <w:t xml:space="preserve"> </w:t>
      </w:r>
      <w:r>
        <w:t xml:space="preserve">(graded by the prior report). Shows four summary cards: Paper Bank (W/L + dollar balance), Net Units, Hit Rate, Total Fires. Per-signal breakdown table with N/W/L/ROI and full pick log with game date, signal, bet, odds, result, P&amp;L.</w:t>
      </w:r>
    </w:p>
    <w:p>
      <w:pPr>
        <w:pStyle w:val="BodyText"/>
      </w:pPr>
      <w:r>
        <w:t xml:space="preserve">Note: this tab and the existing</w:t>
      </w:r>
      <w:r>
        <w:t xml:space="preserve"> </w:t>
      </w:r>
      <w:r>
        <w:rPr>
          <w:iCs/>
          <w:i/>
        </w:rPr>
        <w:t xml:space="preserve">Live Results</w:t>
      </w:r>
      <w:r>
        <w:t xml:space="preserve"> </w:t>
      </w:r>
      <w:r>
        <w:t xml:space="preserve">tab are tracking different things. Live Results reads</w:t>
      </w:r>
      <w:r>
        <w:t xml:space="preserve"> </w:t>
      </w:r>
      <w:r>
        <w:rPr>
          <w:rStyle w:val="VerbatimChar"/>
        </w:rPr>
        <w:t xml:space="preserve">model_predictions</w:t>
      </w:r>
      <w:r>
        <w:t xml:space="preserve"> </w:t>
      </w:r>
      <w:r>
        <w:t xml:space="preserve">(manually logged via the Workbench form). Live 2026 Signals reads</w:t>
      </w:r>
      <w:r>
        <w:t xml:space="preserve"> </w:t>
      </w:r>
      <w:r>
        <w:rPr>
          <w:rStyle w:val="VerbatimChar"/>
        </w:rPr>
        <w:t xml:space="preserve">brief_picks</w:t>
      </w:r>
      <w:r>
        <w:t xml:space="preserve"> </w:t>
      </w:r>
      <w:r>
        <w:t xml:space="preserve">(auto-logged by the brief generator). These two systems are independent.</w:t>
      </w:r>
    </w:p>
    <w:bookmarkEnd w:id="20"/>
    <w:bookmarkStart w:id="21" w:name="regression-new-v3.0"/>
    <w:p>
      <w:pPr>
        <w:pStyle w:val="Heading3"/>
      </w:pPr>
      <w:r>
        <w:t xml:space="preserve">8.4 Regression (new v3.0)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rStyle w:val="VerbatimChar"/>
        </w:rPr>
        <w:t xml:space="preserve">regression_2026.py</w:t>
      </w:r>
      <w:r>
        <w:t xml:space="preserve"> </w:t>
      </w:r>
      <w:r>
        <w:t xml:space="preserve">from inside Scout. Controls: date range pickers, missed-only toggle, CSV output checkbox. Click Run — output streams into a log panel. Equivalent to running</w:t>
      </w:r>
      <w:r>
        <w:t xml:space="preserve"> </w:t>
      </w:r>
      <w:r>
        <w:rPr>
          <w:rStyle w:val="VerbatimChar"/>
        </w:rPr>
        <w:t xml:space="preserve">python regression_2026.py --verbose</w:t>
      </w:r>
      <w:r>
        <w:t xml:space="preserve"> </w:t>
      </w:r>
      <w:r>
        <w:t xml:space="preserve">from the command line.</w:t>
      </w:r>
    </w:p>
    <w:p>
      <w:pPr>
        <w:pStyle w:val="BodyText"/>
      </w:pPr>
      <w:r>
        <w:t xml:space="preserve">8.3 Model Comparison**</w:t>
      </w:r>
      <w:r>
        <w:t xml:space="preserve"> </w:t>
      </w:r>
      <w:hyperlink w:anchor="model-comparison">
        <w:r>
          <w:rPr>
            <w:rStyle w:val="Hyperlink"/>
          </w:rPr>
          <w:t xml:space="preserve">9</w:t>
        </w:r>
      </w:hyperlink>
      <w:r>
        <w:t xml:space="preserve">](#model-comparison)</w:t>
      </w:r>
    </w:p>
    <w:p>
      <w:pPr>
        <w:pStyle w:val="BodyText"/>
      </w:pPr>
      <w:hyperlink w:anchor="security-access-layers">
        <w:r>
          <w:rPr>
            <w:rStyle w:val="Hyperlink"/>
            <w:bCs/>
            <w:b/>
          </w:rPr>
          <w:t xml:space="preserve">9. Security — Access Layers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[10](#security-access-layers)</w:t>
        </w:r>
      </w:hyperlink>
    </w:p>
    <w:p>
      <w:pPr>
        <w:pStyle w:val="BodyText"/>
      </w:pPr>
      <w:hyperlink w:anchor="layer-1-local-only-current-default">
        <w:r>
          <w:rPr>
            <w:rStyle w:val="Hyperlink"/>
            <w:bCs/>
            <w:b/>
          </w:rPr>
          <w:t xml:space="preserve">9.1 Layer 1 — Local Only (Current Default)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[10](#layer-1-local-only-current-default)</w:t>
        </w:r>
      </w:hyperlink>
    </w:p>
    <w:p>
      <w:pPr>
        <w:pStyle w:val="BodyText"/>
      </w:pPr>
      <w:hyperlink w:anchor="layer-2-shared-with-trusted-users">
        <w:r>
          <w:rPr>
            <w:rStyle w:val="Hyperlink"/>
            <w:bCs/>
            <w:b/>
          </w:rPr>
          <w:t xml:space="preserve">9.2 Layer 2 — Shared with Trusted Users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[10](#layer-2-shared-with-trusted-users)</w:t>
        </w:r>
      </w:hyperlink>
    </w:p>
    <w:p>
      <w:pPr>
        <w:pStyle w:val="BodyText"/>
      </w:pPr>
      <w:hyperlink w:anchor="layer-3-public-deployment">
        <w:r>
          <w:rPr>
            <w:rStyle w:val="Hyperlink"/>
            <w:bCs/>
            <w:b/>
          </w:rPr>
          <w:t xml:space="preserve">9.3 Layer 3 — Public Deployment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[11](#layer-3-public-deployment)</w:t>
        </w:r>
      </w:hyperlink>
    </w:p>
    <w:p>
      <w:pPr>
        <w:pStyle w:val="BodyText"/>
      </w:pPr>
      <w:hyperlink w:anchor="multi-user-preparation">
        <w:r>
          <w:rPr>
            <w:rStyle w:val="Hyperlink"/>
            <w:bCs/>
            <w:b/>
          </w:rPr>
          <w:t xml:space="preserve">9.4 Multi-User Preparation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[11](#multi-user-preparation)</w:t>
        </w:r>
      </w:hyperlink>
    </w:p>
    <w:p>
      <w:pPr>
        <w:pStyle w:val="BodyText"/>
      </w:pPr>
      <w:hyperlink w:anchor="troubleshooting">
        <w:r>
          <w:rPr>
            <w:rStyle w:val="Hyperlink"/>
            <w:bCs/>
            <w:b/>
          </w:rPr>
          <w:t xml:space="preserve">10. Troubleshooting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[11](#troubleshooting)</w:t>
        </w:r>
      </w:hyperlink>
    </w:p>
    <w:p>
      <w:pPr>
        <w:pStyle w:val="BodyText"/>
      </w:pPr>
      <w:hyperlink w:anchor="quick-reference">
        <w:r>
          <w:rPr>
            <w:rStyle w:val="Hyperlink"/>
            <w:bCs/>
            <w:b/>
          </w:rPr>
          <w:t xml:space="preserve">11. Quick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[12](#quick-reference)</w:t>
        </w:r>
      </w:hyperlink>
    </w:p>
    <w:p>
      <w:pPr>
        <w:pStyle w:val="BodyText"/>
      </w:pPr>
      <w:hyperlink w:anchor="segment-overview">
        <w:r>
          <w:rPr>
            <w:rStyle w:val="Hyperlink"/>
            <w:bCs/>
            <w:b/>
          </w:rPr>
          <w:t xml:space="preserve">Segment Overview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[12](#segment-overview)</w:t>
        </w:r>
      </w:hyperlink>
    </w:p>
    <w:p>
      <w:pPr>
        <w:pStyle w:val="BodyText"/>
      </w:pPr>
      <w:hyperlink w:anchor="key-rules">
        <w:r>
          <w:rPr>
            <w:rStyle w:val="Hyperlink"/>
            <w:bCs/>
            <w:b/>
          </w:rPr>
          <w:t xml:space="preserve">Key Rules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[12](#key-rules)</w:t>
        </w:r>
      </w:hyperlink>
    </w:p>
    <w:p>
      <w:pPr>
        <w:pStyle w:val="BodyText"/>
      </w:pPr>
      <w:hyperlink w:anchor="launch-commands">
        <w:r>
          <w:rPr>
            <w:rStyle w:val="Hyperlink"/>
            <w:bCs/>
            <w:b/>
          </w:rPr>
          <w:t xml:space="preserve">Launch Commands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[12](#launch-commands)</w:t>
        </w:r>
      </w:hyperlink>
    </w:p>
    <w:bookmarkEnd w:id="21"/>
    <w:bookmarkEnd w:id="22"/>
    <w:bookmarkStart w:id="23" w:name="what-is-mlb-scout"/>
    <w:p>
      <w:pPr>
        <w:pStyle w:val="Heading1"/>
      </w:pPr>
      <w:r>
        <w:rPr>
          <w:bCs/>
          <w:b/>
        </w:rPr>
        <w:t xml:space="preserve">1. What Is MLB Scout?</w:t>
      </w:r>
    </w:p>
    <w:p>
      <w:pPr>
        <w:pStyle w:val="FirstParagraph"/>
      </w:pPr>
      <w:r>
        <w:t xml:space="preserve">MLB Scout is a personal analytics application that puts a graphical</w:t>
      </w:r>
      <w:r>
        <w:t xml:space="preserve"> </w:t>
      </w:r>
      <w:r>
        <w:t xml:space="preserve">interface on top of your MLB backtesting database. Instead of writing</w:t>
      </w:r>
      <w:r>
        <w:t xml:space="preserve"> </w:t>
      </w:r>
      <w:r>
        <w:t xml:space="preserve">SQL queries or running scripts at the command line, you use Scout to</w:t>
      </w:r>
      <w:r>
        <w:t xml:space="preserve"> </w:t>
      </w:r>
      <w:r>
        <w:t xml:space="preserve">explore stats, inspect odds, log predictions, trigger data loads, and</w:t>
      </w:r>
      <w:r>
        <w:t xml:space="preserve"> </w:t>
      </w:r>
      <w:r>
        <w:t xml:space="preserve">evaluate model performance — all from a browser tab.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3696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MLB Scout — stats, odds,</w:t>
            </w:r>
            <w:r>
              <w:t xml:space="preserve"> </w:t>
            </w:r>
            <w:r>
              <w:t xml:space="preserve">predictions, operations,</w:t>
            </w:r>
            <w:r>
              <w:t xml:space="preserve"> </w:t>
            </w: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run</w:t>
            </w:r>
            <w:r>
              <w:t xml:space="preserve"> </w:t>
            </w:r>
            <w:r>
              <w:t xml:space="preserve">scout.py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These are two completely independent applications. They share</w:t>
      </w:r>
      <w:r>
        <w:t xml:space="preserve"> </w:t>
      </w:r>
      <w:r>
        <w:t xml:space="preserve">the same color palette and font system but have no other connection.</w:t>
      </w:r>
      <w:r>
        <w:t xml:space="preserve"> </w:t>
      </w:r>
      <w:r>
        <w:t xml:space="preserve">Both can run at the same time on different ports (8501 and 8502).</w:t>
      </w:r>
    </w:p>
    <w:bookmarkEnd w:id="23"/>
    <w:bookmarkStart w:id="29" w:name="starting-scout"/>
    <w:p>
      <w:pPr>
        <w:pStyle w:val="Heading1"/>
      </w:pPr>
      <w:r>
        <w:rPr>
          <w:bCs/>
          <w:b/>
        </w:rPr>
        <w:t xml:space="preserve">2. Starting Scout</w:t>
      </w:r>
    </w:p>
    <w:bookmarkStart w:id="24" w:name="prerequisites"/>
    <w:p>
      <w:pPr>
        <w:pStyle w:val="Heading2"/>
      </w:pPr>
      <w:r>
        <w:rPr>
          <w:bCs/>
          <w:b/>
        </w:rPr>
        <w:t xml:space="preserve">2.1 Prerequisites</w:t>
      </w:r>
    </w:p>
    <w:p>
      <w:pPr>
        <w:numPr>
          <w:ilvl w:val="0"/>
          <w:numId w:val="1003"/>
        </w:numPr>
      </w:pPr>
      <w:r>
        <w:t xml:space="preserve">Python 3.9 or later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Streamlit and pandas installed:</w:t>
      </w:r>
    </w:p>
    <w:p>
      <w:pPr>
        <w:pStyle w:val="BlockText"/>
      </w:pPr>
      <w:r>
        <w:t xml:space="preserve">pip install streamlit pandas</w:t>
      </w:r>
    </w:p>
    <w:p>
      <w:pPr>
        <w:numPr>
          <w:ilvl w:val="0"/>
          <w:numId w:val="1004"/>
        </w:numPr>
        <w:pStyle w:val="Compact"/>
      </w:pPr>
      <w:r>
        <w:t xml:space="preserve">mlb_stats.db must exist in the same folder as scout.py. Run python</w:t>
      </w:r>
      <w:r>
        <w:t xml:space="preserve"> </w:t>
      </w:r>
      <w:r>
        <w:t xml:space="preserve">create_db.py first if it doesn't.</w:t>
      </w:r>
    </w:p>
    <w:bookmarkEnd w:id="24"/>
    <w:bookmarkStart w:id="25" w:name="the-.streamlit-folder-and-toml-files"/>
    <w:p>
      <w:pPr>
        <w:pStyle w:val="Heading2"/>
      </w:pPr>
      <w:r>
        <w:rPr>
          <w:bCs/>
          <w:b/>
        </w:rPr>
        <w:t xml:space="preserve">2.2 The .streamlit Folder and TOML Files</w:t>
      </w:r>
    </w:p>
    <w:p>
      <w:pPr>
        <w:pStyle w:val="FirstParagraph"/>
      </w:pPr>
      <w:r>
        <w:t xml:space="preserve">A subfolder called .streamlit sits inside your mlb_stats folder and</w:t>
      </w:r>
      <w:r>
        <w:t xml:space="preserve"> </w:t>
      </w:r>
      <w:r>
        <w:t xml:space="preserve">contains two configuration files that control how Scout looks and</w:t>
      </w:r>
      <w:r>
        <w:t xml:space="preserve"> </w:t>
      </w:r>
      <w:r>
        <w:t xml:space="preserve">behaves. Both are plain text files you can open in any editor.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2574"/>
        <w:gridCol w:w="277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.streamlit/config.toml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theme: background</w:t>
            </w:r>
            <w:r>
              <w:t xml:space="preserve"> </w:t>
            </w:r>
            <w:r>
              <w:t xml:space="preserve">colours, text colour,</w:t>
            </w:r>
            <w:r>
              <w:t xml:space="preserve"> </w:t>
            </w:r>
            <w:r>
              <w:t xml:space="preserve">primary accent, and font.</w:t>
            </w:r>
            <w:r>
              <w:t xml:space="preserve"> </w:t>
            </w:r>
            <w:r>
              <w:t xml:space="preserve">Applied by Streamlit to all</w:t>
            </w:r>
            <w:r>
              <w:t xml:space="preserve"> </w:t>
            </w:r>
            <w:r>
              <w:t xml:space="preserve">native widgets —</w:t>
            </w:r>
            <w:r>
              <w:t xml:space="preserve"> </w:t>
            </w:r>
            <w:r>
              <w:t xml:space="preserve">selectboxes, tabs, sliders,</w:t>
            </w:r>
            <w:r>
              <w:t xml:space="preserve"> </w:t>
            </w:r>
            <w:r>
              <w:t xml:space="preserve">text inputs. Used by</w:t>
            </w:r>
            <w:r>
              <w:t xml:space="preserve"> </w:t>
            </w:r>
            <w:r>
              <w:t xml:space="preserve">scout.py.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you want to</w:t>
            </w:r>
            <w:r>
              <w:t xml:space="preserve"> </w:t>
            </w:r>
            <w:r>
              <w:t xml:space="preserve">change the colour</w:t>
            </w:r>
            <w:r>
              <w:t xml:space="preserve"> </w:t>
            </w:r>
            <w:r>
              <w:t xml:space="preserve">palette across both</w:t>
            </w:r>
            <w:r>
              <w:t xml:space="preserve"> </w:t>
            </w:r>
            <w:r>
              <w:t xml:space="preserve">apps at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.streamlit/secrets.toml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for the Scout</w:t>
            </w:r>
            <w:r>
              <w:t xml:space="preserve"> </w:t>
            </w:r>
            <w:r>
              <w:t xml:space="preserve">access gates. Not present</w:t>
            </w:r>
            <w:r>
              <w:t xml:space="preserve"> </w:t>
            </w:r>
            <w:r>
              <w:t xml:space="preserve">by default — you create</w:t>
            </w:r>
            <w:r>
              <w:t xml:space="preserve"> </w:t>
            </w:r>
            <w:r>
              <w:t xml:space="preserve">it only when you want to</w:t>
            </w:r>
            <w:r>
              <w:t xml:space="preserve"> </w:t>
            </w:r>
            <w:r>
              <w:t xml:space="preserve">share the app.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enabling</w:t>
            </w:r>
            <w:r>
              <w:t xml:space="preserve"> </w:t>
            </w:r>
            <w:r>
              <w:t xml:space="preserve">ENABLE_PASSWORD_GATE or</w:t>
            </w:r>
            <w:r>
              <w:t xml:space="preserve"> </w:t>
            </w:r>
            <w:r>
              <w:t xml:space="preserve">ENABLE_OPS_ADMIN_GATE</w:t>
            </w:r>
            <w:r>
              <w:t xml:space="preserve"> </w:t>
            </w:r>
            <w:r>
              <w:t xml:space="preserve">in scout.py.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config.toml is the human-readable way to control Streamlit's</w:t>
      </w:r>
      <w:r>
        <w:t xml:space="preserve"> </w:t>
      </w:r>
      <w:r>
        <w:t xml:space="preserve">own native widget colours without touching CSS. The custom CSS inside</w:t>
      </w:r>
      <w:r>
        <w:t xml:space="preserve"> </w:t>
      </w:r>
      <w:r>
        <w:t xml:space="preserve">scout.py handles everything else (topbar, badges, data tables,</w:t>
      </w:r>
      <w:r>
        <w:t xml:space="preserve"> </w:t>
      </w:r>
      <w:r>
        <w:t xml:space="preserve">buttons) and overrides whatever Streamlit would apply on its own.</w:t>
      </w:r>
      <w:r>
        <w:t xml:space="preserve"> </w:t>
      </w:r>
      <w:r>
        <w:t xml:space="preserve">Think of config.toml as the foundation and the CSS as the finish work</w:t>
      </w:r>
      <w:r>
        <w:t xml:space="preserve"> </w:t>
      </w:r>
      <w:r>
        <w:t xml:space="preserve">on top.</w:t>
      </w:r>
    </w:p>
    <w:bookmarkEnd w:id="25"/>
    <w:bookmarkStart w:id="26" w:name="config.toml-reference"/>
    <w:p>
      <w:pPr>
        <w:pStyle w:val="Heading2"/>
      </w:pPr>
      <w:r>
        <w:rPr>
          <w:bCs/>
          <w:b/>
        </w:rPr>
        <w:t xml:space="preserve">2.3 config.toml Reference</w:t>
      </w:r>
    </w:p>
    <w:p>
      <w:pPr>
        <w:pStyle w:val="FirstParagraph"/>
      </w:pPr>
      <w:r>
        <w:t xml:space="preserve">The current config.toml is already in place and correct. These are its</w:t>
      </w:r>
      <w:r>
        <w:t xml:space="preserve"> </w:t>
      </w:r>
      <w:r>
        <w:t xml:space="preserve">settings and what they do:</w:t>
      </w:r>
    </w:p>
    <w:p>
      <w:pPr>
        <w:pStyle w:val="BodyText"/>
      </w:pPr>
      <w:r>
        <w:rPr>
          <w:iCs/>
          <w:i/>
        </w:rPr>
        <w:t xml:space="preserve">.streamlit/config.toml</w:t>
      </w:r>
    </w:p>
    <w:p>
      <w:pPr>
        <w:pStyle w:val="BlockText"/>
      </w:pPr>
      <w:r>
        <w:t xml:space="preserve">[theme]</w:t>
      </w:r>
    </w:p>
    <w:p>
      <w:pPr>
        <w:pStyle w:val="BlockText"/>
      </w:pPr>
      <w:r>
        <w:t xml:space="preserve">backgroundColor = "#0d0f14" # main page background</w:t>
      </w:r>
    </w:p>
    <w:p>
      <w:pPr>
        <w:pStyle w:val="BlockText"/>
      </w:pPr>
      <w:r>
        <w:t xml:space="preserve">secondaryBackgroundColor = "#14171f" # sidebar and card surface</w:t>
      </w:r>
    </w:p>
    <w:p>
      <w:pPr>
        <w:pStyle w:val="BlockText"/>
      </w:pPr>
      <w:r>
        <w:t xml:space="preserve">textColor = "#e2e8f0" # body text</w:t>
      </w:r>
    </w:p>
    <w:p>
      <w:pPr>
        <w:pStyle w:val="BlockText"/>
      </w:pPr>
      <w:r>
        <w:t xml:space="preserve">primaryColor = "#10b981" # green — primary buttons and active tab</w:t>
      </w:r>
      <w:r>
        <w:t xml:space="preserve"> </w:t>
      </w:r>
      <w:r>
        <w:t xml:space="preserve">underlines</w:t>
      </w:r>
    </w:p>
    <w:p>
      <w:pPr>
        <w:pStyle w:val="BlockText"/>
      </w:pPr>
      <w:r>
        <w:t xml:space="preserve">font = "monospace" # fallback; IBM Plex Mono loaded via CSS</w:t>
      </w:r>
    </w:p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Do not change these colours without also updating the matching</w:t>
      </w:r>
      <w:r>
        <w:t xml:space="preserve"> </w:t>
      </w:r>
      <w:r>
        <w:t xml:space="preserve">CSS variables in scout.py. The two systems must stay in sync or native</w:t>
      </w:r>
      <w:r>
        <w:t xml:space="preserve"> </w:t>
      </w:r>
      <w:r>
        <w:t xml:space="preserve">Streamlit widgets will have different colours from the custom UI</w:t>
      </w:r>
      <w:r>
        <w:t xml:space="preserve"> </w:t>
      </w:r>
      <w:r>
        <w:t xml:space="preserve">elements.</w:t>
      </w:r>
    </w:p>
    <w:bookmarkEnd w:id="26"/>
    <w:bookmarkStart w:id="27" w:name="launch"/>
    <w:p>
      <w:pPr>
        <w:pStyle w:val="Heading2"/>
      </w:pPr>
      <w:r>
        <w:rPr>
          <w:bCs/>
          <w:b/>
        </w:rPr>
        <w:t xml:space="preserve">2.4 Launch</w:t>
      </w:r>
    </w:p>
    <w:p>
      <w:pPr>
        <w:pStyle w:val="FirstParagraph"/>
      </w:pPr>
      <w:r>
        <w:rPr>
          <w:iCs/>
          <w:i/>
        </w:rPr>
        <w:t xml:space="preserve">Windows Command Prompt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streamlit run scout.py</w:t>
      </w:r>
    </w:p>
    <w:p>
      <w:pPr>
        <w:pStyle w:val="FirstParagraph"/>
      </w:pPr>
      <w:r>
        <w:t xml:space="preserve">Streamlit opens a browser tab at http://localhost:8501 automatically.</w:t>
      </w:r>
      <w:r>
        <w:t xml:space="preserve"> </w:t>
      </w:r>
      <w:r>
        <w:t xml:space="preserve">The Command Prompt window must stay open — closing it shuts down the</w:t>
      </w:r>
      <w:r>
        <w:t xml:space="preserve"> </w:t>
      </w:r>
      <w:r>
        <w:t xml:space="preserve">app.</w:t>
      </w:r>
    </w:p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If port 8501 is already in use, launch on an alternate port:</w:t>
      </w:r>
      <w:r>
        <w:t xml:space="preserve"> </w:t>
      </w:r>
      <w:r>
        <w:t xml:space="preserve">streamlit run scout.py --server.port 8502</w:t>
      </w:r>
    </w:p>
    <w:bookmarkEnd w:id="27"/>
    <w:bookmarkStart w:id="28" w:name="database-not-found"/>
    <w:p>
      <w:pPr>
        <w:pStyle w:val="Heading2"/>
      </w:pPr>
      <w:r>
        <w:rPr>
          <w:bCs/>
          <w:b/>
        </w:rPr>
        <w:t xml:space="preserve">2.5 Database Not Found</w:t>
      </w:r>
    </w:p>
    <w:p>
      <w:pPr>
        <w:pStyle w:val="FirstParagraph"/>
      </w:pPr>
      <w:r>
        <w:t xml:space="preserve">If Scout cannot find mlb_stats.db, a red</w:t>
      </w:r>
      <w:r>
        <w:t xml:space="preserve"> </w:t>
      </w:r>
      <w:r>
        <w:rPr>
          <w:bCs/>
          <w:b/>
        </w:rPr>
        <w:t xml:space="preserve">DB NOT FOUND</w:t>
      </w:r>
      <w:r>
        <w:t xml:space="preserve"> </w:t>
      </w:r>
      <w:r>
        <w:t xml:space="preserve">badge appears</w:t>
      </w:r>
      <w:r>
        <w:t xml:space="preserve"> </w:t>
      </w:r>
      <w:r>
        <w:t xml:space="preserve">in the top bar and a warning displays in every segment. Fix:</w:t>
      </w:r>
    </w:p>
    <w:p>
      <w:pPr>
        <w:numPr>
          <w:ilvl w:val="0"/>
          <w:numId w:val="1005"/>
        </w:numPr>
      </w:pPr>
      <w:r>
        <w:t xml:space="preserve">Confirm both scout.py and mlb_stats.db are in</w:t>
      </w:r>
      <w:r>
        <w:t xml:space="preserve"> </w:t>
      </w:r>
      <w:r>
        <w:t xml:space="preserve">C:\Users\sevan\OneDrive\Documents\Python\mlb_stats\</w:t>
      </w:r>
    </w:p>
    <w:p>
      <w:pPr>
        <w:numPr>
          <w:ilvl w:val="0"/>
          <w:numId w:val="1005"/>
        </w:numPr>
      </w:pPr>
      <w:r>
        <w:t xml:space="preserve">Run python create_db.py from that folder if the database hasn't</w:t>
      </w:r>
      <w:r>
        <w:t xml:space="preserve"> </w:t>
      </w:r>
      <w:r>
        <w:t xml:space="preserve">been created yet</w:t>
      </w:r>
    </w:p>
    <w:p>
      <w:pPr>
        <w:numPr>
          <w:ilvl w:val="0"/>
          <w:numId w:val="1005"/>
        </w:numPr>
      </w:pPr>
      <w:r>
        <w:t xml:space="preserve">Restart Scout after moving files — the database path is resolved</w:t>
      </w:r>
      <w:r>
        <w:t xml:space="preserve"> </w:t>
      </w:r>
      <w:r>
        <w:t xml:space="preserve">at startup</w:t>
      </w:r>
    </w:p>
    <w:bookmarkEnd w:id="28"/>
    <w:bookmarkEnd w:id="29"/>
    <w:bookmarkStart w:id="30" w:name="layout"/>
    <w:p>
      <w:pPr>
        <w:pStyle w:val="Heading1"/>
      </w:pPr>
      <w:r>
        <w:rPr>
          <w:bCs/>
          <w:b/>
        </w:rPr>
        <w:t xml:space="preserve">3. Layout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logo, date, and database connection status</w:t>
            </w:r>
            <w:r>
              <w:t xml:space="preserve"> </w:t>
            </w:r>
            <w:r>
              <w:t xml:space="preserve">badge. Present on every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buttons for all four segments plus Home.</w:t>
            </w:r>
            <w:r>
              <w:t xml:space="preserve"> </w:t>
            </w:r>
            <w:r>
              <w:t xml:space="preserve">Always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for the active segment. Changes with each</w:t>
            </w:r>
            <w:r>
              <w:t xml:space="preserve"> </w:t>
            </w:r>
            <w:r>
              <w:t xml:space="preserve">navigation click.</w:t>
            </w:r>
          </w:p>
        </w:tc>
      </w:tr>
    </w:tbl>
    <w:p>
      <w:pPr>
        <w:pStyle w:val="BodyText"/>
      </w:pPr>
      <w:r>
        <w:t xml:space="preserve">The top bar shows a green DB OK badge when the database is found and</w:t>
      </w:r>
      <w:r>
        <w:t xml:space="preserve"> </w:t>
      </w:r>
      <w:r>
        <w:t xml:space="preserve">readable, or a red DB NOT FOUND badge when it cannot be located. Check</w:t>
      </w:r>
      <w:r>
        <w:t xml:space="preserve"> </w:t>
      </w:r>
      <w:r>
        <w:t xml:space="preserve">this badge first when troubleshooting.</w:t>
      </w:r>
    </w:p>
    <w:bookmarkEnd w:id="30"/>
    <w:bookmarkStart w:id="31" w:name="home"/>
    <w:p>
      <w:pPr>
        <w:pStyle w:val="Heading1"/>
      </w:pPr>
      <w:r>
        <w:rPr>
          <w:bCs/>
          <w:b/>
        </w:rPr>
        <w:t xml:space="preserve">4. Home</w:t>
      </w:r>
    </w:p>
    <w:p>
      <w:pPr>
        <w:pStyle w:val="FirstParagraph"/>
      </w:pPr>
      <w:r>
        <w:t xml:space="preserve">The home screen shows</w:t>
      </w:r>
      <w:r>
        <w:t xml:space="preserve"> </w:t>
      </w:r>
      <w:r>
        <w:rPr>
          <w:bCs/>
          <w:b/>
        </w:rPr>
        <w:t xml:space="preserve">two rows</w:t>
      </w:r>
      <w:r>
        <w:t xml:space="preserve"> </w:t>
      </w:r>
      <w:r>
        <w:t xml:space="preserve">of live stat cards: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Row 1:</w:t>
      </w:r>
      <w:r>
        <w:t xml:space="preserve"> </w:t>
      </w:r>
      <w:r>
        <w:t xml:space="preserve">Regular Season Games, Player-Game Stat Rows, Odds Snapshots, Signal Fires (counted from</w:t>
      </w:r>
      <w:r>
        <w:t xml:space="preserve"> </w:t>
      </w:r>
      <w:r>
        <w:rPr>
          <w:rStyle w:val="VerbatimChar"/>
        </w:rPr>
        <w:t xml:space="preserve">brief_picks</w:t>
      </w:r>
      <w:r>
        <w:t xml:space="preserve"> </w:t>
      </w:r>
      <w:r>
        <w:t xml:space="preserve">— individual picks, not sessions)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Row 2 (new v3.0):</w:t>
      </w:r>
      <w:r>
        <w:t xml:space="preserve"> </w:t>
      </w:r>
      <w:r>
        <w:t xml:space="preserve">Paper Bank (W/L record + dollar balance from</w:t>
      </w:r>
      <w:r>
        <w:t xml:space="preserve"> </w:t>
      </w:r>
      <w:r>
        <w:rPr>
          <w:rStyle w:val="VerbatimChar"/>
        </w:rPr>
        <w:t xml:space="preserve">daily_pnl</w:t>
      </w:r>
      <w:r>
        <w:t xml:space="preserve">), Wind Coverage %, Starters on File %, Play-by-Play Rows</w:t>
      </w:r>
    </w:p>
    <w:p>
      <w:pPr>
        <w:pStyle w:val="FirstParagraph"/>
      </w:pPr>
      <w:r>
        <w:t xml:space="preserve">The all-time/current-season toggle applies to both rows. Below the cards, large navigation tiles link</w:t>
      </w:r>
      <w:r>
        <w:t xml:space="preserve"> </w:t>
      </w:r>
      <w:r>
        <w:t xml:space="preserve">to each of the four segments. Use either the sidebar buttons or these</w:t>
      </w:r>
      <w:r>
        <w:t xml:space="preserve"> </w:t>
      </w:r>
      <w:r>
        <w:t xml:space="preserve">tiles to navigate.</w:t>
      </w:r>
    </w:p>
    <w:p>
      <w:pPr>
        <w:pStyle w:val="BodyText"/>
      </w:pPr>
      <w:r>
        <w:t xml:space="preserve">The stat cards update every time you return to Home. They give you a</w:t>
      </w:r>
      <w:r>
        <w:t xml:space="preserve"> </w:t>
      </w:r>
      <w:r>
        <w:t xml:space="preserve">quick check on whether your overnight loads completed — if the numbers</w:t>
      </w:r>
      <w:r>
        <w:t xml:space="preserve"> </w:t>
      </w:r>
      <w:r>
        <w:t xml:space="preserve">did not change, the scheduled load may have failed.</w:t>
      </w:r>
    </w:p>
    <w:bookmarkEnd w:id="31"/>
    <w:bookmarkStart w:id="38" w:name="data-explorer"/>
    <w:p>
      <w:pPr>
        <w:pStyle w:val="Heading1"/>
      </w:pPr>
      <w:r>
        <w:rPr>
          <w:bCs/>
          <w:b/>
        </w:rPr>
        <w:t xml:space="preserve">5. Data Explorer</w:t>
      </w:r>
    </w:p>
    <w:p>
      <w:pPr>
        <w:pStyle w:val="BlockText"/>
      </w:pPr>
      <w:r>
        <w:rPr>
          <w:bCs/>
          <w:b/>
        </w:rPr>
        <w:t xml:space="preserve">◎ Data Explorer</w:t>
      </w:r>
      <w:r>
        <w:t xml:space="preserve"> </w:t>
      </w:r>
      <w:r>
        <w:t xml:space="preserve">Reference data, stats, odds lookup — read-only</w:t>
      </w:r>
    </w:p>
    <w:p>
      <w:pPr>
        <w:pStyle w:val="FirstParagraph"/>
      </w:pPr>
      <w:r>
        <w:t xml:space="preserve">The Data Explorer is a read-only window into every table in the</w:t>
      </w:r>
      <w:r>
        <w:t xml:space="preserve"> </w:t>
      </w:r>
      <w:r>
        <w:t xml:space="preserve">database. All queries are pre-built — there is no free-form SQL input.</w:t>
      </w:r>
      <w:r>
        <w:t xml:space="preserve"> </w:t>
      </w:r>
      <w:r>
        <w:t xml:space="preserve">Use the six tabs across the top of the segment to switch between</w:t>
      </w:r>
      <w:r>
        <w:t xml:space="preserve"> </w:t>
      </w:r>
      <w:r>
        <w:t xml:space="preserve">categories.</w:t>
      </w:r>
    </w:p>
    <w:bookmarkStart w:id="32" w:name="teams"/>
    <w:p>
      <w:pPr>
        <w:pStyle w:val="Heading2"/>
      </w:pPr>
      <w:r>
        <w:rPr>
          <w:bCs/>
          <w:b/>
        </w:rPr>
        <w:t xml:space="preserve">5.1 Teams</w:t>
      </w:r>
    </w:p>
    <w:p>
      <w:pPr>
        <w:pStyle w:val="FirstParagraph"/>
      </w:pPr>
      <w:r>
        <w:t xml:space="preserve">Displays all teams loaded in the database with their full name,</w:t>
      </w:r>
      <w:r>
        <w:t xml:space="preserve"> </w:t>
      </w:r>
      <w:r>
        <w:t xml:space="preserve">abbreviation, league, and division. No filters — this is a reference</w:t>
      </w:r>
      <w:r>
        <w:t xml:space="preserve"> </w:t>
      </w:r>
      <w:r>
        <w:t xml:space="preserve">table.</w:t>
      </w:r>
    </w:p>
    <w:bookmarkEnd w:id="32"/>
    <w:bookmarkStart w:id="33" w:name="players"/>
    <w:p>
      <w:pPr>
        <w:pStyle w:val="Heading2"/>
      </w:pPr>
      <w:r>
        <w:rPr>
          <w:bCs/>
          <w:b/>
        </w:rPr>
        <w:t xml:space="preserve">5.2 Players</w:t>
      </w:r>
    </w:p>
    <w:p>
      <w:pPr>
        <w:pStyle w:val="FirstParagraph"/>
      </w:pPr>
      <w:r>
        <w:t xml:space="preserve">Two sub-queries available: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2323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search (partial</w:t>
            </w:r>
            <w:r>
              <w:t xml:space="preserve"> </w:t>
            </w:r>
            <w:r>
              <w:t xml:space="preserve">match), position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ID, full name, position,</w:t>
            </w:r>
            <w:r>
              <w:t xml:space="preserve"> </w:t>
            </w:r>
            <w:r>
              <w:t xml:space="preserve">bat/throw handedness, active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name, season,</w:t>
            </w:r>
            <w:r>
              <w:t xml:space="preserve"> </w:t>
            </w:r>
            <w:r>
              <w:t xml:space="preserve">role (batter or</w:t>
            </w:r>
            <w:r>
              <w:t xml:space="preserve"> </w:t>
            </w:r>
            <w:r>
              <w:t xml:space="preserve">pitcher)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season totals: PA,</w:t>
            </w:r>
            <w:r>
              <w:t xml:space="preserve"> </w:t>
            </w:r>
            <w:r>
              <w:t xml:space="preserve">HR, AVG, OBP, SLG for batters;</w:t>
            </w:r>
            <w:r>
              <w:t xml:space="preserve"> </w:t>
            </w:r>
            <w:r>
              <w:t xml:space="preserve">IP, K, ERA, WHIP for pitchers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Season stats are aggregated from player_game_stats. If a season</w:t>
      </w:r>
      <w:r>
        <w:t xml:space="preserve"> </w:t>
      </w:r>
      <w:r>
        <w:t xml:space="preserve">has not been loaded yet the row count will be 0 and stats will not</w:t>
      </w:r>
      <w:r>
        <w:t xml:space="preserve"> </w:t>
      </w:r>
      <w:r>
        <w:t xml:space="preserve">appear.</w:t>
      </w:r>
    </w:p>
    <w:bookmarkEnd w:id="33"/>
    <w:bookmarkStart w:id="34" w:name="games"/>
    <w:p>
      <w:pPr>
        <w:pStyle w:val="Heading2"/>
      </w:pPr>
      <w:r>
        <w:rPr>
          <w:bCs/>
          <w:b/>
        </w:rPr>
        <w:t xml:space="preserve">5.3 Games</w:t>
      </w:r>
    </w:p>
    <w:p>
      <w:pPr>
        <w:pStyle w:val="FirstParagraph"/>
      </w:pPr>
      <w:r>
        <w:t xml:space="preserve">Filter games by date range and optionally by team. Returns game date,</w:t>
      </w:r>
      <w:r>
        <w:t xml:space="preserve"> </w:t>
      </w:r>
      <w:r>
        <w:t xml:space="preserve">matchup, venue, final score, and game status. Useful for confirming a</w:t>
      </w:r>
      <w:r>
        <w:t xml:space="preserve"> </w:t>
      </w:r>
      <w:r>
        <w:t xml:space="preserve">specific game was loaded correctly or finding a game_pk for use in other</w:t>
      </w:r>
      <w:r>
        <w:t xml:space="preserve"> </w:t>
      </w:r>
      <w:r>
        <w:t xml:space="preserve">queries.</w:t>
      </w:r>
    </w:p>
    <w:bookmarkEnd w:id="34"/>
    <w:bookmarkStart w:id="35" w:name="standings"/>
    <w:p>
      <w:pPr>
        <w:pStyle w:val="Heading2"/>
      </w:pPr>
      <w:r>
        <w:rPr>
          <w:bCs/>
          <w:b/>
        </w:rPr>
        <w:t xml:space="preserve">5.4 Standings</w:t>
      </w:r>
    </w:p>
    <w:p>
      <w:pPr>
        <w:pStyle w:val="FirstParagraph"/>
      </w:pPr>
      <w:r>
        <w:t xml:space="preserve">Historical standings snapshot for any season. Choose a season and a date</w:t>
      </w:r>
      <w:r>
        <w:t xml:space="preserve"> </w:t>
      </w:r>
      <w:r>
        <w:t xml:space="preserve">— Scout finds the nearest available snapshot in the standings table</w:t>
      </w:r>
      <w:r>
        <w:t xml:space="preserve"> </w:t>
      </w:r>
      <w:r>
        <w:t xml:space="preserve">and displays it. Columns show wins, losses, winning percentage, games</w:t>
      </w:r>
      <w:r>
        <w:t xml:space="preserve"> </w:t>
      </w:r>
      <w:r>
        <w:t xml:space="preserve">back, and run differential.</w:t>
      </w:r>
    </w:p>
    <w:p>
      <w:pPr>
        <w:pStyle w:val="BlockText"/>
      </w:pPr>
      <w:r>
        <w:rPr>
          <w:bCs/>
          <w:b/>
        </w:rPr>
        <w:t xml:space="preserve">📌</w:t>
      </w:r>
      <w:r>
        <w:t xml:space="preserve"> </w:t>
      </w:r>
      <w:r>
        <w:t xml:space="preserve">Standings data is loaded as part of the regular stats load.</w:t>
      </w:r>
      <w:r>
        <w:t xml:space="preserve"> </w:t>
      </w:r>
      <w:r>
        <w:t xml:space="preserve">Each snapshot reflects the standings as of that calendar date. The</w:t>
      </w:r>
      <w:r>
        <w:t xml:space="preserve"> </w:t>
      </w:r>
      <w:r>
        <w:t xml:space="preserve">most recent snapshot for a completed season represents the final</w:t>
      </w:r>
      <w:r>
        <w:t xml:space="preserve"> </w:t>
      </w:r>
      <w:r>
        <w:t xml:space="preserve">standings.</w:t>
      </w:r>
    </w:p>
    <w:bookmarkEnd w:id="35"/>
    <w:bookmarkStart w:id="36" w:name="odds"/>
    <w:p>
      <w:pPr>
        <w:pStyle w:val="Heading2"/>
      </w:pPr>
      <w:r>
        <w:rPr>
          <w:bCs/>
          <w:b/>
        </w:rPr>
        <w:t xml:space="preserve">5.5 Odds</w:t>
      </w:r>
    </w:p>
    <w:p>
      <w:pPr>
        <w:pStyle w:val="FirstParagraph"/>
      </w:pPr>
      <w:r>
        <w:t xml:space="preserve">Two sub-queries for betting market data: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2323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Sub-query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range,</w:t>
            </w:r>
            <w:r>
              <w:t xml:space="preserve"> </w:t>
            </w:r>
            <w:r>
              <w:t xml:space="preserve">bookmaker, market</w:t>
            </w:r>
            <w:r>
              <w:t xml:space="preserve"> </w:t>
            </w:r>
            <w:r>
              <w:t xml:space="preserve">(moneyline / runline</w:t>
            </w:r>
            <w:r>
              <w:t xml:space="preserve"> </w:t>
            </w:r>
            <w:r>
              <w:t xml:space="preserve">/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game: home/away</w:t>
            </w:r>
            <w:r>
              <w:t xml:space="preserve"> </w:t>
            </w:r>
            <w:r>
              <w:t xml:space="preserve">team, closing line, closing</w:t>
            </w:r>
            <w:r>
              <w:t xml:space="preserve"> </w:t>
            </w:r>
            <w:r>
              <w:t xml:space="preserve">odds, implied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range,</w:t>
            </w:r>
            <w:r>
              <w:t xml:space="preserve"> </w:t>
            </w:r>
            <w:r>
              <w:t xml:space="preserve">bookmaker, steam move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line, close line, movement</w:t>
            </w:r>
            <w:r>
              <w:t xml:space="preserve"> </w:t>
            </w:r>
            <w:r>
              <w:t xml:space="preserve">in cents, steam move flag,</w:t>
            </w:r>
            <w:r>
              <w:t xml:space="preserve"> </w:t>
            </w:r>
            <w:r>
              <w:t xml:space="preserve">reverse line move flag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The Odds tab shows empty tables until load_odds.py has been run</w:t>
      </w:r>
      <w:r>
        <w:t xml:space="preserve"> </w:t>
      </w:r>
      <w:r>
        <w:t xml:space="preserve">and odds data is present in the database. A warning banner appears if</w:t>
      </w:r>
      <w:r>
        <w:t xml:space="preserve"> </w:t>
      </w:r>
      <w:r>
        <w:t xml:space="preserve">the game_odds table is empty.</w:t>
      </w:r>
    </w:p>
    <w:bookmarkEnd w:id="36"/>
    <w:bookmarkStart w:id="37" w:name="coverage"/>
    <w:p>
      <w:pPr>
        <w:pStyle w:val="Heading2"/>
      </w:pPr>
      <w:r>
        <w:rPr>
          <w:bCs/>
          <w:b/>
        </w:rPr>
        <w:t xml:space="preserve">5.6 Coverage</w:t>
      </w:r>
    </w:p>
    <w:p>
      <w:pPr>
        <w:pStyle w:val="FirstParagraph"/>
      </w:pPr>
      <w:r>
        <w:t xml:space="preserve">A visual health check showing how complete each season's data is:</w:t>
      </w:r>
    </w:p>
    <w:p>
      <w:pPr>
        <w:numPr>
          <w:ilvl w:val="0"/>
          <w:numId w:val="1007"/>
        </w:numPr>
      </w:pPr>
      <w:r>
        <w:t xml:space="preserve">PBP completeness by season — games loaded vs. games with</w:t>
      </w:r>
      <w:r>
        <w:t xml:space="preserve"> </w:t>
      </w:r>
      <w:r>
        <w:t xml:space="preserve">play-by-play rows, as a percentage</w:t>
      </w:r>
    </w:p>
    <w:p>
      <w:pPr>
        <w:numPr>
          <w:ilvl w:val="0"/>
          <w:numId w:val="1007"/>
        </w:numPr>
      </w:pPr>
      <w:r>
        <w:t xml:space="preserve">Odds coverage by season — games with closing lines vs. total games</w:t>
      </w:r>
    </w:p>
    <w:p>
      <w:pPr>
        <w:pStyle w:val="FirstParagraph"/>
      </w:pPr>
      <w:r>
        <w:t xml:space="preserve">This tab is the graphical equivalent of running check_db.py from the</w:t>
      </w:r>
      <w:r>
        <w:t xml:space="preserve"> </w:t>
      </w:r>
      <w:r>
        <w:t xml:space="preserve">command line. Check it after any bulk load to confirm the season</w:t>
      </w:r>
      <w:r>
        <w:t xml:space="preserve"> </w:t>
      </w:r>
      <w:r>
        <w:t xml:space="preserve">completed.</w:t>
      </w:r>
    </w:p>
    <w:bookmarkEnd w:id="37"/>
    <w:bookmarkEnd w:id="38"/>
    <w:bookmarkStart w:id="41" w:name="model-workbench"/>
    <w:p>
      <w:pPr>
        <w:pStyle w:val="Heading1"/>
      </w:pPr>
      <w:r>
        <w:rPr>
          <w:bCs/>
          <w:b/>
        </w:rPr>
        <w:t xml:space="preserve">6. Model Workbench</w:t>
      </w:r>
    </w:p>
    <w:p>
      <w:pPr>
        <w:pStyle w:val="BlockText"/>
      </w:pPr>
      <w:r>
        <w:rPr>
          <w:bCs/>
          <w:b/>
        </w:rPr>
        <w:t xml:space="preserve">⚗ Model Workbench</w:t>
      </w:r>
      <w:r>
        <w:t xml:space="preserve"> </w:t>
      </w:r>
      <w:r>
        <w:t xml:space="preserve">Log predictions · run backtests — two strictly</w:t>
      </w:r>
      <w:r>
        <w:t xml:space="preserve"> </w:t>
      </w:r>
      <w:r>
        <w:t xml:space="preserve">separate modes</w:t>
      </w:r>
    </w:p>
    <w:p>
      <w:pPr>
        <w:pStyle w:val="FirstParagraph"/>
      </w:pPr>
      <w:r>
        <w:t xml:space="preserve">The Model Workbench is where predictions are recorded and evaluated. It</w:t>
      </w:r>
      <w:r>
        <w:t xml:space="preserve"> </w:t>
      </w:r>
      <w:r>
        <w:t xml:space="preserve">has two tabs that must never be combined: Log a Prediction (writing live</w:t>
      </w:r>
      <w:r>
        <w:t xml:space="preserve"> </w:t>
      </w:r>
      <w:r>
        <w:t xml:space="preserve">predictions before a game starts) and Run Backtest (evaluating</w:t>
      </w:r>
      <w:r>
        <w:t xml:space="preserve"> </w:t>
      </w:r>
      <w:r>
        <w:t xml:space="preserve">historical predictions against closing lines).</w:t>
      </w:r>
    </w:p>
    <w:bookmarkStart w:id="39" w:name="log-a-prediction"/>
    <w:p>
      <w:pPr>
        <w:pStyle w:val="Heading2"/>
      </w:pPr>
      <w:r>
        <w:rPr>
          <w:bCs/>
          <w:b/>
        </w:rPr>
        <w:t xml:space="preserve">6.1 Log a Prediction</w:t>
      </w:r>
    </w:p>
    <w:p>
      <w:pPr>
        <w:pStyle w:val="FirstParagraph"/>
      </w:pPr>
      <w:r>
        <w:t xml:space="preserve">Use this tab before first pitch to record a model prediction. The form</w:t>
      </w:r>
      <w:r>
        <w:t xml:space="preserve"> </w:t>
      </w:r>
      <w:r>
        <w:t xml:space="preserve">requires: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from a date picker — Scout loads</w:t>
            </w:r>
            <w:r>
              <w:t xml:space="preserve"> </w:t>
            </w:r>
            <w:r>
              <w:t xml:space="preserve">available games for that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of today's matchups, formatted as</w:t>
            </w:r>
            <w:r>
              <w:t xml:space="preserve"> </w:t>
            </w:r>
            <w:r>
              <w:t xml:space="preserve">Away @ Home (time)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moneyline, runline, total, or player_prop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your model favors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 scale representing your model's</w:t>
            </w:r>
            <w:r>
              <w:t xml:space="preserve"> </w:t>
            </w:r>
            <w:r>
              <w:t xml:space="preserve">confidence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 size (units)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Fractional Kelly or fixed unit sizing — for</w:t>
            </w:r>
            <w:r>
              <w:t xml:space="preserve"> </w:t>
            </w:r>
            <w:r>
              <w:t xml:space="preserve">record-keeping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estimated edge over the closing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odds at the time of prediction (American</w:t>
            </w:r>
            <w:r>
              <w:t xml:space="preserve"> </w:t>
            </w:r>
            <w:r>
              <w:t xml:space="preserve">format)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Scout enforces that predicted_at_utc is earlier than</w:t>
      </w:r>
      <w:r>
        <w:t xml:space="preserve"> </w:t>
      </w:r>
      <w:r>
        <w:t xml:space="preserve">game_start_utc. You cannot log a prediction for a game that has</w:t>
      </w:r>
      <w:r>
        <w:t xml:space="preserve"> </w:t>
      </w:r>
      <w:r>
        <w:t xml:space="preserve">already started. This is a data integrity rule — mixing pre-game and</w:t>
      </w:r>
      <w:r>
        <w:t xml:space="preserve"> </w:t>
      </w:r>
      <w:r>
        <w:t xml:space="preserve">in-game predictions would corrupt the live performance record.</w:t>
      </w:r>
    </w:p>
    <w:p>
      <w:pPr>
        <w:pStyle w:val="FirstParagraph"/>
      </w:pPr>
      <w:r>
        <w:t xml:space="preserve">Click Save Prediction to write the record to model_predictions. A green</w:t>
      </w:r>
      <w:r>
        <w:t xml:space="preserve"> </w:t>
      </w:r>
      <w:r>
        <w:t xml:space="preserve">confirmation banner appears on success.</w:t>
      </w:r>
    </w:p>
    <w:bookmarkEnd w:id="39"/>
    <w:bookmarkStart w:id="40" w:name="run-backtest"/>
    <w:p>
      <w:pPr>
        <w:pStyle w:val="Heading2"/>
      </w:pPr>
      <w:r>
        <w:rPr>
          <w:bCs/>
          <w:b/>
        </w:rPr>
        <w:t xml:space="preserve">6.2 Run Backtest</w:t>
      </w:r>
    </w:p>
    <w:p>
      <w:pPr>
        <w:pStyle w:val="FirstParagraph"/>
      </w:pPr>
      <w:r>
        <w:t xml:space="preserve">Evaluate predictions logged via the Log a Prediction form against actual</w:t>
      </w:r>
      <w:r>
        <w:t xml:space="preserve"> </w:t>
      </w:r>
      <w:r>
        <w:t xml:space="preserve">outcomes. Note: this does NOT run regression_2026.py. For a full</w:t>
      </w:r>
      <w:r>
        <w:t xml:space="preserve"> </w:t>
      </w:r>
      <w:r>
        <w:t xml:space="preserve">signal backtest use backtest_top_pick.py from the command line or the</w:t>
      </w:r>
      <w:r>
        <w:t xml:space="preserve"> </w:t>
      </w:r>
      <w:r>
        <w:t xml:space="preserve">Generate Brief tab in Operations. Filters:</w:t>
      </w:r>
    </w:p>
    <w:p>
      <w:pPr>
        <w:numPr>
          <w:ilvl w:val="0"/>
          <w:numId w:val="1008"/>
        </w:numPr>
      </w:pPr>
      <w:r>
        <w:t xml:space="preserve">Model name / version</w:t>
      </w:r>
    </w:p>
    <w:p>
      <w:pPr>
        <w:numPr>
          <w:ilvl w:val="0"/>
          <w:numId w:val="1008"/>
        </w:numPr>
      </w:pPr>
      <w:r>
        <w:t xml:space="preserve">Prediction type (moneyline, runline, total, f5)</w:t>
      </w:r>
    </w:p>
    <w:p>
      <w:pPr>
        <w:numPr>
          <w:ilvl w:val="0"/>
          <w:numId w:val="1008"/>
        </w:numPr>
      </w:pPr>
      <w:r>
        <w:t xml:space="preserve">Date range</w:t>
      </w:r>
    </w:p>
    <w:p>
      <w:pPr>
        <w:pStyle w:val="FirstParagraph"/>
      </w:pPr>
      <w:r>
        <w:t xml:space="preserve">Results are displayed as summary stat cards (total predictions, win</w:t>
      </w:r>
      <w:r>
        <w:t xml:space="preserve"> </w:t>
      </w:r>
      <w:r>
        <w:t xml:space="preserve">rate, ROI, average CLV) and a detailed table of individual predictions</w:t>
      </w:r>
      <w:r>
        <w:t xml:space="preserve"> </w:t>
      </w:r>
      <w:r>
        <w:t xml:space="preserve">with outcomes, odds, and P&amp;L.</w:t>
      </w:r>
    </w:p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Backtest mode draws from model_predictions where</w:t>
      </w:r>
      <w:r>
        <w:t xml:space="preserve"> </w:t>
      </w:r>
      <w:r>
        <w:t xml:space="preserve">predicted_at_utc precedes game_start_utc and the game status is Final.</w:t>
      </w:r>
      <w:r>
        <w:t xml:space="preserve"> </w:t>
      </w:r>
      <w:r>
        <w:t xml:space="preserve">It does not mix with live predictions. The label BACKTEST appears on</w:t>
      </w:r>
      <w:r>
        <w:t xml:space="preserve"> </w:t>
      </w:r>
      <w:r>
        <w:t xml:space="preserve">all result displays.</w:t>
      </w:r>
    </w:p>
    <w:bookmarkEnd w:id="40"/>
    <w:bookmarkEnd w:id="41"/>
    <w:bookmarkStart w:id="45" w:name="operations"/>
    <w:p>
      <w:pPr>
        <w:pStyle w:val="Heading1"/>
      </w:pPr>
      <w:r>
        <w:rPr>
          <w:bCs/>
          <w:b/>
        </w:rPr>
        <w:t xml:space="preserve">7. Operations</w:t>
      </w:r>
    </w:p>
    <w:p>
      <w:pPr>
        <w:pStyle w:val="BlockText"/>
      </w:pPr>
      <w:r>
        <w:rPr>
          <w:bCs/>
          <w:b/>
        </w:rPr>
        <w:t xml:space="preserve">⚙ Operations</w:t>
      </w:r>
      <w:r>
        <w:t xml:space="preserve"> </w:t>
      </w:r>
      <w:r>
        <w:t xml:space="preserve">Database health · data load triggers — admin use</w:t>
      </w:r>
      <w:r>
        <w:t xml:space="preserve"> </w:t>
      </w:r>
      <w:r>
        <w:t xml:space="preserve">only</w:t>
      </w:r>
    </w:p>
    <w:p>
      <w:pPr>
        <w:pStyle w:val="FirstParagraph"/>
      </w:pPr>
      <w:r>
        <w:t xml:space="preserve">The Operations segment is the control panel for data loading and</w:t>
      </w:r>
      <w:r>
        <w:t xml:space="preserve"> </w:t>
      </w:r>
      <w:r>
        <w:t xml:space="preserve">database health. It has four tabs: DB Health, Load Stats, Load Odds, and</w:t>
      </w:r>
      <w:r>
        <w:t xml:space="preserve"> </w:t>
      </w:r>
      <w:r>
        <w:t xml:space="preserve">Generate Brief.</w:t>
      </w:r>
    </w:p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The Operations segment should be password-protected before this</w:t>
      </w:r>
      <w:r>
        <w:t xml:space="preserve"> </w:t>
      </w:r>
      <w:r>
        <w:t xml:space="preserve">app is shared with anyone else. It provides direct access to data load</w:t>
      </w:r>
      <w:r>
        <w:t xml:space="preserve"> </w:t>
      </w:r>
      <w:r>
        <w:t xml:space="preserve">triggers that write to the database. See Section 9 on security.</w:t>
      </w:r>
    </w:p>
    <w:bookmarkStart w:id="42" w:name="db-health"/>
    <w:p>
      <w:pPr>
        <w:pStyle w:val="Heading2"/>
      </w:pPr>
      <w:r>
        <w:rPr>
          <w:bCs/>
          <w:b/>
        </w:rPr>
        <w:t xml:space="preserve">7.1 DB Health</w:t>
      </w:r>
    </w:p>
    <w:p>
      <w:pPr>
        <w:pStyle w:val="FirstParagraph"/>
      </w:pPr>
      <w:r>
        <w:t xml:space="preserve">Displays a row-count table for all 16 database tables, colour-coded by</w:t>
      </w:r>
      <w:r>
        <w:t xml:space="preserve"> </w:t>
      </w:r>
      <w:r>
        <w:t xml:space="preserve">status: green for loaded, amber for empty but expected, red for</w:t>
      </w:r>
      <w:r>
        <w:t xml:space="preserve"> </w:t>
      </w:r>
      <w:r>
        <w:t xml:space="preserve">unexpected zero. Also shows recent errors from the ingest_log table so</w:t>
      </w:r>
      <w:r>
        <w:t xml:space="preserve"> </w:t>
      </w:r>
      <w:r>
        <w:t xml:space="preserve">you can see at a glance whether any games failed to load.</w:t>
      </w:r>
    </w:p>
    <w:bookmarkEnd w:id="42"/>
    <w:bookmarkStart w:id="43" w:name="load-stats"/>
    <w:p>
      <w:pPr>
        <w:pStyle w:val="Heading2"/>
      </w:pPr>
      <w:r>
        <w:rPr>
          <w:bCs/>
          <w:b/>
        </w:rPr>
        <w:t xml:space="preserve">7.2 Load Stats</w:t>
      </w:r>
    </w:p>
    <w:p>
      <w:pPr>
        <w:pStyle w:val="FirstParagraph"/>
      </w:pPr>
      <w:r>
        <w:t xml:space="preserve">Three one-click triggers for common stats loading tasks: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954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Equivalent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  <w:r>
              <w:t xml:space="preserve"> </w:t>
            </w:r>
            <w:r>
              <w:t xml:space="preserve">(yesterday's games)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after games —</w:t>
            </w:r>
            <w:r>
              <w:t xml:space="preserve"> </w:t>
            </w:r>
            <w:r>
              <w:t xml:space="preserve">confirms results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  <w:r>
              <w:t xml:space="preserve"> </w:t>
            </w:r>
            <w:r>
              <w:t xml:space="preserve">--retry-errors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DB Health shows</w:t>
            </w:r>
            <w:r>
              <w:t xml:space="preserve"> </w:t>
            </w:r>
            <w:r>
              <w:t xml:space="preserve">games in error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verification</w:t>
            </w:r>
            <w:r>
              <w:t xml:space="preserve"> </w:t>
            </w:r>
            <w:r>
              <w:t xml:space="preserve">— same as running from</w:t>
            </w:r>
            <w:r>
              <w:t xml:space="preserve"> </w:t>
            </w:r>
            <w:r>
              <w:t xml:space="preserve">terminal</w:t>
            </w:r>
          </w:p>
        </w:tc>
      </w:tr>
    </w:tbl>
    <w:p>
      <w:pPr>
        <w:pStyle w:val="BodyText"/>
      </w:pPr>
      <w:r>
        <w:t xml:space="preserve">Each button streams its output to a log panel below the buttons in real</w:t>
      </w:r>
      <w:r>
        <w:t xml:space="preserve"> </w:t>
      </w:r>
      <w:r>
        <w:t xml:space="preserve">time. You can watch the load progress without switching to a terminal</w:t>
      </w:r>
      <w:r>
        <w:t xml:space="preserve"> </w:t>
      </w:r>
      <w:r>
        <w:t xml:space="preserve">window.</w:t>
      </w:r>
    </w:p>
    <w:bookmarkEnd w:id="43"/>
    <w:bookmarkStart w:id="44" w:name="load-odds"/>
    <w:p>
      <w:pPr>
        <w:pStyle w:val="Heading2"/>
      </w:pPr>
      <w:r>
        <w:rPr>
          <w:bCs/>
          <w:b/>
        </w:rPr>
        <w:t xml:space="preserve">7.3 Load Odds</w:t>
      </w:r>
    </w:p>
    <w:p>
      <w:pPr>
        <w:pStyle w:val="FirstParagraph"/>
      </w:pPr>
      <w:r>
        <w:t xml:space="preserve">Three one-click triggers for odds data: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461"/>
        <w:gridCol w:w="2782"/>
        <w:gridCol w:w="24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Equivalent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Pregame — game only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  <w:r>
              <w:t xml:space="preserve"> </w:t>
            </w:r>
            <w:r>
              <w:t xml:space="preserve">--markets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default.</w:t>
            </w:r>
            <w:r>
              <w:t xml:space="preserve"> </w:t>
            </w:r>
            <w:r>
              <w:t xml:space="preserve">Avoids F5 422 error.</w:t>
            </w:r>
            <w:r>
              <w:t xml:space="preserve"> </w:t>
            </w:r>
            <w:r>
              <w:t xml:space="preserve">All model signals use</w:t>
            </w:r>
            <w:r>
              <w:t xml:space="preserve"> </w:t>
            </w:r>
            <w:r>
              <w:t xml:space="preserve">game lines only. Run</w:t>
            </w:r>
            <w:r>
              <w:t xml:space="preserve"> </w:t>
            </w:r>
            <w:r>
              <w:t xml:space="preserve">4x daily: 9AM, 12PM,</w:t>
            </w:r>
            <w:r>
              <w:t xml:space="preserve"> </w:t>
            </w:r>
            <w:r>
              <w:t xml:space="preserve">5PM, 6:30PM.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Pregame — all</w:t>
            </w:r>
            <w:r>
              <w:t xml:space="preserve"> </w:t>
            </w:r>
            <w:r>
              <w:t xml:space="preserve">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F5 markets</w:t>
            </w:r>
            <w:r>
              <w:t xml:space="preserve"> </w:t>
            </w:r>
            <w:r>
              <w:t xml:space="preserve">(h2h_1st_5_innings</w:t>
            </w:r>
            <w:r>
              <w:t xml:space="preserve"> </w:t>
            </w:r>
            <w:r>
              <w:t xml:space="preserve">etc.) may return 422</w:t>
            </w:r>
            <w:r>
              <w:t xml:space="preserve"> </w:t>
            </w:r>
            <w:r>
              <w:t xml:space="preserve">depending on plan.</w:t>
            </w:r>
            <w:r>
              <w:t xml:space="preserve"> </w:t>
            </w:r>
            <w:r>
              <w:t xml:space="preserve">game_odds_f5 is</w:t>
            </w:r>
            <w:r>
              <w:t xml:space="preserve"> </w:t>
            </w:r>
            <w:r>
              <w:t xml:space="preserve">currently empty. Use</w:t>
            </w:r>
            <w:r>
              <w:t xml:space="preserve"> </w:t>
            </w:r>
            <w:r>
              <w:t xml:space="preserve">game-only pull unless</w:t>
            </w:r>
            <w:r>
              <w:t xml:space="preserve"> </w:t>
            </w:r>
            <w:r>
              <w:t xml:space="preserve">F5 is confirmed</w:t>
            </w:r>
            <w:r>
              <w:t xml:space="preserve"> </w:t>
            </w:r>
            <w:r>
              <w:t xml:space="preserve">working.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line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11:30 PM nightly after</w:t>
            </w:r>
            <w:r>
              <w:t xml:space="preserve"> </w:t>
            </w:r>
            <w:r>
              <w:t xml:space="preserve">games complete</w:t>
            </w:r>
          </w:p>
        </w:tc>
      </w:tr>
    </w:tbl>
    <w:p>
      <w:pPr>
        <w:pStyle w:val="BodyText"/>
      </w:pPr>
      <w:r>
        <w:t xml:space="preserve">The odds ingest log table is displayed below the buttons, showing the</w:t>
      </w:r>
      <w:r>
        <w:t xml:space="preserve"> </w:t>
      </w:r>
      <w:r>
        <w:t xml:space="preserve">most recent pulls, how many records were written, and any API errors.</w:t>
      </w:r>
    </w:p>
    <w:bookmarkEnd w:id="44"/>
    <w:bookmarkEnd w:id="45"/>
    <w:bookmarkStart w:id="49" w:name="scorecard"/>
    <w:p>
      <w:pPr>
        <w:pStyle w:val="Heading1"/>
      </w:pPr>
      <w:r>
        <w:rPr>
          <w:bCs/>
          <w:b/>
        </w:rPr>
        <w:t xml:space="preserve">8. Scorecard</w:t>
      </w:r>
    </w:p>
    <w:p>
      <w:pPr>
        <w:pStyle w:val="BlockText"/>
      </w:pPr>
      <w:r>
        <w:rPr>
          <w:bCs/>
          <w:b/>
        </w:rPr>
        <w:t xml:space="preserve">◈ Scorecard</w:t>
      </w:r>
      <w:r>
        <w:t xml:space="preserve"> </w:t>
      </w:r>
      <w:r>
        <w:t xml:space="preserve">Model performance — backtest and live strictly</w:t>
      </w:r>
      <w:r>
        <w:t xml:space="preserve"> </w:t>
      </w:r>
      <w:r>
        <w:t xml:space="preserve">separated</w:t>
      </w:r>
    </w:p>
    <w:p>
      <w:pPr>
        <w:pStyle w:val="FirstParagraph"/>
      </w:pPr>
      <w:r>
        <w:t xml:space="preserve">The Scorecard segment answers the most important question: how well does</w:t>
      </w:r>
      <w:r>
        <w:t xml:space="preserve"> </w:t>
      </w:r>
      <w:r>
        <w:t xml:space="preserve">the model actually perform? It has three tabs: Backtest Results, Live</w:t>
      </w:r>
      <w:r>
        <w:t xml:space="preserve"> </w:t>
      </w:r>
      <w:r>
        <w:t xml:space="preserve">Results, and Model Comparison. Backtest and live results are never</w:t>
      </w:r>
      <w:r>
        <w:t xml:space="preserve"> </w:t>
      </w:r>
      <w:r>
        <w:t xml:space="preserve">combined into a single view.</w:t>
      </w:r>
    </w:p>
    <w:bookmarkStart w:id="46" w:name="backtest-results"/>
    <w:p>
      <w:pPr>
        <w:pStyle w:val="Heading2"/>
      </w:pPr>
      <w:r>
        <w:rPr>
          <w:bCs/>
          <w:b/>
        </w:rPr>
        <w:t xml:space="preserve">8.1 Backtest Results</w:t>
      </w:r>
    </w:p>
    <w:p>
      <w:pPr>
        <w:pStyle w:val="FirstParagraph"/>
      </w:pPr>
      <w:r>
        <w:t xml:space="preserve">Historical performance for any model version across any date range.</w:t>
      </w:r>
      <w:r>
        <w:t xml:space="preserve"> </w:t>
      </w:r>
      <w:r>
        <w:t xml:space="preserve">Metrics:</w:t>
      </w:r>
    </w:p>
    <w:p>
      <w:pPr>
        <w:numPr>
          <w:ilvl w:val="0"/>
          <w:numId w:val="1009"/>
        </w:numPr>
      </w:pPr>
      <w:r>
        <w:t xml:space="preserve">Win rate — percentage of correct directional picks</w:t>
      </w:r>
    </w:p>
    <w:p>
      <w:pPr>
        <w:numPr>
          <w:ilvl w:val="0"/>
          <w:numId w:val="1009"/>
        </w:numPr>
      </w:pPr>
      <w:r>
        <w:t xml:space="preserve">ROI — return on investment based on logged odds and bet sizes</w:t>
      </w:r>
    </w:p>
    <w:p>
      <w:pPr>
        <w:numPr>
          <w:ilvl w:val="0"/>
          <w:numId w:val="1009"/>
        </w:numPr>
      </w:pPr>
      <w:r>
        <w:t xml:space="preserve">CLV — closing line value, measuring edge quality vs. the closing</w:t>
      </w:r>
      <w:r>
        <w:t xml:space="preserve"> </w:t>
      </w:r>
      <w:r>
        <w:t xml:space="preserve">market</w:t>
      </w:r>
    </w:p>
    <w:p>
      <w:pPr>
        <w:numPr>
          <w:ilvl w:val="0"/>
          <w:numId w:val="1009"/>
        </w:numPr>
      </w:pPr>
      <w:r>
        <w:t xml:space="preserve">Units won/lost — net P&amp;L in units</w:t>
      </w:r>
    </w:p>
    <w:p>
      <w:pPr>
        <w:pStyle w:val="FirstParagraph"/>
      </w:pPr>
      <w:r>
        <w:t xml:space="preserve">Filterable by model name, prediction type, season, and date range.</w:t>
      </w:r>
      <w:r>
        <w:t xml:space="preserve"> </w:t>
      </w:r>
      <w:r>
        <w:t xml:space="preserve">Results labelled BACKTEST in every display.</w:t>
      </w:r>
    </w:p>
    <w:bookmarkEnd w:id="46"/>
    <w:bookmarkStart w:id="47" w:name="live-results"/>
    <w:p>
      <w:pPr>
        <w:pStyle w:val="Heading2"/>
      </w:pPr>
      <w:r>
        <w:rPr>
          <w:bCs/>
          <w:b/>
        </w:rPr>
        <w:t xml:space="preserve">8.2 Live Results</w:t>
      </w:r>
    </w:p>
    <w:p>
      <w:pPr>
        <w:pStyle w:val="FirstParagraph"/>
      </w:pPr>
      <w:r>
        <w:t xml:space="preserve">Predictions recorded in real time —</w:t>
      </w:r>
      <w:r>
        <w:t xml:space="preserve"> </w:t>
      </w:r>
      <w:r>
        <w:rPr>
          <w:bCs/>
          <w:b/>
        </w:rPr>
        <w:t xml:space="preserve">predicted_at_utc within 24 hours</w:t>
      </w:r>
      <w:r>
        <w:rPr>
          <w:bCs/>
          <w:b/>
        </w:rPr>
        <w:t xml:space="preserve"> </w:t>
      </w:r>
      <w:r>
        <w:rPr>
          <w:bCs/>
          <w:b/>
        </w:rPr>
        <w:t xml:space="preserve">of game_start_utc</w:t>
      </w:r>
      <w:r>
        <w:t xml:space="preserve"> </w:t>
      </w:r>
      <w:r>
        <w:t xml:space="preserve">— with the game now completed. Same metrics as</w:t>
      </w:r>
      <w:r>
        <w:t xml:space="preserve"> </w:t>
      </w:r>
      <w:r>
        <w:t xml:space="preserve">backtest but drawing only from live predictions. Labelled LIVE in every</w:t>
      </w:r>
      <w:r>
        <w:t xml:space="preserve"> </w:t>
      </w:r>
      <w:r>
        <w:t xml:space="preserve">display.</w:t>
      </w:r>
    </w:p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Backtest and live results are never combined. A model that</w:t>
      </w:r>
      <w:r>
        <w:t xml:space="preserve"> </w:t>
      </w:r>
      <w:r>
        <w:t xml:space="preserve">outperforms in backtest but underperforms live is telling you</w:t>
      </w:r>
      <w:r>
        <w:t xml:space="preserve"> </w:t>
      </w:r>
      <w:r>
        <w:t xml:space="preserve">something critical about out-of-sample decay. This separation is</w:t>
      </w:r>
      <w:r>
        <w:t xml:space="preserve"> </w:t>
      </w:r>
      <w:r>
        <w:t xml:space="preserve">intentional and must be preserved.</w:t>
      </w:r>
    </w:p>
    <w:bookmarkEnd w:id="47"/>
    <w:bookmarkStart w:id="48" w:name="model-comparison"/>
    <w:p>
      <w:pPr>
        <w:pStyle w:val="Heading2"/>
      </w:pPr>
      <w:r>
        <w:rPr>
          <w:bCs/>
          <w:b/>
        </w:rPr>
        <w:t xml:space="preserve">8.3 Model Comparison</w:t>
      </w:r>
    </w:p>
    <w:p>
      <w:pPr>
        <w:pStyle w:val="FirstParagraph"/>
      </w:pPr>
      <w:r>
        <w:t xml:space="preserve">Side-by-side comparison of all model versions using the</w:t>
      </w:r>
      <w:r>
        <w:t xml:space="preserve"> </w:t>
      </w:r>
      <w:r>
        <w:t xml:space="preserve">v_model_performance view. Shows win rate, ROI, CLV distribution, and</w:t>
      </w:r>
      <w:r>
        <w:t xml:space="preserve"> </w:t>
      </w:r>
      <w:r>
        <w:t xml:space="preserve">prediction count for each model. Useful for deciding which model version</w:t>
      </w:r>
      <w:r>
        <w:t xml:space="preserve"> </w:t>
      </w:r>
      <w:r>
        <w:t xml:space="preserve">to promote for live use or which to retire.</w:t>
      </w:r>
    </w:p>
    <w:bookmarkEnd w:id="48"/>
    <w:bookmarkEnd w:id="49"/>
    <w:bookmarkStart w:id="56" w:name="security-access-layers"/>
    <w:p>
      <w:pPr>
        <w:pStyle w:val="Heading1"/>
      </w:pPr>
      <w:r>
        <w:rPr>
          <w:bCs/>
          <w:b/>
        </w:rPr>
        <w:t xml:space="preserve">9. Security — Access Layers</w:t>
      </w:r>
    </w:p>
    <w:p>
      <w:pPr>
        <w:pStyle w:val="FirstParagraph"/>
      </w:pPr>
      <w:r>
        <w:t xml:space="preserve">Scout is currently configured for local personal use with all password</w:t>
      </w:r>
      <w:r>
        <w:t xml:space="preserve"> </w:t>
      </w:r>
      <w:r>
        <w:t xml:space="preserve">gates disabled. Three layers are available. The gates are already coded</w:t>
      </w:r>
      <w:r>
        <w:t xml:space="preserve"> </w:t>
      </w:r>
      <w:r>
        <w:t xml:space="preserve">into scout.py — enabling them is two steps: create secrets.toml and</w:t>
      </w:r>
      <w:r>
        <w:t xml:space="preserve"> </w:t>
      </w:r>
      <w:r>
        <w:t xml:space="preserve">flip a flag.</w:t>
      </w:r>
    </w:p>
    <w:bookmarkStart w:id="50" w:name="layer-1-local-only-current-default"/>
    <w:p>
      <w:pPr>
        <w:pStyle w:val="Heading2"/>
      </w:pPr>
      <w:r>
        <w:rPr>
          <w:bCs/>
          <w:b/>
        </w:rPr>
        <w:t xml:space="preserve">9.1 Layer 1 — Local Only (Current Default)</w:t>
      </w:r>
    </w:p>
    <w:p>
      <w:pPr>
        <w:pStyle w:val="FirstParagraph"/>
      </w:pPr>
      <w:r>
        <w:t xml:space="preserve">No configuration needed. Scout runs at http://localhost:8501, accessible</w:t>
      </w:r>
      <w:r>
        <w:t xml:space="preserve"> </w:t>
      </w:r>
      <w:r>
        <w:t xml:space="preserve">only from your machine. Both flags in scout.py are off by default:</w:t>
      </w:r>
    </w:p>
    <w:p>
      <w:pPr>
        <w:pStyle w:val="BodyText"/>
      </w:pPr>
      <w:r>
        <w:rPr>
          <w:iCs/>
          <w:i/>
        </w:rPr>
        <w:t xml:space="preserve">scout.py — current defaults (near the top of the file)</w:t>
      </w:r>
    </w:p>
    <w:p>
      <w:pPr>
        <w:pStyle w:val="BlockText"/>
      </w:pPr>
      <w:r>
        <w:t xml:space="preserve">ENABLE_PASSWORD_GATE = False # gates the entire app — currently off</w:t>
      </w:r>
    </w:p>
    <w:p>
      <w:pPr>
        <w:pStyle w:val="BlockText"/>
      </w:pPr>
      <w:r>
        <w:t xml:space="preserve">ENABLE_OPS_ADMIN_GATE = False # gates Operations only — currently</w:t>
      </w:r>
      <w:r>
        <w:t xml:space="preserve"> </w:t>
      </w:r>
      <w:r>
        <w:t xml:space="preserve">off</w:t>
      </w:r>
    </w:p>
    <w:bookmarkEnd w:id="50"/>
    <w:bookmarkStart w:id="53" w:name="layer-2-shared-with-trusted-users"/>
    <w:p>
      <w:pPr>
        <w:pStyle w:val="Heading2"/>
      </w:pPr>
      <w:r>
        <w:rPr>
          <w:bCs/>
          <w:b/>
        </w:rPr>
        <w:t xml:space="preserve">9.2 Layer 2 — Shared with Trusted Users</w:t>
      </w:r>
    </w:p>
    <w:p>
      <w:pPr>
        <w:pStyle w:val="FirstParagraph"/>
      </w:pPr>
      <w:r>
        <w:t xml:space="preserve">The password gate is already built into scout.py. Activating it is two</w:t>
      </w:r>
      <w:r>
        <w:t xml:space="preserve"> </w:t>
      </w:r>
      <w:r>
        <w:t xml:space="preserve">steps: create .streamlit/secrets.toml and flip the relevant flag.</w:t>
      </w:r>
    </w:p>
    <w:bookmarkStart w:id="51" w:name="step-1-create-secrets.toml"/>
    <w:p>
      <w:pPr>
        <w:pStyle w:val="Heading3"/>
      </w:pPr>
      <w:r>
        <w:rPr>
          <w:bCs/>
          <w:b/>
        </w:rPr>
        <w:t xml:space="preserve">Step 1 — Create secrets.toml</w:t>
      </w:r>
    </w:p>
    <w:p>
      <w:pPr>
        <w:pStyle w:val="FirstParagraph"/>
      </w:pPr>
      <w:r>
        <w:t xml:space="preserve">Copy secrets.toml.template to .streamlit/secrets.toml and replace the</w:t>
      </w:r>
      <w:r>
        <w:t xml:space="preserve"> </w:t>
      </w:r>
      <w:r>
        <w:t xml:space="preserve">placeholder values. The file lives next to config.toml in the .streamlit</w:t>
      </w:r>
      <w:r>
        <w:t xml:space="preserve"> </w:t>
      </w:r>
      <w:r>
        <w:t xml:space="preserve">subfolder:</w:t>
      </w:r>
    </w:p>
    <w:p>
      <w:pPr>
        <w:pStyle w:val="BodyText"/>
      </w:pPr>
      <w:r>
        <w:rPr>
          <w:iCs/>
          <w:i/>
        </w:rPr>
        <w:t xml:space="preserve">.streamlit/secrets.toml</w:t>
      </w:r>
    </w:p>
    <w:p>
      <w:pPr>
        <w:pStyle w:val="BlockText"/>
      </w:pPr>
      <w:r>
        <w:t xml:space="preserve">[auth]</w:t>
      </w:r>
    </w:p>
    <w:p>
      <w:pPr>
        <w:pStyle w:val="BlockText"/>
      </w:pPr>
      <w:r>
        <w:t xml:space="preserve">password = "your-app-password"</w:t>
      </w:r>
    </w:p>
    <w:p>
      <w:pPr>
        <w:pStyle w:val="BlockText"/>
      </w:pPr>
      <w:r>
        <w:t xml:space="preserve">admin_password = "your-admin-password"</w:t>
      </w:r>
    </w:p>
    <w:p>
      <w:pPr>
        <w:pStyle w:val="BlockText"/>
      </w:pPr>
      <w:r>
        <w:rPr>
          <w:bCs/>
          <w:b/>
        </w:rPr>
        <w:t xml:space="preserve">⚠</w:t>
      </w:r>
      <w:r>
        <w:t xml:space="preserve"> </w:t>
      </w:r>
      <w:r>
        <w:t xml:space="preserve">Never commit secrets.toml to Git. It is already in .gitignore.</w:t>
      </w:r>
      <w:r>
        <w:t xml:space="preserve"> </w:t>
      </w:r>
      <w:r>
        <w:t xml:space="preserve">Run git status before any push and confirm it does not appear in the</w:t>
      </w:r>
      <w:r>
        <w:t xml:space="preserve"> </w:t>
      </w:r>
      <w:r>
        <w:t xml:space="preserve">staged files list.</w:t>
      </w:r>
    </w:p>
    <w:bookmarkEnd w:id="51"/>
    <w:bookmarkStart w:id="52" w:name="step-2-flip-the-flag-in-scout.py"/>
    <w:p>
      <w:pPr>
        <w:pStyle w:val="Heading3"/>
      </w:pPr>
      <w:r>
        <w:rPr>
          <w:bCs/>
          <w:b/>
        </w:rPr>
        <w:t xml:space="preserve">Step 2 — Flip the flag in scout.py</w:t>
      </w:r>
    </w:p>
    <w:p>
      <w:pPr>
        <w:pStyle w:val="FirstParagraph"/>
      </w:pPr>
      <w:r>
        <w:t xml:space="preserve">Open scout.py and set one or both of these lines to True:</w:t>
      </w:r>
    </w:p>
    <w:p>
      <w:pPr>
        <w:pStyle w:val="BodyText"/>
      </w:pPr>
      <w:r>
        <w:rPr>
          <w:iCs/>
          <w:i/>
        </w:rPr>
        <w:t xml:space="preserve">scout.py — near the top of the file</w:t>
      </w:r>
    </w:p>
    <w:p>
      <w:pPr>
        <w:pStyle w:val="BlockText"/>
      </w:pPr>
      <w:r>
        <w:t xml:space="preserve"># Gate the entire app (Explorer, Workbench, Scorecard, and</w:t>
      </w:r>
      <w:r>
        <w:t xml:space="preserve"> </w:t>
      </w:r>
      <w:r>
        <w:t xml:space="preserve">Operations):</w:t>
      </w:r>
    </w:p>
    <w:p>
      <w:pPr>
        <w:pStyle w:val="BlockText"/>
      </w:pPr>
      <w:r>
        <w:t xml:space="preserve">ENABLE_PASSWORD_GATE = True</w:t>
      </w:r>
    </w:p>
    <w:p>
      <w:pPr>
        <w:pStyle w:val="BlockText"/>
      </w:pPr>
      <w:r>
        <w:t xml:space="preserve"># Gate ONLY the Operations segment, leave everything else open:</w:t>
      </w:r>
    </w:p>
    <w:p>
      <w:pPr>
        <w:pStyle w:val="BlockText"/>
      </w:pPr>
      <w:r>
        <w:t xml:space="preserve">ENABLE_OPS_ADMIN_GATE = True</w:t>
      </w:r>
    </w:p>
    <w:p>
      <w:pPr>
        <w:pStyle w:val="BlockText"/>
      </w:pPr>
      <w:r>
        <w:t xml:space="preserve"># Both can be True at once. Each reads a separate key from</w:t>
      </w:r>
      <w:r>
        <w:t xml:space="preserve"> </w:t>
      </w:r>
      <w:r>
        <w:t xml:space="preserve">secrets.toml:</w:t>
      </w:r>
    </w:p>
    <w:p>
      <w:pPr>
        <w:pStyle w:val="BlockText"/>
      </w:pPr>
      <w:r>
        <w:t xml:space="preserve"># ENABLE_PASSWORD_GATE → auth.password</w:t>
      </w:r>
    </w:p>
    <w:p>
      <w:pPr>
        <w:pStyle w:val="BlockText"/>
      </w:pPr>
      <w:r>
        <w:t xml:space="preserve"># ENABLE_OPS_ADMIN_GATE → auth.admin_password</w:t>
      </w:r>
    </w:p>
    <w:p>
      <w:pPr>
        <w:pStyle w:val="BlockText"/>
      </w:pPr>
      <w:r>
        <w:rPr>
          <w:bCs/>
          <w:b/>
        </w:rPr>
        <w:t xml:space="preserve">💡</w:t>
      </w:r>
      <w:r>
        <w:t xml:space="preserve"> </w:t>
      </w:r>
      <w:r>
        <w:t xml:space="preserve">The password form is rendered using Scout's own dark theme and</w:t>
      </w:r>
      <w:r>
        <w:t xml:space="preserve"> </w:t>
      </w:r>
      <w:r>
        <w:t xml:space="preserve">IBM Plex Mono font — it looks native to the app, not like a generic</w:t>
      </w:r>
      <w:r>
        <w:t xml:space="preserve"> </w:t>
      </w:r>
      <w:r>
        <w:t xml:space="preserve">Streamlit widget. Authentication persists for the entire browser</w:t>
      </w:r>
      <w:r>
        <w:t xml:space="preserve"> </w:t>
      </w:r>
      <w:r>
        <w:t xml:space="preserve">session; the user is not prompted again after a page refresh.</w:t>
      </w:r>
    </w:p>
    <w:bookmarkEnd w:id="52"/>
    <w:bookmarkEnd w:id="53"/>
    <w:bookmarkStart w:id="54" w:name="layer-3-public-deployment"/>
    <w:p>
      <w:pPr>
        <w:pStyle w:val="Heading2"/>
      </w:pPr>
      <w:r>
        <w:rPr>
          <w:bCs/>
          <w:b/>
        </w:rPr>
        <w:t xml:space="preserve">9.3 Layer 3 — Public Deployment</w:t>
      </w:r>
    </w:p>
    <w:p>
      <w:pPr>
        <w:pStyle w:val="FirstParagraph"/>
      </w:pPr>
      <w:r>
        <w:t xml:space="preserve">When Scout goes beyond trusted users, replace the password gate with</w:t>
      </w:r>
      <w:r>
        <w:t xml:space="preserve"> </w:t>
      </w:r>
      <w:r>
        <w:t xml:space="preserve">proper OAuth: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3379"/>
        <w:gridCol w:w="23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 Cloud +</w:t>
            </w:r>
            <w:r>
              <w:t xml:space="preserve"> </w:t>
            </w:r>
            <w:r>
              <w:t xml:space="preserve">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repo to GitHub, connect at</w:t>
            </w:r>
            <w:r>
              <w:t xml:space="preserve"> </w:t>
            </w:r>
            <w:r>
              <w:t xml:space="preserve">share.streamlit.io, enable</w:t>
            </w:r>
            <w:r>
              <w:t xml:space="preserve"> </w:t>
            </w:r>
            <w:r>
              <w:t xml:space="preserve">Google OAuth in the app</w:t>
            </w:r>
            <w:r>
              <w:t xml:space="preserve"> </w:t>
            </w:r>
            <w:r>
              <w:t xml:space="preserve">settings, whitelist allowed</w:t>
            </w:r>
            <w:r>
              <w:t xml:space="preserve"> </w:t>
            </w:r>
            <w:r>
              <w:t xml:space="preserve">email addresses.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Easiest — no server</w:t>
            </w:r>
            <w:r>
              <w:t xml:space="preserve"> </w:t>
            </w:r>
            <w:r>
              <w:t xml:space="preserve">to manage, free tier</w:t>
            </w:r>
            <w:r>
              <w:t xml:space="preserve"> </w:t>
            </w: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Self-hosted +</w:t>
            </w:r>
            <w:r>
              <w:t xml:space="preserve"> </w:t>
            </w:r>
            <w:r>
              <w:t xml:space="preserve">Auth0 or Clerk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scout.py on a VPS, place</w:t>
            </w:r>
            <w:r>
              <w:t xml:space="preserve"> </w:t>
            </w:r>
            <w:r>
              <w:t xml:space="preserve">Auth0 or Clerk as a reverse</w:t>
            </w:r>
            <w:r>
              <w:t xml:space="preserve"> </w:t>
            </w:r>
            <w:r>
              <w:t xml:space="preserve">proxy in front — it</w:t>
            </w:r>
            <w:r>
              <w:t xml:space="preserve"> </w:t>
            </w:r>
            <w:r>
              <w:t xml:space="preserve">intercepts requests and handles</w:t>
            </w:r>
            <w:r>
              <w:t xml:space="preserve"> </w:t>
            </w:r>
            <w:r>
              <w:t xml:space="preserve">login before any page loads.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control, custom</w:t>
            </w:r>
            <w:r>
              <w:t xml:space="preserve"> </w:t>
            </w:r>
            <w:r>
              <w:t xml:space="preserve">domain, supports</w:t>
            </w:r>
            <w:r>
              <w:t xml:space="preserve"> </w:t>
            </w:r>
            <w:r>
              <w:t xml:space="preserve">larger teams</w:t>
            </w:r>
          </w:p>
        </w:tc>
      </w:tr>
    </w:tbl>
    <w:p>
      <w:pPr>
        <w:pStyle w:val="BodyText"/>
      </w:pPr>
      <w:r>
        <w:t xml:space="preserve">At either point,</w:t>
      </w:r>
      <w:r>
        <w:t xml:space="preserve"> </w:t>
      </w:r>
      <w:r>
        <w:rPr>
          <w:bCs/>
          <w:b/>
        </w:rPr>
        <w:t xml:space="preserve">Operations must always carry its own gate</w:t>
      </w:r>
      <w:r>
        <w:t xml:space="preserve"> </w:t>
      </w:r>
      <w:r>
        <w:t xml:space="preserve">even if</w:t>
      </w:r>
      <w:r>
        <w:t xml:space="preserve"> </w:t>
      </w:r>
      <w:r>
        <w:t xml:space="preserve">Explorer and Scorecard are public. Keep ENABLE_OPS_ADMIN_GATE = True and</w:t>
      </w:r>
      <w:r>
        <w:t xml:space="preserve"> </w:t>
      </w:r>
      <w:r>
        <w:t xml:space="preserve">use a different value for admin_password than for password in</w:t>
      </w:r>
      <w:r>
        <w:t xml:space="preserve"> </w:t>
      </w:r>
      <w:r>
        <w:t xml:space="preserve">secrets.toml.</w:t>
      </w:r>
    </w:p>
    <w:bookmarkEnd w:id="54"/>
    <w:bookmarkStart w:id="55" w:name="multi-user-preparation"/>
    <w:p>
      <w:pPr>
        <w:pStyle w:val="Heading2"/>
      </w:pPr>
      <w:r>
        <w:rPr>
          <w:bCs/>
          <w:b/>
        </w:rPr>
        <w:t xml:space="preserve">9.4 Multi-User Preparation</w:t>
      </w:r>
    </w:p>
    <w:p>
      <w:pPr>
        <w:pStyle w:val="FirstParagraph"/>
      </w:pPr>
      <w:r>
        <w:t xml:space="preserve">The model_predictions table does not currently have a user_id column.</w:t>
      </w:r>
      <w:r>
        <w:t xml:space="preserve"> </w:t>
      </w:r>
      <w:r>
        <w:t xml:space="preserve">Adding it now costs nothing. Retrofitting after live predictions exist</w:t>
      </w:r>
      <w:r>
        <w:t xml:space="preserve"> </w:t>
      </w:r>
      <w:r>
        <w:t xml:space="preserve">requires a migration. If Scout will ever be shared, run this before</w:t>
      </w:r>
      <w:r>
        <w:t xml:space="preserve"> </w:t>
      </w:r>
      <w:r>
        <w:t xml:space="preserve">logging the first live prediction:</w:t>
      </w:r>
    </w:p>
    <w:p>
      <w:pPr>
        <w:pStyle w:val="BodyText"/>
      </w:pPr>
      <w:r>
        <w:rPr>
          <w:iCs/>
          <w:i/>
        </w:rPr>
        <w:t xml:space="preserve">Run once in DB Browser for SQLite</w:t>
      </w:r>
    </w:p>
    <w:p>
      <w:pPr>
        <w:pStyle w:val="BlockText"/>
      </w:pPr>
      <w:r>
        <w:t xml:space="preserve">ALTER TABLE model_predictions ADD COLUMN user_id TEXT DEFAULT</w:t>
      </w:r>
      <w:r>
        <w:t xml:space="preserve"> </w:t>
      </w:r>
      <w:r>
        <w:t xml:space="preserve">'sevan';</w:t>
      </w:r>
    </w:p>
    <w:bookmarkEnd w:id="55"/>
    <w:bookmarkEnd w:id="56"/>
    <w:bookmarkStart w:id="57" w:name="troubleshooting"/>
    <w:p>
      <w:pPr>
        <w:pStyle w:val="Heading1"/>
      </w:pPr>
      <w:r>
        <w:rPr>
          <w:bCs/>
          <w:b/>
        </w:rPr>
        <w:t xml:space="preserve">10. Troubleshooting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1250"/>
        <w:gridCol w:w="1417"/>
        <w:gridCol w:w="50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DB NOT</w:t>
            </w:r>
            <w:r>
              <w:t xml:space="preserve"> </w:t>
            </w:r>
            <w:r>
              <w:t xml:space="preserve">FOUND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scout.py and</w:t>
            </w:r>
            <w:r>
              <w:t xml:space="preserve"> </w:t>
            </w:r>
            <w:r>
              <w:t xml:space="preserve">mlb_stats.db are</w:t>
            </w:r>
            <w:r>
              <w:t xml:space="preserve"> </w:t>
            </w:r>
            <w:r>
              <w:t xml:space="preserve">not in the same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both to</w:t>
            </w:r>
            <w:r>
              <w:t xml:space="preserve"> </w:t>
            </w:r>
            <w:r>
              <w:t xml:space="preserve">C:\Users\sevan\OneDrive\Documents\Python\mlb_stats\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 tab shows</w:t>
            </w:r>
            <w:r>
              <w:t xml:space="preserve"> </w:t>
            </w:r>
            <w:r>
              <w:t xml:space="preserve">empty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 has</w:t>
            </w:r>
            <w:r>
              <w:t xml:space="preserve"> </w:t>
            </w:r>
            <w:r>
              <w:t xml:space="preserve">not been run or</w:t>
            </w:r>
            <w:r>
              <w:t xml:space="preserve"> </w:t>
            </w:r>
            <w:r>
              <w:t xml:space="preserve">API key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.env with THE_ODDS_API_KEY and run load_odds.py</w:t>
            </w:r>
            <w:r>
              <w:t xml:space="preserve"> </w:t>
            </w:r>
            <w:r>
              <w:t xml:space="preserve">--pregame --markets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shows</w:t>
            </w:r>
            <w:r>
              <w:t xml:space="preserve"> </w:t>
            </w:r>
            <w:r>
              <w:t xml:space="preserve">0% for a</w:t>
            </w:r>
            <w:r>
              <w:t xml:space="preserve"> </w:t>
            </w:r>
            <w: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not</w:t>
            </w:r>
            <w:r>
              <w:t xml:space="preserve"> </w:t>
            </w:r>
            <w:r>
              <w:t xml:space="preserve">loaded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load_mlb_stats.py --season YYYY --no-pbp --no-players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  <w:r>
              <w:t xml:space="preserve"> </w:t>
            </w:r>
            <w:r>
              <w:t xml:space="preserve">load buttons</w:t>
            </w:r>
            <w:r>
              <w:t xml:space="preserve"> </w:t>
            </w:r>
            <w:r>
              <w:t xml:space="preserve">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path</w:t>
            </w:r>
            <w:r>
              <w:t xml:space="preserve"> </w:t>
            </w:r>
            <w:r>
              <w:t xml:space="preserve">cannot be</w:t>
            </w:r>
            <w:r>
              <w:t xml:space="preserve"> </w:t>
            </w:r>
            <w:r>
              <w:t xml:space="preserve">resolved from</w:t>
            </w:r>
            <w:r>
              <w:t xml:space="preserve"> </w:t>
            </w:r>
            <w:r>
              <w:t xml:space="preserve">Streamlit's</w:t>
            </w:r>
            <w:r>
              <w:t xml:space="preserve"> </w:t>
            </w:r>
            <w:r>
              <w:t xml:space="preserve">working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launch Scout with: cd mlb_stats then streamlit run</w:t>
            </w:r>
            <w:r>
              <w:t xml:space="preserve"> </w:t>
            </w:r>
            <w:r>
              <w:t xml:space="preserve">scout.py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tab</w:t>
            </w:r>
            <w:r>
              <w:t xml:space="preserve"> </w:t>
            </w:r>
            <w:r>
              <w:t xml:space="preserve">shows blank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  <w:r>
              <w:t xml:space="preserve"> </w:t>
            </w:r>
            <w:r>
              <w:t xml:space="preserve">process crashed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Command Prompt window for error messages —</w:t>
            </w:r>
            <w:r>
              <w:t xml:space="preserve"> </w:t>
            </w:r>
            <w:r>
              <w:t xml:space="preserve">usually a missing Python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already</w:t>
            </w:r>
            <w:r>
              <w:t xml:space="preserve"> </w:t>
            </w:r>
            <w:r>
              <w:t xml:space="preserve">in use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</w:t>
            </w:r>
            <w:r>
              <w:t xml:space="preserve"> </w:t>
            </w:r>
            <w:r>
              <w:t xml:space="preserve">Streamlit app is</w:t>
            </w:r>
            <w:r>
              <w:t xml:space="preserve"> </w:t>
            </w:r>
            <w:r>
              <w:t xml:space="preserve">on 8501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run scout.py --server.port 8502</w:t>
            </w:r>
          </w:p>
        </w:tc>
      </w:tr>
    </w:tbl>
    <w:bookmarkEnd w:id="57"/>
    <w:bookmarkStart w:id="68" w:name="quick-reference"/>
    <w:p>
      <w:pPr>
        <w:pStyle w:val="Heading1"/>
      </w:pPr>
      <w:r>
        <w:rPr>
          <w:bCs/>
          <w:b/>
        </w:rPr>
        <w:t xml:space="preserve">11. Quick Reference</w:t>
      </w:r>
    </w:p>
    <w:bookmarkStart w:id="58" w:name="segment-overview"/>
    <w:p>
      <w:pPr>
        <w:pStyle w:val="Heading2"/>
      </w:pPr>
      <w:r>
        <w:rPr>
          <w:bCs/>
          <w:b/>
        </w:rPr>
        <w:t xml:space="preserve">Segment Overview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689"/>
        <w:gridCol w:w="2640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DB stat cards +</w:t>
            </w:r>
            <w:r>
              <w:t xml:space="preserve"> </w:t>
            </w: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queries —</w:t>
            </w:r>
            <w:r>
              <w:t xml:space="preserve"> </w:t>
            </w:r>
            <w:r>
              <w:t xml:space="preserve">stats, odds,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· Players · Games ·</w:t>
            </w:r>
            <w:r>
              <w:t xml:space="preserve"> </w:t>
            </w:r>
            <w:r>
              <w:t xml:space="preserve">Standings · Odds ·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and evaluate</w:t>
            </w:r>
            <w:r>
              <w:t xml:space="preserve"> </w:t>
            </w:r>
            <w: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 Prediction · Run Backtest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loads + DB health</w:t>
            </w:r>
            <w:r>
              <w:t xml:space="preserve"> </w:t>
            </w:r>
            <w:r>
              <w:t xml:space="preserve">— admin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Health · Load Stats · Load</w:t>
            </w:r>
            <w:r>
              <w:t xml:space="preserve"> </w:t>
            </w:r>
            <w:r>
              <w:t xml:space="preserve">Odds · Generate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—</w:t>
            </w:r>
            <w:r>
              <w:t xml:space="preserve"> </w:t>
            </w:r>
            <w:r>
              <w:t xml:space="preserve">backtest vs. live</w:t>
            </w:r>
            <w:r>
              <w:t xml:space="preserve"> </w:t>
            </w:r>
            <w:r>
              <w:t xml:space="preserve">strictly 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 Results · Live Results</w:t>
            </w:r>
            <w:r>
              <w:t xml:space="preserve"> </w:t>
            </w:r>
            <w:r>
              <w:t xml:space="preserve">· Model Comparison</w:t>
            </w:r>
          </w:p>
        </w:tc>
      </w:tr>
    </w:tbl>
    <w:bookmarkEnd w:id="58"/>
    <w:bookmarkStart w:id="59" w:name="key-rules"/>
    <w:p>
      <w:pPr>
        <w:pStyle w:val="Heading2"/>
      </w:pPr>
      <w:r>
        <w:rPr>
          <w:bCs/>
          <w:b/>
        </w:rPr>
        <w:t xml:space="preserve">Key Rules</w:t>
      </w:r>
    </w:p>
    <w:p>
      <w:pPr>
        <w:numPr>
          <w:ilvl w:val="0"/>
          <w:numId w:val="1010"/>
        </w:numPr>
      </w:pPr>
      <w:r>
        <w:t xml:space="preserve">No free-form SQL anywhere in the app — all queries are canned</w:t>
      </w:r>
    </w:p>
    <w:p>
      <w:pPr>
        <w:numPr>
          <w:ilvl w:val="0"/>
          <w:numId w:val="1010"/>
        </w:numPr>
      </w:pPr>
      <w:r>
        <w:t xml:space="preserve">Backtest and live predictions are never combined in any display</w:t>
      </w:r>
    </w:p>
    <w:p>
      <w:pPr>
        <w:numPr>
          <w:ilvl w:val="0"/>
          <w:numId w:val="1010"/>
        </w:numPr>
      </w:pPr>
      <w:r>
        <w:t xml:space="preserve">Operations segment must be password-protected before any public</w:t>
      </w:r>
      <w:r>
        <w:t xml:space="preserve"> </w:t>
      </w:r>
      <w:r>
        <w:t xml:space="preserve">sharing</w:t>
      </w:r>
    </w:p>
    <w:p>
      <w:pPr>
        <w:numPr>
          <w:ilvl w:val="0"/>
          <w:numId w:val="1010"/>
        </w:numPr>
      </w:pPr>
      <w:r>
        <w:t xml:space="preserve">Predictions cannot be logged for games that have already started —</w:t>
      </w:r>
      <w:r>
        <w:t xml:space="preserve"> </w:t>
      </w:r>
      <w:r>
        <w:t xml:space="preserve">enforced at the data layer</w:t>
      </w:r>
    </w:p>
    <w:p>
      <w:pPr>
        <w:numPr>
          <w:ilvl w:val="0"/>
          <w:numId w:val="1010"/>
        </w:numPr>
      </w:pPr>
      <w:r>
        <w:t xml:space="preserve">mlb_stats.db and scout.py must be in the same folder — always cd</w:t>
      </w:r>
      <w:r>
        <w:t xml:space="preserve"> </w:t>
      </w:r>
      <w:r>
        <w:t xml:space="preserve">there before launching</w:t>
      </w:r>
    </w:p>
    <w:bookmarkEnd w:id="59"/>
    <w:bookmarkStart w:id="60" w:name="launch-commands"/>
    <w:p>
      <w:pPr>
        <w:pStyle w:val="Heading2"/>
      </w:pPr>
      <w:r>
        <w:rPr>
          <w:bCs/>
          <w:b/>
        </w:rPr>
        <w:t xml:space="preserve">Launch Commands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streamlit run scout.py # Scout on port 8501 (default)</w:t>
      </w:r>
    </w:p>
    <w:p>
      <w:pPr>
        <w:pStyle w:val="BlockText"/>
      </w:pPr>
      <w:r>
        <w:t xml:space="preserve">streamlit run scout.py --server.port 8502 # Scout on alternate port</w:t>
      </w:r>
    </w:p>
    <w:bookmarkEnd w:id="60"/>
    <w:bookmarkStart w:id="61" w:name="opening-vs-closing-clv-lookup"/>
    <w:p>
      <w:pPr>
        <w:pStyle w:val="Heading2"/>
      </w:pPr>
      <w:r>
        <w:rPr>
          <w:bCs/>
          <w:b/>
        </w:rPr>
        <w:t xml:space="preserve">5.7 Opening vs Closing — CLV Lookup</w:t>
      </w:r>
    </w:p>
    <w:p>
      <w:pPr>
        <w:pStyle w:val="FirstParagraph"/>
      </w:pPr>
      <w:r>
        <w:t xml:space="preserve">A third Odds sub-query added in Scout v3.0. Shows opening and closing</w:t>
      </w:r>
      <w:r>
        <w:t xml:space="preserve"> </w:t>
      </w:r>
      <w:r>
        <w:t xml:space="preserve">moneyline lines side-by-side for any date range, with CLV (Closing Line</w:t>
      </w:r>
      <w:r>
        <w:t xml:space="preserve"> </w:t>
      </w:r>
      <w:r>
        <w:t xml:space="preserve">Value) in implied probability percentage points. Positive CLV means the</w:t>
      </w:r>
      <w:r>
        <w:t xml:space="preserve"> </w:t>
      </w:r>
      <w:r>
        <w:t xml:space="preserve">opening price was better than the close — a sharp-side entry signal.</w:t>
      </w:r>
    </w:p>
    <w:p>
      <w:pPr>
        <w:pStyle w:val="BodyText"/>
      </w:pPr>
      <w:r>
        <w:t xml:space="preserve">Filter by date range and bookmaker. Requires games with both</w:t>
      </w:r>
      <w:r>
        <w:t xml:space="preserve"> </w:t>
      </w:r>
      <w:r>
        <w:t xml:space="preserve">is_opening_line=1 and is_closing_line=1 rows in game_odds. SBRO data</w:t>
      </w:r>
      <w:r>
        <w:t xml:space="preserve"> </w:t>
      </w:r>
      <w:r>
        <w:t xml:space="preserve">(2015–2021) has both for ~96% of games. Based on the Mar 2026 CLV</w:t>
      </w:r>
      <w:r>
        <w:t xml:space="preserve"> </w:t>
      </w:r>
      <w:r>
        <w:t xml:space="preserve">timing study: closing ROI beats opening by ~2pp across all signals.</w:t>
      </w:r>
    </w:p>
    <w:bookmarkEnd w:id="61"/>
    <w:bookmarkStart w:id="62" w:name="coverage-tab-non-regular-season-warning"/>
    <w:p>
      <w:pPr>
        <w:pStyle w:val="Heading2"/>
      </w:pPr>
      <w:r>
        <w:rPr>
          <w:bCs/>
          <w:b/>
        </w:rPr>
        <w:t xml:space="preserve">5.8 Coverage Tab — Non-Regular-Season Warning</w:t>
      </w:r>
    </w:p>
    <w:p>
      <w:pPr>
        <w:pStyle w:val="FirstParagraph"/>
      </w:pPr>
      <w:r>
        <w:t xml:space="preserve">Scout v2.2 adds a warning banner at the top of the Coverage tab when the</w:t>
      </w:r>
      <w:r>
        <w:t xml:space="preserve"> </w:t>
      </w:r>
      <w:r>
        <w:t xml:space="preserve">database contains non-regular-season games (game_type S = Spring</w:t>
      </w:r>
      <w:r>
        <w:t xml:space="preserve"> </w:t>
      </w:r>
      <w:r>
        <w:t xml:space="preserve">Training, E = Exhibition). This is common on Opening Day when the MLB</w:t>
      </w:r>
      <w:r>
        <w:t xml:space="preserve"> </w:t>
      </w:r>
      <w:r>
        <w:t xml:space="preserve">Stats API temporarily classifies games incorrectly.</w:t>
      </w:r>
    </w:p>
    <w:p>
      <w:pPr>
        <w:pStyle w:val="BodyText"/>
      </w:pPr>
      <w:r>
        <w:t xml:space="preserve">The banner shows the game_type breakdown and a count. Re-run</w:t>
      </w:r>
      <w:r>
        <w:t xml:space="preserve"> </w:t>
      </w:r>
      <w:r>
        <w:t xml:space="preserve">load_mlb_stats.py after the API reclassifies the games — typically</w:t>
      </w:r>
      <w:r>
        <w:t xml:space="preserve"> </w:t>
      </w:r>
      <w:r>
        <w:t xml:space="preserve">within a few hours of first pitch. All brief and backtest queries filter</w:t>
      </w:r>
      <w:r>
        <w:t xml:space="preserve"> </w:t>
      </w:r>
      <w:r>
        <w:t xml:space="preserve">on game_type='R' so these games never affect picks.</w:t>
      </w:r>
    </w:p>
    <w:bookmarkEnd w:id="62"/>
    <w:bookmarkStart w:id="63" w:name="Xe7f7f4a99fe994ad292c79e220fa67b9ad009ec"/>
    <w:p>
      <w:pPr>
        <w:pStyle w:val="Heading2"/>
      </w:pPr>
      <w:r>
        <w:rPr>
          <w:bCs/>
          <w:b/>
        </w:rPr>
        <w:t xml:space="preserve">6.1 Update — Signal Name Field in Log a Prediction</w:t>
      </w:r>
    </w:p>
    <w:p>
      <w:pPr>
        <w:pStyle w:val="FirstParagraph"/>
      </w:pPr>
      <w:r>
        <w:t xml:space="preserve">Scout v2.2 adds a Signal that fired selectbox to the Log a Prediction</w:t>
      </w:r>
      <w:r>
        <w:t xml:space="preserve"> </w:t>
      </w:r>
      <w:r>
        <w:t xml:space="preserve">form. Options: S1+H2, MV-F, MV-B, S1, H3b, Manual, None. The signal is</w:t>
      </w:r>
      <w:r>
        <w:t xml:space="preserve"> </w:t>
      </w:r>
      <w:r>
        <w:t xml:space="preserve">encoded into the model_version field as e.g. v2.2-MV-B, allowing</w:t>
      </w:r>
      <w:r>
        <w:t xml:space="preserve"> </w:t>
      </w:r>
      <w:r>
        <w:t xml:space="preserve">per-signal live performance tracking in the Scorecard without a schema</w:t>
      </w:r>
      <w:r>
        <w:t xml:space="preserve"> </w:t>
      </w:r>
      <w:r>
        <w:t xml:space="preserve">migration.</w:t>
      </w:r>
    </w:p>
    <w:p>
      <w:pPr>
        <w:pStyle w:val="BodyText"/>
      </w:pPr>
      <w:r>
        <w:t xml:space="preserve">The default model version is now v2.2 (was v1). When logging a live pick</w:t>
      </w:r>
      <w:r>
        <w:t xml:space="preserve"> </w:t>
      </w:r>
      <w:r>
        <w:t xml:space="preserve">from the primary brief, select the signal that fired and confirm the</w:t>
      </w:r>
      <w:r>
        <w:t xml:space="preserve"> </w:t>
      </w:r>
      <w:r>
        <w:t xml:space="preserve">model version matches.</w:t>
      </w:r>
    </w:p>
    <w:bookmarkEnd w:id="63"/>
    <w:bookmarkStart w:id="64" w:name="generate-brief"/>
    <w:p>
      <w:pPr>
        <w:pStyle w:val="Heading2"/>
      </w:pPr>
      <w:r>
        <w:rPr>
          <w:bCs/>
          <w:b/>
        </w:rPr>
        <w:t xml:space="preserve">7.4 Generate Brief</w:t>
      </w:r>
    </w:p>
    <w:p>
      <w:pPr>
        <w:pStyle w:val="FirstParagraph"/>
      </w:pPr>
      <w:r>
        <w:t xml:space="preserve">A fourth tab added to Operations in Scout v2.2. Lets you run any brief</w:t>
      </w:r>
      <w:r>
        <w:t xml:space="preserve"> </w:t>
      </w:r>
      <w:r>
        <w:t xml:space="preserve">session in dry-run mode directly from Scout without switching to a</w:t>
      </w:r>
      <w:r>
        <w:t xml:space="preserve"> </w:t>
      </w:r>
      <w:r>
        <w:t xml:space="preserve">terminal. Output streams into a log panel in the browser. The brief is</w:t>
      </w:r>
      <w:r>
        <w:t xml:space="preserve"> </w:t>
      </w:r>
      <w:r>
        <w:t xml:space="preserve">not written to brief_log or the briefs/ folder — dry-run only.</w:t>
      </w:r>
    </w:p>
    <w:p>
      <w:pPr>
        <w:pStyle w:val="BodyText"/>
      </w:pPr>
      <w:r>
        <w:t xml:space="preserve">Select a game date and session, then click Generate Brief:</w:t>
      </w:r>
    </w:p>
    <w:p>
      <w:pPr>
        <w:numPr>
          <w:ilvl w:val="0"/>
          <w:numId w:val="1011"/>
        </w:numPr>
      </w:pPr>
      <w:r>
        <w:t xml:space="preserve">prior — yesterday's results (6:30 AM)</w:t>
      </w:r>
    </w:p>
    <w:p>
      <w:pPr>
        <w:numPr>
          <w:ilvl w:val="0"/>
          <w:numId w:val="1011"/>
        </w:numPr>
      </w:pPr>
      <w:r>
        <w:t xml:space="preserve">morning — watch list based on opening lines (9:30 AM)</w:t>
      </w:r>
    </w:p>
    <w:p>
      <w:pPr>
        <w:numPr>
          <w:ilvl w:val="0"/>
          <w:numId w:val="1011"/>
        </w:numPr>
      </w:pPr>
      <w:r>
        <w:t xml:space="preserve">primary — main daily pick based on 5 PM odds pull (5:30 PM) ← most</w:t>
      </w:r>
      <w:r>
        <w:t xml:space="preserve"> </w:t>
      </w:r>
      <w:r>
        <w:t xml:space="preserve">used</w:t>
      </w:r>
    </w:p>
    <w:p>
      <w:pPr>
        <w:numPr>
          <w:ilvl w:val="0"/>
          <w:numId w:val="1011"/>
        </w:numPr>
      </w:pPr>
      <w:r>
        <w:t xml:space="preserve">closing — confirmation and CLV check (6:45 PM)</w:t>
      </w:r>
    </w:p>
    <w:p>
      <w:pPr>
        <w:pStyle w:val="FirstParagraph"/>
      </w:pPr>
      <w:r>
        <w:t xml:space="preserve">The tab also shows the brief_log history (all sessions run from the</w:t>
      </w:r>
      <w:r>
        <w:t xml:space="preserve"> </w:t>
      </w:r>
      <w:r>
        <w:t xml:space="preserve">command line) and provides copy-ready commands for backtest_top_pick.py</w:t>
      </w:r>
      <w:r>
        <w:t xml:space="preserve"> </w:t>
      </w:r>
      <w:r>
        <w:t xml:space="preserve">and show_boxscore.py.</w:t>
      </w:r>
    </w:p>
    <w:p>
      <w:pPr>
        <w:pStyle w:val="BodyText"/>
      </w:pPr>
      <w:r>
        <w:t xml:space="preserve">To save a brief, run generate_daily_brief.py from the command line</w:t>
      </w:r>
      <w:r>
        <w:t xml:space="preserve"> </w:t>
      </w:r>
      <w:r>
        <w:t xml:space="preserve">without --dry-run. The in-app version is for quick checks only. For the</w:t>
      </w:r>
      <w:r>
        <w:t xml:space="preserve"> </w:t>
      </w:r>
      <w:r>
        <w:t xml:space="preserve">full daily workflow, use the command line or Windows Task Scheduler.</w:t>
      </w:r>
    </w:p>
    <w:bookmarkEnd w:id="64"/>
    <w:bookmarkStart w:id="67" w:name="companion-analysis-scripts"/>
    <w:p>
      <w:pPr>
        <w:pStyle w:val="Heading2"/>
      </w:pPr>
      <w:r>
        <w:rPr>
          <w:bCs/>
          <w:b/>
        </w:rPr>
        <w:t xml:space="preserve">Companion Analysis Scripts</w:t>
      </w:r>
    </w:p>
    <w:p>
      <w:pPr>
        <w:pStyle w:val="FirstParagraph"/>
      </w:pPr>
      <w:r>
        <w:t xml:space="preserve">Two scripts provide deeper analysis not yet surfaced in the Scout UI:</w:t>
      </w:r>
    </w:p>
    <w:p>
      <w:pPr>
        <w:numPr>
          <w:ilvl w:val="0"/>
          <w:numId w:val="1012"/>
        </w:numPr>
      </w:pPr>
      <w:r>
        <w:t xml:space="preserve">backtest_top_pick.py — full signal-engine backtest with graded P&amp;L</w:t>
      </w:r>
      <w:r>
        <w:t xml:space="preserve"> </w:t>
      </w:r>
      <w:r>
        <w:t xml:space="preserve">report. Run from command line: python backtest_top_pick.py --from</w:t>
      </w:r>
      <w:r>
        <w:t xml:space="preserve"> </w:t>
      </w:r>
      <w:r>
        <w:t xml:space="preserve">2023-04-01 --to 2025-09-30</w:t>
      </w:r>
    </w:p>
    <w:p>
      <w:pPr>
        <w:numPr>
          <w:ilvl w:val="0"/>
          <w:numId w:val="1012"/>
        </w:numPr>
      </w:pPr>
      <w:r>
        <w:t xml:space="preserve">clv_timing_study.py — opening vs closing ROI, per-signal CLV</w:t>
      </w:r>
      <w:r>
        <w:t xml:space="preserve"> </w:t>
      </w:r>
      <w:r>
        <w:t xml:space="preserve">distribution, CLV predictiveness study. Run: python</w:t>
      </w:r>
      <w:r>
        <w:t xml:space="preserve"> </w:t>
      </w:r>
      <w:r>
        <w:t xml:space="preserve">clv_timing_study.py --coverage</w:t>
      </w:r>
    </w:p>
    <w:p>
      <w:pPr>
        <w:pStyle w:val="FirstParagraph"/>
      </w:pPr>
      <w:r>
        <w:t xml:space="preserve">The Generate Brief tab in Operations shows copy-ready versions of these</w:t>
      </w:r>
      <w:r>
        <w:t xml:space="preserve"> </w:t>
      </w:r>
      <w:r>
        <w:t xml:space="preserve">commands.</w:t>
      </w:r>
    </w:p>
    <w:bookmarkStart w:id="65" w:name="standalone-box-score-app"/>
    <w:p>
      <w:pPr>
        <w:pStyle w:val="Heading3"/>
      </w:pPr>
      <w:r>
        <w:t xml:space="preserve">Standalone Box Score App</w:t>
      </w:r>
    </w:p>
    <w:p>
      <w:pPr>
        <w:pStyle w:val="FirstParagraph"/>
      </w:pPr>
      <w:r>
        <w:rPr>
          <w:rStyle w:val="VerbatimChar"/>
        </w:rPr>
        <w:t xml:space="preserve">boxscore_app.py</w:t>
      </w:r>
      <w:r>
        <w:t xml:space="preserve"> </w:t>
      </w:r>
      <w:r>
        <w:t xml:space="preserve">runs as a separate Streamlit app on port 8502:</w:t>
      </w:r>
    </w:p>
    <w:p>
      <w:pPr>
        <w:pStyle w:val="SourceCode"/>
      </w:pPr>
      <w:r>
        <w:rPr>
          <w:rStyle w:val="VerbatimChar"/>
        </w:rPr>
        <w:t xml:space="preserve">streamlit run boxscore_app.py --server.port 8502</w:t>
      </w:r>
    </w:p>
    <w:p>
      <w:pPr>
        <w:pStyle w:val="FirstParagraph"/>
      </w:pPr>
      <w:r>
        <w:t xml:space="preserve">Same dark-themed game cards as the Scout Box Score tab. Date picker, single game or full day selector, auto-refresh (60 s) for live monitoring. No file writes — all in-memory rendering. Use</w:t>
      </w:r>
      <w:r>
        <w:t xml:space="preserve"> </w:t>
      </w:r>
      <w:r>
        <w:rPr>
          <w:rStyle w:val="VerbatimChar"/>
        </w:rPr>
        <w:t xml:space="preserve">show_boxscore.py</w:t>
      </w:r>
      <w:r>
        <w:t xml:space="preserve"> </w:t>
      </w:r>
      <w:r>
        <w:t xml:space="preserve">when you need files written to disk.</w:t>
      </w:r>
    </w:p>
    <w:bookmarkEnd w:id="65"/>
    <w:bookmarkStart w:id="66" w:name="new-scripts-v3.0"/>
    <w:p>
      <w:pPr>
        <w:pStyle w:val="Heading3"/>
      </w:pPr>
      <w:r>
        <w:t xml:space="preserve">New Scripts (v3.0)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boxscore_app.py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Streamlit box score viewer (port 8502)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show_boxscore.py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box score →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regression_2026.py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signal analysis —</w:t>
            </w:r>
            <w:r>
              <w:t xml:space="preserve"> </w:t>
            </w:r>
            <w:r>
              <w:rPr>
                <w:rStyle w:val="VerbatimChar"/>
              </w:rPr>
              <w:t xml:space="preserve">--verbose --csv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debug_starters.py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Three-pass starter API diagnostic —</w:t>
            </w:r>
            <w:r>
              <w:t xml:space="preserve"> </w:t>
            </w:r>
            <w:r>
              <w:rPr>
                <w:rStyle w:val="VerbatimChar"/>
              </w:rPr>
              <w:t xml:space="preserve">--write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backfill_starters.py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past-game starter backfill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log rotation (imported by load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check_mlb_dates.py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West Coast UTC date filing issues</w:t>
            </w:r>
          </w:p>
        </w:tc>
      </w:tr>
    </w:tbl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2026-04-10T19:21:14Z</dcterms:created>
  <dcterms:modified xsi:type="dcterms:W3CDTF">2026-04-10T19:21:14Z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