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D0AAE6" w14:textId="77777777" w:rsidR="00C5031A" w:rsidRPr="00A36DB9" w:rsidRDefault="00C5031A" w:rsidP="00C5031A">
      <w:pPr>
        <w:jc w:val="center"/>
        <w:rPr>
          <w:rFonts w:ascii="Arial" w:hAnsi="Arial" w:cs="Arial"/>
          <w:b/>
          <w:bCs/>
          <w:sz w:val="28"/>
          <w:szCs w:val="28"/>
        </w:rPr>
      </w:pPr>
      <w:r w:rsidRPr="00A36DB9">
        <w:rPr>
          <w:rFonts w:ascii="Arial" w:hAnsi="Arial" w:cs="Arial"/>
          <w:b/>
          <w:bCs/>
          <w:sz w:val="28"/>
          <w:szCs w:val="28"/>
        </w:rPr>
        <w:t xml:space="preserve">Trabajo Práctico </w:t>
      </w:r>
      <w:proofErr w:type="spellStart"/>
      <w:r w:rsidRPr="00A36DB9">
        <w:rPr>
          <w:rFonts w:ascii="Arial" w:hAnsi="Arial" w:cs="Arial"/>
          <w:b/>
          <w:bCs/>
          <w:sz w:val="28"/>
          <w:szCs w:val="28"/>
        </w:rPr>
        <w:t>Nº</w:t>
      </w:r>
      <w:proofErr w:type="spellEnd"/>
      <w:r w:rsidRPr="00A36DB9">
        <w:rPr>
          <w:rFonts w:ascii="Arial" w:hAnsi="Arial" w:cs="Arial"/>
          <w:b/>
          <w:bCs/>
          <w:sz w:val="28"/>
          <w:szCs w:val="28"/>
        </w:rPr>
        <w:t xml:space="preserve"> 1</w:t>
      </w:r>
    </w:p>
    <w:p w14:paraId="7B9891E9" w14:textId="0876472A" w:rsidR="00C5031A" w:rsidRPr="00A36DB9" w:rsidRDefault="00C5031A" w:rsidP="00C5031A">
      <w:pPr>
        <w:jc w:val="center"/>
        <w:rPr>
          <w:rFonts w:ascii="Arial" w:hAnsi="Arial" w:cs="Arial"/>
          <w:sz w:val="28"/>
          <w:szCs w:val="28"/>
        </w:rPr>
      </w:pPr>
      <w:r w:rsidRPr="00C5031A">
        <w:rPr>
          <w:rFonts w:ascii="Arial" w:hAnsi="Arial" w:cs="Arial"/>
          <w:sz w:val="28"/>
          <w:szCs w:val="28"/>
        </w:rPr>
        <w:t>Algoritmos Evolutivos (2024)</w:t>
      </w:r>
      <w:r w:rsidRPr="00A36DB9">
        <w:rPr>
          <w:rFonts w:ascii="Arial" w:hAnsi="Arial" w:cs="Arial"/>
          <w:sz w:val="28"/>
          <w:szCs w:val="28"/>
        </w:rPr>
        <w:t xml:space="preserve"> </w:t>
      </w:r>
      <w:r w:rsidR="00C760D8" w:rsidRPr="00A36DB9">
        <w:rPr>
          <w:rFonts w:ascii="Arial" w:hAnsi="Arial" w:cs="Arial"/>
          <w:sz w:val="28"/>
          <w:szCs w:val="28"/>
        </w:rPr>
        <w:t>–</w:t>
      </w:r>
      <w:r w:rsidRPr="00A36DB9">
        <w:rPr>
          <w:rFonts w:ascii="Arial" w:hAnsi="Arial" w:cs="Arial"/>
          <w:sz w:val="28"/>
          <w:szCs w:val="28"/>
        </w:rPr>
        <w:t xml:space="preserve"> CEIA</w:t>
      </w:r>
    </w:p>
    <w:p w14:paraId="33BFD3C9" w14:textId="77777777" w:rsidR="00C760D8" w:rsidRPr="00A36DB9" w:rsidRDefault="00C760D8" w:rsidP="00C5031A">
      <w:pPr>
        <w:jc w:val="center"/>
        <w:rPr>
          <w:rFonts w:ascii="Arial" w:hAnsi="Arial" w:cs="Arial"/>
          <w:i/>
          <w:iCs/>
        </w:rPr>
      </w:pPr>
    </w:p>
    <w:p w14:paraId="35C9636A" w14:textId="3B4EE464" w:rsidR="00C760D8" w:rsidRPr="00A36DB9" w:rsidRDefault="00C760D8" w:rsidP="00C760D8">
      <w:pPr>
        <w:pStyle w:val="NoSpacing"/>
        <w:jc w:val="right"/>
        <w:rPr>
          <w:rFonts w:ascii="Arial" w:hAnsi="Arial" w:cs="Arial"/>
          <w:i/>
          <w:iCs/>
          <w:sz w:val="18"/>
          <w:szCs w:val="18"/>
        </w:rPr>
      </w:pPr>
      <w:r w:rsidRPr="00A36DB9">
        <w:rPr>
          <w:rFonts w:ascii="Arial" w:hAnsi="Arial" w:cs="Arial"/>
          <w:b/>
          <w:bCs/>
          <w:i/>
          <w:iCs/>
          <w:sz w:val="18"/>
          <w:szCs w:val="18"/>
        </w:rPr>
        <w:t>Por:</w:t>
      </w:r>
      <w:r w:rsidRPr="00A36DB9">
        <w:rPr>
          <w:rFonts w:ascii="Arial" w:hAnsi="Arial" w:cs="Arial"/>
          <w:i/>
          <w:iCs/>
          <w:sz w:val="18"/>
          <w:szCs w:val="18"/>
        </w:rPr>
        <w:t xml:space="preserve"> Sevann Radhak Triztan</w:t>
      </w:r>
    </w:p>
    <w:p w14:paraId="4640EF11" w14:textId="00AC2BA2" w:rsidR="00C760D8" w:rsidRPr="00A36DB9" w:rsidRDefault="00C760D8" w:rsidP="00C760D8">
      <w:pPr>
        <w:pStyle w:val="NoSpacing"/>
        <w:jc w:val="right"/>
        <w:rPr>
          <w:rFonts w:ascii="Arial" w:hAnsi="Arial" w:cs="Arial"/>
          <w:i/>
          <w:iCs/>
          <w:sz w:val="18"/>
          <w:szCs w:val="18"/>
        </w:rPr>
      </w:pPr>
      <w:r w:rsidRPr="00A36DB9">
        <w:rPr>
          <w:rFonts w:ascii="Arial" w:hAnsi="Arial" w:cs="Arial"/>
          <w:i/>
          <w:iCs/>
          <w:sz w:val="18"/>
          <w:szCs w:val="18"/>
        </w:rPr>
        <w:t>sevann.rahdak@gmail.com</w:t>
      </w:r>
    </w:p>
    <w:p w14:paraId="050372AE" w14:textId="5C0EA258" w:rsidR="00C5031A" w:rsidRPr="00A36DB9" w:rsidRDefault="00C5031A" w:rsidP="00C5031A">
      <w:pPr>
        <w:rPr>
          <w:rFonts w:ascii="Arial" w:hAnsi="Arial" w:cs="Arial"/>
        </w:rPr>
      </w:pPr>
    </w:p>
    <w:p w14:paraId="5ACEC0E5" w14:textId="2CF575AB" w:rsidR="00C5031A" w:rsidRPr="00A36DB9" w:rsidRDefault="00994697" w:rsidP="00C5031A">
      <w:pPr>
        <w:rPr>
          <w:rFonts w:ascii="Arial" w:hAnsi="Arial" w:cs="Arial"/>
          <w:b/>
          <w:bCs/>
          <w:sz w:val="24"/>
          <w:szCs w:val="24"/>
        </w:rPr>
      </w:pPr>
      <w:r w:rsidRPr="00A36DB9">
        <w:rPr>
          <w:rFonts w:ascii="Arial" w:hAnsi="Arial" w:cs="Arial"/>
          <w:b/>
          <w:bCs/>
          <w:sz w:val="24"/>
          <w:szCs w:val="24"/>
        </w:rPr>
        <w:t>EJERCICIOS</w:t>
      </w:r>
      <w:r w:rsidR="00C5031A" w:rsidRPr="00A36DB9">
        <w:rPr>
          <w:rFonts w:ascii="Arial" w:hAnsi="Arial" w:cs="Arial"/>
          <w:b/>
          <w:bCs/>
          <w:sz w:val="24"/>
          <w:szCs w:val="24"/>
        </w:rPr>
        <w:t>.</w:t>
      </w:r>
    </w:p>
    <w:p w14:paraId="6E682310" w14:textId="58AA865B" w:rsidR="00C5031A" w:rsidRPr="00A36DB9" w:rsidRDefault="00C5031A" w:rsidP="005373A6">
      <w:pPr>
        <w:pStyle w:val="ListParagraph"/>
        <w:numPr>
          <w:ilvl w:val="0"/>
          <w:numId w:val="3"/>
        </w:numPr>
        <w:jc w:val="both"/>
        <w:rPr>
          <w:rFonts w:ascii="Arial" w:hAnsi="Arial" w:cs="Arial"/>
        </w:rPr>
      </w:pPr>
      <w:r w:rsidRPr="00A36DB9">
        <w:rPr>
          <w:rFonts w:ascii="Arial" w:hAnsi="Arial" w:cs="Arial"/>
        </w:rPr>
        <w:t xml:space="preserve">Mediante </w:t>
      </w:r>
      <w:r w:rsidRPr="00C5031A">
        <w:rPr>
          <w:rFonts w:ascii="Arial" w:hAnsi="Arial" w:cs="Arial"/>
        </w:rPr>
        <w:t xml:space="preserve">un algoritmo genético desarrollado en Python, encontrar el valor máximo de la función </w:t>
      </w:r>
      <w:r w:rsidRPr="00C5031A">
        <w:rPr>
          <w:rFonts w:ascii="Arial" w:hAnsi="Arial" w:cs="Arial"/>
          <w:i/>
          <w:iCs/>
        </w:rPr>
        <w:t>y = x</w:t>
      </w:r>
      <w:r w:rsidRPr="00C5031A">
        <w:rPr>
          <w:rFonts w:ascii="Arial" w:hAnsi="Arial" w:cs="Arial"/>
          <w:i/>
          <w:iCs/>
          <w:vertAlign w:val="superscript"/>
        </w:rPr>
        <w:t>2</w:t>
      </w:r>
      <w:r w:rsidRPr="00C5031A">
        <w:rPr>
          <w:rFonts w:ascii="Arial" w:hAnsi="Arial" w:cs="Arial"/>
        </w:rPr>
        <w:t xml:space="preserve">. </w:t>
      </w:r>
      <w:r w:rsidRPr="00A36DB9">
        <w:rPr>
          <w:rFonts w:ascii="Arial" w:hAnsi="Arial" w:cs="Arial"/>
        </w:rPr>
        <w:t>Indicar en el informe el resultado de la solución encontrada (valor de “x”) si se ejecuta el algoritmo 10 lanzamientos. Los parámetros del algoritmo son:</w:t>
      </w:r>
    </w:p>
    <w:p w14:paraId="5CB25DB9" w14:textId="77777777" w:rsidR="00C5031A" w:rsidRPr="00A36DB9" w:rsidRDefault="00C5031A" w:rsidP="00C5031A">
      <w:pPr>
        <w:pStyle w:val="ListParagraph"/>
        <w:numPr>
          <w:ilvl w:val="0"/>
          <w:numId w:val="4"/>
        </w:numPr>
        <w:jc w:val="both"/>
        <w:rPr>
          <w:rFonts w:ascii="Arial" w:hAnsi="Arial" w:cs="Arial"/>
        </w:rPr>
      </w:pPr>
      <w:r w:rsidRPr="00A36DB9">
        <w:rPr>
          <w:rFonts w:ascii="Arial" w:hAnsi="Arial" w:cs="Arial"/>
        </w:rPr>
        <w:t>Selección por Ruleta</w:t>
      </w:r>
    </w:p>
    <w:p w14:paraId="1C7C343B" w14:textId="77777777" w:rsidR="00C5031A" w:rsidRPr="00A36DB9" w:rsidRDefault="00C5031A" w:rsidP="00C5031A">
      <w:pPr>
        <w:pStyle w:val="ListParagraph"/>
        <w:numPr>
          <w:ilvl w:val="0"/>
          <w:numId w:val="4"/>
        </w:numPr>
        <w:jc w:val="both"/>
        <w:rPr>
          <w:rFonts w:ascii="Arial" w:hAnsi="Arial" w:cs="Arial"/>
        </w:rPr>
      </w:pPr>
      <w:r w:rsidRPr="00A36DB9">
        <w:rPr>
          <w:rFonts w:ascii="Arial" w:hAnsi="Arial" w:cs="Arial"/>
        </w:rPr>
        <w:t xml:space="preserve">Intervalo de la variable de decisión: [0, 31] </w:t>
      </w:r>
      <w:r w:rsidRPr="00A36DB9">
        <w:rPr>
          <w:rFonts w:ascii="Cambria Math" w:hAnsi="Cambria Math" w:cs="Cambria Math"/>
        </w:rPr>
        <w:t>∈</w:t>
      </w:r>
      <w:r w:rsidRPr="00A36DB9">
        <w:rPr>
          <w:rFonts w:ascii="Arial" w:hAnsi="Arial" w:cs="Arial"/>
        </w:rPr>
        <w:t xml:space="preserve"> Z</w:t>
      </w:r>
    </w:p>
    <w:p w14:paraId="62B35B14" w14:textId="77777777" w:rsidR="00C5031A" w:rsidRPr="00A36DB9" w:rsidRDefault="00C5031A" w:rsidP="00C5031A">
      <w:pPr>
        <w:pStyle w:val="ListParagraph"/>
        <w:numPr>
          <w:ilvl w:val="0"/>
          <w:numId w:val="4"/>
        </w:numPr>
        <w:jc w:val="both"/>
        <w:rPr>
          <w:rFonts w:ascii="Arial" w:hAnsi="Arial" w:cs="Arial"/>
        </w:rPr>
      </w:pPr>
      <w:r w:rsidRPr="00A36DB9">
        <w:rPr>
          <w:rFonts w:ascii="Arial" w:hAnsi="Arial" w:cs="Arial"/>
        </w:rPr>
        <w:t>Aplicar elitismo: Si</w:t>
      </w:r>
    </w:p>
    <w:p w14:paraId="2BE763D0" w14:textId="77777777" w:rsidR="00C5031A" w:rsidRPr="00A36DB9" w:rsidRDefault="00C5031A" w:rsidP="00C5031A">
      <w:pPr>
        <w:pStyle w:val="ListParagraph"/>
        <w:numPr>
          <w:ilvl w:val="0"/>
          <w:numId w:val="4"/>
        </w:numPr>
        <w:jc w:val="both"/>
        <w:rPr>
          <w:rFonts w:ascii="Arial" w:hAnsi="Arial" w:cs="Arial"/>
        </w:rPr>
      </w:pPr>
      <w:r w:rsidRPr="00C5031A">
        <w:rPr>
          <w:rFonts w:ascii="Arial" w:hAnsi="Arial" w:cs="Arial"/>
        </w:rPr>
        <w:t xml:space="preserve">Gen de cruza </w:t>
      </w:r>
      <w:proofErr w:type="spellStart"/>
      <w:r w:rsidRPr="00C5031A">
        <w:rPr>
          <w:rFonts w:ascii="Arial" w:hAnsi="Arial" w:cs="Arial"/>
        </w:rPr>
        <w:t>monopunto</w:t>
      </w:r>
      <w:proofErr w:type="spellEnd"/>
      <w:r w:rsidRPr="00C5031A">
        <w:rPr>
          <w:rFonts w:ascii="Arial" w:hAnsi="Arial" w:cs="Arial"/>
        </w:rPr>
        <w:t xml:space="preserve"> aleatorio</w:t>
      </w:r>
    </w:p>
    <w:p w14:paraId="02D5568E" w14:textId="77777777" w:rsidR="00C5031A" w:rsidRPr="00A36DB9" w:rsidRDefault="00C5031A" w:rsidP="00C5031A">
      <w:pPr>
        <w:pStyle w:val="ListParagraph"/>
        <w:numPr>
          <w:ilvl w:val="0"/>
          <w:numId w:val="4"/>
        </w:numPr>
        <w:jc w:val="both"/>
        <w:rPr>
          <w:rFonts w:ascii="Arial" w:hAnsi="Arial" w:cs="Arial"/>
        </w:rPr>
      </w:pPr>
      <w:r w:rsidRPr="00C5031A">
        <w:rPr>
          <w:rFonts w:ascii="Arial" w:hAnsi="Arial" w:cs="Arial"/>
        </w:rPr>
        <w:t>Probabilidad de cruce 0.92</w:t>
      </w:r>
    </w:p>
    <w:p w14:paraId="79437A04" w14:textId="77777777" w:rsidR="00C5031A" w:rsidRPr="00A36DB9" w:rsidRDefault="00C5031A" w:rsidP="00C5031A">
      <w:pPr>
        <w:pStyle w:val="ListParagraph"/>
        <w:numPr>
          <w:ilvl w:val="0"/>
          <w:numId w:val="4"/>
        </w:numPr>
        <w:jc w:val="both"/>
        <w:rPr>
          <w:rFonts w:ascii="Arial" w:hAnsi="Arial" w:cs="Arial"/>
        </w:rPr>
      </w:pPr>
      <w:r w:rsidRPr="00C5031A">
        <w:rPr>
          <w:rFonts w:ascii="Arial" w:hAnsi="Arial" w:cs="Arial"/>
        </w:rPr>
        <w:t>Probabilidad de mutación 0.1</w:t>
      </w:r>
    </w:p>
    <w:p w14:paraId="6CFD86B2" w14:textId="77777777" w:rsidR="00C5031A" w:rsidRPr="00A36DB9" w:rsidRDefault="00C5031A" w:rsidP="00C5031A">
      <w:pPr>
        <w:pStyle w:val="ListParagraph"/>
        <w:numPr>
          <w:ilvl w:val="0"/>
          <w:numId w:val="4"/>
        </w:numPr>
        <w:jc w:val="both"/>
        <w:rPr>
          <w:rFonts w:ascii="Arial" w:hAnsi="Arial" w:cs="Arial"/>
        </w:rPr>
      </w:pPr>
      <w:r w:rsidRPr="00C5031A">
        <w:rPr>
          <w:rFonts w:ascii="Arial" w:hAnsi="Arial" w:cs="Arial"/>
        </w:rPr>
        <w:t>Tamaño de la población: 4</w:t>
      </w:r>
    </w:p>
    <w:p w14:paraId="7C586B41" w14:textId="042084C5" w:rsidR="00994697" w:rsidRPr="00A36DB9" w:rsidRDefault="00C5031A" w:rsidP="00323647">
      <w:pPr>
        <w:pStyle w:val="ListParagraph"/>
        <w:numPr>
          <w:ilvl w:val="0"/>
          <w:numId w:val="4"/>
        </w:numPr>
        <w:jc w:val="both"/>
        <w:rPr>
          <w:rFonts w:ascii="Arial" w:hAnsi="Arial" w:cs="Arial"/>
          <w:b/>
          <w:bCs/>
        </w:rPr>
      </w:pPr>
      <w:r w:rsidRPr="00C5031A">
        <w:rPr>
          <w:rFonts w:ascii="Arial" w:hAnsi="Arial" w:cs="Arial"/>
        </w:rPr>
        <w:t>Generaciones: 10</w:t>
      </w:r>
    </w:p>
    <w:p w14:paraId="2C2AD87F" w14:textId="15E00AB9" w:rsidR="00323647" w:rsidRPr="00A36DB9" w:rsidRDefault="00C5031A" w:rsidP="00011E39">
      <w:pPr>
        <w:ind w:left="360"/>
        <w:jc w:val="both"/>
        <w:rPr>
          <w:rFonts w:ascii="Arial" w:hAnsi="Arial" w:cs="Arial"/>
          <w:i/>
          <w:iCs/>
        </w:rPr>
      </w:pPr>
      <w:r w:rsidRPr="00A36DB9">
        <w:rPr>
          <w:rFonts w:ascii="Arial" w:hAnsi="Arial" w:cs="Arial"/>
          <w:b/>
          <w:bCs/>
        </w:rPr>
        <w:t>SOLUCI</w:t>
      </w:r>
      <w:r w:rsidR="00323647" w:rsidRPr="00A36DB9">
        <w:rPr>
          <w:rFonts w:ascii="Arial" w:hAnsi="Arial" w:cs="Arial"/>
          <w:b/>
          <w:bCs/>
        </w:rPr>
        <w:t>Ó</w:t>
      </w:r>
      <w:r w:rsidRPr="00A36DB9">
        <w:rPr>
          <w:rFonts w:ascii="Arial" w:hAnsi="Arial" w:cs="Arial"/>
          <w:b/>
          <w:bCs/>
        </w:rPr>
        <w:t>N</w:t>
      </w:r>
      <w:r w:rsidR="0015119B">
        <w:rPr>
          <w:rFonts w:ascii="Arial" w:hAnsi="Arial" w:cs="Arial"/>
          <w:b/>
          <w:bCs/>
        </w:rPr>
        <w:t xml:space="preserve">: </w:t>
      </w:r>
      <w:r w:rsidR="0015119B">
        <w:rPr>
          <w:rFonts w:ascii="Arial" w:hAnsi="Arial" w:cs="Arial"/>
        </w:rPr>
        <w:t>en</w:t>
      </w:r>
      <w:r w:rsidRPr="00A36DB9">
        <w:rPr>
          <w:rFonts w:ascii="Arial" w:hAnsi="Arial" w:cs="Arial"/>
        </w:rPr>
        <w:t xml:space="preserve"> este punto se</w:t>
      </w:r>
      <w:r w:rsidRPr="00A36DB9">
        <w:rPr>
          <w:rFonts w:ascii="Arial" w:hAnsi="Arial" w:cs="Arial"/>
        </w:rPr>
        <w:t xml:space="preserve"> describe la implementación y resultados obtenidos de un algoritmo genético diseñado para optimizar el valor de una función cuadrática </w:t>
      </w:r>
      <w:r w:rsidRPr="00A36DB9">
        <w:rPr>
          <w:rFonts w:ascii="Arial" w:hAnsi="Arial" w:cs="Arial"/>
          <w:i/>
          <w:iCs/>
        </w:rPr>
        <w:t>f(x)=x</w:t>
      </w:r>
      <w:r w:rsidRPr="00A36DB9">
        <w:rPr>
          <w:rFonts w:ascii="Arial" w:hAnsi="Arial" w:cs="Arial"/>
          <w:i/>
          <w:iCs/>
          <w:vertAlign w:val="superscript"/>
        </w:rPr>
        <w:t>2</w:t>
      </w:r>
      <w:r w:rsidRPr="00A36DB9">
        <w:rPr>
          <w:rFonts w:ascii="Arial" w:hAnsi="Arial" w:cs="Arial"/>
        </w:rPr>
        <w:t xml:space="preserve">, donde </w:t>
      </w:r>
      <w:r w:rsidRPr="00A36DB9">
        <w:rPr>
          <w:rFonts w:ascii="Arial" w:hAnsi="Arial" w:cs="Arial"/>
          <w:i/>
          <w:iCs/>
        </w:rPr>
        <w:t>x</w:t>
      </w:r>
      <w:r w:rsidRPr="00A36DB9">
        <w:rPr>
          <w:rFonts w:ascii="Arial" w:hAnsi="Arial" w:cs="Arial"/>
        </w:rPr>
        <w:t xml:space="preserve"> es un valor representado por un cromosoma binario</w:t>
      </w:r>
      <w:r w:rsidR="00994697" w:rsidRPr="00A36DB9">
        <w:rPr>
          <w:rFonts w:ascii="Arial" w:hAnsi="Arial" w:cs="Arial"/>
        </w:rPr>
        <w:t>.</w:t>
      </w:r>
      <w:r w:rsidR="00011E39" w:rsidRPr="00A36DB9">
        <w:rPr>
          <w:rFonts w:ascii="Arial" w:hAnsi="Arial" w:cs="Arial"/>
          <w:i/>
          <w:iCs/>
        </w:rPr>
        <w:t xml:space="preserve"> </w:t>
      </w:r>
    </w:p>
    <w:p w14:paraId="397BD765" w14:textId="77777777" w:rsidR="00323647" w:rsidRPr="00A36DB9" w:rsidRDefault="00C5031A" w:rsidP="00323647">
      <w:pPr>
        <w:ind w:left="360"/>
        <w:jc w:val="both"/>
        <w:rPr>
          <w:rFonts w:ascii="Arial" w:hAnsi="Arial" w:cs="Arial"/>
          <w:b/>
          <w:bCs/>
        </w:rPr>
      </w:pPr>
      <w:r w:rsidRPr="00C5031A">
        <w:rPr>
          <w:rFonts w:ascii="Arial" w:hAnsi="Arial" w:cs="Arial"/>
          <w:b/>
          <w:bCs/>
        </w:rPr>
        <w:t>Implementación</w:t>
      </w:r>
      <w:r w:rsidR="00980D79" w:rsidRPr="00A36DB9">
        <w:rPr>
          <w:rFonts w:ascii="Arial" w:hAnsi="Arial" w:cs="Arial"/>
          <w:b/>
          <w:bCs/>
        </w:rPr>
        <w:t>:</w:t>
      </w:r>
    </w:p>
    <w:p w14:paraId="2E162658" w14:textId="491B80FB" w:rsidR="00C5031A" w:rsidRPr="00C5031A" w:rsidRDefault="00C5031A" w:rsidP="00323647">
      <w:pPr>
        <w:ind w:left="708"/>
        <w:jc w:val="both"/>
        <w:rPr>
          <w:rFonts w:ascii="Arial" w:hAnsi="Arial" w:cs="Arial"/>
        </w:rPr>
      </w:pPr>
      <w:r w:rsidRPr="00C5031A">
        <w:rPr>
          <w:rFonts w:ascii="Arial" w:hAnsi="Arial" w:cs="Arial"/>
        </w:rPr>
        <w:t>El algoritmo utiliza selección por ruleta, cruce de un solo punto, y una tasa de mutación para evolucionar la población a lo largo de varias generaciones. Se aplicó un enfoque de elitismo para asegurar que los mejores individuos de una generación se mantuvieran en la población.</w:t>
      </w:r>
    </w:p>
    <w:p w14:paraId="15B2ED39" w14:textId="77777777" w:rsidR="00323647" w:rsidRPr="00A36DB9" w:rsidRDefault="00323647" w:rsidP="00323647">
      <w:pPr>
        <w:ind w:left="360"/>
        <w:jc w:val="both"/>
        <w:rPr>
          <w:rFonts w:ascii="Arial" w:hAnsi="Arial" w:cs="Arial"/>
          <w:b/>
          <w:bCs/>
        </w:rPr>
      </w:pPr>
      <w:r w:rsidRPr="00C5031A">
        <w:rPr>
          <w:rFonts w:ascii="Arial" w:hAnsi="Arial" w:cs="Arial"/>
          <w:b/>
          <w:bCs/>
        </w:rPr>
        <w:t>Resultados</w:t>
      </w:r>
      <w:r w:rsidRPr="00A36DB9">
        <w:rPr>
          <w:rFonts w:ascii="Arial" w:hAnsi="Arial" w:cs="Arial"/>
          <w:b/>
          <w:bCs/>
        </w:rPr>
        <w:t>:</w:t>
      </w:r>
      <w:r w:rsidRPr="00A36DB9">
        <w:rPr>
          <w:rFonts w:ascii="Arial" w:hAnsi="Arial" w:cs="Arial"/>
          <w:b/>
          <w:bCs/>
        </w:rPr>
        <w:t xml:space="preserve"> </w:t>
      </w:r>
    </w:p>
    <w:p w14:paraId="22C9B724" w14:textId="77777777" w:rsidR="00C5031A" w:rsidRPr="00A36DB9" w:rsidRDefault="00C5031A" w:rsidP="00323647">
      <w:pPr>
        <w:ind w:left="708"/>
        <w:jc w:val="both"/>
        <w:rPr>
          <w:rFonts w:ascii="Arial" w:hAnsi="Arial" w:cs="Arial"/>
        </w:rPr>
      </w:pPr>
      <w:r w:rsidRPr="00C5031A">
        <w:rPr>
          <w:rFonts w:ascii="Arial" w:hAnsi="Arial" w:cs="Arial"/>
        </w:rPr>
        <w:t>Los resultados de las 10 ejecuciones del algoritmo se resumen en la tabla a continuación, donde cada ejecución muestra el mejor individuo encontrado y su aptitud:</w:t>
      </w:r>
    </w:p>
    <w:tbl>
      <w:tblPr>
        <w:tblStyle w:val="TableGrid"/>
        <w:tblW w:w="9778" w:type="dxa"/>
        <w:tblInd w:w="708" w:type="dxa"/>
        <w:tblLook w:val="04A0" w:firstRow="1" w:lastRow="0" w:firstColumn="1" w:lastColumn="0" w:noHBand="0" w:noVBand="1"/>
      </w:tblPr>
      <w:tblGrid>
        <w:gridCol w:w="3259"/>
        <w:gridCol w:w="3259"/>
        <w:gridCol w:w="3260"/>
      </w:tblGrid>
      <w:tr w:rsidR="00C5031A" w:rsidRPr="00A36DB9" w14:paraId="47CC3483" w14:textId="77777777" w:rsidTr="005376D5">
        <w:trPr>
          <w:trHeight w:val="231"/>
        </w:trPr>
        <w:tc>
          <w:tcPr>
            <w:tcW w:w="3259" w:type="dxa"/>
            <w:shd w:val="clear" w:color="auto" w:fill="E8E8E8" w:themeFill="background2"/>
          </w:tcPr>
          <w:p w14:paraId="70CF5D1C" w14:textId="4F80615B" w:rsidR="00C5031A" w:rsidRPr="00A36DB9" w:rsidRDefault="00C5031A" w:rsidP="00C5031A">
            <w:pPr>
              <w:jc w:val="center"/>
              <w:rPr>
                <w:rFonts w:ascii="Arial" w:hAnsi="Arial" w:cs="Arial"/>
                <w:b/>
                <w:bCs/>
              </w:rPr>
            </w:pPr>
            <w:r w:rsidRPr="00A36DB9">
              <w:rPr>
                <w:rFonts w:ascii="Arial" w:hAnsi="Arial" w:cs="Arial"/>
                <w:b/>
                <w:bCs/>
              </w:rPr>
              <w:t>Ejecución</w:t>
            </w:r>
          </w:p>
        </w:tc>
        <w:tc>
          <w:tcPr>
            <w:tcW w:w="3259" w:type="dxa"/>
            <w:shd w:val="clear" w:color="auto" w:fill="E8E8E8" w:themeFill="background2"/>
          </w:tcPr>
          <w:p w14:paraId="5E33E1BF" w14:textId="4A6116A4" w:rsidR="00C5031A" w:rsidRPr="00A36DB9" w:rsidRDefault="00C5031A" w:rsidP="00C5031A">
            <w:pPr>
              <w:jc w:val="center"/>
              <w:rPr>
                <w:rFonts w:ascii="Arial" w:hAnsi="Arial" w:cs="Arial"/>
                <w:b/>
                <w:bCs/>
              </w:rPr>
            </w:pPr>
            <w:r w:rsidRPr="00A36DB9">
              <w:rPr>
                <w:rFonts w:ascii="Arial" w:hAnsi="Arial" w:cs="Arial"/>
                <w:b/>
                <w:bCs/>
              </w:rPr>
              <w:t xml:space="preserve">Mejor solución </w:t>
            </w:r>
            <w:r w:rsidRPr="00A36DB9">
              <w:rPr>
                <w:rFonts w:ascii="Arial" w:hAnsi="Arial" w:cs="Arial"/>
                <w:b/>
                <w:bCs/>
                <w:i/>
                <w:iCs/>
              </w:rPr>
              <w:t>x</w:t>
            </w:r>
          </w:p>
        </w:tc>
        <w:tc>
          <w:tcPr>
            <w:tcW w:w="3260" w:type="dxa"/>
            <w:shd w:val="clear" w:color="auto" w:fill="E8E8E8" w:themeFill="background2"/>
          </w:tcPr>
          <w:p w14:paraId="07684FDB" w14:textId="3097ED89" w:rsidR="00C5031A" w:rsidRPr="00A36DB9" w:rsidRDefault="00C5031A" w:rsidP="00C5031A">
            <w:pPr>
              <w:jc w:val="center"/>
              <w:rPr>
                <w:rFonts w:ascii="Arial" w:hAnsi="Arial" w:cs="Arial"/>
                <w:b/>
                <w:bCs/>
              </w:rPr>
            </w:pPr>
            <w:r w:rsidRPr="00A36DB9">
              <w:rPr>
                <w:rFonts w:ascii="Arial" w:hAnsi="Arial" w:cs="Arial"/>
                <w:b/>
                <w:bCs/>
              </w:rPr>
              <w:t>Aptitud</w:t>
            </w:r>
            <w:r w:rsidRPr="00A36DB9">
              <w:rPr>
                <w:rFonts w:ascii="Arial" w:hAnsi="Arial" w:cs="Arial"/>
                <w:b/>
                <w:bCs/>
                <w:i/>
                <w:iCs/>
              </w:rPr>
              <w:t xml:space="preserve"> y = x</w:t>
            </w:r>
            <w:r w:rsidRPr="00A36DB9">
              <w:rPr>
                <w:rFonts w:ascii="Arial" w:hAnsi="Arial" w:cs="Arial"/>
                <w:b/>
                <w:bCs/>
                <w:i/>
                <w:iCs/>
                <w:vertAlign w:val="superscript"/>
              </w:rPr>
              <w:t>2</w:t>
            </w:r>
          </w:p>
        </w:tc>
      </w:tr>
      <w:tr w:rsidR="00C5031A" w:rsidRPr="00A36DB9" w14:paraId="0EB23058" w14:textId="77777777" w:rsidTr="005376D5">
        <w:trPr>
          <w:trHeight w:val="250"/>
        </w:trPr>
        <w:tc>
          <w:tcPr>
            <w:tcW w:w="3259" w:type="dxa"/>
          </w:tcPr>
          <w:p w14:paraId="00076906" w14:textId="1E0B7EE2" w:rsidR="00C5031A" w:rsidRPr="00B23428" w:rsidRDefault="00C5031A" w:rsidP="00C5031A">
            <w:pPr>
              <w:jc w:val="center"/>
              <w:rPr>
                <w:rFonts w:ascii="Arial" w:hAnsi="Arial" w:cs="Arial"/>
                <w:b/>
                <w:bCs/>
                <w:sz w:val="20"/>
                <w:szCs w:val="20"/>
              </w:rPr>
            </w:pPr>
            <w:r w:rsidRPr="00B23428">
              <w:rPr>
                <w:rFonts w:ascii="Arial" w:hAnsi="Arial" w:cs="Arial"/>
                <w:b/>
                <w:bCs/>
                <w:sz w:val="20"/>
                <w:szCs w:val="20"/>
              </w:rPr>
              <w:t>1</w:t>
            </w:r>
          </w:p>
        </w:tc>
        <w:tc>
          <w:tcPr>
            <w:tcW w:w="3259" w:type="dxa"/>
          </w:tcPr>
          <w:p w14:paraId="3754C014" w14:textId="3A0F703B" w:rsidR="00C5031A" w:rsidRPr="005376D5" w:rsidRDefault="00C5031A" w:rsidP="00C5031A">
            <w:pPr>
              <w:jc w:val="center"/>
              <w:rPr>
                <w:rFonts w:ascii="Arial" w:hAnsi="Arial" w:cs="Arial"/>
                <w:sz w:val="20"/>
                <w:szCs w:val="20"/>
              </w:rPr>
            </w:pPr>
            <w:r w:rsidRPr="005376D5">
              <w:rPr>
                <w:rFonts w:ascii="Arial" w:hAnsi="Arial" w:cs="Arial"/>
                <w:sz w:val="20"/>
                <w:szCs w:val="20"/>
              </w:rPr>
              <w:t>31</w:t>
            </w:r>
          </w:p>
        </w:tc>
        <w:tc>
          <w:tcPr>
            <w:tcW w:w="3260" w:type="dxa"/>
          </w:tcPr>
          <w:p w14:paraId="4959A23F" w14:textId="7D514FE3" w:rsidR="00C5031A" w:rsidRPr="005376D5" w:rsidRDefault="00C5031A" w:rsidP="00C5031A">
            <w:pPr>
              <w:jc w:val="center"/>
              <w:rPr>
                <w:rFonts w:ascii="Arial" w:hAnsi="Arial" w:cs="Arial"/>
                <w:sz w:val="20"/>
                <w:szCs w:val="20"/>
              </w:rPr>
            </w:pPr>
            <w:r w:rsidRPr="005376D5">
              <w:rPr>
                <w:rFonts w:ascii="Arial" w:hAnsi="Arial" w:cs="Arial"/>
                <w:sz w:val="20"/>
                <w:szCs w:val="20"/>
              </w:rPr>
              <w:t>961</w:t>
            </w:r>
          </w:p>
        </w:tc>
      </w:tr>
      <w:tr w:rsidR="00C5031A" w:rsidRPr="00A36DB9" w14:paraId="342D86BF" w14:textId="77777777" w:rsidTr="005376D5">
        <w:trPr>
          <w:trHeight w:val="250"/>
        </w:trPr>
        <w:tc>
          <w:tcPr>
            <w:tcW w:w="3259" w:type="dxa"/>
          </w:tcPr>
          <w:p w14:paraId="64F55132" w14:textId="3372AA1B" w:rsidR="00C5031A" w:rsidRPr="00B23428" w:rsidRDefault="00C5031A" w:rsidP="00C5031A">
            <w:pPr>
              <w:jc w:val="center"/>
              <w:rPr>
                <w:rFonts w:ascii="Arial" w:hAnsi="Arial" w:cs="Arial"/>
                <w:b/>
                <w:bCs/>
                <w:sz w:val="20"/>
                <w:szCs w:val="20"/>
              </w:rPr>
            </w:pPr>
            <w:r w:rsidRPr="00B23428">
              <w:rPr>
                <w:rFonts w:ascii="Arial" w:hAnsi="Arial" w:cs="Arial"/>
                <w:b/>
                <w:bCs/>
                <w:sz w:val="20"/>
                <w:szCs w:val="20"/>
              </w:rPr>
              <w:t>2</w:t>
            </w:r>
          </w:p>
        </w:tc>
        <w:tc>
          <w:tcPr>
            <w:tcW w:w="3259" w:type="dxa"/>
          </w:tcPr>
          <w:p w14:paraId="3238D1F8" w14:textId="50F4A45A" w:rsidR="00C5031A" w:rsidRPr="005376D5" w:rsidRDefault="00C5031A" w:rsidP="00C5031A">
            <w:pPr>
              <w:jc w:val="center"/>
              <w:rPr>
                <w:rFonts w:ascii="Arial" w:hAnsi="Arial" w:cs="Arial"/>
                <w:sz w:val="20"/>
                <w:szCs w:val="20"/>
              </w:rPr>
            </w:pPr>
            <w:r w:rsidRPr="005376D5">
              <w:rPr>
                <w:rFonts w:ascii="Arial" w:hAnsi="Arial" w:cs="Arial"/>
                <w:sz w:val="20"/>
                <w:szCs w:val="20"/>
              </w:rPr>
              <w:t>30</w:t>
            </w:r>
          </w:p>
        </w:tc>
        <w:tc>
          <w:tcPr>
            <w:tcW w:w="3260" w:type="dxa"/>
          </w:tcPr>
          <w:p w14:paraId="48DBD2A9" w14:textId="5451E2AA" w:rsidR="00C5031A" w:rsidRPr="005376D5" w:rsidRDefault="00C5031A" w:rsidP="00C5031A">
            <w:pPr>
              <w:jc w:val="center"/>
              <w:rPr>
                <w:rFonts w:ascii="Arial" w:hAnsi="Arial" w:cs="Arial"/>
                <w:sz w:val="20"/>
                <w:szCs w:val="20"/>
              </w:rPr>
            </w:pPr>
            <w:r w:rsidRPr="005376D5">
              <w:rPr>
                <w:rFonts w:ascii="Arial" w:hAnsi="Arial" w:cs="Arial"/>
                <w:sz w:val="20"/>
                <w:szCs w:val="20"/>
              </w:rPr>
              <w:t>900</w:t>
            </w:r>
          </w:p>
        </w:tc>
      </w:tr>
      <w:tr w:rsidR="00C5031A" w:rsidRPr="00A36DB9" w14:paraId="05F9F011" w14:textId="77777777" w:rsidTr="005376D5">
        <w:trPr>
          <w:trHeight w:val="250"/>
        </w:trPr>
        <w:tc>
          <w:tcPr>
            <w:tcW w:w="3259" w:type="dxa"/>
          </w:tcPr>
          <w:p w14:paraId="51970FB3" w14:textId="64718905" w:rsidR="00C5031A" w:rsidRPr="00B23428" w:rsidRDefault="00C5031A" w:rsidP="00C5031A">
            <w:pPr>
              <w:jc w:val="center"/>
              <w:rPr>
                <w:rFonts w:ascii="Arial" w:hAnsi="Arial" w:cs="Arial"/>
                <w:b/>
                <w:bCs/>
                <w:sz w:val="20"/>
                <w:szCs w:val="20"/>
              </w:rPr>
            </w:pPr>
            <w:r w:rsidRPr="00B23428">
              <w:rPr>
                <w:rFonts w:ascii="Arial" w:hAnsi="Arial" w:cs="Arial"/>
                <w:b/>
                <w:bCs/>
                <w:sz w:val="20"/>
                <w:szCs w:val="20"/>
              </w:rPr>
              <w:t>3</w:t>
            </w:r>
          </w:p>
        </w:tc>
        <w:tc>
          <w:tcPr>
            <w:tcW w:w="3259" w:type="dxa"/>
          </w:tcPr>
          <w:p w14:paraId="2B42165A" w14:textId="72A268EB" w:rsidR="00C5031A" w:rsidRPr="005376D5" w:rsidRDefault="00C5031A" w:rsidP="00C5031A">
            <w:pPr>
              <w:jc w:val="center"/>
              <w:rPr>
                <w:rFonts w:ascii="Arial" w:hAnsi="Arial" w:cs="Arial"/>
                <w:sz w:val="20"/>
                <w:szCs w:val="20"/>
              </w:rPr>
            </w:pPr>
            <w:r w:rsidRPr="005376D5">
              <w:rPr>
                <w:rFonts w:ascii="Arial" w:hAnsi="Arial" w:cs="Arial"/>
                <w:sz w:val="20"/>
                <w:szCs w:val="20"/>
              </w:rPr>
              <w:t>30</w:t>
            </w:r>
          </w:p>
        </w:tc>
        <w:tc>
          <w:tcPr>
            <w:tcW w:w="3260" w:type="dxa"/>
          </w:tcPr>
          <w:p w14:paraId="216049BF" w14:textId="5B9FF2FC" w:rsidR="00C5031A" w:rsidRPr="005376D5" w:rsidRDefault="00C5031A" w:rsidP="00C5031A">
            <w:pPr>
              <w:jc w:val="center"/>
              <w:rPr>
                <w:rFonts w:ascii="Arial" w:hAnsi="Arial" w:cs="Arial"/>
                <w:sz w:val="20"/>
                <w:szCs w:val="20"/>
              </w:rPr>
            </w:pPr>
            <w:r w:rsidRPr="005376D5">
              <w:rPr>
                <w:rFonts w:ascii="Arial" w:hAnsi="Arial" w:cs="Arial"/>
                <w:sz w:val="20"/>
                <w:szCs w:val="20"/>
              </w:rPr>
              <w:t>900</w:t>
            </w:r>
          </w:p>
        </w:tc>
      </w:tr>
      <w:tr w:rsidR="00C5031A" w:rsidRPr="00A36DB9" w14:paraId="06373163" w14:textId="77777777" w:rsidTr="005376D5">
        <w:trPr>
          <w:trHeight w:val="250"/>
        </w:trPr>
        <w:tc>
          <w:tcPr>
            <w:tcW w:w="3259" w:type="dxa"/>
          </w:tcPr>
          <w:p w14:paraId="607B812F" w14:textId="223991E1" w:rsidR="00C5031A" w:rsidRPr="00B23428" w:rsidRDefault="00C5031A" w:rsidP="00C5031A">
            <w:pPr>
              <w:jc w:val="center"/>
              <w:rPr>
                <w:rFonts w:ascii="Arial" w:hAnsi="Arial" w:cs="Arial"/>
                <w:b/>
                <w:bCs/>
                <w:sz w:val="20"/>
                <w:szCs w:val="20"/>
              </w:rPr>
            </w:pPr>
            <w:r w:rsidRPr="00B23428">
              <w:rPr>
                <w:rFonts w:ascii="Arial" w:hAnsi="Arial" w:cs="Arial"/>
                <w:b/>
                <w:bCs/>
                <w:sz w:val="20"/>
                <w:szCs w:val="20"/>
              </w:rPr>
              <w:t>4</w:t>
            </w:r>
          </w:p>
        </w:tc>
        <w:tc>
          <w:tcPr>
            <w:tcW w:w="3259" w:type="dxa"/>
          </w:tcPr>
          <w:p w14:paraId="7D17CD13" w14:textId="159E2089" w:rsidR="00C5031A" w:rsidRPr="005376D5" w:rsidRDefault="00C5031A" w:rsidP="00C5031A">
            <w:pPr>
              <w:jc w:val="center"/>
              <w:rPr>
                <w:rFonts w:ascii="Arial" w:hAnsi="Arial" w:cs="Arial"/>
                <w:sz w:val="20"/>
                <w:szCs w:val="20"/>
              </w:rPr>
            </w:pPr>
            <w:r w:rsidRPr="005376D5">
              <w:rPr>
                <w:rFonts w:ascii="Arial" w:hAnsi="Arial" w:cs="Arial"/>
                <w:sz w:val="20"/>
                <w:szCs w:val="20"/>
              </w:rPr>
              <w:t>30</w:t>
            </w:r>
          </w:p>
        </w:tc>
        <w:tc>
          <w:tcPr>
            <w:tcW w:w="3260" w:type="dxa"/>
          </w:tcPr>
          <w:p w14:paraId="15234C6A" w14:textId="6E52D94B" w:rsidR="00C5031A" w:rsidRPr="005376D5" w:rsidRDefault="00C5031A" w:rsidP="00C5031A">
            <w:pPr>
              <w:jc w:val="center"/>
              <w:rPr>
                <w:rFonts w:ascii="Arial" w:hAnsi="Arial" w:cs="Arial"/>
                <w:sz w:val="20"/>
                <w:szCs w:val="20"/>
              </w:rPr>
            </w:pPr>
            <w:r w:rsidRPr="005376D5">
              <w:rPr>
                <w:rFonts w:ascii="Arial" w:hAnsi="Arial" w:cs="Arial"/>
                <w:sz w:val="20"/>
                <w:szCs w:val="20"/>
              </w:rPr>
              <w:t>900</w:t>
            </w:r>
          </w:p>
        </w:tc>
      </w:tr>
      <w:tr w:rsidR="00C5031A" w:rsidRPr="00A36DB9" w14:paraId="10F9C67C" w14:textId="77777777" w:rsidTr="005376D5">
        <w:trPr>
          <w:trHeight w:val="250"/>
        </w:trPr>
        <w:tc>
          <w:tcPr>
            <w:tcW w:w="3259" w:type="dxa"/>
          </w:tcPr>
          <w:p w14:paraId="0E6E6342" w14:textId="7B6714EB" w:rsidR="00C5031A" w:rsidRPr="00B23428" w:rsidRDefault="00C5031A" w:rsidP="00C5031A">
            <w:pPr>
              <w:jc w:val="center"/>
              <w:rPr>
                <w:rFonts w:ascii="Arial" w:hAnsi="Arial" w:cs="Arial"/>
                <w:b/>
                <w:bCs/>
                <w:sz w:val="20"/>
                <w:szCs w:val="20"/>
              </w:rPr>
            </w:pPr>
            <w:r w:rsidRPr="00B23428">
              <w:rPr>
                <w:rFonts w:ascii="Arial" w:hAnsi="Arial" w:cs="Arial"/>
                <w:b/>
                <w:bCs/>
                <w:sz w:val="20"/>
                <w:szCs w:val="20"/>
              </w:rPr>
              <w:t>5</w:t>
            </w:r>
          </w:p>
        </w:tc>
        <w:tc>
          <w:tcPr>
            <w:tcW w:w="3259" w:type="dxa"/>
          </w:tcPr>
          <w:p w14:paraId="3BE2889C" w14:textId="3C9A732F" w:rsidR="00C5031A" w:rsidRPr="005376D5" w:rsidRDefault="00C5031A" w:rsidP="00C5031A">
            <w:pPr>
              <w:jc w:val="center"/>
              <w:rPr>
                <w:rFonts w:ascii="Arial" w:hAnsi="Arial" w:cs="Arial"/>
                <w:sz w:val="20"/>
                <w:szCs w:val="20"/>
              </w:rPr>
            </w:pPr>
            <w:r w:rsidRPr="005376D5">
              <w:rPr>
                <w:rFonts w:ascii="Arial" w:hAnsi="Arial" w:cs="Arial"/>
                <w:sz w:val="20"/>
                <w:szCs w:val="20"/>
              </w:rPr>
              <w:t>31</w:t>
            </w:r>
          </w:p>
        </w:tc>
        <w:tc>
          <w:tcPr>
            <w:tcW w:w="3260" w:type="dxa"/>
          </w:tcPr>
          <w:p w14:paraId="7C9F93E6" w14:textId="0C4196A3" w:rsidR="00C5031A" w:rsidRPr="005376D5" w:rsidRDefault="00C5031A" w:rsidP="00C5031A">
            <w:pPr>
              <w:jc w:val="center"/>
              <w:rPr>
                <w:rFonts w:ascii="Arial" w:hAnsi="Arial" w:cs="Arial"/>
                <w:sz w:val="20"/>
                <w:szCs w:val="20"/>
              </w:rPr>
            </w:pPr>
            <w:r w:rsidRPr="005376D5">
              <w:rPr>
                <w:rFonts w:ascii="Arial" w:hAnsi="Arial" w:cs="Arial"/>
                <w:sz w:val="20"/>
                <w:szCs w:val="20"/>
              </w:rPr>
              <w:t>961</w:t>
            </w:r>
          </w:p>
        </w:tc>
      </w:tr>
      <w:tr w:rsidR="00C5031A" w:rsidRPr="00A36DB9" w14:paraId="0DEEF5BB" w14:textId="77777777" w:rsidTr="005376D5">
        <w:trPr>
          <w:trHeight w:val="240"/>
        </w:trPr>
        <w:tc>
          <w:tcPr>
            <w:tcW w:w="3259" w:type="dxa"/>
          </w:tcPr>
          <w:p w14:paraId="59403420" w14:textId="4B3CA668" w:rsidR="00C5031A" w:rsidRPr="00B23428" w:rsidRDefault="00C5031A" w:rsidP="00C5031A">
            <w:pPr>
              <w:jc w:val="center"/>
              <w:rPr>
                <w:rFonts w:ascii="Arial" w:hAnsi="Arial" w:cs="Arial"/>
                <w:b/>
                <w:bCs/>
                <w:sz w:val="20"/>
                <w:szCs w:val="20"/>
              </w:rPr>
            </w:pPr>
            <w:r w:rsidRPr="00B23428">
              <w:rPr>
                <w:rFonts w:ascii="Arial" w:hAnsi="Arial" w:cs="Arial"/>
                <w:b/>
                <w:bCs/>
                <w:sz w:val="20"/>
                <w:szCs w:val="20"/>
              </w:rPr>
              <w:t>6</w:t>
            </w:r>
          </w:p>
        </w:tc>
        <w:tc>
          <w:tcPr>
            <w:tcW w:w="3259" w:type="dxa"/>
          </w:tcPr>
          <w:p w14:paraId="0F1C887E" w14:textId="70C8D0A6" w:rsidR="00C5031A" w:rsidRPr="005376D5" w:rsidRDefault="00C5031A" w:rsidP="00C5031A">
            <w:pPr>
              <w:jc w:val="center"/>
              <w:rPr>
                <w:rFonts w:ascii="Arial" w:hAnsi="Arial" w:cs="Arial"/>
                <w:sz w:val="20"/>
                <w:szCs w:val="20"/>
              </w:rPr>
            </w:pPr>
            <w:r w:rsidRPr="005376D5">
              <w:rPr>
                <w:rFonts w:ascii="Arial" w:hAnsi="Arial" w:cs="Arial"/>
                <w:sz w:val="20"/>
                <w:szCs w:val="20"/>
              </w:rPr>
              <w:t>31</w:t>
            </w:r>
          </w:p>
        </w:tc>
        <w:tc>
          <w:tcPr>
            <w:tcW w:w="3260" w:type="dxa"/>
          </w:tcPr>
          <w:p w14:paraId="54AD0D95" w14:textId="62F96D95" w:rsidR="00C5031A" w:rsidRPr="005376D5" w:rsidRDefault="00C5031A" w:rsidP="00C5031A">
            <w:pPr>
              <w:jc w:val="center"/>
              <w:rPr>
                <w:rFonts w:ascii="Arial" w:hAnsi="Arial" w:cs="Arial"/>
                <w:sz w:val="20"/>
                <w:szCs w:val="20"/>
              </w:rPr>
            </w:pPr>
            <w:r w:rsidRPr="005376D5">
              <w:rPr>
                <w:rFonts w:ascii="Arial" w:hAnsi="Arial" w:cs="Arial"/>
                <w:sz w:val="20"/>
                <w:szCs w:val="20"/>
              </w:rPr>
              <w:t>961</w:t>
            </w:r>
          </w:p>
        </w:tc>
      </w:tr>
      <w:tr w:rsidR="00C5031A" w:rsidRPr="00A36DB9" w14:paraId="541262DC" w14:textId="77777777" w:rsidTr="005376D5">
        <w:trPr>
          <w:trHeight w:val="250"/>
        </w:trPr>
        <w:tc>
          <w:tcPr>
            <w:tcW w:w="3259" w:type="dxa"/>
          </w:tcPr>
          <w:p w14:paraId="2355D04A" w14:textId="15EDE1F2" w:rsidR="00C5031A" w:rsidRPr="00B23428" w:rsidRDefault="00C5031A" w:rsidP="00C5031A">
            <w:pPr>
              <w:jc w:val="center"/>
              <w:rPr>
                <w:rFonts w:ascii="Arial" w:hAnsi="Arial" w:cs="Arial"/>
                <w:b/>
                <w:bCs/>
                <w:sz w:val="20"/>
                <w:szCs w:val="20"/>
              </w:rPr>
            </w:pPr>
            <w:r w:rsidRPr="00B23428">
              <w:rPr>
                <w:rFonts w:ascii="Arial" w:hAnsi="Arial" w:cs="Arial"/>
                <w:b/>
                <w:bCs/>
                <w:sz w:val="20"/>
                <w:szCs w:val="20"/>
              </w:rPr>
              <w:t>7</w:t>
            </w:r>
          </w:p>
        </w:tc>
        <w:tc>
          <w:tcPr>
            <w:tcW w:w="3259" w:type="dxa"/>
          </w:tcPr>
          <w:p w14:paraId="2E247A0E" w14:textId="6201BB35" w:rsidR="00C5031A" w:rsidRPr="005376D5" w:rsidRDefault="00C5031A" w:rsidP="00C5031A">
            <w:pPr>
              <w:jc w:val="center"/>
              <w:rPr>
                <w:rFonts w:ascii="Arial" w:hAnsi="Arial" w:cs="Arial"/>
                <w:sz w:val="20"/>
                <w:szCs w:val="20"/>
              </w:rPr>
            </w:pPr>
            <w:r w:rsidRPr="005376D5">
              <w:rPr>
                <w:rFonts w:ascii="Arial" w:hAnsi="Arial" w:cs="Arial"/>
                <w:sz w:val="20"/>
                <w:szCs w:val="20"/>
              </w:rPr>
              <w:t>30</w:t>
            </w:r>
          </w:p>
        </w:tc>
        <w:tc>
          <w:tcPr>
            <w:tcW w:w="3260" w:type="dxa"/>
          </w:tcPr>
          <w:p w14:paraId="486B3664" w14:textId="7777C63A" w:rsidR="00C5031A" w:rsidRPr="005376D5" w:rsidRDefault="00C5031A" w:rsidP="00C5031A">
            <w:pPr>
              <w:jc w:val="center"/>
              <w:rPr>
                <w:rFonts w:ascii="Arial" w:hAnsi="Arial" w:cs="Arial"/>
                <w:sz w:val="20"/>
                <w:szCs w:val="20"/>
              </w:rPr>
            </w:pPr>
            <w:r w:rsidRPr="005376D5">
              <w:rPr>
                <w:rFonts w:ascii="Arial" w:hAnsi="Arial" w:cs="Arial"/>
                <w:sz w:val="20"/>
                <w:szCs w:val="20"/>
              </w:rPr>
              <w:t>900</w:t>
            </w:r>
          </w:p>
        </w:tc>
      </w:tr>
      <w:tr w:rsidR="00C5031A" w:rsidRPr="00A36DB9" w14:paraId="57E01CA4" w14:textId="77777777" w:rsidTr="005376D5">
        <w:trPr>
          <w:trHeight w:val="250"/>
        </w:trPr>
        <w:tc>
          <w:tcPr>
            <w:tcW w:w="3259" w:type="dxa"/>
          </w:tcPr>
          <w:p w14:paraId="6067652A" w14:textId="48FCA771" w:rsidR="00C5031A" w:rsidRPr="00B23428" w:rsidRDefault="00C5031A" w:rsidP="00C5031A">
            <w:pPr>
              <w:jc w:val="center"/>
              <w:rPr>
                <w:rFonts w:ascii="Arial" w:hAnsi="Arial" w:cs="Arial"/>
                <w:b/>
                <w:bCs/>
                <w:sz w:val="20"/>
                <w:szCs w:val="20"/>
              </w:rPr>
            </w:pPr>
            <w:r w:rsidRPr="00B23428">
              <w:rPr>
                <w:rFonts w:ascii="Arial" w:hAnsi="Arial" w:cs="Arial"/>
                <w:b/>
                <w:bCs/>
                <w:sz w:val="20"/>
                <w:szCs w:val="20"/>
              </w:rPr>
              <w:t>8</w:t>
            </w:r>
          </w:p>
        </w:tc>
        <w:tc>
          <w:tcPr>
            <w:tcW w:w="3259" w:type="dxa"/>
          </w:tcPr>
          <w:p w14:paraId="79A0F4E4" w14:textId="1FB06402" w:rsidR="00C5031A" w:rsidRPr="005376D5" w:rsidRDefault="00C5031A" w:rsidP="00C5031A">
            <w:pPr>
              <w:jc w:val="center"/>
              <w:rPr>
                <w:rFonts w:ascii="Arial" w:hAnsi="Arial" w:cs="Arial"/>
                <w:sz w:val="20"/>
                <w:szCs w:val="20"/>
              </w:rPr>
            </w:pPr>
            <w:r w:rsidRPr="005376D5">
              <w:rPr>
                <w:rFonts w:ascii="Arial" w:hAnsi="Arial" w:cs="Arial"/>
                <w:sz w:val="20"/>
                <w:szCs w:val="20"/>
              </w:rPr>
              <w:t>31</w:t>
            </w:r>
          </w:p>
        </w:tc>
        <w:tc>
          <w:tcPr>
            <w:tcW w:w="3260" w:type="dxa"/>
          </w:tcPr>
          <w:p w14:paraId="2EDFB99A" w14:textId="4CF95EEB" w:rsidR="00C5031A" w:rsidRPr="005376D5" w:rsidRDefault="00C5031A" w:rsidP="00C5031A">
            <w:pPr>
              <w:jc w:val="center"/>
              <w:rPr>
                <w:rFonts w:ascii="Arial" w:hAnsi="Arial" w:cs="Arial"/>
                <w:sz w:val="20"/>
                <w:szCs w:val="20"/>
              </w:rPr>
            </w:pPr>
            <w:r w:rsidRPr="005376D5">
              <w:rPr>
                <w:rFonts w:ascii="Arial" w:hAnsi="Arial" w:cs="Arial"/>
                <w:sz w:val="20"/>
                <w:szCs w:val="20"/>
              </w:rPr>
              <w:t>961</w:t>
            </w:r>
          </w:p>
        </w:tc>
      </w:tr>
      <w:tr w:rsidR="00C5031A" w:rsidRPr="00A36DB9" w14:paraId="026A978B" w14:textId="77777777" w:rsidTr="005376D5">
        <w:trPr>
          <w:trHeight w:val="250"/>
        </w:trPr>
        <w:tc>
          <w:tcPr>
            <w:tcW w:w="3259" w:type="dxa"/>
          </w:tcPr>
          <w:p w14:paraId="4BB7954C" w14:textId="15BB2E12" w:rsidR="00C5031A" w:rsidRPr="00B23428" w:rsidRDefault="00C5031A" w:rsidP="00C5031A">
            <w:pPr>
              <w:jc w:val="center"/>
              <w:rPr>
                <w:rFonts w:ascii="Arial" w:hAnsi="Arial" w:cs="Arial"/>
                <w:b/>
                <w:bCs/>
                <w:sz w:val="20"/>
                <w:szCs w:val="20"/>
              </w:rPr>
            </w:pPr>
            <w:r w:rsidRPr="00B23428">
              <w:rPr>
                <w:rFonts w:ascii="Arial" w:hAnsi="Arial" w:cs="Arial"/>
                <w:b/>
                <w:bCs/>
                <w:sz w:val="20"/>
                <w:szCs w:val="20"/>
              </w:rPr>
              <w:t>9</w:t>
            </w:r>
          </w:p>
        </w:tc>
        <w:tc>
          <w:tcPr>
            <w:tcW w:w="3259" w:type="dxa"/>
          </w:tcPr>
          <w:p w14:paraId="5CE756A8" w14:textId="48E33411" w:rsidR="00C5031A" w:rsidRPr="005376D5" w:rsidRDefault="00C5031A" w:rsidP="00C5031A">
            <w:pPr>
              <w:jc w:val="center"/>
              <w:rPr>
                <w:rFonts w:ascii="Arial" w:hAnsi="Arial" w:cs="Arial"/>
                <w:sz w:val="20"/>
                <w:szCs w:val="20"/>
              </w:rPr>
            </w:pPr>
            <w:r w:rsidRPr="005376D5">
              <w:rPr>
                <w:rFonts w:ascii="Arial" w:hAnsi="Arial" w:cs="Arial"/>
                <w:sz w:val="20"/>
                <w:szCs w:val="20"/>
              </w:rPr>
              <w:t>31</w:t>
            </w:r>
          </w:p>
        </w:tc>
        <w:tc>
          <w:tcPr>
            <w:tcW w:w="3260" w:type="dxa"/>
          </w:tcPr>
          <w:p w14:paraId="31F440E6" w14:textId="4F514D9C" w:rsidR="00C5031A" w:rsidRPr="005376D5" w:rsidRDefault="00C5031A" w:rsidP="00C5031A">
            <w:pPr>
              <w:jc w:val="center"/>
              <w:rPr>
                <w:rFonts w:ascii="Arial" w:hAnsi="Arial" w:cs="Arial"/>
                <w:sz w:val="20"/>
                <w:szCs w:val="20"/>
              </w:rPr>
            </w:pPr>
            <w:r w:rsidRPr="005376D5">
              <w:rPr>
                <w:rFonts w:ascii="Arial" w:hAnsi="Arial" w:cs="Arial"/>
                <w:sz w:val="20"/>
                <w:szCs w:val="20"/>
              </w:rPr>
              <w:t>961</w:t>
            </w:r>
          </w:p>
        </w:tc>
      </w:tr>
      <w:tr w:rsidR="00C5031A" w:rsidRPr="00A36DB9" w14:paraId="73EC19B5" w14:textId="77777777" w:rsidTr="005376D5">
        <w:trPr>
          <w:trHeight w:val="250"/>
        </w:trPr>
        <w:tc>
          <w:tcPr>
            <w:tcW w:w="3259" w:type="dxa"/>
          </w:tcPr>
          <w:p w14:paraId="4E4456C2" w14:textId="7D1B46EA" w:rsidR="00C5031A" w:rsidRPr="00B23428" w:rsidRDefault="00C5031A" w:rsidP="00C5031A">
            <w:pPr>
              <w:jc w:val="center"/>
              <w:rPr>
                <w:rFonts w:ascii="Arial" w:hAnsi="Arial" w:cs="Arial"/>
                <w:b/>
                <w:bCs/>
                <w:sz w:val="20"/>
                <w:szCs w:val="20"/>
              </w:rPr>
            </w:pPr>
            <w:r w:rsidRPr="00B23428">
              <w:rPr>
                <w:rFonts w:ascii="Arial" w:hAnsi="Arial" w:cs="Arial"/>
                <w:b/>
                <w:bCs/>
                <w:sz w:val="20"/>
                <w:szCs w:val="20"/>
              </w:rPr>
              <w:t>10</w:t>
            </w:r>
          </w:p>
        </w:tc>
        <w:tc>
          <w:tcPr>
            <w:tcW w:w="3259" w:type="dxa"/>
          </w:tcPr>
          <w:p w14:paraId="2EC13136" w14:textId="1A7C78C5" w:rsidR="00C5031A" w:rsidRPr="005376D5" w:rsidRDefault="00C5031A" w:rsidP="00C5031A">
            <w:pPr>
              <w:jc w:val="center"/>
              <w:rPr>
                <w:rFonts w:ascii="Arial" w:hAnsi="Arial" w:cs="Arial"/>
                <w:sz w:val="20"/>
                <w:szCs w:val="20"/>
              </w:rPr>
            </w:pPr>
            <w:r w:rsidRPr="005376D5">
              <w:rPr>
                <w:rFonts w:ascii="Arial" w:hAnsi="Arial" w:cs="Arial"/>
                <w:sz w:val="20"/>
                <w:szCs w:val="20"/>
              </w:rPr>
              <w:t>30</w:t>
            </w:r>
          </w:p>
        </w:tc>
        <w:tc>
          <w:tcPr>
            <w:tcW w:w="3260" w:type="dxa"/>
          </w:tcPr>
          <w:p w14:paraId="4489C234" w14:textId="3431D77D" w:rsidR="00C5031A" w:rsidRPr="005376D5" w:rsidRDefault="00C5031A" w:rsidP="00C5031A">
            <w:pPr>
              <w:jc w:val="center"/>
              <w:rPr>
                <w:rFonts w:ascii="Arial" w:hAnsi="Arial" w:cs="Arial"/>
                <w:sz w:val="20"/>
                <w:szCs w:val="20"/>
              </w:rPr>
            </w:pPr>
            <w:r w:rsidRPr="005376D5">
              <w:rPr>
                <w:rFonts w:ascii="Arial" w:hAnsi="Arial" w:cs="Arial"/>
                <w:sz w:val="20"/>
                <w:szCs w:val="20"/>
              </w:rPr>
              <w:t>900</w:t>
            </w:r>
          </w:p>
        </w:tc>
      </w:tr>
    </w:tbl>
    <w:p w14:paraId="11D82CF5" w14:textId="77777777" w:rsidR="00323647" w:rsidRPr="00A36DB9" w:rsidRDefault="00323647" w:rsidP="00323647">
      <w:pPr>
        <w:rPr>
          <w:rFonts w:ascii="Arial" w:hAnsi="Arial" w:cs="Arial"/>
          <w:b/>
          <w:bCs/>
        </w:rPr>
      </w:pPr>
    </w:p>
    <w:p w14:paraId="0DA2A131" w14:textId="77777777" w:rsidR="00323647" w:rsidRPr="00C5031A" w:rsidRDefault="00323647" w:rsidP="00323647">
      <w:pPr>
        <w:ind w:left="360"/>
        <w:jc w:val="both"/>
        <w:rPr>
          <w:rFonts w:ascii="Arial" w:hAnsi="Arial" w:cs="Arial"/>
          <w:b/>
          <w:bCs/>
        </w:rPr>
      </w:pPr>
      <w:r w:rsidRPr="00A36DB9">
        <w:rPr>
          <w:rFonts w:ascii="Arial" w:hAnsi="Arial" w:cs="Arial"/>
          <w:b/>
          <w:bCs/>
        </w:rPr>
        <w:t>Conclusiones:</w:t>
      </w:r>
    </w:p>
    <w:p w14:paraId="534793CB" w14:textId="408C2A97" w:rsidR="00323647" w:rsidRDefault="00C5031A" w:rsidP="005376D5">
      <w:pPr>
        <w:ind w:left="708"/>
        <w:rPr>
          <w:rFonts w:ascii="Arial" w:hAnsi="Arial" w:cs="Arial"/>
        </w:rPr>
      </w:pPr>
      <w:r w:rsidRPr="00A36DB9">
        <w:rPr>
          <w:rFonts w:ascii="Arial" w:hAnsi="Arial" w:cs="Arial"/>
        </w:rPr>
        <w:t xml:space="preserve">El algoritmo genético logró encontrar soluciones óptimas consistentemente, con la mayoría de las ejecuciones convergiendo al valor máximo de </w:t>
      </w:r>
      <w:r w:rsidRPr="00A36DB9">
        <w:rPr>
          <w:rFonts w:ascii="Arial" w:hAnsi="Arial" w:cs="Arial"/>
          <w:i/>
          <w:iCs/>
        </w:rPr>
        <w:t>x=31</w:t>
      </w:r>
      <w:r w:rsidRPr="00A36DB9">
        <w:rPr>
          <w:rFonts w:ascii="Arial" w:hAnsi="Arial" w:cs="Arial"/>
        </w:rPr>
        <w:t>, que corresponde a la aptitud más alta de 961. Esto demuestra que la configuración utilizada fue efectiva para este problema en particular</w:t>
      </w:r>
      <w:r w:rsidRPr="00A36DB9">
        <w:rPr>
          <w:rFonts w:ascii="Arial" w:hAnsi="Arial" w:cs="Arial"/>
        </w:rPr>
        <w:t>.</w:t>
      </w:r>
    </w:p>
    <w:p w14:paraId="2F94FEA2" w14:textId="77777777" w:rsidR="00011E39" w:rsidRPr="00A36DB9" w:rsidRDefault="00011E39" w:rsidP="00011E39">
      <w:pPr>
        <w:ind w:left="360"/>
        <w:jc w:val="both"/>
        <w:rPr>
          <w:rFonts w:ascii="Arial" w:hAnsi="Arial" w:cs="Arial"/>
          <w:i/>
          <w:iCs/>
        </w:rPr>
      </w:pPr>
      <w:r w:rsidRPr="00A36DB9">
        <w:rPr>
          <w:rFonts w:ascii="Arial" w:hAnsi="Arial" w:cs="Arial"/>
          <w:i/>
          <w:iCs/>
        </w:rPr>
        <w:t xml:space="preserve">URL del repositorio donde se encuentra el algoritmo resuelto: </w:t>
      </w:r>
      <w:hyperlink r:id="rId7" w:history="1">
        <w:r w:rsidRPr="00A36DB9">
          <w:rPr>
            <w:rStyle w:val="Hyperlink"/>
            <w:rFonts w:ascii="Arial" w:hAnsi="Arial" w:cs="Arial"/>
            <w:i/>
            <w:iCs/>
          </w:rPr>
          <w:t>https://github.com/sevann-radhak/UBA-AE/blob/</w:t>
        </w:r>
        <w:r w:rsidRPr="00A36DB9">
          <w:rPr>
            <w:rStyle w:val="Hyperlink"/>
            <w:rFonts w:ascii="Arial" w:hAnsi="Arial" w:cs="Arial"/>
            <w:i/>
            <w:iCs/>
          </w:rPr>
          <w:t>m</w:t>
        </w:r>
        <w:r w:rsidRPr="00A36DB9">
          <w:rPr>
            <w:rStyle w:val="Hyperlink"/>
            <w:rFonts w:ascii="Arial" w:hAnsi="Arial" w:cs="Arial"/>
            <w:i/>
            <w:iCs/>
          </w:rPr>
          <w:t>ain/TP1/TP1-ej1.ipynb</w:t>
        </w:r>
      </w:hyperlink>
    </w:p>
    <w:p w14:paraId="7B87EAC4" w14:textId="77777777" w:rsidR="00011E39" w:rsidRPr="005376D5" w:rsidRDefault="00011E39" w:rsidP="005376D5">
      <w:pPr>
        <w:ind w:left="708"/>
        <w:rPr>
          <w:rFonts w:ascii="Arial" w:hAnsi="Arial" w:cs="Arial"/>
          <w:b/>
          <w:bCs/>
        </w:rPr>
      </w:pPr>
    </w:p>
    <w:p w14:paraId="10942D43" w14:textId="16B41090" w:rsidR="00CB1504" w:rsidRPr="00CB1504" w:rsidRDefault="00323647" w:rsidP="00CB1504">
      <w:pPr>
        <w:pStyle w:val="ListParagraph"/>
        <w:numPr>
          <w:ilvl w:val="0"/>
          <w:numId w:val="3"/>
        </w:numPr>
        <w:jc w:val="both"/>
        <w:rPr>
          <w:rFonts w:ascii="Arial" w:hAnsi="Arial" w:cs="Arial"/>
        </w:rPr>
      </w:pPr>
      <w:r w:rsidRPr="00A36DB9">
        <w:rPr>
          <w:rFonts w:ascii="Arial" w:hAnsi="Arial" w:cs="Arial"/>
        </w:rPr>
        <w:lastRenderedPageBreak/>
        <w:t xml:space="preserve">Minimizar mediante tres algoritmos genéticos desarrollados en Python la función </w:t>
      </w:r>
      <w:r w:rsidRPr="0054266E">
        <w:rPr>
          <w:rFonts w:ascii="Arial" w:hAnsi="Arial" w:cs="Arial"/>
          <w:i/>
          <w:iCs/>
        </w:rPr>
        <w:t>y = x</w:t>
      </w:r>
      <w:r w:rsidRPr="0054266E">
        <w:rPr>
          <w:rFonts w:ascii="Arial" w:hAnsi="Arial" w:cs="Arial"/>
          <w:i/>
          <w:iCs/>
          <w:vertAlign w:val="superscript"/>
        </w:rPr>
        <w:t>2</w:t>
      </w:r>
      <w:r w:rsidRPr="00A36DB9">
        <w:rPr>
          <w:rFonts w:ascii="Arial" w:hAnsi="Arial" w:cs="Arial"/>
        </w:rPr>
        <w:t>.</w:t>
      </w:r>
    </w:p>
    <w:p w14:paraId="50034EF2" w14:textId="77777777" w:rsidR="00323647" w:rsidRPr="00A36DB9" w:rsidRDefault="00323647" w:rsidP="00323647">
      <w:pPr>
        <w:pStyle w:val="ListParagraph"/>
        <w:numPr>
          <w:ilvl w:val="1"/>
          <w:numId w:val="3"/>
        </w:numPr>
        <w:jc w:val="both"/>
        <w:rPr>
          <w:rFonts w:ascii="Arial" w:hAnsi="Arial" w:cs="Arial"/>
        </w:rPr>
      </w:pPr>
      <w:r w:rsidRPr="00A36DB9">
        <w:rPr>
          <w:rFonts w:ascii="Arial" w:hAnsi="Arial" w:cs="Arial"/>
          <w:kern w:val="0"/>
        </w:rPr>
        <w:t>Indicar en el informe (en .</w:t>
      </w:r>
      <w:proofErr w:type="spellStart"/>
      <w:r w:rsidRPr="00A36DB9">
        <w:rPr>
          <w:rFonts w:ascii="Arial" w:hAnsi="Arial" w:cs="Arial"/>
          <w:kern w:val="0"/>
        </w:rPr>
        <w:t>pdf</w:t>
      </w:r>
      <w:proofErr w:type="spellEnd"/>
      <w:r w:rsidRPr="00A36DB9">
        <w:rPr>
          <w:rFonts w:ascii="Arial" w:hAnsi="Arial" w:cs="Arial"/>
          <w:kern w:val="0"/>
        </w:rPr>
        <w:t>) el resultado de la solución encontrada (valor de “x”) si se ejecutan los 3 algoritmos un total de 30 lanzamientos cada uno. Los parámetros de los algoritmos son:</w:t>
      </w:r>
    </w:p>
    <w:p w14:paraId="29F87567" w14:textId="77777777" w:rsidR="00323647" w:rsidRPr="00A36DB9" w:rsidRDefault="00323647" w:rsidP="00323647">
      <w:pPr>
        <w:pStyle w:val="ListParagraph"/>
        <w:numPr>
          <w:ilvl w:val="0"/>
          <w:numId w:val="7"/>
        </w:numPr>
        <w:jc w:val="both"/>
        <w:rPr>
          <w:rFonts w:ascii="Arial" w:hAnsi="Arial" w:cs="Arial"/>
        </w:rPr>
      </w:pPr>
      <w:r w:rsidRPr="00A36DB9">
        <w:rPr>
          <w:rFonts w:ascii="Arial" w:hAnsi="Arial" w:cs="Arial"/>
          <w:kern w:val="0"/>
        </w:rPr>
        <w:t>Selección por Ranking, Ruleta y Torneo</w:t>
      </w:r>
    </w:p>
    <w:p w14:paraId="3BBCC1F1" w14:textId="77777777" w:rsidR="00323647" w:rsidRPr="00A36DB9" w:rsidRDefault="00323647" w:rsidP="00323647">
      <w:pPr>
        <w:pStyle w:val="ListParagraph"/>
        <w:numPr>
          <w:ilvl w:val="0"/>
          <w:numId w:val="7"/>
        </w:numPr>
        <w:jc w:val="both"/>
        <w:rPr>
          <w:rFonts w:ascii="Arial" w:hAnsi="Arial" w:cs="Arial"/>
        </w:rPr>
      </w:pPr>
      <w:r w:rsidRPr="00A36DB9">
        <w:rPr>
          <w:rFonts w:ascii="Arial" w:hAnsi="Arial" w:cs="Arial"/>
          <w:kern w:val="0"/>
        </w:rPr>
        <w:t>Intervalo de la variable de decisión: [-31, 31]</w:t>
      </w:r>
      <w:r w:rsidRPr="00A36DB9">
        <w:rPr>
          <w:rFonts w:ascii="Cambria Math" w:eastAsia="STLibian-SC-Regular" w:hAnsi="Cambria Math" w:cs="Cambria Math"/>
          <w:kern w:val="0"/>
        </w:rPr>
        <w:t>∈</w:t>
      </w:r>
      <w:r w:rsidRPr="00A36DB9">
        <w:rPr>
          <w:rFonts w:ascii="Arial" w:hAnsi="Arial" w:cs="Arial"/>
          <w:kern w:val="0"/>
        </w:rPr>
        <w:t>R (con un dígito decimal)</w:t>
      </w:r>
    </w:p>
    <w:p w14:paraId="53690601" w14:textId="77777777" w:rsidR="00323647" w:rsidRPr="00A36DB9" w:rsidRDefault="00323647" w:rsidP="00323647">
      <w:pPr>
        <w:pStyle w:val="ListParagraph"/>
        <w:numPr>
          <w:ilvl w:val="0"/>
          <w:numId w:val="7"/>
        </w:numPr>
        <w:jc w:val="both"/>
        <w:rPr>
          <w:rFonts w:ascii="Arial" w:hAnsi="Arial" w:cs="Arial"/>
        </w:rPr>
      </w:pPr>
      <w:r w:rsidRPr="00A36DB9">
        <w:rPr>
          <w:rFonts w:ascii="Arial" w:hAnsi="Arial" w:cs="Arial"/>
          <w:kern w:val="0"/>
        </w:rPr>
        <w:t>Aplicar elitismo: Si (solo en el método Ruleta y Ranking)</w:t>
      </w:r>
    </w:p>
    <w:p w14:paraId="7F182AD4" w14:textId="77777777" w:rsidR="00323647" w:rsidRPr="00A36DB9" w:rsidRDefault="00323647" w:rsidP="00323647">
      <w:pPr>
        <w:pStyle w:val="ListParagraph"/>
        <w:numPr>
          <w:ilvl w:val="0"/>
          <w:numId w:val="7"/>
        </w:numPr>
        <w:jc w:val="both"/>
        <w:rPr>
          <w:rFonts w:ascii="Arial" w:hAnsi="Arial" w:cs="Arial"/>
        </w:rPr>
      </w:pPr>
      <w:r w:rsidRPr="00A36DB9">
        <w:rPr>
          <w:rFonts w:ascii="Arial" w:hAnsi="Arial" w:cs="Arial"/>
          <w:kern w:val="0"/>
        </w:rPr>
        <w:t xml:space="preserve">Gen de cruza </w:t>
      </w:r>
      <w:proofErr w:type="spellStart"/>
      <w:r w:rsidRPr="00A36DB9">
        <w:rPr>
          <w:rFonts w:ascii="Arial" w:hAnsi="Arial" w:cs="Arial"/>
          <w:kern w:val="0"/>
        </w:rPr>
        <w:t>monopunto</w:t>
      </w:r>
      <w:proofErr w:type="spellEnd"/>
      <w:r w:rsidRPr="00A36DB9">
        <w:rPr>
          <w:rFonts w:ascii="Arial" w:hAnsi="Arial" w:cs="Arial"/>
          <w:kern w:val="0"/>
        </w:rPr>
        <w:t xml:space="preserve"> aleatorio</w:t>
      </w:r>
    </w:p>
    <w:p w14:paraId="5D2FF861" w14:textId="77777777" w:rsidR="00323647" w:rsidRPr="00A36DB9" w:rsidRDefault="00323647" w:rsidP="00323647">
      <w:pPr>
        <w:pStyle w:val="ListParagraph"/>
        <w:numPr>
          <w:ilvl w:val="0"/>
          <w:numId w:val="7"/>
        </w:numPr>
        <w:jc w:val="both"/>
        <w:rPr>
          <w:rFonts w:ascii="Arial" w:hAnsi="Arial" w:cs="Arial"/>
        </w:rPr>
      </w:pPr>
      <w:r w:rsidRPr="00A36DB9">
        <w:rPr>
          <w:rFonts w:ascii="Arial" w:hAnsi="Arial" w:cs="Arial"/>
          <w:kern w:val="0"/>
        </w:rPr>
        <w:t>Probabilidad de cruce 0.85</w:t>
      </w:r>
    </w:p>
    <w:p w14:paraId="14589AB3" w14:textId="77777777" w:rsidR="00323647" w:rsidRPr="00A36DB9" w:rsidRDefault="00323647" w:rsidP="00323647">
      <w:pPr>
        <w:pStyle w:val="ListParagraph"/>
        <w:numPr>
          <w:ilvl w:val="0"/>
          <w:numId w:val="7"/>
        </w:numPr>
        <w:jc w:val="both"/>
        <w:rPr>
          <w:rFonts w:ascii="Arial" w:hAnsi="Arial" w:cs="Arial"/>
        </w:rPr>
      </w:pPr>
      <w:r w:rsidRPr="00A36DB9">
        <w:rPr>
          <w:rFonts w:ascii="Arial" w:hAnsi="Arial" w:cs="Arial"/>
          <w:kern w:val="0"/>
        </w:rPr>
        <w:t>Probabilidad de mutación 0.09</w:t>
      </w:r>
    </w:p>
    <w:p w14:paraId="4A3DF1D4" w14:textId="77777777" w:rsidR="00CB1504" w:rsidRPr="00CB1504" w:rsidRDefault="00323647" w:rsidP="00CB1504">
      <w:pPr>
        <w:pStyle w:val="ListParagraph"/>
        <w:numPr>
          <w:ilvl w:val="0"/>
          <w:numId w:val="7"/>
        </w:numPr>
        <w:jc w:val="both"/>
        <w:rPr>
          <w:rFonts w:ascii="Arial" w:hAnsi="Arial" w:cs="Arial"/>
        </w:rPr>
      </w:pPr>
      <w:r w:rsidRPr="00A36DB9">
        <w:rPr>
          <w:rFonts w:ascii="Arial" w:hAnsi="Arial" w:cs="Arial"/>
          <w:kern w:val="0"/>
        </w:rPr>
        <w:t>Tamaño de la población: 4</w:t>
      </w:r>
    </w:p>
    <w:p w14:paraId="1EBA69E1" w14:textId="0EF32D2F" w:rsidR="0015119B" w:rsidRPr="0015119B" w:rsidRDefault="00323647" w:rsidP="0015119B">
      <w:pPr>
        <w:pStyle w:val="ListParagraph"/>
        <w:numPr>
          <w:ilvl w:val="0"/>
          <w:numId w:val="7"/>
        </w:numPr>
        <w:jc w:val="both"/>
        <w:rPr>
          <w:rFonts w:ascii="Arial" w:hAnsi="Arial" w:cs="Arial"/>
        </w:rPr>
      </w:pPr>
      <w:r w:rsidRPr="00CB1504">
        <w:rPr>
          <w:rFonts w:ascii="Arial" w:hAnsi="Arial" w:cs="Arial"/>
          <w:kern w:val="0"/>
        </w:rPr>
        <w:t>Generaciones: 10</w:t>
      </w:r>
    </w:p>
    <w:p w14:paraId="23CCA3D2" w14:textId="71A53A4A" w:rsidR="0015119B" w:rsidRPr="0015119B" w:rsidRDefault="0015119B" w:rsidP="0015119B">
      <w:pPr>
        <w:pStyle w:val="ListParagraph"/>
        <w:jc w:val="both"/>
        <w:rPr>
          <w:rFonts w:ascii="Arial" w:hAnsi="Arial" w:cs="Arial"/>
        </w:rPr>
      </w:pPr>
      <w:r w:rsidRPr="00A36DB9">
        <w:rPr>
          <w:rFonts w:ascii="Arial" w:hAnsi="Arial" w:cs="Arial"/>
          <w:b/>
          <w:bCs/>
        </w:rPr>
        <w:t>SOLUCIÓN</w:t>
      </w:r>
      <w:r>
        <w:rPr>
          <w:rFonts w:ascii="Arial" w:hAnsi="Arial" w:cs="Arial"/>
          <w:b/>
          <w:bCs/>
        </w:rPr>
        <w:t>:</w:t>
      </w:r>
    </w:p>
    <w:tbl>
      <w:tblPr>
        <w:tblStyle w:val="TableGrid"/>
        <w:tblW w:w="8901" w:type="dxa"/>
        <w:tblInd w:w="1416" w:type="dxa"/>
        <w:tblLook w:val="04A0" w:firstRow="1" w:lastRow="0" w:firstColumn="1" w:lastColumn="0" w:noHBand="0" w:noVBand="1"/>
      </w:tblPr>
      <w:tblGrid>
        <w:gridCol w:w="1626"/>
        <w:gridCol w:w="2558"/>
        <w:gridCol w:w="2443"/>
        <w:gridCol w:w="2274"/>
      </w:tblGrid>
      <w:tr w:rsidR="00A36DB9" w:rsidRPr="00A36DB9" w14:paraId="2DD9A2F2" w14:textId="55958FF5" w:rsidTr="00A36DB9">
        <w:tc>
          <w:tcPr>
            <w:tcW w:w="1683" w:type="dxa"/>
            <w:shd w:val="clear" w:color="auto" w:fill="E8E8E8" w:themeFill="background2"/>
          </w:tcPr>
          <w:p w14:paraId="41E2E792" w14:textId="386EE46A" w:rsidR="00A36DB9" w:rsidRPr="00A36DB9" w:rsidRDefault="00A36DB9" w:rsidP="00A36DB9">
            <w:pPr>
              <w:jc w:val="center"/>
              <w:rPr>
                <w:rFonts w:ascii="Arial" w:hAnsi="Arial" w:cs="Arial"/>
                <w:b/>
                <w:bCs/>
              </w:rPr>
            </w:pPr>
            <w:r w:rsidRPr="00A36DB9">
              <w:rPr>
                <w:rFonts w:ascii="Arial" w:hAnsi="Arial" w:cs="Arial"/>
                <w:b/>
                <w:bCs/>
              </w:rPr>
              <w:t>Lanzamiento</w:t>
            </w:r>
          </w:p>
        </w:tc>
        <w:tc>
          <w:tcPr>
            <w:tcW w:w="2711" w:type="dxa"/>
            <w:shd w:val="clear" w:color="auto" w:fill="E8E8E8" w:themeFill="background2"/>
          </w:tcPr>
          <w:p w14:paraId="38DA91B9" w14:textId="113D906D" w:rsidR="00A36DB9" w:rsidRPr="00A36DB9" w:rsidRDefault="00A36DB9" w:rsidP="00A36DB9">
            <w:pPr>
              <w:jc w:val="center"/>
              <w:rPr>
                <w:rFonts w:ascii="Arial" w:hAnsi="Arial" w:cs="Arial"/>
                <w:b/>
                <w:bCs/>
              </w:rPr>
            </w:pPr>
            <w:r w:rsidRPr="00A36DB9">
              <w:rPr>
                <w:rFonts w:ascii="Arial" w:hAnsi="Arial" w:cs="Arial"/>
                <w:b/>
                <w:bCs/>
              </w:rPr>
              <w:t>Solución</w:t>
            </w:r>
            <w:r w:rsidRPr="00A36DB9">
              <w:rPr>
                <w:rFonts w:ascii="Arial" w:hAnsi="Arial" w:cs="Arial"/>
                <w:b/>
                <w:bCs/>
              </w:rPr>
              <w:t xml:space="preserve"> </w:t>
            </w:r>
            <w:r w:rsidRPr="00A36DB9">
              <w:rPr>
                <w:rFonts w:ascii="Arial" w:hAnsi="Arial" w:cs="Arial"/>
                <w:b/>
                <w:bCs/>
              </w:rPr>
              <w:t>Ranking</w:t>
            </w:r>
          </w:p>
        </w:tc>
        <w:tc>
          <w:tcPr>
            <w:tcW w:w="2592" w:type="dxa"/>
            <w:shd w:val="clear" w:color="auto" w:fill="E8E8E8" w:themeFill="background2"/>
          </w:tcPr>
          <w:p w14:paraId="34153D33" w14:textId="033145CF" w:rsidR="00A36DB9" w:rsidRPr="00A36DB9" w:rsidRDefault="00A36DB9" w:rsidP="00A36DB9">
            <w:pPr>
              <w:jc w:val="center"/>
              <w:rPr>
                <w:rFonts w:ascii="Arial" w:hAnsi="Arial" w:cs="Arial"/>
                <w:b/>
                <w:bCs/>
              </w:rPr>
            </w:pPr>
            <w:r w:rsidRPr="00A36DB9">
              <w:rPr>
                <w:rFonts w:ascii="Arial" w:hAnsi="Arial" w:cs="Arial"/>
                <w:b/>
                <w:bCs/>
              </w:rPr>
              <w:t>Solución Ruleta</w:t>
            </w:r>
          </w:p>
        </w:tc>
        <w:tc>
          <w:tcPr>
            <w:tcW w:w="1915" w:type="dxa"/>
            <w:shd w:val="clear" w:color="auto" w:fill="E8E8E8" w:themeFill="background2"/>
          </w:tcPr>
          <w:p w14:paraId="65C08A6F" w14:textId="4F180985" w:rsidR="00A36DB9" w:rsidRPr="00A36DB9" w:rsidRDefault="00A36DB9" w:rsidP="00A36DB9">
            <w:pPr>
              <w:jc w:val="center"/>
              <w:rPr>
                <w:rFonts w:ascii="Arial" w:hAnsi="Arial" w:cs="Arial"/>
                <w:b/>
                <w:bCs/>
              </w:rPr>
            </w:pPr>
            <w:r w:rsidRPr="00A36DB9">
              <w:rPr>
                <w:rFonts w:ascii="Arial" w:hAnsi="Arial" w:cs="Arial"/>
                <w:b/>
                <w:bCs/>
              </w:rPr>
              <w:t>Solución Torneo</w:t>
            </w:r>
          </w:p>
        </w:tc>
      </w:tr>
      <w:tr w:rsidR="00A36DB9" w:rsidRPr="00A36DB9" w14:paraId="050B21AC" w14:textId="268BBBC3" w:rsidTr="00A36DB9">
        <w:tc>
          <w:tcPr>
            <w:tcW w:w="1683" w:type="dxa"/>
          </w:tcPr>
          <w:p w14:paraId="114CFA74" w14:textId="01DA57E1" w:rsidR="00A36DB9" w:rsidRPr="00B23428" w:rsidRDefault="00A36DB9" w:rsidP="005376D5">
            <w:pPr>
              <w:jc w:val="center"/>
              <w:rPr>
                <w:rFonts w:ascii="Arial" w:hAnsi="Arial" w:cs="Arial"/>
                <w:b/>
                <w:bCs/>
                <w:sz w:val="20"/>
                <w:szCs w:val="20"/>
              </w:rPr>
            </w:pPr>
            <w:r w:rsidRPr="00B23428">
              <w:rPr>
                <w:rFonts w:ascii="Arial" w:hAnsi="Arial" w:cs="Arial"/>
                <w:b/>
                <w:bCs/>
                <w:sz w:val="20"/>
                <w:szCs w:val="20"/>
              </w:rPr>
              <w:t>1</w:t>
            </w:r>
          </w:p>
        </w:tc>
        <w:tc>
          <w:tcPr>
            <w:tcW w:w="2711" w:type="dxa"/>
          </w:tcPr>
          <w:p w14:paraId="5130F421" w14:textId="1E88E765" w:rsidR="00A36DB9" w:rsidRPr="005376D5" w:rsidRDefault="00A36DB9" w:rsidP="005376D5">
            <w:pPr>
              <w:jc w:val="center"/>
              <w:rPr>
                <w:rFonts w:ascii="Arial" w:hAnsi="Arial" w:cs="Arial"/>
                <w:sz w:val="20"/>
                <w:szCs w:val="20"/>
              </w:rPr>
            </w:pPr>
            <w:r w:rsidRPr="005376D5">
              <w:rPr>
                <w:rFonts w:ascii="Arial" w:hAnsi="Arial" w:cs="Arial"/>
                <w:sz w:val="20"/>
                <w:szCs w:val="20"/>
              </w:rPr>
              <w:t>-0.3</w:t>
            </w:r>
          </w:p>
        </w:tc>
        <w:tc>
          <w:tcPr>
            <w:tcW w:w="2592" w:type="dxa"/>
          </w:tcPr>
          <w:p w14:paraId="5E127479" w14:textId="7B3938DB" w:rsidR="00A36DB9" w:rsidRPr="005376D5" w:rsidRDefault="00A36DB9" w:rsidP="005376D5">
            <w:pPr>
              <w:jc w:val="center"/>
              <w:rPr>
                <w:rFonts w:ascii="Arial" w:hAnsi="Arial" w:cs="Arial"/>
                <w:sz w:val="20"/>
                <w:szCs w:val="20"/>
              </w:rPr>
            </w:pPr>
            <w:r w:rsidRPr="005376D5">
              <w:rPr>
                <w:rFonts w:ascii="Arial" w:hAnsi="Arial" w:cs="Arial"/>
                <w:sz w:val="20"/>
                <w:szCs w:val="20"/>
              </w:rPr>
              <w:t>-10.5</w:t>
            </w:r>
          </w:p>
        </w:tc>
        <w:tc>
          <w:tcPr>
            <w:tcW w:w="1915" w:type="dxa"/>
          </w:tcPr>
          <w:p w14:paraId="59AEEFD8" w14:textId="2AD70687" w:rsidR="00A36DB9" w:rsidRPr="005376D5" w:rsidRDefault="00A36DB9" w:rsidP="005376D5">
            <w:pPr>
              <w:jc w:val="center"/>
              <w:rPr>
                <w:rFonts w:ascii="Arial" w:hAnsi="Arial" w:cs="Arial"/>
                <w:sz w:val="20"/>
                <w:szCs w:val="20"/>
              </w:rPr>
            </w:pPr>
            <w:r w:rsidRPr="005376D5">
              <w:rPr>
                <w:rFonts w:ascii="Arial" w:hAnsi="Arial" w:cs="Arial"/>
                <w:sz w:val="20"/>
                <w:szCs w:val="20"/>
              </w:rPr>
              <w:t>4.1</w:t>
            </w:r>
          </w:p>
        </w:tc>
      </w:tr>
      <w:tr w:rsidR="00A36DB9" w:rsidRPr="00A36DB9" w14:paraId="5D69608B" w14:textId="273420AA" w:rsidTr="00A36DB9">
        <w:tc>
          <w:tcPr>
            <w:tcW w:w="1683" w:type="dxa"/>
          </w:tcPr>
          <w:p w14:paraId="1717838D" w14:textId="306A01A5" w:rsidR="00A36DB9" w:rsidRPr="00B23428" w:rsidRDefault="00A36DB9" w:rsidP="005376D5">
            <w:pPr>
              <w:jc w:val="center"/>
              <w:rPr>
                <w:rFonts w:ascii="Arial" w:hAnsi="Arial" w:cs="Arial"/>
                <w:b/>
                <w:bCs/>
                <w:sz w:val="20"/>
                <w:szCs w:val="20"/>
              </w:rPr>
            </w:pPr>
            <w:r w:rsidRPr="00B23428">
              <w:rPr>
                <w:rFonts w:ascii="Arial" w:hAnsi="Arial" w:cs="Arial"/>
                <w:b/>
                <w:bCs/>
                <w:sz w:val="20"/>
                <w:szCs w:val="20"/>
              </w:rPr>
              <w:t>2</w:t>
            </w:r>
          </w:p>
        </w:tc>
        <w:tc>
          <w:tcPr>
            <w:tcW w:w="2711" w:type="dxa"/>
          </w:tcPr>
          <w:p w14:paraId="7C1E774F" w14:textId="0521C5F7" w:rsidR="00A36DB9" w:rsidRPr="005376D5" w:rsidRDefault="00A36DB9" w:rsidP="005376D5">
            <w:pPr>
              <w:jc w:val="center"/>
              <w:rPr>
                <w:rFonts w:ascii="Arial" w:hAnsi="Arial" w:cs="Arial"/>
                <w:sz w:val="20"/>
                <w:szCs w:val="20"/>
              </w:rPr>
            </w:pPr>
            <w:r w:rsidRPr="005376D5">
              <w:rPr>
                <w:rFonts w:ascii="Arial" w:hAnsi="Arial" w:cs="Arial"/>
                <w:sz w:val="20"/>
                <w:szCs w:val="20"/>
              </w:rPr>
              <w:t>0.3875</w:t>
            </w:r>
          </w:p>
        </w:tc>
        <w:tc>
          <w:tcPr>
            <w:tcW w:w="2592" w:type="dxa"/>
          </w:tcPr>
          <w:p w14:paraId="37D40FA8" w14:textId="5D47250A" w:rsidR="00A36DB9" w:rsidRPr="005376D5" w:rsidRDefault="00A36DB9" w:rsidP="005376D5">
            <w:pPr>
              <w:jc w:val="center"/>
              <w:rPr>
                <w:rFonts w:ascii="Arial" w:hAnsi="Arial" w:cs="Arial"/>
                <w:sz w:val="20"/>
                <w:szCs w:val="20"/>
              </w:rPr>
            </w:pPr>
            <w:r w:rsidRPr="005376D5">
              <w:rPr>
                <w:rFonts w:ascii="Arial" w:hAnsi="Arial" w:cs="Arial"/>
                <w:sz w:val="20"/>
                <w:szCs w:val="20"/>
              </w:rPr>
              <w:t>16.3</w:t>
            </w:r>
          </w:p>
        </w:tc>
        <w:tc>
          <w:tcPr>
            <w:tcW w:w="1915" w:type="dxa"/>
          </w:tcPr>
          <w:p w14:paraId="15D5E284" w14:textId="16223ED7" w:rsidR="00A36DB9" w:rsidRPr="005376D5" w:rsidRDefault="00A36DB9" w:rsidP="005376D5">
            <w:pPr>
              <w:jc w:val="center"/>
              <w:rPr>
                <w:rFonts w:ascii="Arial" w:hAnsi="Arial" w:cs="Arial"/>
                <w:sz w:val="20"/>
                <w:szCs w:val="20"/>
              </w:rPr>
            </w:pPr>
            <w:r w:rsidRPr="005376D5">
              <w:rPr>
                <w:rFonts w:ascii="Arial" w:hAnsi="Arial" w:cs="Arial"/>
                <w:sz w:val="20"/>
                <w:szCs w:val="20"/>
              </w:rPr>
              <w:t>-8.65625</w:t>
            </w:r>
          </w:p>
        </w:tc>
      </w:tr>
      <w:tr w:rsidR="00A36DB9" w:rsidRPr="00A36DB9" w14:paraId="267D2C0A" w14:textId="495FA3BD" w:rsidTr="00A36DB9">
        <w:tc>
          <w:tcPr>
            <w:tcW w:w="1683" w:type="dxa"/>
          </w:tcPr>
          <w:p w14:paraId="2EA99D66" w14:textId="6DCDE58B" w:rsidR="00A36DB9" w:rsidRPr="00B23428" w:rsidRDefault="00A36DB9" w:rsidP="005376D5">
            <w:pPr>
              <w:jc w:val="center"/>
              <w:rPr>
                <w:rFonts w:ascii="Arial" w:hAnsi="Arial" w:cs="Arial"/>
                <w:b/>
                <w:bCs/>
                <w:sz w:val="20"/>
                <w:szCs w:val="20"/>
              </w:rPr>
            </w:pPr>
            <w:r w:rsidRPr="00B23428">
              <w:rPr>
                <w:rFonts w:ascii="Arial" w:hAnsi="Arial" w:cs="Arial"/>
                <w:b/>
                <w:bCs/>
                <w:sz w:val="20"/>
                <w:szCs w:val="20"/>
              </w:rPr>
              <w:t>3</w:t>
            </w:r>
          </w:p>
        </w:tc>
        <w:tc>
          <w:tcPr>
            <w:tcW w:w="2711" w:type="dxa"/>
          </w:tcPr>
          <w:p w14:paraId="3C0810EC" w14:textId="7BB45803" w:rsidR="00A36DB9" w:rsidRPr="005376D5" w:rsidRDefault="00A36DB9" w:rsidP="005376D5">
            <w:pPr>
              <w:jc w:val="center"/>
              <w:rPr>
                <w:rFonts w:ascii="Arial" w:hAnsi="Arial" w:cs="Arial"/>
                <w:sz w:val="20"/>
                <w:szCs w:val="20"/>
              </w:rPr>
            </w:pPr>
            <w:r w:rsidRPr="005376D5">
              <w:rPr>
                <w:rFonts w:ascii="Arial" w:hAnsi="Arial" w:cs="Arial"/>
                <w:sz w:val="20"/>
                <w:szCs w:val="20"/>
              </w:rPr>
              <w:t>-1.3875</w:t>
            </w:r>
          </w:p>
        </w:tc>
        <w:tc>
          <w:tcPr>
            <w:tcW w:w="2592" w:type="dxa"/>
          </w:tcPr>
          <w:p w14:paraId="1C7DF06C" w14:textId="0D64D7AA" w:rsidR="00A36DB9" w:rsidRPr="005376D5" w:rsidRDefault="00A36DB9" w:rsidP="005376D5">
            <w:pPr>
              <w:jc w:val="center"/>
              <w:rPr>
                <w:rFonts w:ascii="Arial" w:hAnsi="Arial" w:cs="Arial"/>
                <w:sz w:val="20"/>
                <w:szCs w:val="20"/>
              </w:rPr>
            </w:pPr>
            <w:r w:rsidRPr="005376D5">
              <w:rPr>
                <w:rFonts w:ascii="Arial" w:hAnsi="Arial" w:cs="Arial"/>
                <w:sz w:val="20"/>
                <w:szCs w:val="20"/>
              </w:rPr>
              <w:t>1.25</w:t>
            </w:r>
          </w:p>
        </w:tc>
        <w:tc>
          <w:tcPr>
            <w:tcW w:w="1915" w:type="dxa"/>
          </w:tcPr>
          <w:p w14:paraId="751975EE" w14:textId="3AD170C2" w:rsidR="00A36DB9" w:rsidRPr="005376D5" w:rsidRDefault="00A36DB9" w:rsidP="005376D5">
            <w:pPr>
              <w:jc w:val="center"/>
              <w:rPr>
                <w:rFonts w:ascii="Arial" w:hAnsi="Arial" w:cs="Arial"/>
                <w:sz w:val="20"/>
                <w:szCs w:val="20"/>
              </w:rPr>
            </w:pPr>
            <w:r w:rsidRPr="005376D5">
              <w:rPr>
                <w:rFonts w:ascii="Arial" w:hAnsi="Arial" w:cs="Arial"/>
                <w:sz w:val="20"/>
                <w:szCs w:val="20"/>
              </w:rPr>
              <w:t>7.55</w:t>
            </w:r>
          </w:p>
        </w:tc>
      </w:tr>
      <w:tr w:rsidR="00A36DB9" w:rsidRPr="00A36DB9" w14:paraId="61142A01" w14:textId="6CCE175B" w:rsidTr="00A36DB9">
        <w:tc>
          <w:tcPr>
            <w:tcW w:w="1683" w:type="dxa"/>
          </w:tcPr>
          <w:p w14:paraId="2B0F3614" w14:textId="0EEBE4BC" w:rsidR="00A36DB9" w:rsidRPr="00B23428" w:rsidRDefault="00A36DB9" w:rsidP="005376D5">
            <w:pPr>
              <w:jc w:val="center"/>
              <w:rPr>
                <w:rFonts w:ascii="Arial" w:hAnsi="Arial" w:cs="Arial"/>
                <w:b/>
                <w:bCs/>
                <w:sz w:val="20"/>
                <w:szCs w:val="20"/>
              </w:rPr>
            </w:pPr>
            <w:r w:rsidRPr="00B23428">
              <w:rPr>
                <w:rFonts w:ascii="Arial" w:hAnsi="Arial" w:cs="Arial"/>
                <w:b/>
                <w:bCs/>
                <w:sz w:val="20"/>
                <w:szCs w:val="20"/>
              </w:rPr>
              <w:t>4</w:t>
            </w:r>
          </w:p>
        </w:tc>
        <w:tc>
          <w:tcPr>
            <w:tcW w:w="2711" w:type="dxa"/>
          </w:tcPr>
          <w:p w14:paraId="019A6AD2" w14:textId="50A16FA3" w:rsidR="00A36DB9" w:rsidRPr="005376D5" w:rsidRDefault="00A36DB9" w:rsidP="005376D5">
            <w:pPr>
              <w:jc w:val="center"/>
              <w:rPr>
                <w:rFonts w:ascii="Arial" w:hAnsi="Arial" w:cs="Arial"/>
                <w:sz w:val="20"/>
                <w:szCs w:val="20"/>
              </w:rPr>
            </w:pPr>
            <w:r w:rsidRPr="005376D5">
              <w:rPr>
                <w:rFonts w:ascii="Arial" w:hAnsi="Arial" w:cs="Arial"/>
                <w:sz w:val="20"/>
                <w:szCs w:val="20"/>
              </w:rPr>
              <w:t>9.9</w:t>
            </w:r>
          </w:p>
        </w:tc>
        <w:tc>
          <w:tcPr>
            <w:tcW w:w="2592" w:type="dxa"/>
          </w:tcPr>
          <w:p w14:paraId="1C00ADB1" w14:textId="70B23EDD" w:rsidR="00A36DB9" w:rsidRPr="005376D5" w:rsidRDefault="00A36DB9" w:rsidP="005376D5">
            <w:pPr>
              <w:jc w:val="center"/>
              <w:rPr>
                <w:rFonts w:ascii="Arial" w:hAnsi="Arial" w:cs="Arial"/>
                <w:sz w:val="20"/>
                <w:szCs w:val="20"/>
              </w:rPr>
            </w:pPr>
            <w:r w:rsidRPr="005376D5">
              <w:rPr>
                <w:rFonts w:ascii="Arial" w:hAnsi="Arial" w:cs="Arial"/>
                <w:sz w:val="20"/>
                <w:szCs w:val="20"/>
              </w:rPr>
              <w:t>0.10000000000000053</w:t>
            </w:r>
          </w:p>
        </w:tc>
        <w:tc>
          <w:tcPr>
            <w:tcW w:w="1915" w:type="dxa"/>
          </w:tcPr>
          <w:p w14:paraId="3962ED7A" w14:textId="0FDF943A" w:rsidR="00A36DB9" w:rsidRPr="005376D5" w:rsidRDefault="00A36DB9" w:rsidP="005376D5">
            <w:pPr>
              <w:jc w:val="center"/>
              <w:rPr>
                <w:rFonts w:ascii="Arial" w:hAnsi="Arial" w:cs="Arial"/>
                <w:sz w:val="20"/>
                <w:szCs w:val="20"/>
              </w:rPr>
            </w:pPr>
            <w:r w:rsidRPr="005376D5">
              <w:rPr>
                <w:rFonts w:ascii="Arial" w:hAnsi="Arial" w:cs="Arial"/>
                <w:sz w:val="20"/>
                <w:szCs w:val="20"/>
              </w:rPr>
              <w:t>-5.1</w:t>
            </w:r>
          </w:p>
        </w:tc>
      </w:tr>
      <w:tr w:rsidR="00A36DB9" w:rsidRPr="00A36DB9" w14:paraId="638962BB" w14:textId="233D3F0F" w:rsidTr="00A36DB9">
        <w:tc>
          <w:tcPr>
            <w:tcW w:w="1683" w:type="dxa"/>
          </w:tcPr>
          <w:p w14:paraId="5D9C5160" w14:textId="0AB2AEAE" w:rsidR="00A36DB9" w:rsidRPr="00B23428" w:rsidRDefault="00A36DB9" w:rsidP="005376D5">
            <w:pPr>
              <w:jc w:val="center"/>
              <w:rPr>
                <w:rFonts w:ascii="Arial" w:hAnsi="Arial" w:cs="Arial"/>
                <w:b/>
                <w:bCs/>
                <w:sz w:val="20"/>
                <w:szCs w:val="20"/>
              </w:rPr>
            </w:pPr>
            <w:r w:rsidRPr="00B23428">
              <w:rPr>
                <w:rFonts w:ascii="Arial" w:hAnsi="Arial" w:cs="Arial"/>
                <w:b/>
                <w:bCs/>
                <w:sz w:val="20"/>
                <w:szCs w:val="20"/>
              </w:rPr>
              <w:t>5</w:t>
            </w:r>
          </w:p>
        </w:tc>
        <w:tc>
          <w:tcPr>
            <w:tcW w:w="2711" w:type="dxa"/>
          </w:tcPr>
          <w:p w14:paraId="50EAAC56" w14:textId="5C44A67E" w:rsidR="00A36DB9" w:rsidRPr="005376D5" w:rsidRDefault="00A36DB9" w:rsidP="005376D5">
            <w:pPr>
              <w:jc w:val="center"/>
              <w:rPr>
                <w:rFonts w:ascii="Arial" w:hAnsi="Arial" w:cs="Arial"/>
                <w:sz w:val="20"/>
                <w:szCs w:val="20"/>
              </w:rPr>
            </w:pPr>
            <w:r w:rsidRPr="005376D5">
              <w:rPr>
                <w:rFonts w:ascii="Arial" w:hAnsi="Arial" w:cs="Arial"/>
                <w:sz w:val="20"/>
                <w:szCs w:val="20"/>
              </w:rPr>
              <w:t>-0.2</w:t>
            </w:r>
          </w:p>
        </w:tc>
        <w:tc>
          <w:tcPr>
            <w:tcW w:w="2592" w:type="dxa"/>
          </w:tcPr>
          <w:p w14:paraId="55E23EA0" w14:textId="0122A7A3" w:rsidR="00A36DB9" w:rsidRPr="005376D5" w:rsidRDefault="00A36DB9" w:rsidP="005376D5">
            <w:pPr>
              <w:jc w:val="center"/>
              <w:rPr>
                <w:rFonts w:ascii="Arial" w:hAnsi="Arial" w:cs="Arial"/>
                <w:sz w:val="20"/>
                <w:szCs w:val="20"/>
              </w:rPr>
            </w:pPr>
            <w:r w:rsidRPr="005376D5">
              <w:rPr>
                <w:rFonts w:ascii="Arial" w:hAnsi="Arial" w:cs="Arial"/>
                <w:sz w:val="20"/>
                <w:szCs w:val="20"/>
              </w:rPr>
              <w:t>0.20000000000000018</w:t>
            </w:r>
          </w:p>
        </w:tc>
        <w:tc>
          <w:tcPr>
            <w:tcW w:w="1915" w:type="dxa"/>
          </w:tcPr>
          <w:p w14:paraId="7FA8DED6" w14:textId="0F462F11" w:rsidR="00A36DB9" w:rsidRPr="005376D5" w:rsidRDefault="00A36DB9" w:rsidP="005376D5">
            <w:pPr>
              <w:jc w:val="center"/>
              <w:rPr>
                <w:rFonts w:ascii="Arial" w:hAnsi="Arial" w:cs="Arial"/>
                <w:sz w:val="20"/>
                <w:szCs w:val="20"/>
              </w:rPr>
            </w:pPr>
            <w:r w:rsidRPr="005376D5">
              <w:rPr>
                <w:rFonts w:ascii="Arial" w:hAnsi="Arial" w:cs="Arial"/>
                <w:sz w:val="20"/>
                <w:szCs w:val="20"/>
              </w:rPr>
              <w:t>-0.3500000000000001</w:t>
            </w:r>
          </w:p>
        </w:tc>
      </w:tr>
      <w:tr w:rsidR="00A36DB9" w:rsidRPr="00A36DB9" w14:paraId="108B9087" w14:textId="0C79C762" w:rsidTr="00A36DB9">
        <w:tc>
          <w:tcPr>
            <w:tcW w:w="1683" w:type="dxa"/>
          </w:tcPr>
          <w:p w14:paraId="289D7B46" w14:textId="03E40D66" w:rsidR="00A36DB9" w:rsidRPr="00B23428" w:rsidRDefault="00A36DB9" w:rsidP="005376D5">
            <w:pPr>
              <w:jc w:val="center"/>
              <w:rPr>
                <w:rFonts w:ascii="Arial" w:hAnsi="Arial" w:cs="Arial"/>
                <w:b/>
                <w:bCs/>
                <w:sz w:val="20"/>
                <w:szCs w:val="20"/>
              </w:rPr>
            </w:pPr>
            <w:r w:rsidRPr="00B23428">
              <w:rPr>
                <w:rFonts w:ascii="Arial" w:hAnsi="Arial" w:cs="Arial"/>
                <w:b/>
                <w:bCs/>
                <w:sz w:val="20"/>
                <w:szCs w:val="20"/>
              </w:rPr>
              <w:t>6</w:t>
            </w:r>
          </w:p>
        </w:tc>
        <w:tc>
          <w:tcPr>
            <w:tcW w:w="2711" w:type="dxa"/>
          </w:tcPr>
          <w:p w14:paraId="3C8EF004" w14:textId="50B4074A" w:rsidR="00A36DB9" w:rsidRPr="005376D5" w:rsidRDefault="00A36DB9" w:rsidP="005376D5">
            <w:pPr>
              <w:jc w:val="center"/>
              <w:rPr>
                <w:rFonts w:ascii="Arial" w:hAnsi="Arial" w:cs="Arial"/>
                <w:sz w:val="20"/>
                <w:szCs w:val="20"/>
              </w:rPr>
            </w:pPr>
            <w:r w:rsidRPr="005376D5">
              <w:rPr>
                <w:rFonts w:ascii="Arial" w:hAnsi="Arial" w:cs="Arial"/>
                <w:sz w:val="20"/>
                <w:szCs w:val="20"/>
              </w:rPr>
              <w:t>4.7</w:t>
            </w:r>
          </w:p>
        </w:tc>
        <w:tc>
          <w:tcPr>
            <w:tcW w:w="2592" w:type="dxa"/>
          </w:tcPr>
          <w:p w14:paraId="529A9D26" w14:textId="2985DBBA" w:rsidR="00A36DB9" w:rsidRPr="005376D5" w:rsidRDefault="00A36DB9" w:rsidP="005376D5">
            <w:pPr>
              <w:jc w:val="center"/>
              <w:rPr>
                <w:rFonts w:ascii="Arial" w:hAnsi="Arial" w:cs="Arial"/>
                <w:sz w:val="20"/>
                <w:szCs w:val="20"/>
              </w:rPr>
            </w:pPr>
            <w:r w:rsidRPr="005376D5">
              <w:rPr>
                <w:rFonts w:ascii="Arial" w:hAnsi="Arial" w:cs="Arial"/>
                <w:sz w:val="20"/>
                <w:szCs w:val="20"/>
              </w:rPr>
              <w:t>-2.3</w:t>
            </w:r>
          </w:p>
        </w:tc>
        <w:tc>
          <w:tcPr>
            <w:tcW w:w="1915" w:type="dxa"/>
          </w:tcPr>
          <w:p w14:paraId="36E2B605" w14:textId="12886948" w:rsidR="00A36DB9" w:rsidRPr="005376D5" w:rsidRDefault="00A36DB9" w:rsidP="005376D5">
            <w:pPr>
              <w:jc w:val="center"/>
              <w:rPr>
                <w:rFonts w:ascii="Arial" w:hAnsi="Arial" w:cs="Arial"/>
                <w:sz w:val="20"/>
                <w:szCs w:val="20"/>
              </w:rPr>
            </w:pPr>
            <w:r w:rsidRPr="005376D5">
              <w:rPr>
                <w:rFonts w:ascii="Arial" w:hAnsi="Arial" w:cs="Arial"/>
                <w:sz w:val="20"/>
                <w:szCs w:val="20"/>
              </w:rPr>
              <w:t>9.7</w:t>
            </w:r>
          </w:p>
        </w:tc>
      </w:tr>
      <w:tr w:rsidR="00A36DB9" w:rsidRPr="00A36DB9" w14:paraId="3DA8C71C" w14:textId="326DB93B" w:rsidTr="00A36DB9">
        <w:tc>
          <w:tcPr>
            <w:tcW w:w="1683" w:type="dxa"/>
          </w:tcPr>
          <w:p w14:paraId="553436BA" w14:textId="5EE2C0C5" w:rsidR="00A36DB9" w:rsidRPr="00B23428" w:rsidRDefault="00A36DB9" w:rsidP="005376D5">
            <w:pPr>
              <w:jc w:val="center"/>
              <w:rPr>
                <w:rFonts w:ascii="Arial" w:hAnsi="Arial" w:cs="Arial"/>
                <w:b/>
                <w:bCs/>
                <w:sz w:val="20"/>
                <w:szCs w:val="20"/>
              </w:rPr>
            </w:pPr>
            <w:r w:rsidRPr="00B23428">
              <w:rPr>
                <w:rFonts w:ascii="Arial" w:hAnsi="Arial" w:cs="Arial"/>
                <w:b/>
                <w:bCs/>
                <w:sz w:val="20"/>
                <w:szCs w:val="20"/>
              </w:rPr>
              <w:t>7</w:t>
            </w:r>
          </w:p>
        </w:tc>
        <w:tc>
          <w:tcPr>
            <w:tcW w:w="2711" w:type="dxa"/>
          </w:tcPr>
          <w:p w14:paraId="4F245370" w14:textId="258881B8" w:rsidR="00A36DB9" w:rsidRPr="005376D5" w:rsidRDefault="00A36DB9" w:rsidP="005376D5">
            <w:pPr>
              <w:jc w:val="center"/>
              <w:rPr>
                <w:rFonts w:ascii="Arial" w:hAnsi="Arial" w:cs="Arial"/>
                <w:sz w:val="20"/>
                <w:szCs w:val="20"/>
              </w:rPr>
            </w:pPr>
            <w:r w:rsidRPr="005376D5">
              <w:rPr>
                <w:rFonts w:ascii="Arial" w:hAnsi="Arial" w:cs="Arial"/>
                <w:sz w:val="20"/>
                <w:szCs w:val="20"/>
              </w:rPr>
              <w:t>0.5</w:t>
            </w:r>
          </w:p>
        </w:tc>
        <w:tc>
          <w:tcPr>
            <w:tcW w:w="2592" w:type="dxa"/>
          </w:tcPr>
          <w:p w14:paraId="3FA1CFAC" w14:textId="0F4B3B4D" w:rsidR="00A36DB9" w:rsidRPr="005376D5" w:rsidRDefault="00A36DB9" w:rsidP="005376D5">
            <w:pPr>
              <w:jc w:val="center"/>
              <w:rPr>
                <w:rFonts w:ascii="Arial" w:hAnsi="Arial" w:cs="Arial"/>
                <w:sz w:val="20"/>
                <w:szCs w:val="20"/>
              </w:rPr>
            </w:pPr>
            <w:r w:rsidRPr="005376D5">
              <w:rPr>
                <w:rFonts w:ascii="Arial" w:hAnsi="Arial" w:cs="Arial"/>
                <w:sz w:val="20"/>
                <w:szCs w:val="20"/>
              </w:rPr>
              <w:t>0.05000000000000071</w:t>
            </w:r>
          </w:p>
        </w:tc>
        <w:tc>
          <w:tcPr>
            <w:tcW w:w="1915" w:type="dxa"/>
          </w:tcPr>
          <w:p w14:paraId="3667D6FD" w14:textId="163BBB49" w:rsidR="00A36DB9" w:rsidRPr="005376D5" w:rsidRDefault="00A36DB9" w:rsidP="005376D5">
            <w:pPr>
              <w:jc w:val="center"/>
              <w:rPr>
                <w:rFonts w:ascii="Arial" w:hAnsi="Arial" w:cs="Arial"/>
                <w:sz w:val="20"/>
                <w:szCs w:val="20"/>
              </w:rPr>
            </w:pPr>
            <w:r w:rsidRPr="005376D5">
              <w:rPr>
                <w:rFonts w:ascii="Arial" w:hAnsi="Arial" w:cs="Arial"/>
                <w:sz w:val="20"/>
                <w:szCs w:val="20"/>
              </w:rPr>
              <w:t>0.23749999999999982</w:t>
            </w:r>
          </w:p>
        </w:tc>
      </w:tr>
      <w:tr w:rsidR="00A36DB9" w:rsidRPr="00A36DB9" w14:paraId="07A61964" w14:textId="48AF777C" w:rsidTr="00A36DB9">
        <w:tc>
          <w:tcPr>
            <w:tcW w:w="1683" w:type="dxa"/>
          </w:tcPr>
          <w:p w14:paraId="0EEB5DE8" w14:textId="3C0A20AE" w:rsidR="00A36DB9" w:rsidRPr="00B23428" w:rsidRDefault="00A36DB9" w:rsidP="005376D5">
            <w:pPr>
              <w:jc w:val="center"/>
              <w:rPr>
                <w:rFonts w:ascii="Arial" w:hAnsi="Arial" w:cs="Arial"/>
                <w:b/>
                <w:bCs/>
                <w:sz w:val="20"/>
                <w:szCs w:val="20"/>
              </w:rPr>
            </w:pPr>
            <w:r w:rsidRPr="00B23428">
              <w:rPr>
                <w:rFonts w:ascii="Arial" w:hAnsi="Arial" w:cs="Arial"/>
                <w:b/>
                <w:bCs/>
                <w:sz w:val="20"/>
                <w:szCs w:val="20"/>
              </w:rPr>
              <w:t>8</w:t>
            </w:r>
          </w:p>
        </w:tc>
        <w:tc>
          <w:tcPr>
            <w:tcW w:w="2711" w:type="dxa"/>
          </w:tcPr>
          <w:p w14:paraId="767E53DC" w14:textId="00E52F89" w:rsidR="00A36DB9" w:rsidRPr="005376D5" w:rsidRDefault="00A36DB9" w:rsidP="005376D5">
            <w:pPr>
              <w:jc w:val="center"/>
              <w:rPr>
                <w:rFonts w:ascii="Arial" w:hAnsi="Arial" w:cs="Arial"/>
                <w:sz w:val="20"/>
                <w:szCs w:val="20"/>
              </w:rPr>
            </w:pPr>
            <w:r w:rsidRPr="005376D5">
              <w:rPr>
                <w:rFonts w:ascii="Arial" w:hAnsi="Arial" w:cs="Arial"/>
                <w:sz w:val="20"/>
                <w:szCs w:val="20"/>
              </w:rPr>
              <w:t>-0.05</w:t>
            </w:r>
          </w:p>
        </w:tc>
        <w:tc>
          <w:tcPr>
            <w:tcW w:w="2592" w:type="dxa"/>
          </w:tcPr>
          <w:p w14:paraId="6764232B" w14:textId="542EB7F3" w:rsidR="00A36DB9" w:rsidRPr="005376D5" w:rsidRDefault="00A36DB9" w:rsidP="005376D5">
            <w:pPr>
              <w:jc w:val="center"/>
              <w:rPr>
                <w:rFonts w:ascii="Arial" w:hAnsi="Arial" w:cs="Arial"/>
                <w:sz w:val="20"/>
                <w:szCs w:val="20"/>
              </w:rPr>
            </w:pPr>
            <w:r w:rsidRPr="005376D5">
              <w:rPr>
                <w:rFonts w:ascii="Arial" w:hAnsi="Arial" w:cs="Arial"/>
                <w:sz w:val="20"/>
                <w:szCs w:val="20"/>
              </w:rPr>
              <w:t>-10.3</w:t>
            </w:r>
          </w:p>
        </w:tc>
        <w:tc>
          <w:tcPr>
            <w:tcW w:w="1915" w:type="dxa"/>
          </w:tcPr>
          <w:p w14:paraId="0E87A625" w14:textId="0C8CA7FB" w:rsidR="00A36DB9" w:rsidRPr="005376D5" w:rsidRDefault="00A36DB9" w:rsidP="005376D5">
            <w:pPr>
              <w:jc w:val="center"/>
              <w:rPr>
                <w:rFonts w:ascii="Arial" w:hAnsi="Arial" w:cs="Arial"/>
                <w:sz w:val="20"/>
                <w:szCs w:val="20"/>
              </w:rPr>
            </w:pPr>
            <w:r w:rsidRPr="005376D5">
              <w:rPr>
                <w:rFonts w:ascii="Arial" w:hAnsi="Arial" w:cs="Arial"/>
                <w:sz w:val="20"/>
                <w:szCs w:val="20"/>
              </w:rPr>
              <w:t>-3.2</w:t>
            </w:r>
          </w:p>
        </w:tc>
      </w:tr>
      <w:tr w:rsidR="00A36DB9" w:rsidRPr="00A36DB9" w14:paraId="2FDB39F3" w14:textId="04FD819B" w:rsidTr="00A36DB9">
        <w:tc>
          <w:tcPr>
            <w:tcW w:w="1683" w:type="dxa"/>
          </w:tcPr>
          <w:p w14:paraId="0A28D2F8" w14:textId="6B948841" w:rsidR="00A36DB9" w:rsidRPr="00B23428" w:rsidRDefault="00A36DB9" w:rsidP="005376D5">
            <w:pPr>
              <w:jc w:val="center"/>
              <w:rPr>
                <w:rFonts w:ascii="Arial" w:hAnsi="Arial" w:cs="Arial"/>
                <w:b/>
                <w:bCs/>
                <w:sz w:val="20"/>
                <w:szCs w:val="20"/>
              </w:rPr>
            </w:pPr>
            <w:r w:rsidRPr="00B23428">
              <w:rPr>
                <w:rFonts w:ascii="Arial" w:hAnsi="Arial" w:cs="Arial"/>
                <w:b/>
                <w:bCs/>
                <w:sz w:val="20"/>
                <w:szCs w:val="20"/>
              </w:rPr>
              <w:t>9</w:t>
            </w:r>
          </w:p>
        </w:tc>
        <w:tc>
          <w:tcPr>
            <w:tcW w:w="2711" w:type="dxa"/>
          </w:tcPr>
          <w:p w14:paraId="5B322C10" w14:textId="735D5D61" w:rsidR="00A36DB9" w:rsidRPr="005376D5" w:rsidRDefault="00A36DB9" w:rsidP="005376D5">
            <w:pPr>
              <w:jc w:val="center"/>
              <w:rPr>
                <w:rFonts w:ascii="Arial" w:hAnsi="Arial" w:cs="Arial"/>
                <w:sz w:val="20"/>
                <w:szCs w:val="20"/>
              </w:rPr>
            </w:pPr>
            <w:r w:rsidRPr="005376D5">
              <w:rPr>
                <w:rFonts w:ascii="Arial" w:hAnsi="Arial" w:cs="Arial"/>
                <w:sz w:val="20"/>
                <w:szCs w:val="20"/>
              </w:rPr>
              <w:t>-2.2</w:t>
            </w:r>
          </w:p>
        </w:tc>
        <w:tc>
          <w:tcPr>
            <w:tcW w:w="2592" w:type="dxa"/>
          </w:tcPr>
          <w:p w14:paraId="2ED155F4" w14:textId="1F53C59A" w:rsidR="00A36DB9" w:rsidRPr="005376D5" w:rsidRDefault="00A36DB9" w:rsidP="005376D5">
            <w:pPr>
              <w:jc w:val="center"/>
              <w:rPr>
                <w:rFonts w:ascii="Arial" w:hAnsi="Arial" w:cs="Arial"/>
                <w:sz w:val="20"/>
                <w:szCs w:val="20"/>
              </w:rPr>
            </w:pPr>
            <w:r w:rsidRPr="005376D5">
              <w:rPr>
                <w:rFonts w:ascii="Arial" w:hAnsi="Arial" w:cs="Arial"/>
                <w:sz w:val="20"/>
                <w:szCs w:val="20"/>
              </w:rPr>
              <w:t>5.9</w:t>
            </w:r>
          </w:p>
        </w:tc>
        <w:tc>
          <w:tcPr>
            <w:tcW w:w="1915" w:type="dxa"/>
          </w:tcPr>
          <w:p w14:paraId="0C61D893" w14:textId="0B14EE1A" w:rsidR="00A36DB9" w:rsidRPr="005376D5" w:rsidRDefault="00A36DB9" w:rsidP="005376D5">
            <w:pPr>
              <w:jc w:val="center"/>
              <w:rPr>
                <w:rFonts w:ascii="Arial" w:hAnsi="Arial" w:cs="Arial"/>
                <w:sz w:val="20"/>
                <w:szCs w:val="20"/>
              </w:rPr>
            </w:pPr>
            <w:r w:rsidRPr="005376D5">
              <w:rPr>
                <w:rFonts w:ascii="Arial" w:hAnsi="Arial" w:cs="Arial"/>
                <w:sz w:val="20"/>
                <w:szCs w:val="20"/>
              </w:rPr>
              <w:t>0.3</w:t>
            </w:r>
          </w:p>
        </w:tc>
      </w:tr>
      <w:tr w:rsidR="00A36DB9" w:rsidRPr="00A36DB9" w14:paraId="13968EC6" w14:textId="20BE3AE6" w:rsidTr="00A36DB9">
        <w:tc>
          <w:tcPr>
            <w:tcW w:w="1683" w:type="dxa"/>
          </w:tcPr>
          <w:p w14:paraId="084ADD9F" w14:textId="65B26C3A" w:rsidR="00A36DB9" w:rsidRPr="00B23428" w:rsidRDefault="00A36DB9" w:rsidP="005376D5">
            <w:pPr>
              <w:jc w:val="center"/>
              <w:rPr>
                <w:rFonts w:ascii="Arial" w:hAnsi="Arial" w:cs="Arial"/>
                <w:b/>
                <w:bCs/>
                <w:sz w:val="20"/>
                <w:szCs w:val="20"/>
              </w:rPr>
            </w:pPr>
            <w:r w:rsidRPr="00B23428">
              <w:rPr>
                <w:rFonts w:ascii="Arial" w:hAnsi="Arial" w:cs="Arial"/>
                <w:b/>
                <w:bCs/>
                <w:sz w:val="20"/>
                <w:szCs w:val="20"/>
              </w:rPr>
              <w:t>10</w:t>
            </w:r>
          </w:p>
        </w:tc>
        <w:tc>
          <w:tcPr>
            <w:tcW w:w="2711" w:type="dxa"/>
          </w:tcPr>
          <w:p w14:paraId="3B24D509" w14:textId="5FD43E6F" w:rsidR="00A36DB9" w:rsidRPr="005376D5" w:rsidRDefault="00A36DB9" w:rsidP="005376D5">
            <w:pPr>
              <w:jc w:val="center"/>
              <w:rPr>
                <w:rFonts w:ascii="Arial" w:hAnsi="Arial" w:cs="Arial"/>
                <w:sz w:val="20"/>
                <w:szCs w:val="20"/>
              </w:rPr>
            </w:pPr>
            <w:r w:rsidRPr="005376D5">
              <w:rPr>
                <w:rFonts w:ascii="Arial" w:hAnsi="Arial" w:cs="Arial"/>
                <w:sz w:val="20"/>
                <w:szCs w:val="20"/>
              </w:rPr>
              <w:t>0.1</w:t>
            </w:r>
          </w:p>
        </w:tc>
        <w:tc>
          <w:tcPr>
            <w:tcW w:w="2592" w:type="dxa"/>
          </w:tcPr>
          <w:p w14:paraId="0F0D7D8F" w14:textId="6BD05858" w:rsidR="00A36DB9" w:rsidRPr="005376D5" w:rsidRDefault="00A36DB9" w:rsidP="005376D5">
            <w:pPr>
              <w:jc w:val="center"/>
              <w:rPr>
                <w:rFonts w:ascii="Arial" w:hAnsi="Arial" w:cs="Arial"/>
                <w:sz w:val="20"/>
                <w:szCs w:val="20"/>
              </w:rPr>
            </w:pPr>
            <w:r w:rsidRPr="005376D5">
              <w:rPr>
                <w:rFonts w:ascii="Arial" w:hAnsi="Arial" w:cs="Arial"/>
                <w:sz w:val="20"/>
                <w:szCs w:val="20"/>
              </w:rPr>
              <w:t>10.5</w:t>
            </w:r>
          </w:p>
        </w:tc>
        <w:tc>
          <w:tcPr>
            <w:tcW w:w="1915" w:type="dxa"/>
          </w:tcPr>
          <w:p w14:paraId="3CE64593" w14:textId="3CFF0B7A" w:rsidR="00A36DB9" w:rsidRPr="005376D5" w:rsidRDefault="00A36DB9" w:rsidP="005376D5">
            <w:pPr>
              <w:jc w:val="center"/>
              <w:rPr>
                <w:rFonts w:ascii="Arial" w:hAnsi="Arial" w:cs="Arial"/>
                <w:sz w:val="20"/>
                <w:szCs w:val="20"/>
              </w:rPr>
            </w:pPr>
            <w:r w:rsidRPr="005376D5">
              <w:rPr>
                <w:rFonts w:ascii="Arial" w:hAnsi="Arial" w:cs="Arial"/>
                <w:sz w:val="20"/>
                <w:szCs w:val="20"/>
              </w:rPr>
              <w:t>-0.5</w:t>
            </w:r>
          </w:p>
        </w:tc>
      </w:tr>
      <w:tr w:rsidR="00A36DB9" w:rsidRPr="00A36DB9" w14:paraId="6C7DF816" w14:textId="6907DED5" w:rsidTr="00A36DB9">
        <w:tc>
          <w:tcPr>
            <w:tcW w:w="1683" w:type="dxa"/>
          </w:tcPr>
          <w:p w14:paraId="11F001C6" w14:textId="4DD2AD7A" w:rsidR="00A36DB9" w:rsidRPr="00B23428" w:rsidRDefault="00A36DB9" w:rsidP="005376D5">
            <w:pPr>
              <w:jc w:val="center"/>
              <w:rPr>
                <w:rFonts w:ascii="Arial" w:hAnsi="Arial" w:cs="Arial"/>
                <w:b/>
                <w:bCs/>
                <w:sz w:val="20"/>
                <w:szCs w:val="20"/>
              </w:rPr>
            </w:pPr>
            <w:r w:rsidRPr="00B23428">
              <w:rPr>
                <w:rFonts w:ascii="Arial" w:hAnsi="Arial" w:cs="Arial"/>
                <w:b/>
                <w:bCs/>
                <w:sz w:val="20"/>
                <w:szCs w:val="20"/>
              </w:rPr>
              <w:t>11</w:t>
            </w:r>
          </w:p>
        </w:tc>
        <w:tc>
          <w:tcPr>
            <w:tcW w:w="2711" w:type="dxa"/>
          </w:tcPr>
          <w:p w14:paraId="3F80B31D" w14:textId="6C6C18CA" w:rsidR="00A36DB9" w:rsidRPr="005376D5" w:rsidRDefault="00A36DB9" w:rsidP="005376D5">
            <w:pPr>
              <w:jc w:val="center"/>
              <w:rPr>
                <w:rFonts w:ascii="Arial" w:hAnsi="Arial" w:cs="Arial"/>
                <w:sz w:val="20"/>
                <w:szCs w:val="20"/>
              </w:rPr>
            </w:pPr>
            <w:r w:rsidRPr="005376D5">
              <w:rPr>
                <w:rFonts w:ascii="Arial" w:hAnsi="Arial" w:cs="Arial"/>
                <w:sz w:val="20"/>
                <w:szCs w:val="20"/>
              </w:rPr>
              <w:t>0.2</w:t>
            </w:r>
          </w:p>
        </w:tc>
        <w:tc>
          <w:tcPr>
            <w:tcW w:w="2592" w:type="dxa"/>
          </w:tcPr>
          <w:p w14:paraId="4764437D" w14:textId="32DA1909" w:rsidR="00A36DB9" w:rsidRPr="005376D5" w:rsidRDefault="00A36DB9" w:rsidP="005376D5">
            <w:pPr>
              <w:jc w:val="center"/>
              <w:rPr>
                <w:rFonts w:ascii="Arial" w:hAnsi="Arial" w:cs="Arial"/>
                <w:sz w:val="20"/>
                <w:szCs w:val="20"/>
              </w:rPr>
            </w:pPr>
            <w:r w:rsidRPr="005376D5">
              <w:rPr>
                <w:rFonts w:ascii="Arial" w:hAnsi="Arial" w:cs="Arial"/>
                <w:sz w:val="20"/>
                <w:szCs w:val="20"/>
              </w:rPr>
              <w:t>6.9</w:t>
            </w:r>
          </w:p>
        </w:tc>
        <w:tc>
          <w:tcPr>
            <w:tcW w:w="1915" w:type="dxa"/>
          </w:tcPr>
          <w:p w14:paraId="6DFC87B0" w14:textId="1F680B5C" w:rsidR="00A36DB9" w:rsidRPr="005376D5" w:rsidRDefault="00A36DB9" w:rsidP="005376D5">
            <w:pPr>
              <w:jc w:val="center"/>
              <w:rPr>
                <w:rFonts w:ascii="Arial" w:hAnsi="Arial" w:cs="Arial"/>
                <w:sz w:val="20"/>
                <w:szCs w:val="20"/>
              </w:rPr>
            </w:pPr>
            <w:r w:rsidRPr="005376D5">
              <w:rPr>
                <w:rFonts w:ascii="Arial" w:hAnsi="Arial" w:cs="Arial"/>
                <w:sz w:val="20"/>
                <w:szCs w:val="20"/>
              </w:rPr>
              <w:t>0.8000000000000007</w:t>
            </w:r>
          </w:p>
        </w:tc>
      </w:tr>
      <w:tr w:rsidR="00A36DB9" w:rsidRPr="00A36DB9" w14:paraId="1C74DB40" w14:textId="0BEE63E0" w:rsidTr="00A36DB9">
        <w:tc>
          <w:tcPr>
            <w:tcW w:w="1683" w:type="dxa"/>
          </w:tcPr>
          <w:p w14:paraId="37A3507D" w14:textId="4BC2035E" w:rsidR="00A36DB9" w:rsidRPr="00B23428" w:rsidRDefault="00A36DB9" w:rsidP="005376D5">
            <w:pPr>
              <w:jc w:val="center"/>
              <w:rPr>
                <w:rFonts w:ascii="Arial" w:hAnsi="Arial" w:cs="Arial"/>
                <w:b/>
                <w:bCs/>
                <w:sz w:val="20"/>
                <w:szCs w:val="20"/>
              </w:rPr>
            </w:pPr>
            <w:r w:rsidRPr="00B23428">
              <w:rPr>
                <w:rFonts w:ascii="Arial" w:hAnsi="Arial" w:cs="Arial"/>
                <w:b/>
                <w:bCs/>
                <w:sz w:val="20"/>
                <w:szCs w:val="20"/>
              </w:rPr>
              <w:t>12</w:t>
            </w:r>
          </w:p>
        </w:tc>
        <w:tc>
          <w:tcPr>
            <w:tcW w:w="2711" w:type="dxa"/>
          </w:tcPr>
          <w:p w14:paraId="0F53A5DA" w14:textId="09FFEFE0" w:rsidR="00A36DB9" w:rsidRPr="005376D5" w:rsidRDefault="00A36DB9" w:rsidP="005376D5">
            <w:pPr>
              <w:jc w:val="center"/>
              <w:rPr>
                <w:rFonts w:ascii="Arial" w:hAnsi="Arial" w:cs="Arial"/>
                <w:sz w:val="20"/>
                <w:szCs w:val="20"/>
              </w:rPr>
            </w:pPr>
            <w:r w:rsidRPr="005376D5">
              <w:rPr>
                <w:rFonts w:ascii="Arial" w:hAnsi="Arial" w:cs="Arial"/>
                <w:sz w:val="20"/>
                <w:szCs w:val="20"/>
              </w:rPr>
              <w:t>-0.04375</w:t>
            </w:r>
          </w:p>
        </w:tc>
        <w:tc>
          <w:tcPr>
            <w:tcW w:w="2592" w:type="dxa"/>
          </w:tcPr>
          <w:p w14:paraId="170E58E4" w14:textId="73FF4BDA" w:rsidR="00A36DB9" w:rsidRPr="005376D5" w:rsidRDefault="00A36DB9" w:rsidP="005376D5">
            <w:pPr>
              <w:jc w:val="center"/>
              <w:rPr>
                <w:rFonts w:ascii="Arial" w:hAnsi="Arial" w:cs="Arial"/>
                <w:sz w:val="20"/>
                <w:szCs w:val="20"/>
              </w:rPr>
            </w:pPr>
            <w:r w:rsidRPr="005376D5">
              <w:rPr>
                <w:rFonts w:ascii="Arial" w:hAnsi="Arial" w:cs="Arial"/>
                <w:sz w:val="20"/>
                <w:szCs w:val="20"/>
              </w:rPr>
              <w:t>4.6</w:t>
            </w:r>
          </w:p>
        </w:tc>
        <w:tc>
          <w:tcPr>
            <w:tcW w:w="1915" w:type="dxa"/>
          </w:tcPr>
          <w:p w14:paraId="537A4272" w14:textId="75887932" w:rsidR="00A36DB9" w:rsidRPr="005376D5" w:rsidRDefault="00A36DB9" w:rsidP="005376D5">
            <w:pPr>
              <w:jc w:val="center"/>
              <w:rPr>
                <w:rFonts w:ascii="Arial" w:hAnsi="Arial" w:cs="Arial"/>
                <w:sz w:val="20"/>
                <w:szCs w:val="20"/>
              </w:rPr>
            </w:pPr>
            <w:r w:rsidRPr="005376D5">
              <w:rPr>
                <w:rFonts w:ascii="Arial" w:hAnsi="Arial" w:cs="Arial"/>
                <w:sz w:val="20"/>
                <w:szCs w:val="20"/>
              </w:rPr>
              <w:t>-0.0</w:t>
            </w:r>
          </w:p>
        </w:tc>
      </w:tr>
      <w:tr w:rsidR="00A36DB9" w:rsidRPr="00A36DB9" w14:paraId="54282CBB" w14:textId="1453E07D" w:rsidTr="00A36DB9">
        <w:tc>
          <w:tcPr>
            <w:tcW w:w="1683" w:type="dxa"/>
          </w:tcPr>
          <w:p w14:paraId="4A0BF779" w14:textId="68EF7ED9" w:rsidR="00A36DB9" w:rsidRPr="00B23428" w:rsidRDefault="00A36DB9" w:rsidP="005376D5">
            <w:pPr>
              <w:jc w:val="center"/>
              <w:rPr>
                <w:rFonts w:ascii="Arial" w:hAnsi="Arial" w:cs="Arial"/>
                <w:b/>
                <w:bCs/>
                <w:sz w:val="20"/>
                <w:szCs w:val="20"/>
              </w:rPr>
            </w:pPr>
            <w:r w:rsidRPr="00B23428">
              <w:rPr>
                <w:rFonts w:ascii="Arial" w:hAnsi="Arial" w:cs="Arial"/>
                <w:b/>
                <w:bCs/>
                <w:sz w:val="20"/>
                <w:szCs w:val="20"/>
              </w:rPr>
              <w:t>13</w:t>
            </w:r>
          </w:p>
        </w:tc>
        <w:tc>
          <w:tcPr>
            <w:tcW w:w="2711" w:type="dxa"/>
          </w:tcPr>
          <w:p w14:paraId="4821B2E6" w14:textId="3AA22CD5" w:rsidR="00A36DB9" w:rsidRPr="005376D5" w:rsidRDefault="00A36DB9" w:rsidP="005376D5">
            <w:pPr>
              <w:jc w:val="center"/>
              <w:rPr>
                <w:rFonts w:ascii="Arial" w:hAnsi="Arial" w:cs="Arial"/>
                <w:sz w:val="20"/>
                <w:szCs w:val="20"/>
              </w:rPr>
            </w:pPr>
            <w:r w:rsidRPr="005376D5">
              <w:rPr>
                <w:rFonts w:ascii="Arial" w:hAnsi="Arial" w:cs="Arial"/>
                <w:sz w:val="20"/>
                <w:szCs w:val="20"/>
              </w:rPr>
              <w:t>0.004882812500000132</w:t>
            </w:r>
          </w:p>
        </w:tc>
        <w:tc>
          <w:tcPr>
            <w:tcW w:w="2592" w:type="dxa"/>
          </w:tcPr>
          <w:p w14:paraId="4FD90881" w14:textId="240DE561" w:rsidR="00A36DB9" w:rsidRPr="005376D5" w:rsidRDefault="00A36DB9" w:rsidP="005376D5">
            <w:pPr>
              <w:jc w:val="center"/>
              <w:rPr>
                <w:rFonts w:ascii="Arial" w:hAnsi="Arial" w:cs="Arial"/>
                <w:sz w:val="20"/>
                <w:szCs w:val="20"/>
              </w:rPr>
            </w:pPr>
            <w:r w:rsidRPr="005376D5">
              <w:rPr>
                <w:rFonts w:ascii="Arial" w:hAnsi="Arial" w:cs="Arial"/>
                <w:sz w:val="20"/>
                <w:szCs w:val="20"/>
              </w:rPr>
              <w:t>5.6</w:t>
            </w:r>
          </w:p>
        </w:tc>
        <w:tc>
          <w:tcPr>
            <w:tcW w:w="1915" w:type="dxa"/>
          </w:tcPr>
          <w:p w14:paraId="70D7E36A" w14:textId="0F9E7CE3" w:rsidR="00A36DB9" w:rsidRPr="005376D5" w:rsidRDefault="00A36DB9" w:rsidP="005376D5">
            <w:pPr>
              <w:jc w:val="center"/>
              <w:rPr>
                <w:rFonts w:ascii="Arial" w:hAnsi="Arial" w:cs="Arial"/>
                <w:sz w:val="20"/>
                <w:szCs w:val="20"/>
              </w:rPr>
            </w:pPr>
            <w:r w:rsidRPr="005376D5">
              <w:rPr>
                <w:rFonts w:ascii="Arial" w:hAnsi="Arial" w:cs="Arial"/>
                <w:sz w:val="20"/>
                <w:szCs w:val="20"/>
              </w:rPr>
              <w:t>0.0652343749999998</w:t>
            </w:r>
          </w:p>
        </w:tc>
      </w:tr>
      <w:tr w:rsidR="00A36DB9" w:rsidRPr="00A36DB9" w14:paraId="23689A23" w14:textId="253C48B4" w:rsidTr="00A36DB9">
        <w:tc>
          <w:tcPr>
            <w:tcW w:w="1683" w:type="dxa"/>
          </w:tcPr>
          <w:p w14:paraId="2448E30B" w14:textId="093E0BC5" w:rsidR="00A36DB9" w:rsidRPr="00B23428" w:rsidRDefault="00A36DB9" w:rsidP="005376D5">
            <w:pPr>
              <w:jc w:val="center"/>
              <w:rPr>
                <w:rFonts w:ascii="Arial" w:hAnsi="Arial" w:cs="Arial"/>
                <w:b/>
                <w:bCs/>
                <w:sz w:val="20"/>
                <w:szCs w:val="20"/>
              </w:rPr>
            </w:pPr>
            <w:r w:rsidRPr="00B23428">
              <w:rPr>
                <w:rFonts w:ascii="Arial" w:hAnsi="Arial" w:cs="Arial"/>
                <w:b/>
                <w:bCs/>
                <w:sz w:val="20"/>
                <w:szCs w:val="20"/>
              </w:rPr>
              <w:t>14</w:t>
            </w:r>
          </w:p>
        </w:tc>
        <w:tc>
          <w:tcPr>
            <w:tcW w:w="2711" w:type="dxa"/>
          </w:tcPr>
          <w:p w14:paraId="1B3AE00F" w14:textId="7A9EB3A7" w:rsidR="00A36DB9" w:rsidRPr="005376D5" w:rsidRDefault="00A36DB9" w:rsidP="005376D5">
            <w:pPr>
              <w:jc w:val="center"/>
              <w:rPr>
                <w:rFonts w:ascii="Arial" w:hAnsi="Arial" w:cs="Arial"/>
                <w:sz w:val="20"/>
                <w:szCs w:val="20"/>
              </w:rPr>
            </w:pPr>
            <w:r w:rsidRPr="005376D5">
              <w:rPr>
                <w:rFonts w:ascii="Arial" w:hAnsi="Arial" w:cs="Arial"/>
                <w:sz w:val="20"/>
                <w:szCs w:val="20"/>
              </w:rPr>
              <w:t>0.275</w:t>
            </w:r>
          </w:p>
        </w:tc>
        <w:tc>
          <w:tcPr>
            <w:tcW w:w="2592" w:type="dxa"/>
          </w:tcPr>
          <w:p w14:paraId="3CB268BB" w14:textId="44258564" w:rsidR="00A36DB9" w:rsidRPr="005376D5" w:rsidRDefault="00A36DB9" w:rsidP="005376D5">
            <w:pPr>
              <w:jc w:val="center"/>
              <w:rPr>
                <w:rFonts w:ascii="Arial" w:hAnsi="Arial" w:cs="Arial"/>
                <w:sz w:val="20"/>
                <w:szCs w:val="20"/>
              </w:rPr>
            </w:pPr>
            <w:r w:rsidRPr="005376D5">
              <w:rPr>
                <w:rFonts w:ascii="Arial" w:hAnsi="Arial" w:cs="Arial"/>
                <w:sz w:val="20"/>
                <w:szCs w:val="20"/>
              </w:rPr>
              <w:t>-2.4</w:t>
            </w:r>
          </w:p>
        </w:tc>
        <w:tc>
          <w:tcPr>
            <w:tcW w:w="1915" w:type="dxa"/>
          </w:tcPr>
          <w:p w14:paraId="14BDEA26" w14:textId="4E29BE8C" w:rsidR="00A36DB9" w:rsidRPr="005376D5" w:rsidRDefault="00A36DB9" w:rsidP="005376D5">
            <w:pPr>
              <w:jc w:val="center"/>
              <w:rPr>
                <w:rFonts w:ascii="Arial" w:hAnsi="Arial" w:cs="Arial"/>
                <w:sz w:val="20"/>
                <w:szCs w:val="20"/>
              </w:rPr>
            </w:pPr>
            <w:r w:rsidRPr="005376D5">
              <w:rPr>
                <w:rFonts w:ascii="Arial" w:hAnsi="Arial" w:cs="Arial"/>
                <w:sz w:val="20"/>
                <w:szCs w:val="20"/>
              </w:rPr>
              <w:t>6.125</w:t>
            </w:r>
          </w:p>
        </w:tc>
      </w:tr>
      <w:tr w:rsidR="00A36DB9" w:rsidRPr="00A36DB9" w14:paraId="59AFB40F" w14:textId="54CC7597" w:rsidTr="00A36DB9">
        <w:tc>
          <w:tcPr>
            <w:tcW w:w="1683" w:type="dxa"/>
          </w:tcPr>
          <w:p w14:paraId="7EEE0023" w14:textId="2C563ABE" w:rsidR="00A36DB9" w:rsidRPr="00B23428" w:rsidRDefault="00A36DB9" w:rsidP="005376D5">
            <w:pPr>
              <w:jc w:val="center"/>
              <w:rPr>
                <w:rFonts w:ascii="Arial" w:hAnsi="Arial" w:cs="Arial"/>
                <w:b/>
                <w:bCs/>
                <w:sz w:val="20"/>
                <w:szCs w:val="20"/>
              </w:rPr>
            </w:pPr>
            <w:r w:rsidRPr="00B23428">
              <w:rPr>
                <w:rFonts w:ascii="Arial" w:hAnsi="Arial" w:cs="Arial"/>
                <w:b/>
                <w:bCs/>
                <w:sz w:val="20"/>
                <w:szCs w:val="20"/>
              </w:rPr>
              <w:t>15</w:t>
            </w:r>
          </w:p>
        </w:tc>
        <w:tc>
          <w:tcPr>
            <w:tcW w:w="2711" w:type="dxa"/>
          </w:tcPr>
          <w:p w14:paraId="0B882D3D" w14:textId="355F0A6D" w:rsidR="00A36DB9" w:rsidRPr="005376D5" w:rsidRDefault="00A36DB9" w:rsidP="005376D5">
            <w:pPr>
              <w:jc w:val="center"/>
              <w:rPr>
                <w:rFonts w:ascii="Arial" w:hAnsi="Arial" w:cs="Arial"/>
                <w:sz w:val="20"/>
                <w:szCs w:val="20"/>
              </w:rPr>
            </w:pPr>
            <w:r w:rsidRPr="005376D5">
              <w:rPr>
                <w:rFonts w:ascii="Arial" w:hAnsi="Arial" w:cs="Arial"/>
                <w:sz w:val="20"/>
                <w:szCs w:val="20"/>
              </w:rPr>
              <w:t>4.4</w:t>
            </w:r>
          </w:p>
        </w:tc>
        <w:tc>
          <w:tcPr>
            <w:tcW w:w="2592" w:type="dxa"/>
          </w:tcPr>
          <w:p w14:paraId="023C2DA5" w14:textId="6E7B2E48" w:rsidR="00A36DB9" w:rsidRPr="005376D5" w:rsidRDefault="00A36DB9" w:rsidP="005376D5">
            <w:pPr>
              <w:jc w:val="center"/>
              <w:rPr>
                <w:rFonts w:ascii="Arial" w:hAnsi="Arial" w:cs="Arial"/>
                <w:sz w:val="20"/>
                <w:szCs w:val="20"/>
              </w:rPr>
            </w:pPr>
            <w:r w:rsidRPr="005376D5">
              <w:rPr>
                <w:rFonts w:ascii="Arial" w:hAnsi="Arial" w:cs="Arial"/>
                <w:sz w:val="20"/>
                <w:szCs w:val="20"/>
              </w:rPr>
              <w:t>-6.4375</w:t>
            </w:r>
          </w:p>
        </w:tc>
        <w:tc>
          <w:tcPr>
            <w:tcW w:w="1915" w:type="dxa"/>
          </w:tcPr>
          <w:p w14:paraId="42C80E21" w14:textId="327FCF89" w:rsidR="00A36DB9" w:rsidRPr="005376D5" w:rsidRDefault="00A36DB9" w:rsidP="005376D5">
            <w:pPr>
              <w:jc w:val="center"/>
              <w:rPr>
                <w:rFonts w:ascii="Arial" w:hAnsi="Arial" w:cs="Arial"/>
                <w:sz w:val="20"/>
                <w:szCs w:val="20"/>
              </w:rPr>
            </w:pPr>
            <w:r w:rsidRPr="005376D5">
              <w:rPr>
                <w:rFonts w:ascii="Arial" w:hAnsi="Arial" w:cs="Arial"/>
                <w:sz w:val="20"/>
                <w:szCs w:val="20"/>
              </w:rPr>
              <w:t>0.01562499999999999</w:t>
            </w:r>
          </w:p>
        </w:tc>
      </w:tr>
      <w:tr w:rsidR="00A36DB9" w:rsidRPr="00A36DB9" w14:paraId="030D3816" w14:textId="0FD2CD86" w:rsidTr="00A36DB9">
        <w:tc>
          <w:tcPr>
            <w:tcW w:w="1683" w:type="dxa"/>
          </w:tcPr>
          <w:p w14:paraId="449B883B" w14:textId="56029093" w:rsidR="00A36DB9" w:rsidRPr="00B23428" w:rsidRDefault="00A36DB9" w:rsidP="005376D5">
            <w:pPr>
              <w:jc w:val="center"/>
              <w:rPr>
                <w:rFonts w:ascii="Arial" w:hAnsi="Arial" w:cs="Arial"/>
                <w:b/>
                <w:bCs/>
                <w:sz w:val="20"/>
                <w:szCs w:val="20"/>
              </w:rPr>
            </w:pPr>
            <w:r w:rsidRPr="00B23428">
              <w:rPr>
                <w:rFonts w:ascii="Arial" w:hAnsi="Arial" w:cs="Arial"/>
                <w:b/>
                <w:bCs/>
                <w:sz w:val="20"/>
                <w:szCs w:val="20"/>
              </w:rPr>
              <w:t>16</w:t>
            </w:r>
          </w:p>
        </w:tc>
        <w:tc>
          <w:tcPr>
            <w:tcW w:w="2711" w:type="dxa"/>
          </w:tcPr>
          <w:p w14:paraId="1DC615AE" w14:textId="1A1FBBB6" w:rsidR="00A36DB9" w:rsidRPr="005376D5" w:rsidRDefault="00A36DB9" w:rsidP="005376D5">
            <w:pPr>
              <w:jc w:val="center"/>
              <w:rPr>
                <w:rFonts w:ascii="Arial" w:hAnsi="Arial" w:cs="Arial"/>
                <w:sz w:val="20"/>
                <w:szCs w:val="20"/>
              </w:rPr>
            </w:pPr>
            <w:r w:rsidRPr="005376D5">
              <w:rPr>
                <w:rFonts w:ascii="Arial" w:hAnsi="Arial" w:cs="Arial"/>
                <w:sz w:val="20"/>
                <w:szCs w:val="20"/>
              </w:rPr>
              <w:t>-0.275</w:t>
            </w:r>
          </w:p>
        </w:tc>
        <w:tc>
          <w:tcPr>
            <w:tcW w:w="2592" w:type="dxa"/>
          </w:tcPr>
          <w:p w14:paraId="533A6A4F" w14:textId="06AB8203" w:rsidR="00A36DB9" w:rsidRPr="005376D5" w:rsidRDefault="00A36DB9" w:rsidP="005376D5">
            <w:pPr>
              <w:jc w:val="center"/>
              <w:rPr>
                <w:rFonts w:ascii="Arial" w:hAnsi="Arial" w:cs="Arial"/>
                <w:sz w:val="20"/>
                <w:szCs w:val="20"/>
              </w:rPr>
            </w:pPr>
            <w:r w:rsidRPr="005376D5">
              <w:rPr>
                <w:rFonts w:ascii="Arial" w:hAnsi="Arial" w:cs="Arial"/>
                <w:sz w:val="20"/>
                <w:szCs w:val="20"/>
              </w:rPr>
              <w:t>2.0</w:t>
            </w:r>
          </w:p>
        </w:tc>
        <w:tc>
          <w:tcPr>
            <w:tcW w:w="1915" w:type="dxa"/>
          </w:tcPr>
          <w:p w14:paraId="252356BD" w14:textId="6C4989F7" w:rsidR="00A36DB9" w:rsidRPr="005376D5" w:rsidRDefault="00A36DB9" w:rsidP="005376D5">
            <w:pPr>
              <w:jc w:val="center"/>
              <w:rPr>
                <w:rFonts w:ascii="Arial" w:hAnsi="Arial" w:cs="Arial"/>
                <w:sz w:val="20"/>
                <w:szCs w:val="20"/>
              </w:rPr>
            </w:pPr>
            <w:r w:rsidRPr="005376D5">
              <w:rPr>
                <w:rFonts w:ascii="Arial" w:hAnsi="Arial" w:cs="Arial"/>
                <w:sz w:val="20"/>
                <w:szCs w:val="20"/>
              </w:rPr>
              <w:t>-0.7625</w:t>
            </w:r>
          </w:p>
        </w:tc>
      </w:tr>
      <w:tr w:rsidR="00A36DB9" w:rsidRPr="00A36DB9" w14:paraId="61A0D0F6" w14:textId="57C347F5" w:rsidTr="00A36DB9">
        <w:tc>
          <w:tcPr>
            <w:tcW w:w="1683" w:type="dxa"/>
          </w:tcPr>
          <w:p w14:paraId="2D2D603C" w14:textId="00C2DCF8" w:rsidR="00A36DB9" w:rsidRPr="00B23428" w:rsidRDefault="00A36DB9" w:rsidP="005376D5">
            <w:pPr>
              <w:jc w:val="center"/>
              <w:rPr>
                <w:rFonts w:ascii="Arial" w:hAnsi="Arial" w:cs="Arial"/>
                <w:b/>
                <w:bCs/>
                <w:sz w:val="20"/>
                <w:szCs w:val="20"/>
              </w:rPr>
            </w:pPr>
            <w:r w:rsidRPr="00B23428">
              <w:rPr>
                <w:rFonts w:ascii="Arial" w:hAnsi="Arial" w:cs="Arial"/>
                <w:b/>
                <w:bCs/>
                <w:sz w:val="20"/>
                <w:szCs w:val="20"/>
              </w:rPr>
              <w:t>17</w:t>
            </w:r>
          </w:p>
        </w:tc>
        <w:tc>
          <w:tcPr>
            <w:tcW w:w="2711" w:type="dxa"/>
          </w:tcPr>
          <w:p w14:paraId="40D1B923" w14:textId="4E70ECDD" w:rsidR="00A36DB9" w:rsidRPr="005376D5" w:rsidRDefault="00A36DB9" w:rsidP="005376D5">
            <w:pPr>
              <w:jc w:val="center"/>
              <w:rPr>
                <w:rFonts w:ascii="Arial" w:hAnsi="Arial" w:cs="Arial"/>
                <w:sz w:val="20"/>
                <w:szCs w:val="20"/>
              </w:rPr>
            </w:pPr>
            <w:r w:rsidRPr="005376D5">
              <w:rPr>
                <w:rFonts w:ascii="Arial" w:hAnsi="Arial" w:cs="Arial"/>
                <w:sz w:val="20"/>
                <w:szCs w:val="20"/>
              </w:rPr>
              <w:t>-8.1</w:t>
            </w:r>
          </w:p>
        </w:tc>
        <w:tc>
          <w:tcPr>
            <w:tcW w:w="2592" w:type="dxa"/>
          </w:tcPr>
          <w:p w14:paraId="48B84E4E" w14:textId="7CA75852" w:rsidR="00A36DB9" w:rsidRPr="005376D5" w:rsidRDefault="00A36DB9" w:rsidP="005376D5">
            <w:pPr>
              <w:jc w:val="center"/>
              <w:rPr>
                <w:rFonts w:ascii="Arial" w:hAnsi="Arial" w:cs="Arial"/>
                <w:sz w:val="20"/>
                <w:szCs w:val="20"/>
              </w:rPr>
            </w:pPr>
            <w:r w:rsidRPr="005376D5">
              <w:rPr>
                <w:rFonts w:ascii="Arial" w:hAnsi="Arial" w:cs="Arial"/>
                <w:sz w:val="20"/>
                <w:szCs w:val="20"/>
              </w:rPr>
              <w:t>-1.3</w:t>
            </w:r>
          </w:p>
        </w:tc>
        <w:tc>
          <w:tcPr>
            <w:tcW w:w="1915" w:type="dxa"/>
          </w:tcPr>
          <w:p w14:paraId="79AC5DCA" w14:textId="5C3EC8B5" w:rsidR="00A36DB9" w:rsidRPr="005376D5" w:rsidRDefault="00A36DB9" w:rsidP="005376D5">
            <w:pPr>
              <w:jc w:val="center"/>
              <w:rPr>
                <w:rFonts w:ascii="Arial" w:hAnsi="Arial" w:cs="Arial"/>
                <w:sz w:val="20"/>
                <w:szCs w:val="20"/>
              </w:rPr>
            </w:pPr>
            <w:r w:rsidRPr="005376D5">
              <w:rPr>
                <w:rFonts w:ascii="Arial" w:hAnsi="Arial" w:cs="Arial"/>
                <w:sz w:val="20"/>
                <w:szCs w:val="20"/>
              </w:rPr>
              <w:t>1.7</w:t>
            </w:r>
          </w:p>
        </w:tc>
      </w:tr>
      <w:tr w:rsidR="00A36DB9" w:rsidRPr="00A36DB9" w14:paraId="21786659" w14:textId="6496FBC7" w:rsidTr="00A36DB9">
        <w:tc>
          <w:tcPr>
            <w:tcW w:w="1683" w:type="dxa"/>
          </w:tcPr>
          <w:p w14:paraId="717D6A45" w14:textId="7CDA7350" w:rsidR="00A36DB9" w:rsidRPr="00B23428" w:rsidRDefault="00A36DB9" w:rsidP="005376D5">
            <w:pPr>
              <w:jc w:val="center"/>
              <w:rPr>
                <w:rFonts w:ascii="Arial" w:hAnsi="Arial" w:cs="Arial"/>
                <w:b/>
                <w:bCs/>
                <w:sz w:val="20"/>
                <w:szCs w:val="20"/>
              </w:rPr>
            </w:pPr>
            <w:r w:rsidRPr="00B23428">
              <w:rPr>
                <w:rFonts w:ascii="Arial" w:hAnsi="Arial" w:cs="Arial"/>
                <w:b/>
                <w:bCs/>
                <w:sz w:val="20"/>
                <w:szCs w:val="20"/>
              </w:rPr>
              <w:t>18</w:t>
            </w:r>
          </w:p>
        </w:tc>
        <w:tc>
          <w:tcPr>
            <w:tcW w:w="2711" w:type="dxa"/>
          </w:tcPr>
          <w:p w14:paraId="7362D166" w14:textId="5D3BB984" w:rsidR="00A36DB9" w:rsidRPr="005376D5" w:rsidRDefault="00A36DB9" w:rsidP="005376D5">
            <w:pPr>
              <w:jc w:val="center"/>
              <w:rPr>
                <w:rFonts w:ascii="Arial" w:hAnsi="Arial" w:cs="Arial"/>
                <w:sz w:val="20"/>
                <w:szCs w:val="20"/>
              </w:rPr>
            </w:pPr>
            <w:r w:rsidRPr="005376D5">
              <w:rPr>
                <w:rFonts w:ascii="Arial" w:hAnsi="Arial" w:cs="Arial"/>
                <w:sz w:val="20"/>
                <w:szCs w:val="20"/>
              </w:rPr>
              <w:t>-10.0</w:t>
            </w:r>
          </w:p>
        </w:tc>
        <w:tc>
          <w:tcPr>
            <w:tcW w:w="2592" w:type="dxa"/>
          </w:tcPr>
          <w:p w14:paraId="31082B78" w14:textId="3AF43A93" w:rsidR="00A36DB9" w:rsidRPr="005376D5" w:rsidRDefault="00A36DB9" w:rsidP="005376D5">
            <w:pPr>
              <w:jc w:val="center"/>
              <w:rPr>
                <w:rFonts w:ascii="Arial" w:hAnsi="Arial" w:cs="Arial"/>
                <w:sz w:val="20"/>
                <w:szCs w:val="20"/>
              </w:rPr>
            </w:pPr>
            <w:r w:rsidRPr="005376D5">
              <w:rPr>
                <w:rFonts w:ascii="Arial" w:hAnsi="Arial" w:cs="Arial"/>
                <w:sz w:val="20"/>
                <w:szCs w:val="20"/>
              </w:rPr>
              <w:t>1.3499999999999996</w:t>
            </w:r>
          </w:p>
        </w:tc>
        <w:tc>
          <w:tcPr>
            <w:tcW w:w="1915" w:type="dxa"/>
          </w:tcPr>
          <w:p w14:paraId="0F45E2A1" w14:textId="6FA6AAE2" w:rsidR="00A36DB9" w:rsidRPr="005376D5" w:rsidRDefault="00A36DB9" w:rsidP="005376D5">
            <w:pPr>
              <w:jc w:val="center"/>
              <w:rPr>
                <w:rFonts w:ascii="Arial" w:hAnsi="Arial" w:cs="Arial"/>
                <w:sz w:val="20"/>
                <w:szCs w:val="20"/>
              </w:rPr>
            </w:pPr>
            <w:r w:rsidRPr="005376D5">
              <w:rPr>
                <w:rFonts w:ascii="Arial" w:hAnsi="Arial" w:cs="Arial"/>
                <w:sz w:val="20"/>
                <w:szCs w:val="20"/>
              </w:rPr>
              <w:t>8.0</w:t>
            </w:r>
          </w:p>
        </w:tc>
      </w:tr>
      <w:tr w:rsidR="00A36DB9" w:rsidRPr="00A36DB9" w14:paraId="39C5DCF3" w14:textId="0713EC18" w:rsidTr="00A36DB9">
        <w:tc>
          <w:tcPr>
            <w:tcW w:w="1683" w:type="dxa"/>
          </w:tcPr>
          <w:p w14:paraId="22FB3050" w14:textId="420AAE8F" w:rsidR="00A36DB9" w:rsidRPr="00B23428" w:rsidRDefault="00A36DB9" w:rsidP="005376D5">
            <w:pPr>
              <w:jc w:val="center"/>
              <w:rPr>
                <w:rFonts w:ascii="Arial" w:hAnsi="Arial" w:cs="Arial"/>
                <w:b/>
                <w:bCs/>
                <w:sz w:val="20"/>
                <w:szCs w:val="20"/>
              </w:rPr>
            </w:pPr>
            <w:r w:rsidRPr="00B23428">
              <w:rPr>
                <w:rFonts w:ascii="Arial" w:hAnsi="Arial" w:cs="Arial"/>
                <w:b/>
                <w:bCs/>
                <w:sz w:val="20"/>
                <w:szCs w:val="20"/>
              </w:rPr>
              <w:t>19</w:t>
            </w:r>
          </w:p>
        </w:tc>
        <w:tc>
          <w:tcPr>
            <w:tcW w:w="2711" w:type="dxa"/>
          </w:tcPr>
          <w:p w14:paraId="19792796" w14:textId="5748F7FC" w:rsidR="00A36DB9" w:rsidRPr="005376D5" w:rsidRDefault="00A36DB9" w:rsidP="005376D5">
            <w:pPr>
              <w:jc w:val="center"/>
              <w:rPr>
                <w:rFonts w:ascii="Arial" w:hAnsi="Arial" w:cs="Arial"/>
                <w:sz w:val="20"/>
                <w:szCs w:val="20"/>
              </w:rPr>
            </w:pPr>
            <w:r w:rsidRPr="005376D5">
              <w:rPr>
                <w:rFonts w:ascii="Arial" w:hAnsi="Arial" w:cs="Arial"/>
                <w:sz w:val="20"/>
                <w:szCs w:val="20"/>
              </w:rPr>
              <w:t>0.1</w:t>
            </w:r>
          </w:p>
        </w:tc>
        <w:tc>
          <w:tcPr>
            <w:tcW w:w="2592" w:type="dxa"/>
          </w:tcPr>
          <w:p w14:paraId="57F053A6" w14:textId="4677EBC0" w:rsidR="00A36DB9" w:rsidRPr="005376D5" w:rsidRDefault="00A36DB9" w:rsidP="005376D5">
            <w:pPr>
              <w:jc w:val="center"/>
              <w:rPr>
                <w:rFonts w:ascii="Arial" w:hAnsi="Arial" w:cs="Arial"/>
                <w:sz w:val="20"/>
                <w:szCs w:val="20"/>
              </w:rPr>
            </w:pPr>
            <w:r w:rsidRPr="005376D5">
              <w:rPr>
                <w:rFonts w:ascii="Arial" w:hAnsi="Arial" w:cs="Arial"/>
                <w:sz w:val="20"/>
                <w:szCs w:val="20"/>
              </w:rPr>
              <w:t>-6.8999999999999995</w:t>
            </w:r>
          </w:p>
        </w:tc>
        <w:tc>
          <w:tcPr>
            <w:tcW w:w="1915" w:type="dxa"/>
          </w:tcPr>
          <w:p w14:paraId="225511A3" w14:textId="67F685DA" w:rsidR="00A36DB9" w:rsidRPr="005376D5" w:rsidRDefault="00A36DB9" w:rsidP="005376D5">
            <w:pPr>
              <w:jc w:val="center"/>
              <w:rPr>
                <w:rFonts w:ascii="Arial" w:hAnsi="Arial" w:cs="Arial"/>
                <w:sz w:val="20"/>
                <w:szCs w:val="20"/>
              </w:rPr>
            </w:pPr>
            <w:r w:rsidRPr="005376D5">
              <w:rPr>
                <w:rFonts w:ascii="Arial" w:hAnsi="Arial" w:cs="Arial"/>
                <w:sz w:val="20"/>
                <w:szCs w:val="20"/>
              </w:rPr>
              <w:t>-0.0</w:t>
            </w:r>
          </w:p>
        </w:tc>
      </w:tr>
      <w:tr w:rsidR="00A36DB9" w:rsidRPr="00A36DB9" w14:paraId="246AC41D" w14:textId="3492678B" w:rsidTr="00A36DB9">
        <w:tc>
          <w:tcPr>
            <w:tcW w:w="1683" w:type="dxa"/>
          </w:tcPr>
          <w:p w14:paraId="76BA215A" w14:textId="1C719B03" w:rsidR="00A36DB9" w:rsidRPr="00B23428" w:rsidRDefault="00A36DB9" w:rsidP="005376D5">
            <w:pPr>
              <w:jc w:val="center"/>
              <w:rPr>
                <w:rFonts w:ascii="Arial" w:hAnsi="Arial" w:cs="Arial"/>
                <w:b/>
                <w:bCs/>
                <w:sz w:val="20"/>
                <w:szCs w:val="20"/>
              </w:rPr>
            </w:pPr>
            <w:r w:rsidRPr="00B23428">
              <w:rPr>
                <w:rFonts w:ascii="Arial" w:hAnsi="Arial" w:cs="Arial"/>
                <w:b/>
                <w:bCs/>
                <w:sz w:val="20"/>
                <w:szCs w:val="20"/>
              </w:rPr>
              <w:t>20</w:t>
            </w:r>
          </w:p>
        </w:tc>
        <w:tc>
          <w:tcPr>
            <w:tcW w:w="2711" w:type="dxa"/>
          </w:tcPr>
          <w:p w14:paraId="5D9E7A0C" w14:textId="255E6221" w:rsidR="00A36DB9" w:rsidRPr="005376D5" w:rsidRDefault="00A36DB9" w:rsidP="005376D5">
            <w:pPr>
              <w:jc w:val="center"/>
              <w:rPr>
                <w:rFonts w:ascii="Arial" w:hAnsi="Arial" w:cs="Arial"/>
                <w:sz w:val="20"/>
                <w:szCs w:val="20"/>
              </w:rPr>
            </w:pPr>
            <w:r w:rsidRPr="005376D5">
              <w:rPr>
                <w:rFonts w:ascii="Arial" w:hAnsi="Arial" w:cs="Arial"/>
                <w:sz w:val="20"/>
                <w:szCs w:val="20"/>
              </w:rPr>
              <w:t>-0.825</w:t>
            </w:r>
          </w:p>
        </w:tc>
        <w:tc>
          <w:tcPr>
            <w:tcW w:w="2592" w:type="dxa"/>
          </w:tcPr>
          <w:p w14:paraId="23BCFE0B" w14:textId="019BF022" w:rsidR="00A36DB9" w:rsidRPr="005376D5" w:rsidRDefault="00A36DB9" w:rsidP="005376D5">
            <w:pPr>
              <w:jc w:val="center"/>
              <w:rPr>
                <w:rFonts w:ascii="Arial" w:hAnsi="Arial" w:cs="Arial"/>
                <w:sz w:val="20"/>
                <w:szCs w:val="20"/>
              </w:rPr>
            </w:pPr>
            <w:r w:rsidRPr="005376D5">
              <w:rPr>
                <w:rFonts w:ascii="Arial" w:hAnsi="Arial" w:cs="Arial"/>
                <w:sz w:val="20"/>
                <w:szCs w:val="20"/>
              </w:rPr>
              <w:t>4.6</w:t>
            </w:r>
          </w:p>
        </w:tc>
        <w:tc>
          <w:tcPr>
            <w:tcW w:w="1915" w:type="dxa"/>
          </w:tcPr>
          <w:p w14:paraId="6F9B045A" w14:textId="7779EFCE" w:rsidR="00A36DB9" w:rsidRPr="005376D5" w:rsidRDefault="00A36DB9" w:rsidP="005376D5">
            <w:pPr>
              <w:jc w:val="center"/>
              <w:rPr>
                <w:rFonts w:ascii="Arial" w:hAnsi="Arial" w:cs="Arial"/>
                <w:sz w:val="20"/>
                <w:szCs w:val="20"/>
              </w:rPr>
            </w:pPr>
            <w:r w:rsidRPr="005376D5">
              <w:rPr>
                <w:rFonts w:ascii="Arial" w:hAnsi="Arial" w:cs="Arial"/>
                <w:sz w:val="20"/>
                <w:szCs w:val="20"/>
              </w:rPr>
              <w:t>1.4</w:t>
            </w:r>
          </w:p>
        </w:tc>
      </w:tr>
      <w:tr w:rsidR="00A36DB9" w:rsidRPr="00A36DB9" w14:paraId="6E6592EB" w14:textId="2902EE21" w:rsidTr="00A36DB9">
        <w:tc>
          <w:tcPr>
            <w:tcW w:w="1683" w:type="dxa"/>
          </w:tcPr>
          <w:p w14:paraId="2EF25764" w14:textId="40C6B874" w:rsidR="00A36DB9" w:rsidRPr="00B23428" w:rsidRDefault="00A36DB9" w:rsidP="005376D5">
            <w:pPr>
              <w:jc w:val="center"/>
              <w:rPr>
                <w:rFonts w:ascii="Arial" w:hAnsi="Arial" w:cs="Arial"/>
                <w:b/>
                <w:bCs/>
                <w:sz w:val="20"/>
                <w:szCs w:val="20"/>
              </w:rPr>
            </w:pPr>
            <w:r w:rsidRPr="00B23428">
              <w:rPr>
                <w:rFonts w:ascii="Arial" w:hAnsi="Arial" w:cs="Arial"/>
                <w:b/>
                <w:bCs/>
                <w:sz w:val="20"/>
                <w:szCs w:val="20"/>
              </w:rPr>
              <w:t>21</w:t>
            </w:r>
          </w:p>
        </w:tc>
        <w:tc>
          <w:tcPr>
            <w:tcW w:w="2711" w:type="dxa"/>
          </w:tcPr>
          <w:p w14:paraId="220F5C6A" w14:textId="30E74ED3" w:rsidR="00A36DB9" w:rsidRPr="005376D5" w:rsidRDefault="00A36DB9" w:rsidP="005376D5">
            <w:pPr>
              <w:jc w:val="center"/>
              <w:rPr>
                <w:rFonts w:ascii="Arial" w:hAnsi="Arial" w:cs="Arial"/>
                <w:sz w:val="20"/>
                <w:szCs w:val="20"/>
              </w:rPr>
            </w:pPr>
            <w:r w:rsidRPr="005376D5">
              <w:rPr>
                <w:rFonts w:ascii="Arial" w:hAnsi="Arial" w:cs="Arial"/>
                <w:sz w:val="20"/>
                <w:szCs w:val="20"/>
              </w:rPr>
              <w:t>-19.6</w:t>
            </w:r>
          </w:p>
        </w:tc>
        <w:tc>
          <w:tcPr>
            <w:tcW w:w="2592" w:type="dxa"/>
          </w:tcPr>
          <w:p w14:paraId="4259141E" w14:textId="5657F17C" w:rsidR="00A36DB9" w:rsidRPr="005376D5" w:rsidRDefault="00A36DB9" w:rsidP="005376D5">
            <w:pPr>
              <w:jc w:val="center"/>
              <w:rPr>
                <w:rFonts w:ascii="Arial" w:hAnsi="Arial" w:cs="Arial"/>
                <w:sz w:val="20"/>
                <w:szCs w:val="20"/>
              </w:rPr>
            </w:pPr>
            <w:r w:rsidRPr="005376D5">
              <w:rPr>
                <w:rFonts w:ascii="Arial" w:hAnsi="Arial" w:cs="Arial"/>
                <w:sz w:val="20"/>
                <w:szCs w:val="20"/>
              </w:rPr>
              <w:t>-11.5</w:t>
            </w:r>
          </w:p>
        </w:tc>
        <w:tc>
          <w:tcPr>
            <w:tcW w:w="1915" w:type="dxa"/>
          </w:tcPr>
          <w:p w14:paraId="70761E29" w14:textId="1BF1BC75" w:rsidR="00A36DB9" w:rsidRPr="005376D5" w:rsidRDefault="00A36DB9" w:rsidP="005376D5">
            <w:pPr>
              <w:jc w:val="center"/>
              <w:rPr>
                <w:rFonts w:ascii="Arial" w:hAnsi="Arial" w:cs="Arial"/>
                <w:sz w:val="20"/>
                <w:szCs w:val="20"/>
              </w:rPr>
            </w:pPr>
            <w:r w:rsidRPr="005376D5">
              <w:rPr>
                <w:rFonts w:ascii="Arial" w:hAnsi="Arial" w:cs="Arial"/>
                <w:sz w:val="20"/>
                <w:szCs w:val="20"/>
              </w:rPr>
              <w:t>0.04999999999999999</w:t>
            </w:r>
          </w:p>
        </w:tc>
      </w:tr>
      <w:tr w:rsidR="00A36DB9" w:rsidRPr="00A36DB9" w14:paraId="5B71848D" w14:textId="7E6FF13E" w:rsidTr="00A36DB9">
        <w:tc>
          <w:tcPr>
            <w:tcW w:w="1683" w:type="dxa"/>
          </w:tcPr>
          <w:p w14:paraId="49C24146" w14:textId="4C1BF25D" w:rsidR="00A36DB9" w:rsidRPr="00B23428" w:rsidRDefault="00A36DB9" w:rsidP="005376D5">
            <w:pPr>
              <w:jc w:val="center"/>
              <w:rPr>
                <w:rFonts w:ascii="Arial" w:hAnsi="Arial" w:cs="Arial"/>
                <w:b/>
                <w:bCs/>
                <w:sz w:val="20"/>
                <w:szCs w:val="20"/>
              </w:rPr>
            </w:pPr>
            <w:r w:rsidRPr="00B23428">
              <w:rPr>
                <w:rFonts w:ascii="Arial" w:hAnsi="Arial" w:cs="Arial"/>
                <w:b/>
                <w:bCs/>
                <w:sz w:val="20"/>
                <w:szCs w:val="20"/>
              </w:rPr>
              <w:t>22</w:t>
            </w:r>
          </w:p>
        </w:tc>
        <w:tc>
          <w:tcPr>
            <w:tcW w:w="2711" w:type="dxa"/>
          </w:tcPr>
          <w:p w14:paraId="3C4EF6AB" w14:textId="34C7CF64" w:rsidR="00A36DB9" w:rsidRPr="005376D5" w:rsidRDefault="00A36DB9" w:rsidP="005376D5">
            <w:pPr>
              <w:jc w:val="center"/>
              <w:rPr>
                <w:rFonts w:ascii="Arial" w:hAnsi="Arial" w:cs="Arial"/>
                <w:sz w:val="20"/>
                <w:szCs w:val="20"/>
              </w:rPr>
            </w:pPr>
            <w:r w:rsidRPr="005376D5">
              <w:rPr>
                <w:rFonts w:ascii="Arial" w:hAnsi="Arial" w:cs="Arial"/>
                <w:sz w:val="20"/>
                <w:szCs w:val="20"/>
              </w:rPr>
              <w:t>-3.5</w:t>
            </w:r>
          </w:p>
        </w:tc>
        <w:tc>
          <w:tcPr>
            <w:tcW w:w="2592" w:type="dxa"/>
          </w:tcPr>
          <w:p w14:paraId="3C59C89A" w14:textId="06D8178A" w:rsidR="00A36DB9" w:rsidRPr="005376D5" w:rsidRDefault="00A36DB9" w:rsidP="005376D5">
            <w:pPr>
              <w:jc w:val="center"/>
              <w:rPr>
                <w:rFonts w:ascii="Arial" w:hAnsi="Arial" w:cs="Arial"/>
                <w:sz w:val="20"/>
                <w:szCs w:val="20"/>
              </w:rPr>
            </w:pPr>
            <w:r w:rsidRPr="005376D5">
              <w:rPr>
                <w:rFonts w:ascii="Arial" w:hAnsi="Arial" w:cs="Arial"/>
                <w:sz w:val="20"/>
                <w:szCs w:val="20"/>
              </w:rPr>
              <w:t>1.2</w:t>
            </w:r>
          </w:p>
        </w:tc>
        <w:tc>
          <w:tcPr>
            <w:tcW w:w="1915" w:type="dxa"/>
          </w:tcPr>
          <w:p w14:paraId="2786DC86" w14:textId="23D7897B" w:rsidR="00A36DB9" w:rsidRPr="005376D5" w:rsidRDefault="00A36DB9" w:rsidP="005376D5">
            <w:pPr>
              <w:jc w:val="center"/>
              <w:rPr>
                <w:rFonts w:ascii="Arial" w:hAnsi="Arial" w:cs="Arial"/>
                <w:sz w:val="20"/>
                <w:szCs w:val="20"/>
              </w:rPr>
            </w:pPr>
            <w:r w:rsidRPr="005376D5">
              <w:rPr>
                <w:rFonts w:ascii="Arial" w:hAnsi="Arial" w:cs="Arial"/>
                <w:sz w:val="20"/>
                <w:szCs w:val="20"/>
              </w:rPr>
              <w:t>-7.35</w:t>
            </w:r>
          </w:p>
        </w:tc>
      </w:tr>
      <w:tr w:rsidR="00A36DB9" w:rsidRPr="00A36DB9" w14:paraId="7C71F7EC" w14:textId="7BC6C409" w:rsidTr="00A36DB9">
        <w:tc>
          <w:tcPr>
            <w:tcW w:w="1683" w:type="dxa"/>
          </w:tcPr>
          <w:p w14:paraId="2CF6EF70" w14:textId="5FD22CFA" w:rsidR="00A36DB9" w:rsidRPr="00B23428" w:rsidRDefault="00A36DB9" w:rsidP="005376D5">
            <w:pPr>
              <w:jc w:val="center"/>
              <w:rPr>
                <w:rFonts w:ascii="Arial" w:hAnsi="Arial" w:cs="Arial"/>
                <w:b/>
                <w:bCs/>
                <w:sz w:val="20"/>
                <w:szCs w:val="20"/>
              </w:rPr>
            </w:pPr>
            <w:r w:rsidRPr="00B23428">
              <w:rPr>
                <w:rFonts w:ascii="Arial" w:hAnsi="Arial" w:cs="Arial"/>
                <w:b/>
                <w:bCs/>
                <w:sz w:val="20"/>
                <w:szCs w:val="20"/>
              </w:rPr>
              <w:t>23</w:t>
            </w:r>
          </w:p>
        </w:tc>
        <w:tc>
          <w:tcPr>
            <w:tcW w:w="2711" w:type="dxa"/>
          </w:tcPr>
          <w:p w14:paraId="184C69D7" w14:textId="706C07E4" w:rsidR="00A36DB9" w:rsidRPr="005376D5" w:rsidRDefault="00A36DB9" w:rsidP="005376D5">
            <w:pPr>
              <w:jc w:val="center"/>
              <w:rPr>
                <w:rFonts w:ascii="Arial" w:hAnsi="Arial" w:cs="Arial"/>
                <w:sz w:val="20"/>
                <w:szCs w:val="20"/>
              </w:rPr>
            </w:pPr>
            <w:r w:rsidRPr="005376D5">
              <w:rPr>
                <w:rFonts w:ascii="Arial" w:hAnsi="Arial" w:cs="Arial"/>
                <w:sz w:val="20"/>
                <w:szCs w:val="20"/>
              </w:rPr>
              <w:t>-0.0</w:t>
            </w:r>
          </w:p>
        </w:tc>
        <w:tc>
          <w:tcPr>
            <w:tcW w:w="2592" w:type="dxa"/>
          </w:tcPr>
          <w:p w14:paraId="468521E4" w14:textId="2B0BC0E2" w:rsidR="00A36DB9" w:rsidRPr="005376D5" w:rsidRDefault="00A36DB9" w:rsidP="005376D5">
            <w:pPr>
              <w:jc w:val="center"/>
              <w:rPr>
                <w:rFonts w:ascii="Arial" w:hAnsi="Arial" w:cs="Arial"/>
                <w:sz w:val="20"/>
                <w:szCs w:val="20"/>
              </w:rPr>
            </w:pPr>
            <w:r w:rsidRPr="005376D5">
              <w:rPr>
                <w:rFonts w:ascii="Arial" w:hAnsi="Arial" w:cs="Arial"/>
                <w:sz w:val="20"/>
                <w:szCs w:val="20"/>
              </w:rPr>
              <w:t>-2.7</w:t>
            </w:r>
          </w:p>
        </w:tc>
        <w:tc>
          <w:tcPr>
            <w:tcW w:w="1915" w:type="dxa"/>
          </w:tcPr>
          <w:p w14:paraId="135B98CA" w14:textId="1EC1F745" w:rsidR="00A36DB9" w:rsidRPr="005376D5" w:rsidRDefault="00A36DB9" w:rsidP="005376D5">
            <w:pPr>
              <w:jc w:val="center"/>
              <w:rPr>
                <w:rFonts w:ascii="Arial" w:hAnsi="Arial" w:cs="Arial"/>
                <w:sz w:val="20"/>
                <w:szCs w:val="20"/>
              </w:rPr>
            </w:pPr>
            <w:r w:rsidRPr="005376D5">
              <w:rPr>
                <w:rFonts w:ascii="Arial" w:hAnsi="Arial" w:cs="Arial"/>
                <w:sz w:val="20"/>
                <w:szCs w:val="20"/>
              </w:rPr>
              <w:t>-12.2</w:t>
            </w:r>
          </w:p>
        </w:tc>
      </w:tr>
      <w:tr w:rsidR="00A36DB9" w:rsidRPr="00A36DB9" w14:paraId="4D461A55" w14:textId="3C013940" w:rsidTr="00A36DB9">
        <w:tc>
          <w:tcPr>
            <w:tcW w:w="1683" w:type="dxa"/>
          </w:tcPr>
          <w:p w14:paraId="3B411F9B" w14:textId="2FB0D6DA" w:rsidR="00A36DB9" w:rsidRPr="00B23428" w:rsidRDefault="00A36DB9" w:rsidP="005376D5">
            <w:pPr>
              <w:jc w:val="center"/>
              <w:rPr>
                <w:rFonts w:ascii="Arial" w:hAnsi="Arial" w:cs="Arial"/>
                <w:b/>
                <w:bCs/>
                <w:sz w:val="20"/>
                <w:szCs w:val="20"/>
              </w:rPr>
            </w:pPr>
            <w:r w:rsidRPr="00B23428">
              <w:rPr>
                <w:rFonts w:ascii="Arial" w:hAnsi="Arial" w:cs="Arial"/>
                <w:b/>
                <w:bCs/>
                <w:sz w:val="20"/>
                <w:szCs w:val="20"/>
              </w:rPr>
              <w:t>24</w:t>
            </w:r>
          </w:p>
        </w:tc>
        <w:tc>
          <w:tcPr>
            <w:tcW w:w="2711" w:type="dxa"/>
          </w:tcPr>
          <w:p w14:paraId="4C665559" w14:textId="7B77AA7D" w:rsidR="00A36DB9" w:rsidRPr="005376D5" w:rsidRDefault="00A36DB9" w:rsidP="005376D5">
            <w:pPr>
              <w:jc w:val="center"/>
              <w:rPr>
                <w:rFonts w:ascii="Arial" w:hAnsi="Arial" w:cs="Arial"/>
                <w:sz w:val="20"/>
                <w:szCs w:val="20"/>
              </w:rPr>
            </w:pPr>
            <w:r w:rsidRPr="005376D5">
              <w:rPr>
                <w:rFonts w:ascii="Arial" w:hAnsi="Arial" w:cs="Arial"/>
                <w:sz w:val="20"/>
                <w:szCs w:val="20"/>
              </w:rPr>
              <w:t>-0.11875</w:t>
            </w:r>
          </w:p>
        </w:tc>
        <w:tc>
          <w:tcPr>
            <w:tcW w:w="2592" w:type="dxa"/>
          </w:tcPr>
          <w:p w14:paraId="0CE52195" w14:textId="7CF356F8" w:rsidR="00A36DB9" w:rsidRPr="005376D5" w:rsidRDefault="00A36DB9" w:rsidP="005376D5">
            <w:pPr>
              <w:jc w:val="center"/>
              <w:rPr>
                <w:rFonts w:ascii="Arial" w:hAnsi="Arial" w:cs="Arial"/>
                <w:sz w:val="20"/>
                <w:szCs w:val="20"/>
              </w:rPr>
            </w:pPr>
            <w:r w:rsidRPr="005376D5">
              <w:rPr>
                <w:rFonts w:ascii="Arial" w:hAnsi="Arial" w:cs="Arial"/>
                <w:sz w:val="20"/>
                <w:szCs w:val="20"/>
              </w:rPr>
              <w:t>1.4</w:t>
            </w:r>
          </w:p>
        </w:tc>
        <w:tc>
          <w:tcPr>
            <w:tcW w:w="1915" w:type="dxa"/>
          </w:tcPr>
          <w:p w14:paraId="15FE2B1D" w14:textId="1237E5C4" w:rsidR="00A36DB9" w:rsidRPr="005376D5" w:rsidRDefault="00A36DB9" w:rsidP="005376D5">
            <w:pPr>
              <w:jc w:val="center"/>
              <w:rPr>
                <w:rFonts w:ascii="Arial" w:hAnsi="Arial" w:cs="Arial"/>
                <w:sz w:val="20"/>
                <w:szCs w:val="20"/>
              </w:rPr>
            </w:pPr>
            <w:r w:rsidRPr="005376D5">
              <w:rPr>
                <w:rFonts w:ascii="Arial" w:hAnsi="Arial" w:cs="Arial"/>
                <w:sz w:val="20"/>
                <w:szCs w:val="20"/>
              </w:rPr>
              <w:t>16.1</w:t>
            </w:r>
          </w:p>
        </w:tc>
      </w:tr>
      <w:tr w:rsidR="00A36DB9" w:rsidRPr="00A36DB9" w14:paraId="4D6C6740" w14:textId="52C8A95D" w:rsidTr="00A36DB9">
        <w:tc>
          <w:tcPr>
            <w:tcW w:w="1683" w:type="dxa"/>
          </w:tcPr>
          <w:p w14:paraId="156D1A7B" w14:textId="634E82EB" w:rsidR="00A36DB9" w:rsidRPr="00B23428" w:rsidRDefault="00A36DB9" w:rsidP="005376D5">
            <w:pPr>
              <w:jc w:val="center"/>
              <w:rPr>
                <w:rFonts w:ascii="Arial" w:hAnsi="Arial" w:cs="Arial"/>
                <w:b/>
                <w:bCs/>
                <w:sz w:val="20"/>
                <w:szCs w:val="20"/>
              </w:rPr>
            </w:pPr>
            <w:r w:rsidRPr="00B23428">
              <w:rPr>
                <w:rFonts w:ascii="Arial" w:hAnsi="Arial" w:cs="Arial"/>
                <w:b/>
                <w:bCs/>
                <w:sz w:val="20"/>
                <w:szCs w:val="20"/>
              </w:rPr>
              <w:t>25</w:t>
            </w:r>
          </w:p>
        </w:tc>
        <w:tc>
          <w:tcPr>
            <w:tcW w:w="2711" w:type="dxa"/>
          </w:tcPr>
          <w:p w14:paraId="159D8DDE" w14:textId="38D47692" w:rsidR="00A36DB9" w:rsidRPr="005376D5" w:rsidRDefault="00A36DB9" w:rsidP="005376D5">
            <w:pPr>
              <w:jc w:val="center"/>
              <w:rPr>
                <w:rFonts w:ascii="Arial" w:hAnsi="Arial" w:cs="Arial"/>
                <w:sz w:val="20"/>
                <w:szCs w:val="20"/>
              </w:rPr>
            </w:pPr>
            <w:r w:rsidRPr="005376D5">
              <w:rPr>
                <w:rFonts w:ascii="Arial" w:hAnsi="Arial" w:cs="Arial"/>
                <w:sz w:val="20"/>
                <w:szCs w:val="20"/>
              </w:rPr>
              <w:t>0.2</w:t>
            </w:r>
          </w:p>
        </w:tc>
        <w:tc>
          <w:tcPr>
            <w:tcW w:w="2592" w:type="dxa"/>
          </w:tcPr>
          <w:p w14:paraId="5858456E" w14:textId="1E5C6321" w:rsidR="00A36DB9" w:rsidRPr="005376D5" w:rsidRDefault="00A36DB9" w:rsidP="005376D5">
            <w:pPr>
              <w:jc w:val="center"/>
              <w:rPr>
                <w:rFonts w:ascii="Arial" w:hAnsi="Arial" w:cs="Arial"/>
                <w:sz w:val="20"/>
                <w:szCs w:val="20"/>
              </w:rPr>
            </w:pPr>
            <w:r w:rsidRPr="005376D5">
              <w:rPr>
                <w:rFonts w:ascii="Arial" w:hAnsi="Arial" w:cs="Arial"/>
                <w:sz w:val="20"/>
                <w:szCs w:val="20"/>
              </w:rPr>
              <w:t>-3.4</w:t>
            </w:r>
          </w:p>
        </w:tc>
        <w:tc>
          <w:tcPr>
            <w:tcW w:w="1915" w:type="dxa"/>
          </w:tcPr>
          <w:p w14:paraId="7716269B" w14:textId="05763F90" w:rsidR="00A36DB9" w:rsidRPr="005376D5" w:rsidRDefault="00A36DB9" w:rsidP="005376D5">
            <w:pPr>
              <w:jc w:val="center"/>
              <w:rPr>
                <w:rFonts w:ascii="Arial" w:hAnsi="Arial" w:cs="Arial"/>
                <w:sz w:val="20"/>
                <w:szCs w:val="20"/>
              </w:rPr>
            </w:pPr>
            <w:r w:rsidRPr="005376D5">
              <w:rPr>
                <w:rFonts w:ascii="Arial" w:hAnsi="Arial" w:cs="Arial"/>
                <w:sz w:val="20"/>
                <w:szCs w:val="20"/>
              </w:rPr>
              <w:t>2.6</w:t>
            </w:r>
          </w:p>
        </w:tc>
      </w:tr>
      <w:tr w:rsidR="00A36DB9" w:rsidRPr="00A36DB9" w14:paraId="1315C36E" w14:textId="27D3EFA3" w:rsidTr="00A36DB9">
        <w:tc>
          <w:tcPr>
            <w:tcW w:w="1683" w:type="dxa"/>
          </w:tcPr>
          <w:p w14:paraId="52C1D75E" w14:textId="0CDFAF13" w:rsidR="00A36DB9" w:rsidRPr="00B23428" w:rsidRDefault="00A36DB9" w:rsidP="005376D5">
            <w:pPr>
              <w:jc w:val="center"/>
              <w:rPr>
                <w:rFonts w:ascii="Arial" w:hAnsi="Arial" w:cs="Arial"/>
                <w:b/>
                <w:bCs/>
                <w:sz w:val="20"/>
                <w:szCs w:val="20"/>
              </w:rPr>
            </w:pPr>
            <w:r w:rsidRPr="00B23428">
              <w:rPr>
                <w:rFonts w:ascii="Arial" w:hAnsi="Arial" w:cs="Arial"/>
                <w:b/>
                <w:bCs/>
                <w:sz w:val="20"/>
                <w:szCs w:val="20"/>
              </w:rPr>
              <w:t>26</w:t>
            </w:r>
          </w:p>
        </w:tc>
        <w:tc>
          <w:tcPr>
            <w:tcW w:w="2711" w:type="dxa"/>
          </w:tcPr>
          <w:p w14:paraId="7170182C" w14:textId="49D58DF0" w:rsidR="00A36DB9" w:rsidRPr="005376D5" w:rsidRDefault="00A36DB9" w:rsidP="005376D5">
            <w:pPr>
              <w:jc w:val="center"/>
              <w:rPr>
                <w:rFonts w:ascii="Arial" w:hAnsi="Arial" w:cs="Arial"/>
                <w:sz w:val="20"/>
                <w:szCs w:val="20"/>
              </w:rPr>
            </w:pPr>
            <w:r w:rsidRPr="005376D5">
              <w:rPr>
                <w:rFonts w:ascii="Arial" w:hAnsi="Arial" w:cs="Arial"/>
                <w:sz w:val="20"/>
                <w:szCs w:val="20"/>
              </w:rPr>
              <w:t>-3.7</w:t>
            </w:r>
          </w:p>
        </w:tc>
        <w:tc>
          <w:tcPr>
            <w:tcW w:w="2592" w:type="dxa"/>
          </w:tcPr>
          <w:p w14:paraId="745C46D1" w14:textId="5953A65A" w:rsidR="00A36DB9" w:rsidRPr="005376D5" w:rsidRDefault="00A36DB9" w:rsidP="005376D5">
            <w:pPr>
              <w:jc w:val="center"/>
              <w:rPr>
                <w:rFonts w:ascii="Arial" w:hAnsi="Arial" w:cs="Arial"/>
                <w:sz w:val="20"/>
                <w:szCs w:val="20"/>
              </w:rPr>
            </w:pPr>
            <w:r w:rsidRPr="005376D5">
              <w:rPr>
                <w:rFonts w:ascii="Arial" w:hAnsi="Arial" w:cs="Arial"/>
                <w:sz w:val="20"/>
                <w:szCs w:val="20"/>
              </w:rPr>
              <w:t>-5.1</w:t>
            </w:r>
          </w:p>
        </w:tc>
        <w:tc>
          <w:tcPr>
            <w:tcW w:w="1915" w:type="dxa"/>
          </w:tcPr>
          <w:p w14:paraId="089D0647" w14:textId="247122FF" w:rsidR="00A36DB9" w:rsidRPr="005376D5" w:rsidRDefault="00A36DB9" w:rsidP="005376D5">
            <w:pPr>
              <w:jc w:val="center"/>
              <w:rPr>
                <w:rFonts w:ascii="Arial" w:hAnsi="Arial" w:cs="Arial"/>
                <w:sz w:val="20"/>
                <w:szCs w:val="20"/>
              </w:rPr>
            </w:pPr>
            <w:r w:rsidRPr="005376D5">
              <w:rPr>
                <w:rFonts w:ascii="Arial" w:hAnsi="Arial" w:cs="Arial"/>
                <w:sz w:val="20"/>
                <w:szCs w:val="20"/>
              </w:rPr>
              <w:t>1.4500000000000002</w:t>
            </w:r>
          </w:p>
        </w:tc>
      </w:tr>
      <w:tr w:rsidR="00A36DB9" w:rsidRPr="00A36DB9" w14:paraId="48F4C514" w14:textId="0B067EE7" w:rsidTr="00A36DB9">
        <w:tc>
          <w:tcPr>
            <w:tcW w:w="1683" w:type="dxa"/>
          </w:tcPr>
          <w:p w14:paraId="44F6FE0B" w14:textId="0F98FB33" w:rsidR="00A36DB9" w:rsidRPr="00B23428" w:rsidRDefault="00A36DB9" w:rsidP="005376D5">
            <w:pPr>
              <w:jc w:val="center"/>
              <w:rPr>
                <w:rFonts w:ascii="Arial" w:hAnsi="Arial" w:cs="Arial"/>
                <w:b/>
                <w:bCs/>
                <w:sz w:val="20"/>
                <w:szCs w:val="20"/>
              </w:rPr>
            </w:pPr>
            <w:r w:rsidRPr="00B23428">
              <w:rPr>
                <w:rFonts w:ascii="Arial" w:hAnsi="Arial" w:cs="Arial"/>
                <w:b/>
                <w:bCs/>
                <w:sz w:val="20"/>
                <w:szCs w:val="20"/>
              </w:rPr>
              <w:t>27</w:t>
            </w:r>
          </w:p>
        </w:tc>
        <w:tc>
          <w:tcPr>
            <w:tcW w:w="2711" w:type="dxa"/>
          </w:tcPr>
          <w:p w14:paraId="527CD6D8" w14:textId="20B3144B" w:rsidR="00A36DB9" w:rsidRPr="005376D5" w:rsidRDefault="00A36DB9" w:rsidP="005376D5">
            <w:pPr>
              <w:jc w:val="center"/>
              <w:rPr>
                <w:rFonts w:ascii="Arial" w:hAnsi="Arial" w:cs="Arial"/>
                <w:sz w:val="20"/>
                <w:szCs w:val="20"/>
              </w:rPr>
            </w:pPr>
            <w:r w:rsidRPr="005376D5">
              <w:rPr>
                <w:rFonts w:ascii="Arial" w:hAnsi="Arial" w:cs="Arial"/>
                <w:sz w:val="20"/>
                <w:szCs w:val="20"/>
              </w:rPr>
              <w:t>-6.5</w:t>
            </w:r>
          </w:p>
        </w:tc>
        <w:tc>
          <w:tcPr>
            <w:tcW w:w="2592" w:type="dxa"/>
          </w:tcPr>
          <w:p w14:paraId="1A4AF70F" w14:textId="7921C1D4" w:rsidR="00A36DB9" w:rsidRPr="005376D5" w:rsidRDefault="00A36DB9" w:rsidP="005376D5">
            <w:pPr>
              <w:jc w:val="center"/>
              <w:rPr>
                <w:rFonts w:ascii="Arial" w:hAnsi="Arial" w:cs="Arial"/>
                <w:sz w:val="20"/>
                <w:szCs w:val="20"/>
              </w:rPr>
            </w:pPr>
            <w:r w:rsidRPr="005376D5">
              <w:rPr>
                <w:rFonts w:ascii="Arial" w:hAnsi="Arial" w:cs="Arial"/>
                <w:sz w:val="20"/>
                <w:szCs w:val="20"/>
              </w:rPr>
              <w:t>-0.09999999999999964</w:t>
            </w:r>
          </w:p>
        </w:tc>
        <w:tc>
          <w:tcPr>
            <w:tcW w:w="1915" w:type="dxa"/>
          </w:tcPr>
          <w:p w14:paraId="133F24BC" w14:textId="23586682" w:rsidR="00A36DB9" w:rsidRPr="005376D5" w:rsidRDefault="00A36DB9" w:rsidP="005376D5">
            <w:pPr>
              <w:jc w:val="center"/>
              <w:rPr>
                <w:rFonts w:ascii="Arial" w:hAnsi="Arial" w:cs="Arial"/>
                <w:sz w:val="20"/>
                <w:szCs w:val="20"/>
              </w:rPr>
            </w:pPr>
            <w:r w:rsidRPr="005376D5">
              <w:rPr>
                <w:rFonts w:ascii="Arial" w:hAnsi="Arial" w:cs="Arial"/>
                <w:sz w:val="20"/>
                <w:szCs w:val="20"/>
              </w:rPr>
              <w:t>-2.3499999999999996</w:t>
            </w:r>
          </w:p>
        </w:tc>
      </w:tr>
      <w:tr w:rsidR="00A36DB9" w:rsidRPr="00A36DB9" w14:paraId="0E5A5CF3" w14:textId="7870F857" w:rsidTr="00A36DB9">
        <w:tc>
          <w:tcPr>
            <w:tcW w:w="1683" w:type="dxa"/>
          </w:tcPr>
          <w:p w14:paraId="713966CE" w14:textId="6A66149F" w:rsidR="00A36DB9" w:rsidRPr="00B23428" w:rsidRDefault="00A36DB9" w:rsidP="005376D5">
            <w:pPr>
              <w:jc w:val="center"/>
              <w:rPr>
                <w:rFonts w:ascii="Arial" w:hAnsi="Arial" w:cs="Arial"/>
                <w:b/>
                <w:bCs/>
                <w:sz w:val="20"/>
                <w:szCs w:val="20"/>
              </w:rPr>
            </w:pPr>
            <w:r w:rsidRPr="00B23428">
              <w:rPr>
                <w:rFonts w:ascii="Arial" w:hAnsi="Arial" w:cs="Arial"/>
                <w:b/>
                <w:bCs/>
                <w:sz w:val="20"/>
                <w:szCs w:val="20"/>
              </w:rPr>
              <w:t>28</w:t>
            </w:r>
          </w:p>
        </w:tc>
        <w:tc>
          <w:tcPr>
            <w:tcW w:w="2711" w:type="dxa"/>
          </w:tcPr>
          <w:p w14:paraId="4229E52C" w14:textId="111E4E80" w:rsidR="00A36DB9" w:rsidRPr="005376D5" w:rsidRDefault="00A36DB9" w:rsidP="005376D5">
            <w:pPr>
              <w:jc w:val="center"/>
              <w:rPr>
                <w:rFonts w:ascii="Arial" w:hAnsi="Arial" w:cs="Arial"/>
                <w:sz w:val="20"/>
                <w:szCs w:val="20"/>
              </w:rPr>
            </w:pPr>
            <w:r w:rsidRPr="005376D5">
              <w:rPr>
                <w:rFonts w:ascii="Arial" w:hAnsi="Arial" w:cs="Arial"/>
                <w:sz w:val="20"/>
                <w:szCs w:val="20"/>
              </w:rPr>
              <w:t>-3.608224830031759e-16</w:t>
            </w:r>
          </w:p>
        </w:tc>
        <w:tc>
          <w:tcPr>
            <w:tcW w:w="2592" w:type="dxa"/>
          </w:tcPr>
          <w:p w14:paraId="5C499808" w14:textId="1F15DAE1" w:rsidR="00A36DB9" w:rsidRPr="005376D5" w:rsidRDefault="00A36DB9" w:rsidP="005376D5">
            <w:pPr>
              <w:jc w:val="center"/>
              <w:rPr>
                <w:rFonts w:ascii="Arial" w:hAnsi="Arial" w:cs="Arial"/>
                <w:sz w:val="20"/>
                <w:szCs w:val="20"/>
              </w:rPr>
            </w:pPr>
            <w:r w:rsidRPr="005376D5">
              <w:rPr>
                <w:rFonts w:ascii="Arial" w:hAnsi="Arial" w:cs="Arial"/>
                <w:sz w:val="20"/>
                <w:szCs w:val="20"/>
              </w:rPr>
              <w:t>-7.3</w:t>
            </w:r>
          </w:p>
        </w:tc>
        <w:tc>
          <w:tcPr>
            <w:tcW w:w="1915" w:type="dxa"/>
          </w:tcPr>
          <w:p w14:paraId="20F41CB7" w14:textId="116142D9" w:rsidR="00A36DB9" w:rsidRPr="005376D5" w:rsidRDefault="00A36DB9" w:rsidP="005376D5">
            <w:pPr>
              <w:jc w:val="center"/>
              <w:rPr>
                <w:rFonts w:ascii="Arial" w:hAnsi="Arial" w:cs="Arial"/>
                <w:sz w:val="20"/>
                <w:szCs w:val="20"/>
              </w:rPr>
            </w:pPr>
            <w:r w:rsidRPr="005376D5">
              <w:rPr>
                <w:rFonts w:ascii="Arial" w:hAnsi="Arial" w:cs="Arial"/>
                <w:sz w:val="20"/>
                <w:szCs w:val="20"/>
              </w:rPr>
              <w:t>3.5</w:t>
            </w:r>
          </w:p>
        </w:tc>
      </w:tr>
      <w:tr w:rsidR="00A36DB9" w:rsidRPr="00A36DB9" w14:paraId="65FF03D1" w14:textId="4FFE5CBD" w:rsidTr="00A36DB9">
        <w:tc>
          <w:tcPr>
            <w:tcW w:w="1683" w:type="dxa"/>
          </w:tcPr>
          <w:p w14:paraId="3BAC9B49" w14:textId="3F83CAC9" w:rsidR="00A36DB9" w:rsidRPr="00B23428" w:rsidRDefault="00A36DB9" w:rsidP="005376D5">
            <w:pPr>
              <w:jc w:val="center"/>
              <w:rPr>
                <w:rFonts w:ascii="Arial" w:hAnsi="Arial" w:cs="Arial"/>
                <w:b/>
                <w:bCs/>
                <w:sz w:val="20"/>
                <w:szCs w:val="20"/>
              </w:rPr>
            </w:pPr>
            <w:r w:rsidRPr="00B23428">
              <w:rPr>
                <w:rFonts w:ascii="Arial" w:hAnsi="Arial" w:cs="Arial"/>
                <w:b/>
                <w:bCs/>
                <w:sz w:val="20"/>
                <w:szCs w:val="20"/>
              </w:rPr>
              <w:t>29</w:t>
            </w:r>
          </w:p>
        </w:tc>
        <w:tc>
          <w:tcPr>
            <w:tcW w:w="2711" w:type="dxa"/>
          </w:tcPr>
          <w:p w14:paraId="67CE2485" w14:textId="52B64264" w:rsidR="00A36DB9" w:rsidRPr="005376D5" w:rsidRDefault="00A36DB9" w:rsidP="005376D5">
            <w:pPr>
              <w:jc w:val="center"/>
              <w:rPr>
                <w:rFonts w:ascii="Arial" w:hAnsi="Arial" w:cs="Arial"/>
                <w:sz w:val="20"/>
                <w:szCs w:val="20"/>
              </w:rPr>
            </w:pPr>
            <w:r w:rsidRPr="005376D5">
              <w:rPr>
                <w:rFonts w:ascii="Arial" w:hAnsi="Arial" w:cs="Arial"/>
                <w:sz w:val="20"/>
                <w:szCs w:val="20"/>
              </w:rPr>
              <w:t>11.9</w:t>
            </w:r>
          </w:p>
        </w:tc>
        <w:tc>
          <w:tcPr>
            <w:tcW w:w="2592" w:type="dxa"/>
          </w:tcPr>
          <w:p w14:paraId="6A5BFCD2" w14:textId="247A9CC4" w:rsidR="00A36DB9" w:rsidRPr="005376D5" w:rsidRDefault="00A36DB9" w:rsidP="005376D5">
            <w:pPr>
              <w:jc w:val="center"/>
              <w:rPr>
                <w:rFonts w:ascii="Arial" w:hAnsi="Arial" w:cs="Arial"/>
                <w:sz w:val="20"/>
                <w:szCs w:val="20"/>
              </w:rPr>
            </w:pPr>
            <w:r w:rsidRPr="005376D5">
              <w:rPr>
                <w:rFonts w:ascii="Arial" w:hAnsi="Arial" w:cs="Arial"/>
                <w:sz w:val="20"/>
                <w:szCs w:val="20"/>
              </w:rPr>
              <w:t>8.1</w:t>
            </w:r>
          </w:p>
        </w:tc>
        <w:tc>
          <w:tcPr>
            <w:tcW w:w="1915" w:type="dxa"/>
          </w:tcPr>
          <w:p w14:paraId="6C38AAB4" w14:textId="5B4E4C75" w:rsidR="00A36DB9" w:rsidRPr="005376D5" w:rsidRDefault="00A36DB9" w:rsidP="005376D5">
            <w:pPr>
              <w:jc w:val="center"/>
              <w:rPr>
                <w:rFonts w:ascii="Arial" w:hAnsi="Arial" w:cs="Arial"/>
                <w:sz w:val="20"/>
                <w:szCs w:val="20"/>
              </w:rPr>
            </w:pPr>
            <w:r w:rsidRPr="005376D5">
              <w:rPr>
                <w:rFonts w:ascii="Arial" w:hAnsi="Arial" w:cs="Arial"/>
                <w:sz w:val="20"/>
                <w:szCs w:val="20"/>
              </w:rPr>
              <w:t>0.1</w:t>
            </w:r>
          </w:p>
        </w:tc>
      </w:tr>
      <w:tr w:rsidR="00A36DB9" w:rsidRPr="00A36DB9" w14:paraId="636E303F" w14:textId="54F9B8BF" w:rsidTr="00A36DB9">
        <w:tc>
          <w:tcPr>
            <w:tcW w:w="1683" w:type="dxa"/>
          </w:tcPr>
          <w:p w14:paraId="0342489D" w14:textId="3AA5C210" w:rsidR="00A36DB9" w:rsidRPr="00B23428" w:rsidRDefault="00A36DB9" w:rsidP="005376D5">
            <w:pPr>
              <w:jc w:val="center"/>
              <w:rPr>
                <w:rFonts w:ascii="Arial" w:hAnsi="Arial" w:cs="Arial"/>
                <w:b/>
                <w:bCs/>
                <w:sz w:val="20"/>
                <w:szCs w:val="20"/>
              </w:rPr>
            </w:pPr>
            <w:r w:rsidRPr="00B23428">
              <w:rPr>
                <w:rFonts w:ascii="Arial" w:hAnsi="Arial" w:cs="Arial"/>
                <w:b/>
                <w:bCs/>
                <w:sz w:val="20"/>
                <w:szCs w:val="20"/>
              </w:rPr>
              <w:t>30</w:t>
            </w:r>
          </w:p>
        </w:tc>
        <w:tc>
          <w:tcPr>
            <w:tcW w:w="2711" w:type="dxa"/>
          </w:tcPr>
          <w:p w14:paraId="20E860CA" w14:textId="351DD184" w:rsidR="00A36DB9" w:rsidRPr="005376D5" w:rsidRDefault="00A36DB9" w:rsidP="005376D5">
            <w:pPr>
              <w:jc w:val="center"/>
              <w:rPr>
                <w:rFonts w:ascii="Arial" w:hAnsi="Arial" w:cs="Arial"/>
                <w:sz w:val="20"/>
                <w:szCs w:val="20"/>
              </w:rPr>
            </w:pPr>
            <w:r w:rsidRPr="005376D5">
              <w:rPr>
                <w:rFonts w:ascii="Arial" w:hAnsi="Arial" w:cs="Arial"/>
                <w:sz w:val="20"/>
                <w:szCs w:val="20"/>
              </w:rPr>
              <w:t>8.3</w:t>
            </w:r>
          </w:p>
        </w:tc>
        <w:tc>
          <w:tcPr>
            <w:tcW w:w="2592" w:type="dxa"/>
          </w:tcPr>
          <w:p w14:paraId="0DD5F03E" w14:textId="0EDCD96E" w:rsidR="00A36DB9" w:rsidRPr="005376D5" w:rsidRDefault="00A36DB9" w:rsidP="005376D5">
            <w:pPr>
              <w:jc w:val="center"/>
              <w:rPr>
                <w:rFonts w:ascii="Arial" w:hAnsi="Arial" w:cs="Arial"/>
                <w:sz w:val="20"/>
                <w:szCs w:val="20"/>
              </w:rPr>
            </w:pPr>
            <w:r w:rsidRPr="005376D5">
              <w:rPr>
                <w:rFonts w:ascii="Arial" w:hAnsi="Arial" w:cs="Arial"/>
                <w:sz w:val="20"/>
                <w:szCs w:val="20"/>
              </w:rPr>
              <w:t>-2.4</w:t>
            </w:r>
          </w:p>
        </w:tc>
        <w:tc>
          <w:tcPr>
            <w:tcW w:w="1915" w:type="dxa"/>
          </w:tcPr>
          <w:p w14:paraId="0B314CE2" w14:textId="65D8053C" w:rsidR="00A36DB9" w:rsidRPr="005376D5" w:rsidRDefault="00A36DB9" w:rsidP="005376D5">
            <w:pPr>
              <w:jc w:val="center"/>
              <w:rPr>
                <w:rFonts w:ascii="Arial" w:hAnsi="Arial" w:cs="Arial"/>
                <w:sz w:val="20"/>
                <w:szCs w:val="20"/>
              </w:rPr>
            </w:pPr>
            <w:r w:rsidRPr="005376D5">
              <w:rPr>
                <w:rFonts w:ascii="Arial" w:hAnsi="Arial" w:cs="Arial"/>
                <w:sz w:val="20"/>
                <w:szCs w:val="20"/>
              </w:rPr>
              <w:t>0.08749999999999994</w:t>
            </w:r>
          </w:p>
        </w:tc>
      </w:tr>
    </w:tbl>
    <w:p w14:paraId="590183A8" w14:textId="77777777" w:rsidR="00A36DB9" w:rsidRDefault="00A36DB9" w:rsidP="00A36DB9">
      <w:pPr>
        <w:ind w:left="1416"/>
        <w:jc w:val="both"/>
        <w:rPr>
          <w:rFonts w:ascii="Arial" w:hAnsi="Arial" w:cs="Arial"/>
        </w:rPr>
      </w:pPr>
    </w:p>
    <w:p w14:paraId="5446D308" w14:textId="58254B4E" w:rsidR="00B23428" w:rsidRDefault="00B23428" w:rsidP="006E11D6">
      <w:pPr>
        <w:pStyle w:val="ListParagraph"/>
        <w:numPr>
          <w:ilvl w:val="1"/>
          <w:numId w:val="3"/>
        </w:numPr>
        <w:jc w:val="both"/>
        <w:rPr>
          <w:rFonts w:ascii="Arial" w:hAnsi="Arial" w:cs="Arial"/>
        </w:rPr>
      </w:pPr>
      <w:r w:rsidRPr="00B23428">
        <w:rPr>
          <w:rFonts w:ascii="Arial" w:hAnsi="Arial" w:cs="Arial"/>
        </w:rPr>
        <w:t>Completar la siguiente tabla en base a las 30</w:t>
      </w:r>
      <w:r>
        <w:rPr>
          <w:rFonts w:ascii="Arial" w:hAnsi="Arial" w:cs="Arial"/>
        </w:rPr>
        <w:t xml:space="preserve"> </w:t>
      </w:r>
      <w:r w:rsidRPr="00B23428">
        <w:rPr>
          <w:rFonts w:ascii="Arial" w:hAnsi="Arial" w:cs="Arial"/>
        </w:rPr>
        <w:t>ejecuciones con los parámetros señalados.</w:t>
      </w:r>
    </w:p>
    <w:p w14:paraId="219A8890" w14:textId="0183F7B5" w:rsidR="0015119B" w:rsidRPr="0015119B" w:rsidRDefault="0015119B" w:rsidP="0015119B">
      <w:pPr>
        <w:pStyle w:val="ListParagraph"/>
        <w:ind w:left="1440"/>
        <w:jc w:val="both"/>
        <w:rPr>
          <w:rFonts w:ascii="Arial" w:hAnsi="Arial" w:cs="Arial"/>
          <w:b/>
          <w:bCs/>
        </w:rPr>
      </w:pPr>
      <w:r w:rsidRPr="0015119B">
        <w:rPr>
          <w:rFonts w:ascii="Arial" w:hAnsi="Arial" w:cs="Arial"/>
          <w:b/>
          <w:bCs/>
        </w:rPr>
        <w:t xml:space="preserve">SOLUCIÓN: </w:t>
      </w:r>
    </w:p>
    <w:tbl>
      <w:tblPr>
        <w:tblStyle w:val="TableGrid"/>
        <w:tblW w:w="0" w:type="auto"/>
        <w:tblInd w:w="1440" w:type="dxa"/>
        <w:tblLook w:val="04A0" w:firstRow="1" w:lastRow="0" w:firstColumn="1" w:lastColumn="0" w:noHBand="0" w:noVBand="1"/>
      </w:tblPr>
      <w:tblGrid>
        <w:gridCol w:w="1684"/>
        <w:gridCol w:w="1565"/>
        <w:gridCol w:w="1989"/>
        <w:gridCol w:w="1587"/>
        <w:gridCol w:w="2052"/>
      </w:tblGrid>
      <w:tr w:rsidR="00B23428" w14:paraId="468EB793" w14:textId="77777777" w:rsidTr="00CB1504">
        <w:trPr>
          <w:trHeight w:val="259"/>
        </w:trPr>
        <w:tc>
          <w:tcPr>
            <w:tcW w:w="1684" w:type="dxa"/>
            <w:shd w:val="clear" w:color="auto" w:fill="E8E8E8" w:themeFill="background2"/>
          </w:tcPr>
          <w:p w14:paraId="7BD46602" w14:textId="6EEC06F0" w:rsidR="00B23428" w:rsidRPr="00B23428" w:rsidRDefault="00B23428" w:rsidP="00B23428">
            <w:pPr>
              <w:pStyle w:val="ListParagraph"/>
              <w:ind w:left="0"/>
              <w:jc w:val="center"/>
              <w:rPr>
                <w:rFonts w:ascii="Arial" w:hAnsi="Arial" w:cs="Arial"/>
                <w:b/>
                <w:bCs/>
              </w:rPr>
            </w:pPr>
            <w:r w:rsidRPr="00B23428">
              <w:rPr>
                <w:rFonts w:ascii="Arial" w:hAnsi="Arial" w:cs="Arial"/>
                <w:b/>
                <w:bCs/>
              </w:rPr>
              <w:t>Algoritmo</w:t>
            </w:r>
          </w:p>
        </w:tc>
        <w:tc>
          <w:tcPr>
            <w:tcW w:w="1565" w:type="dxa"/>
            <w:shd w:val="clear" w:color="auto" w:fill="E8E8E8" w:themeFill="background2"/>
          </w:tcPr>
          <w:p w14:paraId="1E5A47AD" w14:textId="1BB48C70" w:rsidR="00B23428" w:rsidRPr="00B23428" w:rsidRDefault="00B23428" w:rsidP="00B23428">
            <w:pPr>
              <w:pStyle w:val="ListParagraph"/>
              <w:ind w:left="0"/>
              <w:jc w:val="center"/>
              <w:rPr>
                <w:rFonts w:ascii="Arial" w:hAnsi="Arial" w:cs="Arial"/>
                <w:b/>
                <w:bCs/>
              </w:rPr>
            </w:pPr>
            <w:r w:rsidRPr="00B23428">
              <w:rPr>
                <w:rFonts w:ascii="Arial" w:hAnsi="Arial" w:cs="Arial"/>
                <w:b/>
                <w:bCs/>
              </w:rPr>
              <w:t>Mínimo</w:t>
            </w:r>
          </w:p>
        </w:tc>
        <w:tc>
          <w:tcPr>
            <w:tcW w:w="1989" w:type="dxa"/>
            <w:shd w:val="clear" w:color="auto" w:fill="E8E8E8" w:themeFill="background2"/>
          </w:tcPr>
          <w:p w14:paraId="087C6F86" w14:textId="74F2D8BF" w:rsidR="00B23428" w:rsidRPr="00B23428" w:rsidRDefault="00B23428" w:rsidP="00B23428">
            <w:pPr>
              <w:pStyle w:val="ListParagraph"/>
              <w:ind w:left="0"/>
              <w:jc w:val="center"/>
              <w:rPr>
                <w:rFonts w:ascii="Arial" w:hAnsi="Arial" w:cs="Arial"/>
                <w:b/>
                <w:bCs/>
              </w:rPr>
            </w:pPr>
            <w:r w:rsidRPr="00B23428">
              <w:rPr>
                <w:rFonts w:ascii="Arial" w:hAnsi="Arial" w:cs="Arial"/>
                <w:b/>
                <w:bCs/>
              </w:rPr>
              <w:t>Promedio</w:t>
            </w:r>
          </w:p>
        </w:tc>
        <w:tc>
          <w:tcPr>
            <w:tcW w:w="1587" w:type="dxa"/>
            <w:shd w:val="clear" w:color="auto" w:fill="E8E8E8" w:themeFill="background2"/>
          </w:tcPr>
          <w:p w14:paraId="28CF1995" w14:textId="459D9244" w:rsidR="00B23428" w:rsidRPr="00B23428" w:rsidRDefault="00B23428" w:rsidP="00B23428">
            <w:pPr>
              <w:pStyle w:val="ListParagraph"/>
              <w:ind w:left="0"/>
              <w:jc w:val="center"/>
              <w:rPr>
                <w:rFonts w:ascii="Arial" w:hAnsi="Arial" w:cs="Arial"/>
                <w:b/>
                <w:bCs/>
              </w:rPr>
            </w:pPr>
            <w:r w:rsidRPr="00B23428">
              <w:rPr>
                <w:rFonts w:ascii="Arial" w:hAnsi="Arial" w:cs="Arial"/>
                <w:b/>
                <w:bCs/>
              </w:rPr>
              <w:t>Máximo</w:t>
            </w:r>
          </w:p>
        </w:tc>
        <w:tc>
          <w:tcPr>
            <w:tcW w:w="2039" w:type="dxa"/>
            <w:shd w:val="clear" w:color="auto" w:fill="E8E8E8" w:themeFill="background2"/>
          </w:tcPr>
          <w:p w14:paraId="2C1541EC" w14:textId="5DA8850A" w:rsidR="00B23428" w:rsidRPr="00B23428" w:rsidRDefault="00B23428" w:rsidP="00B23428">
            <w:pPr>
              <w:pStyle w:val="ListParagraph"/>
              <w:ind w:left="0"/>
              <w:jc w:val="center"/>
              <w:rPr>
                <w:rFonts w:ascii="Arial" w:hAnsi="Arial" w:cs="Arial"/>
                <w:b/>
                <w:bCs/>
              </w:rPr>
            </w:pPr>
            <w:proofErr w:type="spellStart"/>
            <w:r w:rsidRPr="00B23428">
              <w:rPr>
                <w:rFonts w:ascii="Arial" w:hAnsi="Arial" w:cs="Arial"/>
                <w:b/>
                <w:bCs/>
              </w:rPr>
              <w:t>Desv</w:t>
            </w:r>
            <w:proofErr w:type="spellEnd"/>
            <w:r w:rsidRPr="00B23428">
              <w:rPr>
                <w:rFonts w:ascii="Arial" w:hAnsi="Arial" w:cs="Arial"/>
                <w:b/>
                <w:bCs/>
              </w:rPr>
              <w:t xml:space="preserve">. </w:t>
            </w:r>
            <w:proofErr w:type="spellStart"/>
            <w:r w:rsidRPr="00B23428">
              <w:rPr>
                <w:rFonts w:ascii="Arial" w:hAnsi="Arial" w:cs="Arial"/>
                <w:b/>
                <w:bCs/>
              </w:rPr>
              <w:t>Est</w:t>
            </w:r>
            <w:proofErr w:type="spellEnd"/>
            <w:r w:rsidRPr="00B23428">
              <w:rPr>
                <w:rFonts w:ascii="Arial" w:hAnsi="Arial" w:cs="Arial"/>
                <w:b/>
                <w:bCs/>
              </w:rPr>
              <w:t>.</w:t>
            </w:r>
          </w:p>
        </w:tc>
      </w:tr>
      <w:tr w:rsidR="00B23428" w14:paraId="155CC920" w14:textId="77777777" w:rsidTr="00CB1504">
        <w:trPr>
          <w:trHeight w:val="269"/>
        </w:trPr>
        <w:tc>
          <w:tcPr>
            <w:tcW w:w="1684" w:type="dxa"/>
            <w:shd w:val="clear" w:color="auto" w:fill="E8E8E8" w:themeFill="background2"/>
          </w:tcPr>
          <w:p w14:paraId="6C256F1F" w14:textId="07E3A689" w:rsidR="00B23428" w:rsidRPr="00B23428" w:rsidRDefault="00B23428" w:rsidP="00B23428">
            <w:pPr>
              <w:pStyle w:val="ListParagraph"/>
              <w:ind w:left="0"/>
              <w:rPr>
                <w:rFonts w:ascii="Arial" w:hAnsi="Arial" w:cs="Arial"/>
                <w:b/>
                <w:bCs/>
              </w:rPr>
            </w:pPr>
            <w:r w:rsidRPr="00B23428">
              <w:rPr>
                <w:rFonts w:ascii="Arial" w:hAnsi="Arial" w:cs="Arial"/>
                <w:b/>
                <w:bCs/>
              </w:rPr>
              <w:t>Ranking</w:t>
            </w:r>
          </w:p>
        </w:tc>
        <w:tc>
          <w:tcPr>
            <w:tcW w:w="1565" w:type="dxa"/>
          </w:tcPr>
          <w:p w14:paraId="7324E79A" w14:textId="30D8B03B" w:rsidR="00B23428" w:rsidRPr="00B23428" w:rsidRDefault="00B23428" w:rsidP="00B23428">
            <w:pPr>
              <w:pStyle w:val="ListParagraph"/>
              <w:ind w:left="0"/>
              <w:jc w:val="center"/>
              <w:rPr>
                <w:rFonts w:ascii="Arial" w:hAnsi="Arial" w:cs="Arial"/>
                <w:sz w:val="20"/>
                <w:szCs w:val="20"/>
              </w:rPr>
            </w:pPr>
            <w:r w:rsidRPr="00B23428">
              <w:rPr>
                <w:rFonts w:ascii="Arial" w:hAnsi="Arial" w:cs="Arial"/>
                <w:sz w:val="20"/>
                <w:szCs w:val="20"/>
              </w:rPr>
              <w:t>-19.2</w:t>
            </w:r>
          </w:p>
        </w:tc>
        <w:tc>
          <w:tcPr>
            <w:tcW w:w="1989" w:type="dxa"/>
          </w:tcPr>
          <w:p w14:paraId="69D5FC26" w14:textId="45732E2D" w:rsidR="00B23428" w:rsidRPr="00B23428" w:rsidRDefault="00B23428" w:rsidP="00B23428">
            <w:pPr>
              <w:pStyle w:val="ListParagraph"/>
              <w:ind w:left="0"/>
              <w:jc w:val="center"/>
              <w:rPr>
                <w:rFonts w:ascii="Arial" w:hAnsi="Arial" w:cs="Arial"/>
                <w:sz w:val="20"/>
                <w:szCs w:val="20"/>
              </w:rPr>
            </w:pPr>
            <w:r w:rsidRPr="00B23428">
              <w:rPr>
                <w:rFonts w:ascii="Arial" w:hAnsi="Arial" w:cs="Arial"/>
                <w:sz w:val="20"/>
                <w:szCs w:val="20"/>
              </w:rPr>
              <w:t>-1.9410481770833</w:t>
            </w:r>
          </w:p>
        </w:tc>
        <w:tc>
          <w:tcPr>
            <w:tcW w:w="1587" w:type="dxa"/>
          </w:tcPr>
          <w:p w14:paraId="51372BB9" w14:textId="7F770641" w:rsidR="00B23428" w:rsidRPr="00B23428" w:rsidRDefault="00B23428" w:rsidP="00B23428">
            <w:pPr>
              <w:pStyle w:val="ListParagraph"/>
              <w:ind w:left="0"/>
              <w:jc w:val="center"/>
              <w:rPr>
                <w:rFonts w:ascii="Arial" w:hAnsi="Arial" w:cs="Arial"/>
                <w:sz w:val="20"/>
                <w:szCs w:val="20"/>
              </w:rPr>
            </w:pPr>
            <w:r w:rsidRPr="00B23428">
              <w:rPr>
                <w:rFonts w:ascii="Arial" w:hAnsi="Arial" w:cs="Arial"/>
                <w:sz w:val="20"/>
                <w:szCs w:val="20"/>
              </w:rPr>
              <w:t>7.3</w:t>
            </w:r>
          </w:p>
        </w:tc>
        <w:tc>
          <w:tcPr>
            <w:tcW w:w="2039" w:type="dxa"/>
          </w:tcPr>
          <w:p w14:paraId="4C9543F4" w14:textId="6C3E2B5F" w:rsidR="00B23428" w:rsidRPr="00B23428" w:rsidRDefault="00B23428" w:rsidP="00B23428">
            <w:pPr>
              <w:pStyle w:val="ListParagraph"/>
              <w:ind w:left="0"/>
              <w:jc w:val="center"/>
              <w:rPr>
                <w:rFonts w:ascii="Arial" w:hAnsi="Arial" w:cs="Arial"/>
                <w:sz w:val="20"/>
                <w:szCs w:val="20"/>
              </w:rPr>
            </w:pPr>
            <w:r w:rsidRPr="00B23428">
              <w:rPr>
                <w:rFonts w:ascii="Arial" w:hAnsi="Arial" w:cs="Arial"/>
                <w:sz w:val="20"/>
                <w:szCs w:val="20"/>
              </w:rPr>
              <w:t>5.352813230631482</w:t>
            </w:r>
          </w:p>
        </w:tc>
      </w:tr>
      <w:tr w:rsidR="00B23428" w14:paraId="32416D03" w14:textId="77777777" w:rsidTr="00CB1504">
        <w:trPr>
          <w:trHeight w:val="259"/>
        </w:trPr>
        <w:tc>
          <w:tcPr>
            <w:tcW w:w="1684" w:type="dxa"/>
            <w:shd w:val="clear" w:color="auto" w:fill="E8E8E8" w:themeFill="background2"/>
          </w:tcPr>
          <w:p w14:paraId="239C902B" w14:textId="4844C022" w:rsidR="00B23428" w:rsidRPr="00B23428" w:rsidRDefault="00B23428" w:rsidP="00B23428">
            <w:pPr>
              <w:pStyle w:val="ListParagraph"/>
              <w:ind w:left="0"/>
              <w:rPr>
                <w:rFonts w:ascii="Arial" w:hAnsi="Arial" w:cs="Arial"/>
                <w:b/>
                <w:bCs/>
              </w:rPr>
            </w:pPr>
            <w:r w:rsidRPr="00B23428">
              <w:rPr>
                <w:rFonts w:ascii="Arial" w:hAnsi="Arial" w:cs="Arial"/>
                <w:b/>
                <w:bCs/>
              </w:rPr>
              <w:t>Ruleta</w:t>
            </w:r>
          </w:p>
        </w:tc>
        <w:tc>
          <w:tcPr>
            <w:tcW w:w="1565" w:type="dxa"/>
          </w:tcPr>
          <w:p w14:paraId="4853764C" w14:textId="2257D7EC" w:rsidR="00B23428" w:rsidRPr="00B23428" w:rsidRDefault="00B23428" w:rsidP="00B23428">
            <w:pPr>
              <w:pStyle w:val="ListParagraph"/>
              <w:ind w:left="0"/>
              <w:jc w:val="center"/>
              <w:rPr>
                <w:rFonts w:ascii="Arial" w:hAnsi="Arial" w:cs="Arial"/>
                <w:sz w:val="20"/>
                <w:szCs w:val="20"/>
              </w:rPr>
            </w:pPr>
            <w:r w:rsidRPr="00B23428">
              <w:rPr>
                <w:rFonts w:ascii="Arial" w:hAnsi="Arial" w:cs="Arial"/>
                <w:sz w:val="20"/>
                <w:szCs w:val="20"/>
              </w:rPr>
              <w:t>-12.2</w:t>
            </w:r>
          </w:p>
        </w:tc>
        <w:tc>
          <w:tcPr>
            <w:tcW w:w="1989" w:type="dxa"/>
          </w:tcPr>
          <w:p w14:paraId="44EE0FAF" w14:textId="6EBF5E38" w:rsidR="00B23428" w:rsidRPr="00B23428" w:rsidRDefault="00B23428" w:rsidP="00B23428">
            <w:pPr>
              <w:pStyle w:val="ListParagraph"/>
              <w:ind w:left="0"/>
              <w:jc w:val="center"/>
              <w:rPr>
                <w:rFonts w:ascii="Arial" w:hAnsi="Arial" w:cs="Arial"/>
                <w:sz w:val="20"/>
                <w:szCs w:val="20"/>
              </w:rPr>
            </w:pPr>
            <w:r w:rsidRPr="00B23428">
              <w:rPr>
                <w:rFonts w:ascii="Arial" w:hAnsi="Arial" w:cs="Arial"/>
                <w:sz w:val="20"/>
                <w:szCs w:val="20"/>
              </w:rPr>
              <w:t>-0.844791666666</w:t>
            </w:r>
            <w:r>
              <w:rPr>
                <w:rFonts w:ascii="Arial" w:hAnsi="Arial" w:cs="Arial"/>
                <w:sz w:val="20"/>
                <w:szCs w:val="20"/>
              </w:rPr>
              <w:t>7</w:t>
            </w:r>
          </w:p>
        </w:tc>
        <w:tc>
          <w:tcPr>
            <w:tcW w:w="1587" w:type="dxa"/>
          </w:tcPr>
          <w:p w14:paraId="7BDC90C0" w14:textId="499EF3A9" w:rsidR="00B23428" w:rsidRPr="00B23428" w:rsidRDefault="00B23428" w:rsidP="00B23428">
            <w:pPr>
              <w:pStyle w:val="ListParagraph"/>
              <w:ind w:left="0"/>
              <w:jc w:val="center"/>
              <w:rPr>
                <w:rFonts w:ascii="Arial" w:hAnsi="Arial" w:cs="Arial"/>
                <w:sz w:val="20"/>
                <w:szCs w:val="20"/>
              </w:rPr>
            </w:pPr>
            <w:r w:rsidRPr="00B23428">
              <w:rPr>
                <w:rFonts w:ascii="Arial" w:hAnsi="Arial" w:cs="Arial"/>
                <w:sz w:val="20"/>
                <w:szCs w:val="20"/>
              </w:rPr>
              <w:t>6.8312</w:t>
            </w:r>
            <w:r>
              <w:rPr>
                <w:rFonts w:ascii="Arial" w:hAnsi="Arial" w:cs="Arial"/>
                <w:sz w:val="20"/>
                <w:szCs w:val="20"/>
              </w:rPr>
              <w:t>5</w:t>
            </w:r>
          </w:p>
        </w:tc>
        <w:tc>
          <w:tcPr>
            <w:tcW w:w="2039" w:type="dxa"/>
          </w:tcPr>
          <w:p w14:paraId="57AA1055" w14:textId="029F3288" w:rsidR="00B23428" w:rsidRPr="00B23428" w:rsidRDefault="00B23428" w:rsidP="00B23428">
            <w:pPr>
              <w:pStyle w:val="ListParagraph"/>
              <w:ind w:left="0"/>
              <w:jc w:val="center"/>
              <w:rPr>
                <w:rFonts w:ascii="Arial" w:hAnsi="Arial" w:cs="Arial"/>
                <w:sz w:val="20"/>
                <w:szCs w:val="20"/>
              </w:rPr>
            </w:pPr>
            <w:r w:rsidRPr="00B23428">
              <w:rPr>
                <w:rFonts w:ascii="Arial" w:hAnsi="Arial" w:cs="Arial"/>
                <w:sz w:val="20"/>
                <w:szCs w:val="20"/>
              </w:rPr>
              <w:t>4.257650614914351</w:t>
            </w:r>
          </w:p>
        </w:tc>
      </w:tr>
      <w:tr w:rsidR="00B23428" w14:paraId="18129D31" w14:textId="77777777" w:rsidTr="00CB1504">
        <w:trPr>
          <w:trHeight w:val="64"/>
        </w:trPr>
        <w:tc>
          <w:tcPr>
            <w:tcW w:w="1684" w:type="dxa"/>
            <w:shd w:val="clear" w:color="auto" w:fill="E8E8E8" w:themeFill="background2"/>
          </w:tcPr>
          <w:p w14:paraId="12FFE7A8" w14:textId="2D7594E5" w:rsidR="00B23428" w:rsidRPr="00B23428" w:rsidRDefault="00B23428" w:rsidP="00B23428">
            <w:pPr>
              <w:pStyle w:val="ListParagraph"/>
              <w:ind w:left="0"/>
              <w:rPr>
                <w:rFonts w:ascii="Arial" w:hAnsi="Arial" w:cs="Arial"/>
                <w:b/>
                <w:bCs/>
              </w:rPr>
            </w:pPr>
            <w:r w:rsidRPr="00B23428">
              <w:rPr>
                <w:rFonts w:ascii="Arial" w:hAnsi="Arial" w:cs="Arial"/>
                <w:b/>
                <w:bCs/>
              </w:rPr>
              <w:t>Torneo</w:t>
            </w:r>
          </w:p>
        </w:tc>
        <w:tc>
          <w:tcPr>
            <w:tcW w:w="1565" w:type="dxa"/>
          </w:tcPr>
          <w:p w14:paraId="7E66CA28" w14:textId="01007BB5" w:rsidR="00B23428" w:rsidRPr="00B23428" w:rsidRDefault="00B23428" w:rsidP="00B23428">
            <w:pPr>
              <w:pStyle w:val="ListParagraph"/>
              <w:ind w:left="0"/>
              <w:jc w:val="center"/>
              <w:rPr>
                <w:rFonts w:ascii="Arial" w:hAnsi="Arial" w:cs="Arial"/>
                <w:sz w:val="20"/>
                <w:szCs w:val="20"/>
              </w:rPr>
            </w:pPr>
            <w:r w:rsidRPr="00B23428">
              <w:rPr>
                <w:rFonts w:ascii="Arial" w:hAnsi="Arial" w:cs="Arial"/>
                <w:sz w:val="20"/>
                <w:szCs w:val="20"/>
              </w:rPr>
              <w:t>-13.85</w:t>
            </w:r>
          </w:p>
        </w:tc>
        <w:tc>
          <w:tcPr>
            <w:tcW w:w="1989" w:type="dxa"/>
          </w:tcPr>
          <w:p w14:paraId="48664E3A" w14:textId="7116D49E" w:rsidR="00B23428" w:rsidRPr="00B23428" w:rsidRDefault="00B23428" w:rsidP="00B23428">
            <w:pPr>
              <w:pStyle w:val="ListParagraph"/>
              <w:ind w:left="0"/>
              <w:jc w:val="center"/>
              <w:rPr>
                <w:rFonts w:ascii="Arial" w:hAnsi="Arial" w:cs="Arial"/>
                <w:sz w:val="20"/>
                <w:szCs w:val="20"/>
              </w:rPr>
            </w:pPr>
            <w:r w:rsidRPr="00B23428">
              <w:rPr>
                <w:rFonts w:ascii="Arial" w:hAnsi="Arial" w:cs="Arial"/>
                <w:sz w:val="20"/>
                <w:szCs w:val="20"/>
              </w:rPr>
              <w:t>-0.6021875</w:t>
            </w:r>
          </w:p>
        </w:tc>
        <w:tc>
          <w:tcPr>
            <w:tcW w:w="1587" w:type="dxa"/>
          </w:tcPr>
          <w:p w14:paraId="17D3DDEA" w14:textId="154E47D9" w:rsidR="00B23428" w:rsidRPr="00B23428" w:rsidRDefault="00B23428" w:rsidP="00B23428">
            <w:pPr>
              <w:pStyle w:val="ListParagraph"/>
              <w:ind w:left="0"/>
              <w:jc w:val="center"/>
              <w:rPr>
                <w:rFonts w:ascii="Arial" w:hAnsi="Arial" w:cs="Arial"/>
                <w:sz w:val="20"/>
                <w:szCs w:val="20"/>
              </w:rPr>
            </w:pPr>
            <w:r w:rsidRPr="00B23428">
              <w:rPr>
                <w:rFonts w:ascii="Arial" w:hAnsi="Arial" w:cs="Arial"/>
                <w:sz w:val="20"/>
                <w:szCs w:val="20"/>
              </w:rPr>
              <w:t>14.9</w:t>
            </w:r>
          </w:p>
        </w:tc>
        <w:tc>
          <w:tcPr>
            <w:tcW w:w="2039" w:type="dxa"/>
          </w:tcPr>
          <w:p w14:paraId="35F5217E" w14:textId="75FF016A" w:rsidR="00B23428" w:rsidRPr="00B23428" w:rsidRDefault="00B23428" w:rsidP="00B23428">
            <w:pPr>
              <w:pStyle w:val="ListParagraph"/>
              <w:ind w:left="0"/>
              <w:jc w:val="center"/>
              <w:rPr>
                <w:rFonts w:ascii="Arial" w:hAnsi="Arial" w:cs="Arial"/>
                <w:sz w:val="20"/>
                <w:szCs w:val="20"/>
              </w:rPr>
            </w:pPr>
            <w:r w:rsidRPr="00B23428">
              <w:rPr>
                <w:rFonts w:ascii="Arial" w:hAnsi="Arial" w:cs="Arial"/>
                <w:sz w:val="20"/>
                <w:szCs w:val="20"/>
              </w:rPr>
              <w:t>6.233364303647925</w:t>
            </w:r>
          </w:p>
        </w:tc>
      </w:tr>
    </w:tbl>
    <w:p w14:paraId="4E8A4232" w14:textId="77777777" w:rsidR="00B23428" w:rsidRDefault="00B23428" w:rsidP="00B23428">
      <w:pPr>
        <w:pStyle w:val="ListParagraph"/>
        <w:ind w:left="1440"/>
        <w:jc w:val="both"/>
        <w:rPr>
          <w:rFonts w:ascii="Arial" w:hAnsi="Arial" w:cs="Arial"/>
        </w:rPr>
      </w:pPr>
    </w:p>
    <w:p w14:paraId="0F9D6C16" w14:textId="6B6C7CFF" w:rsidR="008808FE" w:rsidRDefault="00BA7A82" w:rsidP="009310E6">
      <w:pPr>
        <w:pStyle w:val="ListParagraph"/>
        <w:numPr>
          <w:ilvl w:val="1"/>
          <w:numId w:val="3"/>
        </w:numPr>
        <w:jc w:val="both"/>
        <w:rPr>
          <w:rFonts w:ascii="Arial" w:hAnsi="Arial" w:cs="Arial"/>
        </w:rPr>
      </w:pPr>
      <w:r w:rsidRPr="00BA7A82">
        <w:rPr>
          <w:rFonts w:ascii="Arial" w:hAnsi="Arial" w:cs="Arial"/>
        </w:rPr>
        <w:t>Explicar una interpretación de los</w:t>
      </w:r>
      <w:r>
        <w:rPr>
          <w:rFonts w:ascii="Arial" w:hAnsi="Arial" w:cs="Arial"/>
        </w:rPr>
        <w:t xml:space="preserve"> </w:t>
      </w:r>
      <w:r w:rsidRPr="00BA7A82">
        <w:rPr>
          <w:rFonts w:ascii="Arial" w:hAnsi="Arial" w:cs="Arial"/>
        </w:rPr>
        <w:t>resultados obtenidos en el ítem anterior.</w:t>
      </w:r>
    </w:p>
    <w:p w14:paraId="45060B66" w14:textId="14DFA244" w:rsidR="00064AE3" w:rsidRPr="00064AE3" w:rsidRDefault="0015119B" w:rsidP="00064AE3">
      <w:pPr>
        <w:pStyle w:val="ListParagraph"/>
        <w:ind w:left="1440"/>
        <w:jc w:val="both"/>
        <w:rPr>
          <w:rFonts w:ascii="Arial" w:hAnsi="Arial" w:cs="Arial"/>
        </w:rPr>
      </w:pPr>
      <w:r>
        <w:rPr>
          <w:rFonts w:ascii="Arial" w:hAnsi="Arial" w:cs="Arial"/>
          <w:b/>
          <w:bCs/>
        </w:rPr>
        <w:t>SOLUCIÓN</w:t>
      </w:r>
      <w:r w:rsidRPr="0015119B">
        <w:rPr>
          <w:rFonts w:ascii="Arial" w:hAnsi="Arial" w:cs="Arial"/>
          <w:b/>
          <w:bCs/>
        </w:rPr>
        <w:t>:</w:t>
      </w:r>
      <w:r>
        <w:rPr>
          <w:rFonts w:ascii="Arial" w:hAnsi="Arial" w:cs="Arial"/>
        </w:rPr>
        <w:t xml:space="preserve"> l</w:t>
      </w:r>
      <w:r w:rsidR="00064AE3" w:rsidRPr="00064AE3">
        <w:rPr>
          <w:rFonts w:ascii="Arial" w:hAnsi="Arial" w:cs="Arial"/>
        </w:rPr>
        <w:t>os resultados obtenidos a partir de los tres algoritmos genéticos (Ranking, Ruleta y Torneo) muestran diferencias en su capacidad para minimizar la función (</w:t>
      </w:r>
      <w:r w:rsidR="00064AE3" w:rsidRPr="00064AE3">
        <w:rPr>
          <w:rFonts w:ascii="Arial" w:hAnsi="Arial" w:cs="Arial"/>
          <w:i/>
          <w:iCs/>
        </w:rPr>
        <w:t>y = x</w:t>
      </w:r>
      <w:r w:rsidR="00064AE3" w:rsidRPr="00064AE3">
        <w:rPr>
          <w:rFonts w:ascii="Arial" w:hAnsi="Arial" w:cs="Arial"/>
          <w:i/>
          <w:iCs/>
          <w:vertAlign w:val="superscript"/>
        </w:rPr>
        <w:t>2</w:t>
      </w:r>
      <w:r w:rsidR="00064AE3" w:rsidRPr="00064AE3">
        <w:rPr>
          <w:rFonts w:ascii="Arial" w:hAnsi="Arial" w:cs="Arial"/>
        </w:rPr>
        <w:t>).</w:t>
      </w:r>
    </w:p>
    <w:p w14:paraId="0FD57F9B" w14:textId="77777777" w:rsidR="00064AE3" w:rsidRDefault="00064AE3" w:rsidP="00064AE3">
      <w:pPr>
        <w:pStyle w:val="ListParagraph"/>
        <w:numPr>
          <w:ilvl w:val="0"/>
          <w:numId w:val="8"/>
        </w:numPr>
        <w:jc w:val="both"/>
        <w:rPr>
          <w:rFonts w:ascii="Arial" w:hAnsi="Arial" w:cs="Arial"/>
        </w:rPr>
      </w:pPr>
      <w:r w:rsidRPr="00064AE3">
        <w:rPr>
          <w:rFonts w:ascii="Arial" w:hAnsi="Arial" w:cs="Arial"/>
          <w:b/>
          <w:bCs/>
        </w:rPr>
        <w:t>Ranking:</w:t>
      </w:r>
      <w:r w:rsidRPr="00064AE3">
        <w:rPr>
          <w:rFonts w:ascii="Arial" w:hAnsi="Arial" w:cs="Arial"/>
        </w:rPr>
        <w:t xml:space="preserve"> </w:t>
      </w:r>
      <w:r>
        <w:rPr>
          <w:rFonts w:ascii="Arial" w:hAnsi="Arial" w:cs="Arial"/>
        </w:rPr>
        <w:t>o</w:t>
      </w:r>
      <w:r w:rsidRPr="00064AE3">
        <w:rPr>
          <w:rFonts w:ascii="Arial" w:hAnsi="Arial" w:cs="Arial"/>
        </w:rPr>
        <w:t>btuvo el mejor valor mínimo de -19.2, con un promedio de -1.94 y una desviación estándar de 5.35, lo que indica una mayor estabilidad y precisión en las soluciones.</w:t>
      </w:r>
    </w:p>
    <w:p w14:paraId="260114A9" w14:textId="026F3C7D" w:rsidR="00064AE3" w:rsidRDefault="00064AE3" w:rsidP="00064AE3">
      <w:pPr>
        <w:pStyle w:val="ListParagraph"/>
        <w:numPr>
          <w:ilvl w:val="0"/>
          <w:numId w:val="8"/>
        </w:numPr>
        <w:jc w:val="both"/>
        <w:rPr>
          <w:rFonts w:ascii="Arial" w:hAnsi="Arial" w:cs="Arial"/>
        </w:rPr>
      </w:pPr>
      <w:r w:rsidRPr="00064AE3">
        <w:rPr>
          <w:rFonts w:ascii="Arial" w:hAnsi="Arial" w:cs="Arial"/>
          <w:b/>
          <w:bCs/>
        </w:rPr>
        <w:lastRenderedPageBreak/>
        <w:t>Ruleta:</w:t>
      </w:r>
      <w:r w:rsidRPr="00064AE3">
        <w:rPr>
          <w:rFonts w:ascii="Arial" w:hAnsi="Arial" w:cs="Arial"/>
        </w:rPr>
        <w:t xml:space="preserve"> </w:t>
      </w:r>
      <w:r w:rsidRPr="00064AE3">
        <w:rPr>
          <w:rFonts w:ascii="Arial" w:hAnsi="Arial" w:cs="Arial"/>
        </w:rPr>
        <w:t>p</w:t>
      </w:r>
      <w:r w:rsidRPr="00064AE3">
        <w:rPr>
          <w:rFonts w:ascii="Arial" w:hAnsi="Arial" w:cs="Arial"/>
        </w:rPr>
        <w:t>resentó un valor mínimo de -12.2, un promedio de -0.84 y una desviación estándar de 4.26, mostrando también una buena consistencia, aunque menos precisa que Ranking.</w:t>
      </w:r>
      <w:r>
        <w:rPr>
          <w:rFonts w:ascii="Arial" w:hAnsi="Arial" w:cs="Arial"/>
        </w:rPr>
        <w:t xml:space="preserve"> Su promedio </w:t>
      </w:r>
      <w:r w:rsidRPr="00064AE3">
        <w:rPr>
          <w:rFonts w:ascii="Arial" w:hAnsi="Arial" w:cs="Arial"/>
        </w:rPr>
        <w:t>sugiere que el algoritmo tiende a encontrar soluciones más cercanas a cero en comparación con el Ranking.</w:t>
      </w:r>
    </w:p>
    <w:p w14:paraId="7E530B6B" w14:textId="0BE68821" w:rsidR="00BA7A82" w:rsidRDefault="00064AE3" w:rsidP="00064AE3">
      <w:pPr>
        <w:pStyle w:val="ListParagraph"/>
        <w:numPr>
          <w:ilvl w:val="0"/>
          <w:numId w:val="8"/>
        </w:numPr>
        <w:jc w:val="both"/>
        <w:rPr>
          <w:rFonts w:ascii="Arial" w:hAnsi="Arial" w:cs="Arial"/>
        </w:rPr>
      </w:pPr>
      <w:r w:rsidRPr="00064AE3">
        <w:rPr>
          <w:rFonts w:ascii="Arial" w:hAnsi="Arial" w:cs="Arial"/>
          <w:b/>
          <w:bCs/>
        </w:rPr>
        <w:t>Torneo:</w:t>
      </w:r>
      <w:r w:rsidRPr="00064AE3">
        <w:rPr>
          <w:rFonts w:ascii="Arial" w:hAnsi="Arial" w:cs="Arial"/>
        </w:rPr>
        <w:t xml:space="preserve"> </w:t>
      </w:r>
      <w:r w:rsidRPr="00064AE3">
        <w:rPr>
          <w:rFonts w:ascii="Arial" w:hAnsi="Arial" w:cs="Arial"/>
        </w:rPr>
        <w:t>s</w:t>
      </w:r>
      <w:r w:rsidRPr="00064AE3">
        <w:rPr>
          <w:rFonts w:ascii="Arial" w:hAnsi="Arial" w:cs="Arial"/>
        </w:rPr>
        <w:t>in elitismo, tuvo un valor mínimo de -13.85, un promedio de -0.60 y una desviación estándar de 6.23, indicando mayor variabilidad en los resultados y menor capacidad de conservar buenos individuos.</w:t>
      </w:r>
    </w:p>
    <w:p w14:paraId="2BCEC3D5" w14:textId="77777777" w:rsidR="00BD3940" w:rsidRDefault="00BD3940" w:rsidP="00BD3940">
      <w:pPr>
        <w:pStyle w:val="ListParagraph"/>
        <w:ind w:left="1440"/>
        <w:jc w:val="both"/>
        <w:rPr>
          <w:rFonts w:ascii="Arial" w:hAnsi="Arial" w:cs="Arial"/>
        </w:rPr>
      </w:pPr>
    </w:p>
    <w:p w14:paraId="1D21CCD6" w14:textId="16148213" w:rsidR="00CB1504" w:rsidRPr="00CB1504" w:rsidRDefault="00CB1504" w:rsidP="001B3404">
      <w:pPr>
        <w:pStyle w:val="ListParagraph"/>
        <w:numPr>
          <w:ilvl w:val="1"/>
          <w:numId w:val="3"/>
        </w:numPr>
        <w:jc w:val="both"/>
        <w:rPr>
          <w:rFonts w:ascii="Arial" w:hAnsi="Arial" w:cs="Arial"/>
        </w:rPr>
      </w:pPr>
      <w:r w:rsidRPr="00CB1504">
        <w:rPr>
          <w:rFonts w:ascii="Arial" w:hAnsi="Arial" w:cs="Arial"/>
        </w:rPr>
        <w:t>Modificar los parámetros Pm, Tamaño de la población y</w:t>
      </w:r>
      <w:r w:rsidRPr="00CB1504">
        <w:rPr>
          <w:rFonts w:ascii="Arial" w:hAnsi="Arial" w:cs="Arial"/>
        </w:rPr>
        <w:t xml:space="preserve"> </w:t>
      </w:r>
      <w:r w:rsidRPr="00CB1504">
        <w:rPr>
          <w:rFonts w:ascii="Arial" w:hAnsi="Arial" w:cs="Arial"/>
        </w:rPr>
        <w:t>Generaciones de modo tal que se consiga encontrar una combinación</w:t>
      </w:r>
      <w:r w:rsidRPr="00CB1504">
        <w:rPr>
          <w:rFonts w:ascii="Arial" w:hAnsi="Arial" w:cs="Arial"/>
        </w:rPr>
        <w:t xml:space="preserve"> </w:t>
      </w:r>
      <w:r w:rsidRPr="00CB1504">
        <w:rPr>
          <w:rFonts w:ascii="Arial" w:hAnsi="Arial" w:cs="Arial"/>
        </w:rPr>
        <w:t>que permita obtener el mejor valor óptimo y su correspondiente solución</w:t>
      </w:r>
      <w:r w:rsidRPr="00CB1504">
        <w:rPr>
          <w:rFonts w:ascii="Arial" w:hAnsi="Arial" w:cs="Arial"/>
        </w:rPr>
        <w:t xml:space="preserve"> </w:t>
      </w:r>
      <w:r w:rsidRPr="00CB1504">
        <w:rPr>
          <w:rFonts w:ascii="Arial" w:hAnsi="Arial" w:cs="Arial"/>
        </w:rPr>
        <w:t>(para cada algoritmo habrá una combinación diferente). Transcribir las</w:t>
      </w:r>
      <w:r w:rsidRPr="00CB1504">
        <w:rPr>
          <w:rFonts w:ascii="Arial" w:hAnsi="Arial" w:cs="Arial"/>
        </w:rPr>
        <w:t xml:space="preserve"> </w:t>
      </w:r>
      <w:r w:rsidRPr="00CB1504">
        <w:rPr>
          <w:rFonts w:ascii="Arial" w:hAnsi="Arial" w:cs="Arial"/>
        </w:rPr>
        <w:t xml:space="preserve">combinaciones encontradas en </w:t>
      </w:r>
      <w:proofErr w:type="spellStart"/>
      <w:r w:rsidRPr="00CB1504">
        <w:rPr>
          <w:rFonts w:ascii="Arial" w:hAnsi="Arial" w:cs="Arial"/>
        </w:rPr>
        <w:t>el</w:t>
      </w:r>
      <w:proofErr w:type="spellEnd"/>
      <w:r w:rsidRPr="00CB1504">
        <w:rPr>
          <w:rFonts w:ascii="Arial" w:hAnsi="Arial" w:cs="Arial"/>
        </w:rPr>
        <w:t xml:space="preserve"> .</w:t>
      </w:r>
      <w:proofErr w:type="spellStart"/>
      <w:r w:rsidRPr="00CB1504">
        <w:rPr>
          <w:rFonts w:ascii="Arial" w:hAnsi="Arial" w:cs="Arial"/>
        </w:rPr>
        <w:t>pdf</w:t>
      </w:r>
      <w:proofErr w:type="spellEnd"/>
      <w:r w:rsidRPr="00CB1504">
        <w:rPr>
          <w:rFonts w:ascii="Arial" w:hAnsi="Arial" w:cs="Arial"/>
        </w:rPr>
        <w:t>.</w:t>
      </w:r>
    </w:p>
    <w:p w14:paraId="466E1B9C" w14:textId="657C60B1" w:rsidR="0015119B" w:rsidRPr="0015119B" w:rsidRDefault="0015119B" w:rsidP="0015119B">
      <w:pPr>
        <w:pStyle w:val="ListParagraph"/>
        <w:ind w:left="1440"/>
        <w:jc w:val="both"/>
        <w:rPr>
          <w:rFonts w:ascii="Arial" w:hAnsi="Arial" w:cs="Arial"/>
        </w:rPr>
      </w:pPr>
      <w:r w:rsidRPr="0015119B">
        <w:rPr>
          <w:rFonts w:ascii="Arial" w:hAnsi="Arial" w:cs="Arial"/>
          <w:b/>
          <w:bCs/>
        </w:rPr>
        <w:t>SOLUCIÓN:</w:t>
      </w:r>
      <w:r>
        <w:rPr>
          <w:rFonts w:ascii="Arial" w:hAnsi="Arial" w:cs="Arial"/>
        </w:rPr>
        <w:t xml:space="preserve"> a</w:t>
      </w:r>
      <w:r w:rsidRPr="0015119B">
        <w:rPr>
          <w:rFonts w:ascii="Arial" w:hAnsi="Arial" w:cs="Arial"/>
        </w:rPr>
        <w:t xml:space="preserve"> </w:t>
      </w:r>
      <w:r w:rsidRPr="0015119B">
        <w:rPr>
          <w:rFonts w:ascii="Arial" w:hAnsi="Arial" w:cs="Arial"/>
        </w:rPr>
        <w:t>continuación,</w:t>
      </w:r>
      <w:r w:rsidRPr="0015119B">
        <w:rPr>
          <w:rFonts w:ascii="Arial" w:hAnsi="Arial" w:cs="Arial"/>
        </w:rPr>
        <w:t xml:space="preserve"> se presentan los mejores parámetros encontrados para cada algoritmo:</w:t>
      </w:r>
    </w:p>
    <w:p w14:paraId="09261820" w14:textId="77777777" w:rsidR="0015119B" w:rsidRPr="0015119B" w:rsidRDefault="0015119B" w:rsidP="0015119B">
      <w:pPr>
        <w:pStyle w:val="ListParagraph"/>
        <w:numPr>
          <w:ilvl w:val="0"/>
          <w:numId w:val="9"/>
        </w:numPr>
        <w:jc w:val="both"/>
        <w:rPr>
          <w:rFonts w:ascii="Arial" w:hAnsi="Arial" w:cs="Arial"/>
          <w:b/>
          <w:bCs/>
        </w:rPr>
      </w:pPr>
      <w:r w:rsidRPr="0015119B">
        <w:rPr>
          <w:rFonts w:ascii="Arial" w:hAnsi="Arial" w:cs="Arial"/>
          <w:b/>
          <w:bCs/>
        </w:rPr>
        <w:t>Algoritmo Ranking:</w:t>
      </w:r>
    </w:p>
    <w:p w14:paraId="31EB05A1" w14:textId="77777777" w:rsidR="0015119B" w:rsidRDefault="0015119B" w:rsidP="0015119B">
      <w:pPr>
        <w:pStyle w:val="ListParagraph"/>
        <w:numPr>
          <w:ilvl w:val="1"/>
          <w:numId w:val="9"/>
        </w:numPr>
        <w:jc w:val="both"/>
        <w:rPr>
          <w:rFonts w:ascii="Arial" w:hAnsi="Arial" w:cs="Arial"/>
        </w:rPr>
      </w:pPr>
      <w:r w:rsidRPr="0015119B">
        <w:rPr>
          <w:rFonts w:ascii="Arial" w:hAnsi="Arial" w:cs="Arial"/>
        </w:rPr>
        <w:t>Mejor Solución: 0.0</w:t>
      </w:r>
    </w:p>
    <w:p w14:paraId="41176469" w14:textId="339693E1" w:rsidR="0015119B" w:rsidRPr="0015119B" w:rsidRDefault="0015119B" w:rsidP="0015119B">
      <w:pPr>
        <w:pStyle w:val="ListParagraph"/>
        <w:numPr>
          <w:ilvl w:val="1"/>
          <w:numId w:val="9"/>
        </w:numPr>
        <w:jc w:val="both"/>
        <w:rPr>
          <w:rFonts w:ascii="Arial" w:hAnsi="Arial" w:cs="Arial"/>
        </w:rPr>
      </w:pPr>
      <w:r w:rsidRPr="0015119B">
        <w:rPr>
          <w:rFonts w:ascii="Arial" w:hAnsi="Arial" w:cs="Arial"/>
        </w:rPr>
        <w:t>Parámetros: (</w:t>
      </w:r>
      <w:proofErr w:type="spellStart"/>
      <w:r w:rsidRPr="0015119B">
        <w:rPr>
          <w:rFonts w:ascii="Arial" w:hAnsi="Arial" w:cs="Arial"/>
        </w:rPr>
        <w:t>P_m</w:t>
      </w:r>
      <w:proofErr w:type="spellEnd"/>
      <w:r w:rsidRPr="0015119B">
        <w:rPr>
          <w:rFonts w:ascii="Arial" w:hAnsi="Arial" w:cs="Arial"/>
        </w:rPr>
        <w:t xml:space="preserve"> = 0.05), Tamaño de Población: 12, Generaciones: 10</w:t>
      </w:r>
    </w:p>
    <w:p w14:paraId="3973DAB3" w14:textId="77777777" w:rsidR="0015119B" w:rsidRPr="0015119B" w:rsidRDefault="0015119B" w:rsidP="0015119B">
      <w:pPr>
        <w:pStyle w:val="ListParagraph"/>
        <w:numPr>
          <w:ilvl w:val="0"/>
          <w:numId w:val="9"/>
        </w:numPr>
        <w:jc w:val="both"/>
        <w:rPr>
          <w:rFonts w:ascii="Arial" w:hAnsi="Arial" w:cs="Arial"/>
          <w:b/>
          <w:bCs/>
        </w:rPr>
      </w:pPr>
      <w:r w:rsidRPr="0015119B">
        <w:rPr>
          <w:rFonts w:ascii="Arial" w:hAnsi="Arial" w:cs="Arial"/>
          <w:b/>
          <w:bCs/>
        </w:rPr>
        <w:t>Algoritmo Ruleta:</w:t>
      </w:r>
    </w:p>
    <w:p w14:paraId="2C99D49A" w14:textId="77777777" w:rsidR="0015119B" w:rsidRPr="0015119B" w:rsidRDefault="0015119B" w:rsidP="0015119B">
      <w:pPr>
        <w:pStyle w:val="ListParagraph"/>
        <w:numPr>
          <w:ilvl w:val="1"/>
          <w:numId w:val="9"/>
        </w:numPr>
        <w:jc w:val="both"/>
        <w:rPr>
          <w:rFonts w:ascii="Arial" w:hAnsi="Arial" w:cs="Arial"/>
        </w:rPr>
      </w:pPr>
      <w:r w:rsidRPr="0015119B">
        <w:rPr>
          <w:rFonts w:ascii="Arial" w:hAnsi="Arial" w:cs="Arial"/>
        </w:rPr>
        <w:t>Mejor Solución: 30.1516</w:t>
      </w:r>
    </w:p>
    <w:p w14:paraId="247DEE0A" w14:textId="32B3EDF0" w:rsidR="0015119B" w:rsidRPr="0015119B" w:rsidRDefault="0015119B" w:rsidP="0015119B">
      <w:pPr>
        <w:pStyle w:val="ListParagraph"/>
        <w:numPr>
          <w:ilvl w:val="1"/>
          <w:numId w:val="9"/>
        </w:numPr>
        <w:jc w:val="both"/>
        <w:rPr>
          <w:rFonts w:ascii="Arial" w:hAnsi="Arial" w:cs="Arial"/>
        </w:rPr>
      </w:pPr>
      <w:r w:rsidRPr="0015119B">
        <w:rPr>
          <w:rFonts w:ascii="Arial" w:hAnsi="Arial" w:cs="Arial"/>
        </w:rPr>
        <w:t>Parámetros: (</w:t>
      </w:r>
      <w:proofErr w:type="spellStart"/>
      <w:r w:rsidRPr="0015119B">
        <w:rPr>
          <w:rFonts w:ascii="Arial" w:hAnsi="Arial" w:cs="Arial"/>
        </w:rPr>
        <w:t>P_m</w:t>
      </w:r>
      <w:proofErr w:type="spellEnd"/>
      <w:r w:rsidRPr="0015119B">
        <w:rPr>
          <w:rFonts w:ascii="Arial" w:hAnsi="Arial" w:cs="Arial"/>
        </w:rPr>
        <w:t xml:space="preserve"> = 0.09), Tamaño de Población: 4, Generaciones: 20</w:t>
      </w:r>
    </w:p>
    <w:p w14:paraId="0E21C429" w14:textId="77777777" w:rsidR="0015119B" w:rsidRPr="0015119B" w:rsidRDefault="0015119B" w:rsidP="0015119B">
      <w:pPr>
        <w:pStyle w:val="ListParagraph"/>
        <w:numPr>
          <w:ilvl w:val="0"/>
          <w:numId w:val="9"/>
        </w:numPr>
        <w:jc w:val="both"/>
        <w:rPr>
          <w:rFonts w:ascii="Arial" w:hAnsi="Arial" w:cs="Arial"/>
          <w:b/>
          <w:bCs/>
        </w:rPr>
      </w:pPr>
      <w:r w:rsidRPr="0015119B">
        <w:rPr>
          <w:rFonts w:ascii="Arial" w:hAnsi="Arial" w:cs="Arial"/>
          <w:b/>
          <w:bCs/>
        </w:rPr>
        <w:t>Algoritmo Torneo:</w:t>
      </w:r>
    </w:p>
    <w:p w14:paraId="406F1A28" w14:textId="77777777" w:rsidR="0015119B" w:rsidRPr="0015119B" w:rsidRDefault="0015119B" w:rsidP="0015119B">
      <w:pPr>
        <w:pStyle w:val="ListParagraph"/>
        <w:numPr>
          <w:ilvl w:val="1"/>
          <w:numId w:val="9"/>
        </w:numPr>
        <w:jc w:val="both"/>
        <w:rPr>
          <w:rFonts w:ascii="Arial" w:hAnsi="Arial" w:cs="Arial"/>
        </w:rPr>
      </w:pPr>
      <w:r w:rsidRPr="0015119B">
        <w:rPr>
          <w:rFonts w:ascii="Arial" w:hAnsi="Arial" w:cs="Arial"/>
        </w:rPr>
        <w:t>Mejor Solución: 0.0</w:t>
      </w:r>
    </w:p>
    <w:p w14:paraId="13DDE430" w14:textId="2FBC8D61" w:rsidR="00BD3940" w:rsidRDefault="0015119B" w:rsidP="00BD3940">
      <w:pPr>
        <w:pStyle w:val="ListParagraph"/>
        <w:numPr>
          <w:ilvl w:val="1"/>
          <w:numId w:val="9"/>
        </w:numPr>
        <w:jc w:val="both"/>
        <w:rPr>
          <w:rFonts w:ascii="Arial" w:hAnsi="Arial" w:cs="Arial"/>
        </w:rPr>
      </w:pPr>
      <w:r w:rsidRPr="0015119B">
        <w:rPr>
          <w:rFonts w:ascii="Arial" w:hAnsi="Arial" w:cs="Arial"/>
        </w:rPr>
        <w:t>Parámetros: (</w:t>
      </w:r>
      <w:proofErr w:type="spellStart"/>
      <w:r w:rsidRPr="0015119B">
        <w:rPr>
          <w:rFonts w:ascii="Arial" w:hAnsi="Arial" w:cs="Arial"/>
        </w:rPr>
        <w:t>P_m</w:t>
      </w:r>
      <w:proofErr w:type="spellEnd"/>
      <w:r w:rsidRPr="0015119B">
        <w:rPr>
          <w:rFonts w:ascii="Arial" w:hAnsi="Arial" w:cs="Arial"/>
        </w:rPr>
        <w:t xml:space="preserve"> = 0.05), Tamaño de Población: 8, Generaciones: 10</w:t>
      </w:r>
    </w:p>
    <w:p w14:paraId="25A8DBC1" w14:textId="77777777" w:rsidR="00BD3940" w:rsidRDefault="00BD3940" w:rsidP="00BD3940">
      <w:pPr>
        <w:pStyle w:val="ListParagraph"/>
        <w:ind w:left="1440"/>
        <w:jc w:val="both"/>
        <w:rPr>
          <w:rFonts w:ascii="Arial" w:hAnsi="Arial" w:cs="Arial"/>
        </w:rPr>
      </w:pPr>
    </w:p>
    <w:p w14:paraId="1F78BB0B" w14:textId="363B8D4F" w:rsidR="00BD3940" w:rsidRDefault="00BD3940" w:rsidP="005B35C8">
      <w:pPr>
        <w:pStyle w:val="ListParagraph"/>
        <w:numPr>
          <w:ilvl w:val="1"/>
          <w:numId w:val="3"/>
        </w:numPr>
        <w:jc w:val="both"/>
        <w:rPr>
          <w:rFonts w:ascii="Arial" w:hAnsi="Arial" w:cs="Arial"/>
        </w:rPr>
      </w:pPr>
      <w:r w:rsidRPr="00BD3940">
        <w:rPr>
          <w:rFonts w:ascii="Arial" w:hAnsi="Arial" w:cs="Arial"/>
        </w:rPr>
        <w:t>Realizar 6 curvas de convergencia; 3 correspondientes</w:t>
      </w:r>
      <w:r w:rsidRPr="00BD3940">
        <w:rPr>
          <w:rFonts w:ascii="Arial" w:hAnsi="Arial" w:cs="Arial"/>
        </w:rPr>
        <w:t xml:space="preserve"> </w:t>
      </w:r>
      <w:r w:rsidRPr="00BD3940">
        <w:rPr>
          <w:rFonts w:ascii="Arial" w:hAnsi="Arial" w:cs="Arial"/>
        </w:rPr>
        <w:t>a los algoritmos con los parámetros originales y 3 correspondientes a los</w:t>
      </w:r>
      <w:r w:rsidRPr="00BD3940">
        <w:rPr>
          <w:rFonts w:ascii="Arial" w:hAnsi="Arial" w:cs="Arial"/>
        </w:rPr>
        <w:t xml:space="preserve"> </w:t>
      </w:r>
      <w:r w:rsidRPr="00BD3940">
        <w:rPr>
          <w:rFonts w:ascii="Arial" w:hAnsi="Arial" w:cs="Arial"/>
        </w:rPr>
        <w:t>algoritmos con los mejores parámetros encontrados en el ítem d. Mostrar</w:t>
      </w:r>
      <w:r w:rsidRPr="00BD3940">
        <w:rPr>
          <w:rFonts w:ascii="Arial" w:hAnsi="Arial" w:cs="Arial"/>
        </w:rPr>
        <w:t xml:space="preserve"> </w:t>
      </w:r>
      <w:r w:rsidRPr="00BD3940">
        <w:rPr>
          <w:rFonts w:ascii="Arial" w:hAnsi="Arial" w:cs="Arial"/>
        </w:rPr>
        <w:t xml:space="preserve">las 6 curvas en </w:t>
      </w:r>
      <w:proofErr w:type="spellStart"/>
      <w:r w:rsidRPr="00BD3940">
        <w:rPr>
          <w:rFonts w:ascii="Arial" w:hAnsi="Arial" w:cs="Arial"/>
        </w:rPr>
        <w:t>el</w:t>
      </w:r>
      <w:proofErr w:type="spellEnd"/>
      <w:r w:rsidRPr="00BD3940">
        <w:rPr>
          <w:rFonts w:ascii="Arial" w:hAnsi="Arial" w:cs="Arial"/>
        </w:rPr>
        <w:t xml:space="preserve"> .</w:t>
      </w:r>
      <w:proofErr w:type="spellStart"/>
      <w:r w:rsidRPr="00BD3940">
        <w:rPr>
          <w:rFonts w:ascii="Arial" w:hAnsi="Arial" w:cs="Arial"/>
        </w:rPr>
        <w:t>pdf</w:t>
      </w:r>
      <w:proofErr w:type="spellEnd"/>
      <w:r w:rsidRPr="00BD3940">
        <w:rPr>
          <w:rFonts w:ascii="Arial" w:hAnsi="Arial" w:cs="Arial"/>
        </w:rPr>
        <w:t>. Las curvas deben contener título, leyenda y</w:t>
      </w:r>
      <w:r w:rsidRPr="00BD3940">
        <w:rPr>
          <w:rFonts w:ascii="Arial" w:hAnsi="Arial" w:cs="Arial"/>
        </w:rPr>
        <w:t xml:space="preserve"> </w:t>
      </w:r>
      <w:r w:rsidRPr="00BD3940">
        <w:rPr>
          <w:rFonts w:ascii="Arial" w:hAnsi="Arial" w:cs="Arial"/>
        </w:rPr>
        <w:t>etiquetas en los ejes.</w:t>
      </w:r>
    </w:p>
    <w:p w14:paraId="56A0877A" w14:textId="2917F7C6" w:rsidR="00E73705" w:rsidRPr="00E73705" w:rsidRDefault="00E73705" w:rsidP="00E73705">
      <w:pPr>
        <w:pStyle w:val="ListParagraph"/>
        <w:ind w:left="1440"/>
        <w:jc w:val="both"/>
        <w:rPr>
          <w:rFonts w:ascii="Arial" w:hAnsi="Arial" w:cs="Arial"/>
          <w:b/>
          <w:bCs/>
        </w:rPr>
      </w:pPr>
      <w:r w:rsidRPr="00E73705">
        <w:rPr>
          <w:rFonts w:ascii="Arial" w:hAnsi="Arial" w:cs="Arial"/>
          <w:b/>
          <w:bCs/>
        </w:rPr>
        <w:t>SOLUCIÓN:</w:t>
      </w:r>
    </w:p>
    <w:p w14:paraId="05CD8793" w14:textId="77777777" w:rsidR="008E66B4" w:rsidRDefault="008E66B4" w:rsidP="00E73705">
      <w:pPr>
        <w:pStyle w:val="ListParagraph"/>
        <w:ind w:left="1440"/>
        <w:jc w:val="both"/>
        <w:rPr>
          <w:rFonts w:ascii="Arial" w:hAnsi="Arial" w:cs="Arial"/>
        </w:rPr>
        <w:sectPr w:rsidR="008E66B4" w:rsidSect="00994697">
          <w:pgSz w:w="11906" w:h="16838"/>
          <w:pgMar w:top="720" w:right="720" w:bottom="720" w:left="720" w:header="708" w:footer="708" w:gutter="0"/>
          <w:cols w:space="708"/>
          <w:docGrid w:linePitch="360"/>
        </w:sectPr>
      </w:pPr>
    </w:p>
    <w:p w14:paraId="16A46692" w14:textId="41E4C5F2" w:rsidR="00E73705" w:rsidRPr="008E66B4" w:rsidRDefault="008E66B4" w:rsidP="00E73705">
      <w:pPr>
        <w:pStyle w:val="ListParagraph"/>
        <w:ind w:left="1440"/>
        <w:jc w:val="both"/>
        <w:rPr>
          <w:rFonts w:ascii="Arial" w:hAnsi="Arial" w:cs="Arial"/>
          <w:b/>
          <w:bCs/>
        </w:rPr>
      </w:pPr>
      <w:r w:rsidRPr="008E66B4">
        <w:rPr>
          <w:rFonts w:ascii="Arial" w:hAnsi="Arial" w:cs="Arial"/>
          <w:b/>
          <w:bCs/>
        </w:rPr>
        <w:drawing>
          <wp:inline distT="0" distB="0" distL="0" distR="0" wp14:anchorId="008AAD42" wp14:editId="122C2DAC">
            <wp:extent cx="2425700" cy="1932812"/>
            <wp:effectExtent l="0" t="0" r="0" b="0"/>
            <wp:docPr id="848008600" name="Picture 1" descr="A graph with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008600" name="Picture 1" descr="A graph with lines and numbers&#10;&#10;Description automatically generated"/>
                    <pic:cNvPicPr/>
                  </pic:nvPicPr>
                  <pic:blipFill>
                    <a:blip r:embed="rId8"/>
                    <a:stretch>
                      <a:fillRect/>
                    </a:stretch>
                  </pic:blipFill>
                  <pic:spPr>
                    <a:xfrm>
                      <a:off x="0" y="0"/>
                      <a:ext cx="2439772" cy="1944025"/>
                    </a:xfrm>
                    <a:prstGeom prst="rect">
                      <a:avLst/>
                    </a:prstGeom>
                  </pic:spPr>
                </pic:pic>
              </a:graphicData>
            </a:graphic>
          </wp:inline>
        </w:drawing>
      </w:r>
    </w:p>
    <w:p w14:paraId="1FE7700B" w14:textId="4941A471" w:rsidR="008E66B4" w:rsidRDefault="008E66B4" w:rsidP="00E73705">
      <w:pPr>
        <w:pStyle w:val="ListParagraph"/>
        <w:ind w:left="1440"/>
        <w:jc w:val="both"/>
        <w:rPr>
          <w:rFonts w:ascii="Arial" w:hAnsi="Arial" w:cs="Arial"/>
        </w:rPr>
      </w:pPr>
      <w:r w:rsidRPr="008E66B4">
        <w:rPr>
          <w:rFonts w:ascii="Arial" w:hAnsi="Arial" w:cs="Arial"/>
        </w:rPr>
        <w:drawing>
          <wp:inline distT="0" distB="0" distL="0" distR="0" wp14:anchorId="764E5792" wp14:editId="675CFD8B">
            <wp:extent cx="2349186" cy="1929384"/>
            <wp:effectExtent l="0" t="0" r="0" b="0"/>
            <wp:docPr id="1376243356" name="Picture 1" descr="A graph with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243356" name="Picture 1" descr="A graph with lines and numbers&#10;&#10;Description automatically generated"/>
                    <pic:cNvPicPr/>
                  </pic:nvPicPr>
                  <pic:blipFill>
                    <a:blip r:embed="rId9"/>
                    <a:stretch>
                      <a:fillRect/>
                    </a:stretch>
                  </pic:blipFill>
                  <pic:spPr>
                    <a:xfrm>
                      <a:off x="0" y="0"/>
                      <a:ext cx="2349186" cy="1929384"/>
                    </a:xfrm>
                    <a:prstGeom prst="rect">
                      <a:avLst/>
                    </a:prstGeom>
                  </pic:spPr>
                </pic:pic>
              </a:graphicData>
            </a:graphic>
          </wp:inline>
        </w:drawing>
      </w:r>
    </w:p>
    <w:p w14:paraId="38D6C13C" w14:textId="77777777" w:rsidR="008E66B4" w:rsidRDefault="008E66B4" w:rsidP="00FE391A">
      <w:pPr>
        <w:pStyle w:val="ListParagraph"/>
        <w:numPr>
          <w:ilvl w:val="1"/>
          <w:numId w:val="3"/>
        </w:numPr>
        <w:jc w:val="both"/>
        <w:rPr>
          <w:rFonts w:ascii="Arial" w:hAnsi="Arial" w:cs="Arial"/>
        </w:rPr>
        <w:sectPr w:rsidR="008E66B4" w:rsidSect="008E66B4">
          <w:type w:val="continuous"/>
          <w:pgSz w:w="11906" w:h="16838"/>
          <w:pgMar w:top="720" w:right="720" w:bottom="720" w:left="720" w:header="708" w:footer="708" w:gutter="0"/>
          <w:cols w:num="2" w:space="72"/>
          <w:docGrid w:linePitch="360"/>
        </w:sectPr>
      </w:pPr>
    </w:p>
    <w:p w14:paraId="01FBAF43" w14:textId="77777777" w:rsidR="00A73FFA" w:rsidRPr="00A73FFA" w:rsidRDefault="00E73705" w:rsidP="00A73FFA">
      <w:pPr>
        <w:pStyle w:val="ListParagraph"/>
        <w:numPr>
          <w:ilvl w:val="1"/>
          <w:numId w:val="3"/>
        </w:numPr>
        <w:jc w:val="both"/>
        <w:rPr>
          <w:rFonts w:ascii="Arial" w:hAnsi="Arial" w:cs="Arial"/>
          <w:b/>
          <w:bCs/>
        </w:rPr>
      </w:pPr>
      <w:r w:rsidRPr="00E73705">
        <w:rPr>
          <w:rFonts w:ascii="Arial" w:hAnsi="Arial" w:cs="Arial"/>
        </w:rPr>
        <w:t>Interpretar tanto las combinaciones de parámetros</w:t>
      </w:r>
      <w:r w:rsidRPr="00E73705">
        <w:rPr>
          <w:rFonts w:ascii="Arial" w:hAnsi="Arial" w:cs="Arial"/>
        </w:rPr>
        <w:t xml:space="preserve"> </w:t>
      </w:r>
      <w:r w:rsidRPr="00E73705">
        <w:rPr>
          <w:rFonts w:ascii="Arial" w:hAnsi="Arial" w:cs="Arial"/>
        </w:rPr>
        <w:t>encontradas en cada uno de los 3 algoritmos como sus graficas de</w:t>
      </w:r>
      <w:r w:rsidRPr="00E73705">
        <w:rPr>
          <w:rFonts w:ascii="Arial" w:hAnsi="Arial" w:cs="Arial"/>
        </w:rPr>
        <w:t xml:space="preserve"> </w:t>
      </w:r>
      <w:r w:rsidRPr="00E73705">
        <w:rPr>
          <w:rFonts w:ascii="Arial" w:hAnsi="Arial" w:cs="Arial"/>
        </w:rPr>
        <w:t xml:space="preserve">convergencia en el ítem anterior y explicarlas en </w:t>
      </w:r>
      <w:proofErr w:type="spellStart"/>
      <w:r w:rsidRPr="00E73705">
        <w:rPr>
          <w:rFonts w:ascii="Arial" w:hAnsi="Arial" w:cs="Arial"/>
        </w:rPr>
        <w:t>el</w:t>
      </w:r>
      <w:proofErr w:type="spellEnd"/>
      <w:r w:rsidRPr="00E73705">
        <w:rPr>
          <w:rFonts w:ascii="Arial" w:hAnsi="Arial" w:cs="Arial"/>
        </w:rPr>
        <w:t xml:space="preserve"> .</w:t>
      </w:r>
      <w:proofErr w:type="spellStart"/>
      <w:r w:rsidRPr="00E73705">
        <w:rPr>
          <w:rFonts w:ascii="Arial" w:hAnsi="Arial" w:cs="Arial"/>
        </w:rPr>
        <w:t>pdf.</w:t>
      </w:r>
      <w:proofErr w:type="spellEnd"/>
    </w:p>
    <w:p w14:paraId="71601595" w14:textId="3B2E8045" w:rsidR="00E73705" w:rsidRPr="00E73705" w:rsidRDefault="00E73705" w:rsidP="00A73FFA">
      <w:pPr>
        <w:pStyle w:val="ListParagraph"/>
        <w:ind w:left="1440"/>
        <w:jc w:val="both"/>
        <w:rPr>
          <w:rFonts w:ascii="Arial" w:hAnsi="Arial" w:cs="Arial"/>
          <w:b/>
          <w:bCs/>
        </w:rPr>
      </w:pPr>
      <w:r w:rsidRPr="00E73705">
        <w:rPr>
          <w:rFonts w:ascii="Arial" w:hAnsi="Arial" w:cs="Arial"/>
          <w:b/>
          <w:bCs/>
        </w:rPr>
        <w:t>SOLUCIÓN:</w:t>
      </w:r>
    </w:p>
    <w:p w14:paraId="02648978" w14:textId="77777777" w:rsidR="0070409B" w:rsidRPr="0070409B" w:rsidRDefault="0070409B" w:rsidP="0070409B">
      <w:pPr>
        <w:pStyle w:val="ListParagraph"/>
        <w:numPr>
          <w:ilvl w:val="0"/>
          <w:numId w:val="10"/>
        </w:numPr>
        <w:jc w:val="both"/>
        <w:rPr>
          <w:rFonts w:ascii="Arial" w:hAnsi="Arial" w:cs="Arial"/>
          <w:b/>
          <w:bCs/>
        </w:rPr>
      </w:pPr>
      <w:r w:rsidRPr="0070409B">
        <w:rPr>
          <w:rFonts w:ascii="Arial" w:hAnsi="Arial" w:cs="Arial"/>
          <w:b/>
          <w:bCs/>
        </w:rPr>
        <w:t>Algoritmo Ranking:</w:t>
      </w:r>
    </w:p>
    <w:p w14:paraId="65FA714C" w14:textId="77777777" w:rsidR="0070409B" w:rsidRPr="0070409B" w:rsidRDefault="0070409B" w:rsidP="0070409B">
      <w:pPr>
        <w:pStyle w:val="ListParagraph"/>
        <w:numPr>
          <w:ilvl w:val="1"/>
          <w:numId w:val="10"/>
        </w:numPr>
        <w:jc w:val="both"/>
        <w:rPr>
          <w:rFonts w:ascii="Arial" w:hAnsi="Arial" w:cs="Arial"/>
        </w:rPr>
      </w:pPr>
      <w:r w:rsidRPr="0070409B">
        <w:rPr>
          <w:rFonts w:ascii="Arial" w:hAnsi="Arial" w:cs="Arial"/>
        </w:rPr>
        <w:t>Generación 1: 2.25</w:t>
      </w:r>
    </w:p>
    <w:p w14:paraId="53D94CFF" w14:textId="77777777" w:rsidR="0070409B" w:rsidRPr="0070409B" w:rsidRDefault="0070409B" w:rsidP="0070409B">
      <w:pPr>
        <w:pStyle w:val="ListParagraph"/>
        <w:numPr>
          <w:ilvl w:val="1"/>
          <w:numId w:val="10"/>
        </w:numPr>
        <w:jc w:val="both"/>
        <w:rPr>
          <w:rFonts w:ascii="Arial" w:hAnsi="Arial" w:cs="Arial"/>
        </w:rPr>
      </w:pPr>
      <w:r w:rsidRPr="0070409B">
        <w:rPr>
          <w:rFonts w:ascii="Arial" w:hAnsi="Arial" w:cs="Arial"/>
        </w:rPr>
        <w:t>Generación 10: 0.04</w:t>
      </w:r>
    </w:p>
    <w:p w14:paraId="526BC20E" w14:textId="4DC8F08D" w:rsidR="0070409B" w:rsidRPr="0070409B" w:rsidRDefault="0070409B" w:rsidP="0070409B">
      <w:pPr>
        <w:pStyle w:val="ListParagraph"/>
        <w:numPr>
          <w:ilvl w:val="1"/>
          <w:numId w:val="10"/>
        </w:numPr>
        <w:jc w:val="both"/>
        <w:rPr>
          <w:rFonts w:ascii="Arial" w:hAnsi="Arial" w:cs="Arial"/>
        </w:rPr>
      </w:pPr>
      <w:r w:rsidRPr="0070409B">
        <w:rPr>
          <w:rFonts w:ascii="Arial" w:hAnsi="Arial" w:cs="Arial"/>
        </w:rPr>
        <w:t xml:space="preserve">Interpretación: </w:t>
      </w:r>
      <w:r>
        <w:rPr>
          <w:rFonts w:ascii="Arial" w:hAnsi="Arial" w:cs="Arial"/>
        </w:rPr>
        <w:t>m</w:t>
      </w:r>
      <w:r w:rsidRPr="0070409B">
        <w:rPr>
          <w:rFonts w:ascii="Arial" w:hAnsi="Arial" w:cs="Arial"/>
        </w:rPr>
        <w:t>ejora significativa, alcanzando un valor bajo en la última generación.</w:t>
      </w:r>
    </w:p>
    <w:p w14:paraId="0B0070C0" w14:textId="77777777" w:rsidR="0070409B" w:rsidRPr="0070409B" w:rsidRDefault="0070409B" w:rsidP="0070409B">
      <w:pPr>
        <w:pStyle w:val="ListParagraph"/>
        <w:numPr>
          <w:ilvl w:val="0"/>
          <w:numId w:val="10"/>
        </w:numPr>
        <w:jc w:val="both"/>
        <w:rPr>
          <w:rFonts w:ascii="Arial" w:hAnsi="Arial" w:cs="Arial"/>
          <w:b/>
          <w:bCs/>
        </w:rPr>
      </w:pPr>
      <w:r w:rsidRPr="0070409B">
        <w:rPr>
          <w:rFonts w:ascii="Arial" w:hAnsi="Arial" w:cs="Arial"/>
          <w:b/>
          <w:bCs/>
        </w:rPr>
        <w:t>Algoritmo Ruleta:</w:t>
      </w:r>
    </w:p>
    <w:p w14:paraId="2AF22B2D" w14:textId="77777777" w:rsidR="0070409B" w:rsidRPr="0070409B" w:rsidRDefault="0070409B" w:rsidP="0070409B">
      <w:pPr>
        <w:pStyle w:val="ListParagraph"/>
        <w:numPr>
          <w:ilvl w:val="1"/>
          <w:numId w:val="10"/>
        </w:numPr>
        <w:jc w:val="both"/>
        <w:rPr>
          <w:rFonts w:ascii="Arial" w:hAnsi="Arial" w:cs="Arial"/>
        </w:rPr>
      </w:pPr>
      <w:r w:rsidRPr="0070409B">
        <w:rPr>
          <w:rFonts w:ascii="Arial" w:hAnsi="Arial" w:cs="Arial"/>
        </w:rPr>
        <w:t>Generación 1: 25.0</w:t>
      </w:r>
    </w:p>
    <w:p w14:paraId="276F2462" w14:textId="77777777" w:rsidR="0070409B" w:rsidRPr="0070409B" w:rsidRDefault="0070409B" w:rsidP="0070409B">
      <w:pPr>
        <w:pStyle w:val="ListParagraph"/>
        <w:numPr>
          <w:ilvl w:val="1"/>
          <w:numId w:val="10"/>
        </w:numPr>
        <w:jc w:val="both"/>
        <w:rPr>
          <w:rFonts w:ascii="Arial" w:hAnsi="Arial" w:cs="Arial"/>
        </w:rPr>
      </w:pPr>
      <w:r w:rsidRPr="0070409B">
        <w:rPr>
          <w:rFonts w:ascii="Arial" w:hAnsi="Arial" w:cs="Arial"/>
        </w:rPr>
        <w:t>Generación 10: 1.69</w:t>
      </w:r>
    </w:p>
    <w:p w14:paraId="6DD37E91" w14:textId="7623DD3B" w:rsidR="0070409B" w:rsidRPr="0070409B" w:rsidRDefault="0070409B" w:rsidP="0070409B">
      <w:pPr>
        <w:pStyle w:val="ListParagraph"/>
        <w:numPr>
          <w:ilvl w:val="1"/>
          <w:numId w:val="10"/>
        </w:numPr>
        <w:jc w:val="both"/>
        <w:rPr>
          <w:rFonts w:ascii="Arial" w:hAnsi="Arial" w:cs="Arial"/>
        </w:rPr>
      </w:pPr>
      <w:r w:rsidRPr="0070409B">
        <w:rPr>
          <w:rFonts w:ascii="Arial" w:hAnsi="Arial" w:cs="Arial"/>
        </w:rPr>
        <w:t xml:space="preserve">Interpretación: </w:t>
      </w:r>
      <w:r>
        <w:rPr>
          <w:rFonts w:ascii="Arial" w:hAnsi="Arial" w:cs="Arial"/>
        </w:rPr>
        <w:t>e</w:t>
      </w:r>
      <w:r w:rsidRPr="0070409B">
        <w:rPr>
          <w:rFonts w:ascii="Arial" w:hAnsi="Arial" w:cs="Arial"/>
        </w:rPr>
        <w:t>stabilización en torno a 1.69, con dificultades para encontrar soluciones óptimas.</w:t>
      </w:r>
    </w:p>
    <w:p w14:paraId="65AB7F01" w14:textId="77777777" w:rsidR="0070409B" w:rsidRPr="0070409B" w:rsidRDefault="0070409B" w:rsidP="0070409B">
      <w:pPr>
        <w:pStyle w:val="ListParagraph"/>
        <w:numPr>
          <w:ilvl w:val="0"/>
          <w:numId w:val="10"/>
        </w:numPr>
        <w:jc w:val="both"/>
        <w:rPr>
          <w:rFonts w:ascii="Arial" w:hAnsi="Arial" w:cs="Arial"/>
          <w:b/>
          <w:bCs/>
        </w:rPr>
      </w:pPr>
      <w:r w:rsidRPr="0070409B">
        <w:rPr>
          <w:rFonts w:ascii="Arial" w:hAnsi="Arial" w:cs="Arial"/>
          <w:b/>
          <w:bCs/>
        </w:rPr>
        <w:t>Algoritmo Torneo:</w:t>
      </w:r>
    </w:p>
    <w:p w14:paraId="7F342CCA" w14:textId="77777777" w:rsidR="0070409B" w:rsidRPr="0070409B" w:rsidRDefault="0070409B" w:rsidP="0070409B">
      <w:pPr>
        <w:pStyle w:val="ListParagraph"/>
        <w:numPr>
          <w:ilvl w:val="1"/>
          <w:numId w:val="10"/>
        </w:numPr>
        <w:jc w:val="both"/>
        <w:rPr>
          <w:rFonts w:ascii="Arial" w:hAnsi="Arial" w:cs="Arial"/>
        </w:rPr>
      </w:pPr>
      <w:r w:rsidRPr="0070409B">
        <w:rPr>
          <w:rFonts w:ascii="Arial" w:hAnsi="Arial" w:cs="Arial"/>
        </w:rPr>
        <w:t>Generación 1: 158.76</w:t>
      </w:r>
    </w:p>
    <w:p w14:paraId="0FA74303" w14:textId="77777777" w:rsidR="0070409B" w:rsidRPr="0070409B" w:rsidRDefault="0070409B" w:rsidP="0070409B">
      <w:pPr>
        <w:pStyle w:val="ListParagraph"/>
        <w:numPr>
          <w:ilvl w:val="1"/>
          <w:numId w:val="10"/>
        </w:numPr>
        <w:jc w:val="both"/>
        <w:rPr>
          <w:rFonts w:ascii="Arial" w:hAnsi="Arial" w:cs="Arial"/>
        </w:rPr>
      </w:pPr>
      <w:r w:rsidRPr="0070409B">
        <w:rPr>
          <w:rFonts w:ascii="Arial" w:hAnsi="Arial" w:cs="Arial"/>
        </w:rPr>
        <w:lastRenderedPageBreak/>
        <w:t>Generación 10: 106.09</w:t>
      </w:r>
    </w:p>
    <w:p w14:paraId="1EC286DC" w14:textId="7C590518" w:rsidR="0070409B" w:rsidRPr="0070409B" w:rsidRDefault="0070409B" w:rsidP="0070409B">
      <w:pPr>
        <w:pStyle w:val="ListParagraph"/>
        <w:numPr>
          <w:ilvl w:val="1"/>
          <w:numId w:val="10"/>
        </w:numPr>
        <w:jc w:val="both"/>
        <w:rPr>
          <w:rFonts w:ascii="Arial" w:hAnsi="Arial" w:cs="Arial"/>
        </w:rPr>
      </w:pPr>
      <w:r w:rsidRPr="0070409B">
        <w:rPr>
          <w:rFonts w:ascii="Arial" w:hAnsi="Arial" w:cs="Arial"/>
        </w:rPr>
        <w:t xml:space="preserve">Interpretación: </w:t>
      </w:r>
      <w:r>
        <w:rPr>
          <w:rFonts w:ascii="Arial" w:hAnsi="Arial" w:cs="Arial"/>
        </w:rPr>
        <w:t>a</w:t>
      </w:r>
      <w:r w:rsidRPr="0070409B">
        <w:rPr>
          <w:rFonts w:ascii="Arial" w:hAnsi="Arial" w:cs="Arial"/>
        </w:rPr>
        <w:t>lta inicial, pero sin convergencia efectiva a un valor bajo.</w:t>
      </w:r>
    </w:p>
    <w:p w14:paraId="27BC6550" w14:textId="77777777" w:rsidR="0070409B" w:rsidRPr="0070409B" w:rsidRDefault="0070409B" w:rsidP="0070409B">
      <w:pPr>
        <w:ind w:left="1764"/>
        <w:jc w:val="both"/>
        <w:rPr>
          <w:rFonts w:ascii="Arial" w:hAnsi="Arial" w:cs="Arial"/>
        </w:rPr>
      </w:pPr>
      <w:r w:rsidRPr="0070409B">
        <w:rPr>
          <w:rFonts w:ascii="Arial" w:hAnsi="Arial" w:cs="Arial"/>
        </w:rPr>
        <w:t>Mejores Parámetros Encontrados</w:t>
      </w:r>
    </w:p>
    <w:p w14:paraId="01877B2B" w14:textId="77777777" w:rsidR="0070409B" w:rsidRPr="0070409B" w:rsidRDefault="0070409B" w:rsidP="0070409B">
      <w:pPr>
        <w:pStyle w:val="ListParagraph"/>
        <w:numPr>
          <w:ilvl w:val="0"/>
          <w:numId w:val="10"/>
        </w:numPr>
        <w:jc w:val="both"/>
        <w:rPr>
          <w:rFonts w:ascii="Arial" w:hAnsi="Arial" w:cs="Arial"/>
          <w:b/>
          <w:bCs/>
        </w:rPr>
      </w:pPr>
      <w:r w:rsidRPr="0070409B">
        <w:rPr>
          <w:rFonts w:ascii="Arial" w:hAnsi="Arial" w:cs="Arial"/>
          <w:b/>
          <w:bCs/>
        </w:rPr>
        <w:t>Algoritmo Ranking:</w:t>
      </w:r>
    </w:p>
    <w:p w14:paraId="458CD093" w14:textId="77777777" w:rsidR="0070409B" w:rsidRPr="0070409B" w:rsidRDefault="0070409B" w:rsidP="0070409B">
      <w:pPr>
        <w:pStyle w:val="ListParagraph"/>
        <w:numPr>
          <w:ilvl w:val="1"/>
          <w:numId w:val="10"/>
        </w:numPr>
        <w:jc w:val="both"/>
        <w:rPr>
          <w:rFonts w:ascii="Arial" w:hAnsi="Arial" w:cs="Arial"/>
        </w:rPr>
      </w:pPr>
      <w:r w:rsidRPr="0070409B">
        <w:rPr>
          <w:rFonts w:ascii="Arial" w:hAnsi="Arial" w:cs="Arial"/>
        </w:rPr>
        <w:t>Generación 1: 19.36</w:t>
      </w:r>
    </w:p>
    <w:p w14:paraId="462A7AD5" w14:textId="77777777" w:rsidR="0070409B" w:rsidRPr="0070409B" w:rsidRDefault="0070409B" w:rsidP="0070409B">
      <w:pPr>
        <w:pStyle w:val="ListParagraph"/>
        <w:numPr>
          <w:ilvl w:val="1"/>
          <w:numId w:val="10"/>
        </w:numPr>
        <w:jc w:val="both"/>
        <w:rPr>
          <w:rFonts w:ascii="Arial" w:hAnsi="Arial" w:cs="Arial"/>
        </w:rPr>
      </w:pPr>
      <w:r w:rsidRPr="0070409B">
        <w:rPr>
          <w:rFonts w:ascii="Arial" w:hAnsi="Arial" w:cs="Arial"/>
        </w:rPr>
        <w:t>Generación 10: 1.53e-07</w:t>
      </w:r>
    </w:p>
    <w:p w14:paraId="66B7241B" w14:textId="3B8FEA56" w:rsidR="0070409B" w:rsidRPr="0070409B" w:rsidRDefault="0070409B" w:rsidP="0070409B">
      <w:pPr>
        <w:pStyle w:val="ListParagraph"/>
        <w:numPr>
          <w:ilvl w:val="1"/>
          <w:numId w:val="10"/>
        </w:numPr>
        <w:jc w:val="both"/>
        <w:rPr>
          <w:rFonts w:ascii="Arial" w:hAnsi="Arial" w:cs="Arial"/>
        </w:rPr>
      </w:pPr>
      <w:r w:rsidRPr="0070409B">
        <w:rPr>
          <w:rFonts w:ascii="Arial" w:hAnsi="Arial" w:cs="Arial"/>
        </w:rPr>
        <w:t>Interpretación: convergencia hacia cero.</w:t>
      </w:r>
    </w:p>
    <w:p w14:paraId="1AF0FAC6" w14:textId="77777777" w:rsidR="0070409B" w:rsidRPr="0070409B" w:rsidRDefault="0070409B" w:rsidP="0070409B">
      <w:pPr>
        <w:pStyle w:val="ListParagraph"/>
        <w:numPr>
          <w:ilvl w:val="0"/>
          <w:numId w:val="10"/>
        </w:numPr>
        <w:jc w:val="both"/>
        <w:rPr>
          <w:rFonts w:ascii="Arial" w:hAnsi="Arial" w:cs="Arial"/>
          <w:b/>
          <w:bCs/>
        </w:rPr>
      </w:pPr>
      <w:r w:rsidRPr="0070409B">
        <w:rPr>
          <w:rFonts w:ascii="Arial" w:hAnsi="Arial" w:cs="Arial"/>
          <w:b/>
          <w:bCs/>
        </w:rPr>
        <w:t>Algoritmo Ruleta:</w:t>
      </w:r>
    </w:p>
    <w:p w14:paraId="29D1450A" w14:textId="77777777" w:rsidR="0070409B" w:rsidRPr="0070409B" w:rsidRDefault="0070409B" w:rsidP="0070409B">
      <w:pPr>
        <w:pStyle w:val="ListParagraph"/>
        <w:numPr>
          <w:ilvl w:val="1"/>
          <w:numId w:val="10"/>
        </w:numPr>
        <w:jc w:val="both"/>
        <w:rPr>
          <w:rFonts w:ascii="Arial" w:hAnsi="Arial" w:cs="Arial"/>
        </w:rPr>
      </w:pPr>
      <w:r w:rsidRPr="0070409B">
        <w:rPr>
          <w:rFonts w:ascii="Arial" w:hAnsi="Arial" w:cs="Arial"/>
        </w:rPr>
        <w:t>Generación 1: 441.0</w:t>
      </w:r>
    </w:p>
    <w:p w14:paraId="5C525291" w14:textId="77777777" w:rsidR="0070409B" w:rsidRPr="0070409B" w:rsidRDefault="0070409B" w:rsidP="0070409B">
      <w:pPr>
        <w:pStyle w:val="ListParagraph"/>
        <w:numPr>
          <w:ilvl w:val="1"/>
          <w:numId w:val="10"/>
        </w:numPr>
        <w:jc w:val="both"/>
        <w:rPr>
          <w:rFonts w:ascii="Arial" w:hAnsi="Arial" w:cs="Arial"/>
        </w:rPr>
      </w:pPr>
      <w:r w:rsidRPr="0070409B">
        <w:rPr>
          <w:rFonts w:ascii="Arial" w:hAnsi="Arial" w:cs="Arial"/>
        </w:rPr>
        <w:t>Generación 20: 0.0225</w:t>
      </w:r>
    </w:p>
    <w:p w14:paraId="5D367EE2" w14:textId="5DBA0B80" w:rsidR="0070409B" w:rsidRPr="0070409B" w:rsidRDefault="0070409B" w:rsidP="0070409B">
      <w:pPr>
        <w:pStyle w:val="ListParagraph"/>
        <w:numPr>
          <w:ilvl w:val="1"/>
          <w:numId w:val="10"/>
        </w:numPr>
        <w:jc w:val="both"/>
        <w:rPr>
          <w:rFonts w:ascii="Arial" w:hAnsi="Arial" w:cs="Arial"/>
        </w:rPr>
      </w:pPr>
      <w:r w:rsidRPr="0070409B">
        <w:rPr>
          <w:rFonts w:ascii="Arial" w:hAnsi="Arial" w:cs="Arial"/>
        </w:rPr>
        <w:t xml:space="preserve">Interpretación: </w:t>
      </w:r>
      <w:r>
        <w:rPr>
          <w:rFonts w:ascii="Arial" w:hAnsi="Arial" w:cs="Arial"/>
        </w:rPr>
        <w:t>g</w:t>
      </w:r>
      <w:r w:rsidRPr="0070409B">
        <w:rPr>
          <w:rFonts w:ascii="Arial" w:hAnsi="Arial" w:cs="Arial"/>
        </w:rPr>
        <w:t>ran mejora, estabilizándose en un valor muy bajo.</w:t>
      </w:r>
    </w:p>
    <w:p w14:paraId="0EAE87C2" w14:textId="77777777" w:rsidR="0070409B" w:rsidRPr="0070409B" w:rsidRDefault="0070409B" w:rsidP="0070409B">
      <w:pPr>
        <w:pStyle w:val="ListParagraph"/>
        <w:numPr>
          <w:ilvl w:val="0"/>
          <w:numId w:val="10"/>
        </w:numPr>
        <w:jc w:val="both"/>
        <w:rPr>
          <w:rFonts w:ascii="Arial" w:hAnsi="Arial" w:cs="Arial"/>
          <w:b/>
          <w:bCs/>
        </w:rPr>
      </w:pPr>
      <w:r w:rsidRPr="0070409B">
        <w:rPr>
          <w:rFonts w:ascii="Arial" w:hAnsi="Arial" w:cs="Arial"/>
          <w:b/>
          <w:bCs/>
        </w:rPr>
        <w:t>Algoritmo Torneo:</w:t>
      </w:r>
    </w:p>
    <w:p w14:paraId="589AE748" w14:textId="77777777" w:rsidR="0070409B" w:rsidRPr="0070409B" w:rsidRDefault="0070409B" w:rsidP="0070409B">
      <w:pPr>
        <w:pStyle w:val="ListParagraph"/>
        <w:numPr>
          <w:ilvl w:val="1"/>
          <w:numId w:val="10"/>
        </w:numPr>
        <w:jc w:val="both"/>
        <w:rPr>
          <w:rFonts w:ascii="Arial" w:hAnsi="Arial" w:cs="Arial"/>
        </w:rPr>
      </w:pPr>
      <w:r w:rsidRPr="0070409B">
        <w:rPr>
          <w:rFonts w:ascii="Arial" w:hAnsi="Arial" w:cs="Arial"/>
        </w:rPr>
        <w:t>Generación 1: 0.81</w:t>
      </w:r>
    </w:p>
    <w:p w14:paraId="49A78BC6" w14:textId="77777777" w:rsidR="0070409B" w:rsidRPr="0070409B" w:rsidRDefault="0070409B" w:rsidP="0070409B">
      <w:pPr>
        <w:pStyle w:val="ListParagraph"/>
        <w:numPr>
          <w:ilvl w:val="1"/>
          <w:numId w:val="10"/>
        </w:numPr>
        <w:jc w:val="both"/>
        <w:rPr>
          <w:rFonts w:ascii="Arial" w:hAnsi="Arial" w:cs="Arial"/>
        </w:rPr>
      </w:pPr>
      <w:r w:rsidRPr="0070409B">
        <w:rPr>
          <w:rFonts w:ascii="Arial" w:hAnsi="Arial" w:cs="Arial"/>
        </w:rPr>
        <w:t>Generación 10: 0.0</w:t>
      </w:r>
    </w:p>
    <w:p w14:paraId="3BAA03DF" w14:textId="685E84E3" w:rsidR="0070409B" w:rsidRPr="0070409B" w:rsidRDefault="0070409B" w:rsidP="0070409B">
      <w:pPr>
        <w:pStyle w:val="ListParagraph"/>
        <w:numPr>
          <w:ilvl w:val="1"/>
          <w:numId w:val="10"/>
        </w:numPr>
        <w:jc w:val="both"/>
        <w:rPr>
          <w:rFonts w:ascii="Arial" w:hAnsi="Arial" w:cs="Arial"/>
        </w:rPr>
      </w:pPr>
      <w:r w:rsidRPr="0070409B">
        <w:rPr>
          <w:rFonts w:ascii="Arial" w:hAnsi="Arial" w:cs="Arial"/>
        </w:rPr>
        <w:t xml:space="preserve">Interpretación: </w:t>
      </w:r>
      <w:r>
        <w:rPr>
          <w:rFonts w:ascii="Arial" w:hAnsi="Arial" w:cs="Arial"/>
        </w:rPr>
        <w:t>c</w:t>
      </w:r>
      <w:r w:rsidRPr="0070409B">
        <w:rPr>
          <w:rFonts w:ascii="Arial" w:hAnsi="Arial" w:cs="Arial"/>
        </w:rPr>
        <w:t>onvergencia efectiva a cero</w:t>
      </w:r>
      <w:r>
        <w:rPr>
          <w:rFonts w:ascii="Arial" w:hAnsi="Arial" w:cs="Arial"/>
        </w:rPr>
        <w:t>.</w:t>
      </w:r>
    </w:p>
    <w:p w14:paraId="04634CCB" w14:textId="0D1CECC2" w:rsidR="0070409B" w:rsidRPr="0070409B" w:rsidRDefault="0070409B" w:rsidP="0070409B">
      <w:pPr>
        <w:pStyle w:val="ListParagraph"/>
        <w:ind w:left="1440"/>
        <w:jc w:val="both"/>
        <w:rPr>
          <w:rFonts w:ascii="Arial" w:hAnsi="Arial" w:cs="Arial"/>
          <w:b/>
          <w:bCs/>
        </w:rPr>
      </w:pPr>
      <w:r w:rsidRPr="0070409B">
        <w:rPr>
          <w:rFonts w:ascii="Arial" w:hAnsi="Arial" w:cs="Arial"/>
          <w:b/>
          <w:bCs/>
        </w:rPr>
        <w:t>Conclusiones</w:t>
      </w:r>
      <w:r>
        <w:rPr>
          <w:rFonts w:ascii="Arial" w:hAnsi="Arial" w:cs="Arial"/>
          <w:b/>
          <w:bCs/>
        </w:rPr>
        <w:t>:</w:t>
      </w:r>
    </w:p>
    <w:p w14:paraId="7085C5DC" w14:textId="77777777" w:rsidR="0070409B" w:rsidRPr="0070409B" w:rsidRDefault="0070409B" w:rsidP="0070409B">
      <w:pPr>
        <w:pStyle w:val="ListParagraph"/>
        <w:numPr>
          <w:ilvl w:val="0"/>
          <w:numId w:val="12"/>
        </w:numPr>
        <w:jc w:val="both"/>
        <w:rPr>
          <w:rFonts w:ascii="Arial" w:hAnsi="Arial" w:cs="Arial"/>
        </w:rPr>
      </w:pPr>
      <w:r w:rsidRPr="0070409B">
        <w:rPr>
          <w:rFonts w:ascii="Arial" w:hAnsi="Arial" w:cs="Arial"/>
        </w:rPr>
        <w:t>Los ajustes de parámetros mejoraron notablemente el rendimiento.</w:t>
      </w:r>
    </w:p>
    <w:p w14:paraId="57047903" w14:textId="77777777" w:rsidR="0070409B" w:rsidRPr="0070409B" w:rsidRDefault="0070409B" w:rsidP="0070409B">
      <w:pPr>
        <w:pStyle w:val="ListParagraph"/>
        <w:numPr>
          <w:ilvl w:val="0"/>
          <w:numId w:val="12"/>
        </w:numPr>
        <w:jc w:val="both"/>
        <w:rPr>
          <w:rFonts w:ascii="Arial" w:hAnsi="Arial" w:cs="Arial"/>
        </w:rPr>
      </w:pPr>
      <w:r w:rsidRPr="0070409B">
        <w:rPr>
          <w:rFonts w:ascii="Arial" w:hAnsi="Arial" w:cs="Arial"/>
        </w:rPr>
        <w:t>Ranking fue el más efectivo, seguido por Torneo y Ruleta.</w:t>
      </w:r>
    </w:p>
    <w:p w14:paraId="3C16C905" w14:textId="77777777" w:rsidR="00011E39" w:rsidRDefault="0070409B" w:rsidP="00011E39">
      <w:pPr>
        <w:pStyle w:val="ListParagraph"/>
        <w:numPr>
          <w:ilvl w:val="0"/>
          <w:numId w:val="12"/>
        </w:numPr>
        <w:jc w:val="both"/>
        <w:rPr>
          <w:rFonts w:ascii="Arial" w:hAnsi="Arial" w:cs="Arial"/>
        </w:rPr>
      </w:pPr>
      <w:r w:rsidRPr="0070409B">
        <w:rPr>
          <w:rFonts w:ascii="Arial" w:hAnsi="Arial" w:cs="Arial"/>
        </w:rPr>
        <w:t>Las gráficas reflejan la capacidad de los algoritmos para converger hacia soluciones óptimas.</w:t>
      </w:r>
    </w:p>
    <w:p w14:paraId="7F250DD0" w14:textId="3496C69A" w:rsidR="00011E39" w:rsidRPr="00011E39" w:rsidRDefault="00011E39" w:rsidP="00011E39">
      <w:pPr>
        <w:ind w:left="1416"/>
        <w:jc w:val="both"/>
        <w:rPr>
          <w:rFonts w:ascii="Arial" w:hAnsi="Arial" w:cs="Arial"/>
          <w:i/>
          <w:iCs/>
        </w:rPr>
      </w:pPr>
      <w:r w:rsidRPr="00011E39">
        <w:rPr>
          <w:rFonts w:ascii="Arial" w:hAnsi="Arial" w:cs="Arial"/>
          <w:i/>
          <w:iCs/>
        </w:rPr>
        <w:t xml:space="preserve">URL del repositorio donde se encuentra el algoritmo resuelto: </w:t>
      </w:r>
      <w:hyperlink r:id="rId10" w:history="1">
        <w:r w:rsidRPr="00011E39">
          <w:rPr>
            <w:rStyle w:val="Hyperlink"/>
            <w:rFonts w:ascii="Arial" w:hAnsi="Arial" w:cs="Arial"/>
            <w:i/>
            <w:iCs/>
          </w:rPr>
          <w:t>https://github.com/sevann-radhak/UBA-AE/blob/main/TP1/TP1-ej2.ipynb</w:t>
        </w:r>
      </w:hyperlink>
    </w:p>
    <w:p w14:paraId="75F0EBEA" w14:textId="77777777" w:rsidR="006B32A4" w:rsidRDefault="006B32A4" w:rsidP="006B32A4">
      <w:pPr>
        <w:pStyle w:val="ListParagraph"/>
        <w:ind w:left="2484"/>
        <w:jc w:val="both"/>
        <w:rPr>
          <w:rFonts w:ascii="Arial" w:hAnsi="Arial" w:cs="Arial"/>
        </w:rPr>
      </w:pPr>
    </w:p>
    <w:p w14:paraId="17584624" w14:textId="70012714" w:rsidR="006B32A4" w:rsidRPr="006B32A4" w:rsidRDefault="006B32A4" w:rsidP="006B32A4">
      <w:pPr>
        <w:pStyle w:val="ListParagraph"/>
        <w:numPr>
          <w:ilvl w:val="0"/>
          <w:numId w:val="3"/>
        </w:numPr>
        <w:jc w:val="center"/>
        <w:rPr>
          <w:rFonts w:ascii="Arial" w:hAnsi="Arial" w:cs="Arial"/>
        </w:rPr>
      </w:pPr>
      <w:r w:rsidRPr="006B32A4">
        <w:rPr>
          <w:rFonts w:ascii="Arial" w:hAnsi="Arial" w:cs="Arial"/>
        </w:rPr>
        <w:t>La distribución de la concentración de cierto contaminante en un canal está</w:t>
      </w:r>
      <w:r w:rsidRPr="006B32A4">
        <w:rPr>
          <w:rFonts w:ascii="Arial" w:hAnsi="Arial" w:cs="Arial"/>
        </w:rPr>
        <w:t xml:space="preserve"> </w:t>
      </w:r>
      <w:r w:rsidRPr="006B32A4">
        <w:rPr>
          <w:rFonts w:ascii="Arial" w:hAnsi="Arial" w:cs="Arial"/>
        </w:rPr>
        <w:t>descrita por la ecuación</w:t>
      </w:r>
      <w:r>
        <w:rPr>
          <w:rFonts w:ascii="Arial" w:hAnsi="Arial" w:cs="Arial"/>
        </w:rPr>
        <w:t xml:space="preserve"> </w:t>
      </w:r>
      <w:r w:rsidRPr="006B32A4">
        <w:rPr>
          <w:rFonts w:ascii="Arial" w:hAnsi="Arial" w:cs="Arial"/>
          <w:i/>
          <w:iCs/>
        </w:rPr>
        <w:t>c(</w:t>
      </w:r>
      <w:proofErr w:type="spellStart"/>
      <w:proofErr w:type="gramStart"/>
      <w:r w:rsidRPr="006B32A4">
        <w:rPr>
          <w:rFonts w:ascii="Arial" w:hAnsi="Arial" w:cs="Arial"/>
          <w:i/>
          <w:iCs/>
        </w:rPr>
        <w:t>x,y</w:t>
      </w:r>
      <w:proofErr w:type="spellEnd"/>
      <w:proofErr w:type="gramEnd"/>
      <w:r w:rsidRPr="006B32A4">
        <w:rPr>
          <w:rFonts w:ascii="Arial" w:hAnsi="Arial" w:cs="Arial"/>
          <w:i/>
          <w:iCs/>
        </w:rPr>
        <w:t>) = 7.7 + 0.15x + 0.22y - 0.05x</w:t>
      </w:r>
      <w:r w:rsidRPr="006B32A4">
        <w:rPr>
          <w:rFonts w:ascii="Arial" w:hAnsi="Arial" w:cs="Arial"/>
          <w:i/>
          <w:iCs/>
          <w:vertAlign w:val="superscript"/>
        </w:rPr>
        <w:t>2</w:t>
      </w:r>
      <w:r w:rsidRPr="006B32A4">
        <w:rPr>
          <w:rFonts w:ascii="Arial" w:hAnsi="Arial" w:cs="Arial"/>
          <w:i/>
          <w:iCs/>
        </w:rPr>
        <w:t xml:space="preserve"> - 0.016y</w:t>
      </w:r>
      <w:r w:rsidRPr="006B32A4">
        <w:rPr>
          <w:rFonts w:ascii="Arial" w:hAnsi="Arial" w:cs="Arial"/>
          <w:i/>
          <w:iCs/>
          <w:vertAlign w:val="superscript"/>
        </w:rPr>
        <w:t>2</w:t>
      </w:r>
      <w:r w:rsidRPr="006B32A4">
        <w:rPr>
          <w:rFonts w:ascii="Arial" w:hAnsi="Arial" w:cs="Arial"/>
          <w:i/>
          <w:iCs/>
        </w:rPr>
        <w:t xml:space="preserve"> - 0.007xy</w:t>
      </w:r>
    </w:p>
    <w:p w14:paraId="5B195D8F" w14:textId="17D6CECA" w:rsidR="006B32A4" w:rsidRPr="006B32A4" w:rsidRDefault="006B32A4" w:rsidP="006B32A4">
      <w:pPr>
        <w:pStyle w:val="ListParagraph"/>
        <w:jc w:val="both"/>
        <w:rPr>
          <w:rFonts w:ascii="Arial" w:hAnsi="Arial" w:cs="Arial"/>
        </w:rPr>
      </w:pPr>
      <w:r w:rsidRPr="006B32A4">
        <w:rPr>
          <w:rFonts w:ascii="Arial" w:hAnsi="Arial" w:cs="Arial"/>
        </w:rPr>
        <w:t>En donde, las variables independientes se encuentran entre los límites de –10 ≤</w:t>
      </w:r>
      <w:r>
        <w:rPr>
          <w:rFonts w:ascii="Arial" w:hAnsi="Arial" w:cs="Arial"/>
        </w:rPr>
        <w:t xml:space="preserve"> </w:t>
      </w:r>
      <w:r w:rsidRPr="006B32A4">
        <w:rPr>
          <w:rFonts w:ascii="Arial" w:hAnsi="Arial" w:cs="Arial"/>
        </w:rPr>
        <w:t>x ≤ 10, 0 ≤ y ≤ 20.</w:t>
      </w:r>
    </w:p>
    <w:p w14:paraId="61704AC5" w14:textId="7ADFCBAE" w:rsidR="00A73FFA" w:rsidRDefault="006B32A4" w:rsidP="00A73FFA">
      <w:pPr>
        <w:pStyle w:val="ListParagraph"/>
        <w:jc w:val="both"/>
        <w:rPr>
          <w:rFonts w:ascii="Arial" w:hAnsi="Arial" w:cs="Arial"/>
        </w:rPr>
      </w:pPr>
      <w:r w:rsidRPr="006B32A4">
        <w:rPr>
          <w:rFonts w:ascii="Arial" w:hAnsi="Arial" w:cs="Arial"/>
        </w:rPr>
        <w:t>Para la función de adaptación anterior, escribir y ejecutar dos algoritmos</w:t>
      </w:r>
      <w:r>
        <w:rPr>
          <w:rFonts w:ascii="Arial" w:hAnsi="Arial" w:cs="Arial"/>
        </w:rPr>
        <w:t xml:space="preserve"> </w:t>
      </w:r>
      <w:r w:rsidRPr="006B32A4">
        <w:rPr>
          <w:rFonts w:ascii="Arial" w:hAnsi="Arial" w:cs="Arial"/>
        </w:rPr>
        <w:t>genéticos que utilicen el operador de selección por ruleta y torneo</w:t>
      </w:r>
      <w:r>
        <w:rPr>
          <w:rFonts w:ascii="Arial" w:hAnsi="Arial" w:cs="Arial"/>
        </w:rPr>
        <w:t xml:space="preserve"> </w:t>
      </w:r>
      <w:r w:rsidRPr="006B32A4">
        <w:rPr>
          <w:rFonts w:ascii="Arial" w:hAnsi="Arial" w:cs="Arial"/>
        </w:rPr>
        <w:t>respectivamente con probabilidades de cruza y mutación a elección. Luego</w:t>
      </w:r>
      <w:r>
        <w:rPr>
          <w:rFonts w:ascii="Arial" w:hAnsi="Arial" w:cs="Arial"/>
        </w:rPr>
        <w:t xml:space="preserve"> </w:t>
      </w:r>
      <w:r w:rsidRPr="006B32A4">
        <w:rPr>
          <w:rFonts w:ascii="Arial" w:hAnsi="Arial" w:cs="Arial"/>
        </w:rPr>
        <w:t>realizar las siguientes consignas para ambos algoritmos:</w:t>
      </w:r>
    </w:p>
    <w:p w14:paraId="3ADFA52A" w14:textId="79F4379C" w:rsidR="00A73FFA" w:rsidRDefault="00A73FFA" w:rsidP="00A73FFA">
      <w:pPr>
        <w:pStyle w:val="ListParagraph"/>
        <w:numPr>
          <w:ilvl w:val="1"/>
          <w:numId w:val="3"/>
        </w:numPr>
        <w:jc w:val="both"/>
        <w:rPr>
          <w:rFonts w:ascii="Arial" w:hAnsi="Arial" w:cs="Arial"/>
        </w:rPr>
      </w:pPr>
      <w:r w:rsidRPr="00A73FFA">
        <w:rPr>
          <w:rFonts w:ascii="Arial" w:hAnsi="Arial" w:cs="Arial"/>
        </w:rPr>
        <w:t>Determinar en forma aproximada la concentración</w:t>
      </w:r>
      <w:r w:rsidRPr="00A73FFA">
        <w:rPr>
          <w:rFonts w:ascii="Arial" w:hAnsi="Arial" w:cs="Arial"/>
        </w:rPr>
        <w:t xml:space="preserve"> </w:t>
      </w:r>
      <w:r w:rsidRPr="00A73FFA">
        <w:rPr>
          <w:rFonts w:ascii="Arial" w:hAnsi="Arial" w:cs="Arial"/>
        </w:rPr>
        <w:t xml:space="preserve">máxima dada la función </w:t>
      </w:r>
      <w:proofErr w:type="gramStart"/>
      <w:r w:rsidRPr="00A73FFA">
        <w:rPr>
          <w:rFonts w:ascii="Arial" w:hAnsi="Arial" w:cs="Arial"/>
        </w:rPr>
        <w:t>c(</w:t>
      </w:r>
      <w:proofErr w:type="gramEnd"/>
      <w:r w:rsidRPr="00A73FFA">
        <w:rPr>
          <w:rFonts w:ascii="Arial" w:hAnsi="Arial" w:cs="Arial"/>
        </w:rPr>
        <w:t>x, y). Utilizar una precisión de 3 decimales.</w:t>
      </w:r>
      <w:r w:rsidRPr="00A73FFA">
        <w:rPr>
          <w:rFonts w:ascii="Arial" w:hAnsi="Arial" w:cs="Arial"/>
        </w:rPr>
        <w:t xml:space="preserve"> </w:t>
      </w:r>
      <w:r w:rsidRPr="00A73FFA">
        <w:rPr>
          <w:rFonts w:ascii="Arial" w:hAnsi="Arial" w:cs="Arial"/>
        </w:rPr>
        <w:t xml:space="preserve">Transcribir en </w:t>
      </w:r>
      <w:proofErr w:type="spellStart"/>
      <w:r w:rsidRPr="00A73FFA">
        <w:rPr>
          <w:rFonts w:ascii="Arial" w:hAnsi="Arial" w:cs="Arial"/>
        </w:rPr>
        <w:t>el</w:t>
      </w:r>
      <w:proofErr w:type="spellEnd"/>
      <w:r w:rsidRPr="00A73FFA">
        <w:rPr>
          <w:rFonts w:ascii="Arial" w:hAnsi="Arial" w:cs="Arial"/>
        </w:rPr>
        <w:t xml:space="preserve"> .</w:t>
      </w:r>
      <w:proofErr w:type="spellStart"/>
      <w:r w:rsidRPr="00A73FFA">
        <w:rPr>
          <w:rFonts w:ascii="Arial" w:hAnsi="Arial" w:cs="Arial"/>
        </w:rPr>
        <w:t>pdf</w:t>
      </w:r>
      <w:proofErr w:type="spellEnd"/>
      <w:r w:rsidRPr="00A73FFA">
        <w:rPr>
          <w:rFonts w:ascii="Arial" w:hAnsi="Arial" w:cs="Arial"/>
        </w:rPr>
        <w:t xml:space="preserve"> el resultado obtenido en ambos algoritmos.</w:t>
      </w:r>
    </w:p>
    <w:p w14:paraId="005A18F3" w14:textId="77777777" w:rsidR="00F9279E" w:rsidRDefault="00A73FFA" w:rsidP="00F9279E">
      <w:pPr>
        <w:pStyle w:val="ListParagraph"/>
        <w:ind w:left="1440"/>
        <w:jc w:val="both"/>
        <w:rPr>
          <w:rFonts w:ascii="Arial" w:hAnsi="Arial" w:cs="Arial"/>
        </w:rPr>
      </w:pPr>
      <w:r w:rsidRPr="00F9279E">
        <w:rPr>
          <w:rFonts w:ascii="Arial" w:hAnsi="Arial" w:cs="Arial"/>
          <w:b/>
          <w:bCs/>
        </w:rPr>
        <w:t>SOLUCIÓN:</w:t>
      </w:r>
      <w:r w:rsidR="00F9279E">
        <w:rPr>
          <w:rFonts w:ascii="Arial" w:hAnsi="Arial" w:cs="Arial"/>
        </w:rPr>
        <w:t xml:space="preserve"> </w:t>
      </w:r>
    </w:p>
    <w:p w14:paraId="37355134" w14:textId="47F7969E" w:rsidR="00F9279E" w:rsidRPr="00F9279E" w:rsidRDefault="00F9279E" w:rsidP="00F9279E">
      <w:pPr>
        <w:pStyle w:val="ListParagraph"/>
        <w:numPr>
          <w:ilvl w:val="0"/>
          <w:numId w:val="17"/>
        </w:numPr>
        <w:jc w:val="both"/>
        <w:rPr>
          <w:rFonts w:ascii="Arial" w:hAnsi="Arial" w:cs="Arial"/>
        </w:rPr>
      </w:pPr>
      <w:r w:rsidRPr="00F9279E">
        <w:rPr>
          <w:rFonts w:ascii="Arial" w:hAnsi="Arial" w:cs="Arial"/>
        </w:rPr>
        <w:t>Algoritmo de Selección por Ruleta:</w:t>
      </w:r>
    </w:p>
    <w:p w14:paraId="137903A5" w14:textId="07EAF2D1" w:rsidR="00F9279E" w:rsidRPr="00F9279E" w:rsidRDefault="00F9279E" w:rsidP="00F9279E">
      <w:pPr>
        <w:pStyle w:val="ListParagraph"/>
        <w:numPr>
          <w:ilvl w:val="1"/>
          <w:numId w:val="17"/>
        </w:numPr>
        <w:jc w:val="both"/>
        <w:rPr>
          <w:rFonts w:ascii="Arial" w:hAnsi="Arial" w:cs="Arial"/>
        </w:rPr>
      </w:pPr>
      <w:r w:rsidRPr="00F9279E">
        <w:rPr>
          <w:rFonts w:ascii="Arial" w:hAnsi="Arial" w:cs="Arial"/>
        </w:rPr>
        <w:t>Mejor Solución: 8.</w:t>
      </w:r>
      <w:r w:rsidR="00AE10B6">
        <w:rPr>
          <w:rFonts w:ascii="Arial" w:hAnsi="Arial" w:cs="Arial"/>
        </w:rPr>
        <w:t>361</w:t>
      </w:r>
    </w:p>
    <w:p w14:paraId="248D9CEC" w14:textId="77777777" w:rsidR="00F9279E" w:rsidRPr="00F9279E" w:rsidRDefault="00F9279E" w:rsidP="00F9279E">
      <w:pPr>
        <w:pStyle w:val="ListParagraph"/>
        <w:numPr>
          <w:ilvl w:val="0"/>
          <w:numId w:val="17"/>
        </w:numPr>
        <w:jc w:val="both"/>
        <w:rPr>
          <w:rFonts w:ascii="Arial" w:hAnsi="Arial" w:cs="Arial"/>
        </w:rPr>
      </w:pPr>
      <w:r w:rsidRPr="00F9279E">
        <w:rPr>
          <w:rFonts w:ascii="Arial" w:hAnsi="Arial" w:cs="Arial"/>
        </w:rPr>
        <w:t>Algoritmo de Selección por Torneo:</w:t>
      </w:r>
    </w:p>
    <w:p w14:paraId="67C9C440" w14:textId="504A4A37" w:rsidR="00F9279E" w:rsidRPr="00F9279E" w:rsidRDefault="00F9279E" w:rsidP="00F9279E">
      <w:pPr>
        <w:pStyle w:val="ListParagraph"/>
        <w:numPr>
          <w:ilvl w:val="1"/>
          <w:numId w:val="17"/>
        </w:numPr>
        <w:jc w:val="both"/>
        <w:rPr>
          <w:rFonts w:ascii="Arial" w:hAnsi="Arial" w:cs="Arial"/>
        </w:rPr>
      </w:pPr>
      <w:r w:rsidRPr="00F9279E">
        <w:rPr>
          <w:rFonts w:ascii="Arial" w:hAnsi="Arial" w:cs="Arial"/>
        </w:rPr>
        <w:t>Mejor Solución: 8.</w:t>
      </w:r>
      <w:r w:rsidR="00AE10B6">
        <w:rPr>
          <w:rFonts w:ascii="Arial" w:hAnsi="Arial" w:cs="Arial"/>
        </w:rPr>
        <w:t>506</w:t>
      </w:r>
    </w:p>
    <w:p w14:paraId="427AC622" w14:textId="77777777" w:rsidR="00F9279E" w:rsidRPr="00F9279E" w:rsidRDefault="00F9279E" w:rsidP="00F9279E">
      <w:pPr>
        <w:pStyle w:val="ListParagraph"/>
        <w:ind w:left="1440"/>
        <w:jc w:val="both"/>
        <w:rPr>
          <w:rFonts w:ascii="Arial" w:hAnsi="Arial" w:cs="Arial"/>
          <w:b/>
          <w:bCs/>
        </w:rPr>
      </w:pPr>
      <w:r w:rsidRPr="00F9279E">
        <w:rPr>
          <w:rFonts w:ascii="Arial" w:hAnsi="Arial" w:cs="Arial"/>
          <w:b/>
          <w:bCs/>
        </w:rPr>
        <w:t>Conclusiones</w:t>
      </w:r>
    </w:p>
    <w:p w14:paraId="7B0FDBFE" w14:textId="77777777" w:rsidR="00F9279E" w:rsidRPr="00F9279E" w:rsidRDefault="00F9279E" w:rsidP="00F9279E">
      <w:pPr>
        <w:pStyle w:val="ListParagraph"/>
        <w:ind w:left="1440"/>
        <w:jc w:val="both"/>
        <w:rPr>
          <w:rFonts w:ascii="Arial" w:hAnsi="Arial" w:cs="Arial"/>
        </w:rPr>
      </w:pPr>
      <w:r w:rsidRPr="00F9279E">
        <w:rPr>
          <w:rFonts w:ascii="Arial" w:hAnsi="Arial" w:cs="Arial"/>
        </w:rPr>
        <w:t>Ambos algoritmos lograron encontrar soluciones cercanas, con el algoritmo de selección por torneo alcanzando una mejor aptitud que el de selección por ruleta.</w:t>
      </w:r>
    </w:p>
    <w:p w14:paraId="728F82AC" w14:textId="2A7790B7" w:rsidR="00A73FFA" w:rsidRDefault="00F9279E" w:rsidP="00F9279E">
      <w:pPr>
        <w:pStyle w:val="ListParagraph"/>
        <w:ind w:left="1440"/>
        <w:jc w:val="both"/>
        <w:rPr>
          <w:rFonts w:ascii="Arial" w:hAnsi="Arial" w:cs="Arial"/>
        </w:rPr>
      </w:pPr>
      <w:r w:rsidRPr="00F9279E">
        <w:rPr>
          <w:rFonts w:ascii="Arial" w:hAnsi="Arial" w:cs="Arial"/>
        </w:rPr>
        <w:t>La diferencia en los resultados sugiere que la selección por torneo puede ser más efectiva en este contexto específico para maximizar la concentración del contaminante.</w:t>
      </w:r>
    </w:p>
    <w:p w14:paraId="3A76D260" w14:textId="4E7AEDE4" w:rsidR="00011E39" w:rsidRPr="00011E39" w:rsidRDefault="00011E39" w:rsidP="00011E39">
      <w:pPr>
        <w:pStyle w:val="ListParagraph"/>
        <w:numPr>
          <w:ilvl w:val="1"/>
          <w:numId w:val="3"/>
        </w:numPr>
        <w:jc w:val="both"/>
        <w:rPr>
          <w:rFonts w:ascii="Arial" w:hAnsi="Arial" w:cs="Arial"/>
        </w:rPr>
      </w:pPr>
      <w:r w:rsidRPr="00011E39">
        <w:rPr>
          <w:rFonts w:ascii="Arial" w:hAnsi="Arial" w:cs="Arial"/>
        </w:rPr>
        <w:t xml:space="preserve">Indicar la URL del repositorio (o URL </w:t>
      </w:r>
      <w:proofErr w:type="spellStart"/>
      <w:r w:rsidRPr="00011E39">
        <w:rPr>
          <w:rFonts w:ascii="Arial" w:hAnsi="Arial" w:cs="Arial"/>
        </w:rPr>
        <w:t>Colab</w:t>
      </w:r>
      <w:proofErr w:type="spellEnd"/>
      <w:r w:rsidRPr="00011E39">
        <w:rPr>
          <w:rFonts w:ascii="Arial" w:hAnsi="Arial" w:cs="Arial"/>
        </w:rPr>
        <w:t>) donde se</w:t>
      </w:r>
      <w:r>
        <w:rPr>
          <w:rFonts w:ascii="Arial" w:hAnsi="Arial" w:cs="Arial"/>
        </w:rPr>
        <w:t xml:space="preserve"> </w:t>
      </w:r>
      <w:r w:rsidRPr="00011E39">
        <w:rPr>
          <w:rFonts w:ascii="Arial" w:hAnsi="Arial" w:cs="Arial"/>
        </w:rPr>
        <w:t>encuentra el algoritmo resuelto.</w:t>
      </w:r>
    </w:p>
    <w:p w14:paraId="5DAE45CF" w14:textId="3ACA6FAF" w:rsidR="00011E39" w:rsidRDefault="00011E39" w:rsidP="00011E39">
      <w:pPr>
        <w:pStyle w:val="ListParagraph"/>
        <w:ind w:left="1440"/>
        <w:jc w:val="both"/>
        <w:rPr>
          <w:rFonts w:ascii="Arial" w:hAnsi="Arial" w:cs="Arial"/>
        </w:rPr>
      </w:pPr>
      <w:r w:rsidRPr="00011E39">
        <w:rPr>
          <w:rFonts w:ascii="Arial" w:hAnsi="Arial" w:cs="Arial"/>
        </w:rPr>
        <w:t xml:space="preserve">URL del repositorio donde se encuentra el algoritmo resuelto: </w:t>
      </w:r>
      <w:hyperlink r:id="rId11" w:history="1">
        <w:r w:rsidRPr="008F6560">
          <w:rPr>
            <w:rStyle w:val="Hyperlink"/>
            <w:rFonts w:ascii="Arial" w:hAnsi="Arial" w:cs="Arial"/>
          </w:rPr>
          <w:t>https://github.com/sevann-radhak/UBA-AE/blob/main/TP1/TP1-ej3.ipynb</w:t>
        </w:r>
      </w:hyperlink>
    </w:p>
    <w:p w14:paraId="26AC5924" w14:textId="261EA1A9" w:rsidR="00011E39" w:rsidRDefault="00011E39" w:rsidP="00BA7C66">
      <w:pPr>
        <w:pStyle w:val="ListParagraph"/>
        <w:numPr>
          <w:ilvl w:val="1"/>
          <w:numId w:val="3"/>
        </w:numPr>
        <w:jc w:val="both"/>
        <w:rPr>
          <w:rFonts w:ascii="Arial" w:hAnsi="Arial" w:cs="Arial"/>
        </w:rPr>
      </w:pPr>
      <w:r w:rsidRPr="00011E39">
        <w:rPr>
          <w:rFonts w:ascii="Arial" w:hAnsi="Arial" w:cs="Arial"/>
        </w:rPr>
        <w:t xml:space="preserve">Graficar </w:t>
      </w:r>
      <w:proofErr w:type="gramStart"/>
      <w:r w:rsidRPr="00011E39">
        <w:rPr>
          <w:rFonts w:ascii="Arial" w:hAnsi="Arial" w:cs="Arial"/>
        </w:rPr>
        <w:t>c(</w:t>
      </w:r>
      <w:proofErr w:type="gramEnd"/>
      <w:r w:rsidRPr="00011E39">
        <w:rPr>
          <w:rFonts w:ascii="Arial" w:hAnsi="Arial" w:cs="Arial"/>
        </w:rPr>
        <w:t>x, y) en 3D para los intervalos de las</w:t>
      </w:r>
      <w:r w:rsidRPr="00011E39">
        <w:rPr>
          <w:rFonts w:ascii="Arial" w:hAnsi="Arial" w:cs="Arial"/>
        </w:rPr>
        <w:t xml:space="preserve"> </w:t>
      </w:r>
      <w:r w:rsidRPr="00011E39">
        <w:rPr>
          <w:rFonts w:ascii="Arial" w:hAnsi="Arial" w:cs="Arial"/>
        </w:rPr>
        <w:t>variables independientes ya mencionados y agregar un punto rojo</w:t>
      </w:r>
      <w:r w:rsidRPr="00011E39">
        <w:rPr>
          <w:rFonts w:ascii="Arial" w:hAnsi="Arial" w:cs="Arial"/>
        </w:rPr>
        <w:t xml:space="preserve"> </w:t>
      </w:r>
      <w:r w:rsidRPr="00011E39">
        <w:rPr>
          <w:rFonts w:ascii="Arial" w:hAnsi="Arial" w:cs="Arial"/>
        </w:rPr>
        <w:t>(ruleta) y un punto azul (torneo) en la gráfica en donde el algoritmo haya</w:t>
      </w:r>
      <w:r w:rsidRPr="00011E39">
        <w:rPr>
          <w:rFonts w:ascii="Arial" w:hAnsi="Arial" w:cs="Arial"/>
        </w:rPr>
        <w:t xml:space="preserve"> </w:t>
      </w:r>
      <w:r w:rsidRPr="00011E39">
        <w:rPr>
          <w:rFonts w:ascii="Arial" w:hAnsi="Arial" w:cs="Arial"/>
        </w:rPr>
        <w:t>encontrado el valor máximo. Cada gráfico debe contener título, leyenda</w:t>
      </w:r>
      <w:r w:rsidRPr="00011E39">
        <w:rPr>
          <w:rFonts w:ascii="Arial" w:hAnsi="Arial" w:cs="Arial"/>
        </w:rPr>
        <w:t xml:space="preserve"> </w:t>
      </w:r>
      <w:r w:rsidRPr="00011E39">
        <w:rPr>
          <w:rFonts w:ascii="Arial" w:hAnsi="Arial" w:cs="Arial"/>
        </w:rPr>
        <w:t>y etiquetas en los ejes.</w:t>
      </w:r>
    </w:p>
    <w:p w14:paraId="4A63AA4D" w14:textId="0BE61251" w:rsidR="00011E39" w:rsidRDefault="00011E39" w:rsidP="00011E39">
      <w:pPr>
        <w:pStyle w:val="ListParagraph"/>
        <w:ind w:left="1440"/>
        <w:jc w:val="center"/>
        <w:rPr>
          <w:rFonts w:ascii="Arial" w:hAnsi="Arial" w:cs="Arial"/>
        </w:rPr>
      </w:pPr>
      <w:r w:rsidRPr="00011E39">
        <w:rPr>
          <w:rFonts w:ascii="Arial" w:hAnsi="Arial" w:cs="Arial"/>
        </w:rPr>
        <w:lastRenderedPageBreak/>
        <w:drawing>
          <wp:inline distT="0" distB="0" distL="0" distR="0" wp14:anchorId="72062AAC" wp14:editId="4A7C7951">
            <wp:extent cx="2182832" cy="2286000"/>
            <wp:effectExtent l="0" t="0" r="8255" b="0"/>
            <wp:docPr id="1108547029" name="Picture 1"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547029" name="Picture 1" descr="A graph of a function&#10;&#10;Description automatically generated"/>
                    <pic:cNvPicPr/>
                  </pic:nvPicPr>
                  <pic:blipFill>
                    <a:blip r:embed="rId12"/>
                    <a:stretch>
                      <a:fillRect/>
                    </a:stretch>
                  </pic:blipFill>
                  <pic:spPr>
                    <a:xfrm>
                      <a:off x="0" y="0"/>
                      <a:ext cx="2182832" cy="2286000"/>
                    </a:xfrm>
                    <a:prstGeom prst="rect">
                      <a:avLst/>
                    </a:prstGeom>
                  </pic:spPr>
                </pic:pic>
              </a:graphicData>
            </a:graphic>
          </wp:inline>
        </w:drawing>
      </w:r>
      <w:r w:rsidRPr="00011E39">
        <w:rPr>
          <w:rFonts w:ascii="Arial" w:hAnsi="Arial" w:cs="Arial"/>
        </w:rPr>
        <w:drawing>
          <wp:inline distT="0" distB="0" distL="0" distR="0" wp14:anchorId="4E87265E" wp14:editId="31D7D43E">
            <wp:extent cx="2182830" cy="2286000"/>
            <wp:effectExtent l="0" t="0" r="8255" b="0"/>
            <wp:docPr id="137489986" name="Picture 1"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89986" name="Picture 1" descr="A graph of a function&#10;&#10;Description automatically generated"/>
                    <pic:cNvPicPr/>
                  </pic:nvPicPr>
                  <pic:blipFill>
                    <a:blip r:embed="rId13"/>
                    <a:stretch>
                      <a:fillRect/>
                    </a:stretch>
                  </pic:blipFill>
                  <pic:spPr>
                    <a:xfrm>
                      <a:off x="0" y="0"/>
                      <a:ext cx="2182830" cy="2286000"/>
                    </a:xfrm>
                    <a:prstGeom prst="rect">
                      <a:avLst/>
                    </a:prstGeom>
                  </pic:spPr>
                </pic:pic>
              </a:graphicData>
            </a:graphic>
          </wp:inline>
        </w:drawing>
      </w:r>
    </w:p>
    <w:p w14:paraId="05CFF22E" w14:textId="2A1BF56B" w:rsidR="00011E39" w:rsidRDefault="00011E39" w:rsidP="00A81559">
      <w:pPr>
        <w:pStyle w:val="ListParagraph"/>
        <w:numPr>
          <w:ilvl w:val="1"/>
          <w:numId w:val="3"/>
        </w:numPr>
        <w:rPr>
          <w:rFonts w:ascii="Arial" w:hAnsi="Arial" w:cs="Arial"/>
        </w:rPr>
      </w:pPr>
      <w:r w:rsidRPr="00011E39">
        <w:rPr>
          <w:rFonts w:ascii="Arial" w:hAnsi="Arial" w:cs="Arial"/>
        </w:rPr>
        <w:t>Graficar las mejores aptitudes encontradas en</w:t>
      </w:r>
      <w:r w:rsidRPr="00011E39">
        <w:rPr>
          <w:rFonts w:ascii="Arial" w:hAnsi="Arial" w:cs="Arial"/>
        </w:rPr>
        <w:t xml:space="preserve"> </w:t>
      </w:r>
      <w:r w:rsidRPr="00011E39">
        <w:rPr>
          <w:rFonts w:ascii="Arial" w:hAnsi="Arial" w:cs="Arial"/>
        </w:rPr>
        <w:t>función de cada generación (Curva de convergencia de ambos</w:t>
      </w:r>
      <w:r w:rsidRPr="00011E39">
        <w:rPr>
          <w:rFonts w:ascii="Arial" w:hAnsi="Arial" w:cs="Arial"/>
        </w:rPr>
        <w:t xml:space="preserve"> </w:t>
      </w:r>
      <w:r w:rsidRPr="00011E39">
        <w:rPr>
          <w:rFonts w:ascii="Arial" w:hAnsi="Arial" w:cs="Arial"/>
        </w:rPr>
        <w:t>algoritmos). Cada gráfico debe contener título, leyenda y etiquetas en los</w:t>
      </w:r>
      <w:r w:rsidRPr="00011E39">
        <w:rPr>
          <w:rFonts w:ascii="Arial" w:hAnsi="Arial" w:cs="Arial"/>
        </w:rPr>
        <w:t xml:space="preserve"> </w:t>
      </w:r>
      <w:r w:rsidRPr="00011E39">
        <w:rPr>
          <w:rFonts w:ascii="Arial" w:hAnsi="Arial" w:cs="Arial"/>
        </w:rPr>
        <w:t>ejes.</w:t>
      </w:r>
    </w:p>
    <w:p w14:paraId="3AD32823" w14:textId="30E5075D" w:rsidR="00011E39" w:rsidRPr="00011E39" w:rsidRDefault="00011E39" w:rsidP="00011E39">
      <w:pPr>
        <w:pStyle w:val="ListParagraph"/>
        <w:ind w:left="1440"/>
        <w:jc w:val="center"/>
        <w:rPr>
          <w:rFonts w:ascii="Arial" w:hAnsi="Arial" w:cs="Arial"/>
        </w:rPr>
      </w:pPr>
      <w:r w:rsidRPr="00011E39">
        <w:rPr>
          <w:rFonts w:ascii="Arial" w:hAnsi="Arial" w:cs="Arial"/>
        </w:rPr>
        <w:drawing>
          <wp:inline distT="0" distB="0" distL="0" distR="0" wp14:anchorId="5D584D6E" wp14:editId="5A137689">
            <wp:extent cx="4546600" cy="3591498"/>
            <wp:effectExtent l="0" t="0" r="6350" b="9525"/>
            <wp:docPr id="754385094" name="Picture 1" descr="A graph with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385094" name="Picture 1" descr="A graph with lines and numbers&#10;&#10;Description automatically generated"/>
                    <pic:cNvPicPr/>
                  </pic:nvPicPr>
                  <pic:blipFill>
                    <a:blip r:embed="rId14"/>
                    <a:stretch>
                      <a:fillRect/>
                    </a:stretch>
                  </pic:blipFill>
                  <pic:spPr>
                    <a:xfrm>
                      <a:off x="0" y="0"/>
                      <a:ext cx="4550298" cy="3594419"/>
                    </a:xfrm>
                    <a:prstGeom prst="rect">
                      <a:avLst/>
                    </a:prstGeom>
                  </pic:spPr>
                </pic:pic>
              </a:graphicData>
            </a:graphic>
          </wp:inline>
        </w:drawing>
      </w:r>
    </w:p>
    <w:p w14:paraId="6CB03E83" w14:textId="17534327" w:rsidR="00A73FFA" w:rsidRDefault="00AE10B6" w:rsidP="004408C1">
      <w:pPr>
        <w:pStyle w:val="ListParagraph"/>
        <w:numPr>
          <w:ilvl w:val="1"/>
          <w:numId w:val="3"/>
        </w:numPr>
        <w:jc w:val="both"/>
        <w:rPr>
          <w:rFonts w:ascii="Arial" w:hAnsi="Arial" w:cs="Arial"/>
        </w:rPr>
      </w:pPr>
      <w:r w:rsidRPr="00AE10B6">
        <w:rPr>
          <w:rFonts w:ascii="Arial" w:hAnsi="Arial" w:cs="Arial"/>
        </w:rPr>
        <w:t>Realizar conclusiones/comentarios/observaciones</w:t>
      </w:r>
      <w:r w:rsidRPr="00AE10B6">
        <w:rPr>
          <w:rFonts w:ascii="Arial" w:hAnsi="Arial" w:cs="Arial"/>
        </w:rPr>
        <w:t xml:space="preserve"> </w:t>
      </w:r>
      <w:r w:rsidRPr="00AE10B6">
        <w:rPr>
          <w:rFonts w:ascii="Arial" w:hAnsi="Arial" w:cs="Arial"/>
        </w:rPr>
        <w:t>respecto a los resultados obtenidos en ambos algoritmos.</w:t>
      </w:r>
    </w:p>
    <w:p w14:paraId="798CAA3A" w14:textId="77777777" w:rsidR="00AE10B6" w:rsidRDefault="00AE10B6" w:rsidP="00AE10B6">
      <w:pPr>
        <w:pStyle w:val="ListParagraph"/>
        <w:ind w:left="1440"/>
        <w:jc w:val="both"/>
        <w:rPr>
          <w:rFonts w:ascii="Arial" w:hAnsi="Arial" w:cs="Arial"/>
        </w:rPr>
      </w:pPr>
      <w:r w:rsidRPr="00AE10B6">
        <w:rPr>
          <w:rFonts w:ascii="Arial" w:hAnsi="Arial" w:cs="Arial"/>
          <w:b/>
          <w:bCs/>
        </w:rPr>
        <w:t>SOLUCIÓN:</w:t>
      </w:r>
      <w:r>
        <w:rPr>
          <w:rFonts w:ascii="Arial" w:hAnsi="Arial" w:cs="Arial"/>
        </w:rPr>
        <w:t xml:space="preserve"> </w:t>
      </w:r>
    </w:p>
    <w:p w14:paraId="6E5BF487" w14:textId="3C613DCD" w:rsidR="00AE10B6" w:rsidRPr="00AE10B6" w:rsidRDefault="00AE10B6" w:rsidP="00AE10B6">
      <w:pPr>
        <w:pStyle w:val="ListParagraph"/>
        <w:ind w:left="1440"/>
        <w:jc w:val="both"/>
        <w:rPr>
          <w:rFonts w:ascii="Arial" w:hAnsi="Arial" w:cs="Arial"/>
          <w:b/>
          <w:bCs/>
        </w:rPr>
      </w:pPr>
      <w:r w:rsidRPr="00AE10B6">
        <w:rPr>
          <w:rFonts w:ascii="Arial" w:hAnsi="Arial" w:cs="Arial"/>
          <w:b/>
          <w:bCs/>
        </w:rPr>
        <w:t>Evolución de la Aptitud:</w:t>
      </w:r>
    </w:p>
    <w:p w14:paraId="58C0CBD6" w14:textId="451B804F" w:rsidR="00AE10B6" w:rsidRPr="00AE10B6" w:rsidRDefault="00AE10B6" w:rsidP="00AE10B6">
      <w:pPr>
        <w:pStyle w:val="ListParagraph"/>
        <w:numPr>
          <w:ilvl w:val="0"/>
          <w:numId w:val="18"/>
        </w:numPr>
        <w:jc w:val="both"/>
        <w:rPr>
          <w:rFonts w:ascii="Arial" w:hAnsi="Arial" w:cs="Arial"/>
        </w:rPr>
      </w:pPr>
      <w:r w:rsidRPr="00AE10B6">
        <w:rPr>
          <w:rFonts w:ascii="Arial" w:hAnsi="Arial" w:cs="Arial"/>
          <w:b/>
          <w:bCs/>
        </w:rPr>
        <w:t>Selección por Ruleta:</w:t>
      </w:r>
      <w:r w:rsidRPr="00AE10B6">
        <w:rPr>
          <w:rFonts w:ascii="Arial" w:hAnsi="Arial" w:cs="Arial"/>
        </w:rPr>
        <w:t xml:space="preserve"> </w:t>
      </w:r>
      <w:r>
        <w:rPr>
          <w:rFonts w:ascii="Arial" w:hAnsi="Arial" w:cs="Arial"/>
        </w:rPr>
        <w:t>l</w:t>
      </w:r>
      <w:r w:rsidRPr="00AE10B6">
        <w:rPr>
          <w:rFonts w:ascii="Arial" w:hAnsi="Arial" w:cs="Arial"/>
        </w:rPr>
        <w:t>a mejor aptitud comenzó en 8.471 y finalizó en 8.361. Aunque hubo fluctuaciones, la tendencia general muestra que el algoritmo pudo encontrar soluciones competitivas, pero no logró mejorar significativamente en las últimas generaciones.</w:t>
      </w:r>
    </w:p>
    <w:p w14:paraId="7758C70D" w14:textId="60B66670" w:rsidR="00AE10B6" w:rsidRPr="00AE10B6" w:rsidRDefault="00AE10B6" w:rsidP="00AE10B6">
      <w:pPr>
        <w:pStyle w:val="ListParagraph"/>
        <w:numPr>
          <w:ilvl w:val="0"/>
          <w:numId w:val="18"/>
        </w:numPr>
        <w:jc w:val="both"/>
        <w:rPr>
          <w:rFonts w:ascii="Arial" w:hAnsi="Arial" w:cs="Arial"/>
        </w:rPr>
      </w:pPr>
      <w:r w:rsidRPr="00AE10B6">
        <w:rPr>
          <w:rFonts w:ascii="Arial" w:hAnsi="Arial" w:cs="Arial"/>
          <w:b/>
          <w:bCs/>
        </w:rPr>
        <w:t>Selección por Torneo:</w:t>
      </w:r>
      <w:r w:rsidRPr="00AE10B6">
        <w:rPr>
          <w:rFonts w:ascii="Arial" w:hAnsi="Arial" w:cs="Arial"/>
        </w:rPr>
        <w:t xml:space="preserve"> </w:t>
      </w:r>
      <w:r>
        <w:rPr>
          <w:rFonts w:ascii="Arial" w:hAnsi="Arial" w:cs="Arial"/>
        </w:rPr>
        <w:t>l</w:t>
      </w:r>
      <w:r w:rsidRPr="00AE10B6">
        <w:rPr>
          <w:rFonts w:ascii="Arial" w:hAnsi="Arial" w:cs="Arial"/>
        </w:rPr>
        <w:t>a mejor aptitud comenzó en 8.128 y finalizó en 8.506. Este algoritmo mostró una mejora constante a lo largo de las generaciones, alcanzando su mejor aptitud en la última generación.</w:t>
      </w:r>
    </w:p>
    <w:p w14:paraId="23D936A9" w14:textId="77777777" w:rsidR="00AE10B6" w:rsidRPr="00AE10B6" w:rsidRDefault="00AE10B6" w:rsidP="00AE10B6">
      <w:pPr>
        <w:pStyle w:val="ListParagraph"/>
        <w:ind w:left="1440"/>
        <w:jc w:val="both"/>
        <w:rPr>
          <w:rFonts w:ascii="Arial" w:hAnsi="Arial" w:cs="Arial"/>
          <w:b/>
          <w:bCs/>
        </w:rPr>
      </w:pPr>
      <w:r w:rsidRPr="00AE10B6">
        <w:rPr>
          <w:rFonts w:ascii="Arial" w:hAnsi="Arial" w:cs="Arial"/>
          <w:b/>
          <w:bCs/>
        </w:rPr>
        <w:t>Rendimiento Comparativo:</w:t>
      </w:r>
    </w:p>
    <w:p w14:paraId="5F12AB76" w14:textId="77777777" w:rsidR="00AE10B6" w:rsidRPr="00AE10B6" w:rsidRDefault="00AE10B6" w:rsidP="00AE10B6">
      <w:pPr>
        <w:pStyle w:val="ListParagraph"/>
        <w:ind w:left="1440"/>
        <w:jc w:val="both"/>
        <w:rPr>
          <w:rFonts w:ascii="Arial" w:hAnsi="Arial" w:cs="Arial"/>
        </w:rPr>
      </w:pPr>
      <w:r w:rsidRPr="00AE10B6">
        <w:rPr>
          <w:rFonts w:ascii="Arial" w:hAnsi="Arial" w:cs="Arial"/>
        </w:rPr>
        <w:t>El algoritmo de selección por torneo superó al de selección por ruleta, alcanzando una mejor solución final. Esto sugiere que la selección por torneo es más eficaz en este contexto para maximizar la concentración del contaminante.</w:t>
      </w:r>
    </w:p>
    <w:p w14:paraId="6A48C54D" w14:textId="77777777" w:rsidR="00AE10B6" w:rsidRPr="00AE10B6" w:rsidRDefault="00AE10B6" w:rsidP="00AE10B6">
      <w:pPr>
        <w:pStyle w:val="ListParagraph"/>
        <w:ind w:left="1440"/>
        <w:jc w:val="both"/>
        <w:rPr>
          <w:rFonts w:ascii="Arial" w:hAnsi="Arial" w:cs="Arial"/>
          <w:b/>
          <w:bCs/>
        </w:rPr>
      </w:pPr>
      <w:r w:rsidRPr="00AE10B6">
        <w:rPr>
          <w:rFonts w:ascii="Arial" w:hAnsi="Arial" w:cs="Arial"/>
          <w:b/>
          <w:bCs/>
        </w:rPr>
        <w:t>Consistencia:</w:t>
      </w:r>
    </w:p>
    <w:p w14:paraId="2F7A3954" w14:textId="04C60959" w:rsidR="00AE10B6" w:rsidRPr="00AE10B6" w:rsidRDefault="00AE10B6" w:rsidP="00AE10B6">
      <w:pPr>
        <w:pStyle w:val="ListParagraph"/>
        <w:ind w:left="1440"/>
        <w:jc w:val="both"/>
        <w:rPr>
          <w:rFonts w:ascii="Arial" w:hAnsi="Arial" w:cs="Arial"/>
        </w:rPr>
      </w:pPr>
      <w:r w:rsidRPr="00AE10B6">
        <w:rPr>
          <w:rFonts w:ascii="Arial" w:hAnsi="Arial" w:cs="Arial"/>
        </w:rPr>
        <w:t>La selección por torneo mostró una mayor consistencia en las aptitudes a lo largo de las generaciones, con menos variabilidad en los valores. Esto puede indicar que este método de selección favorece la convergencia hacia soluciones óptimas más rápidamente.</w:t>
      </w:r>
    </w:p>
    <w:sectPr w:rsidR="00AE10B6" w:rsidRPr="00AE10B6" w:rsidSect="008E66B4">
      <w:type w:val="continuous"/>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E3AB8F" w14:textId="77777777" w:rsidR="003213AD" w:rsidRDefault="003213AD" w:rsidP="00011E39">
      <w:pPr>
        <w:spacing w:after="0" w:line="240" w:lineRule="auto"/>
      </w:pPr>
      <w:r>
        <w:separator/>
      </w:r>
    </w:p>
  </w:endnote>
  <w:endnote w:type="continuationSeparator" w:id="0">
    <w:p w14:paraId="41E1CAD1" w14:textId="77777777" w:rsidR="003213AD" w:rsidRDefault="003213AD" w:rsidP="00011E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TLibian-SC-Regular">
    <w:altName w:val="Yu Gothic"/>
    <w:panose1 w:val="00000000000000000000"/>
    <w:charset w:val="80"/>
    <w:family w:val="auto"/>
    <w:notTrueType/>
    <w:pitch w:val="default"/>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2FAEFC" w14:textId="77777777" w:rsidR="003213AD" w:rsidRDefault="003213AD" w:rsidP="00011E39">
      <w:pPr>
        <w:spacing w:after="0" w:line="240" w:lineRule="auto"/>
      </w:pPr>
      <w:r>
        <w:separator/>
      </w:r>
    </w:p>
  </w:footnote>
  <w:footnote w:type="continuationSeparator" w:id="0">
    <w:p w14:paraId="368A92FA" w14:textId="77777777" w:rsidR="003213AD" w:rsidRDefault="003213AD" w:rsidP="00011E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90E31"/>
    <w:multiLevelType w:val="multilevel"/>
    <w:tmpl w:val="64C2C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2557E5"/>
    <w:multiLevelType w:val="hybridMultilevel"/>
    <w:tmpl w:val="CC98917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10E73327"/>
    <w:multiLevelType w:val="hybridMultilevel"/>
    <w:tmpl w:val="6F5C96D0"/>
    <w:lvl w:ilvl="0" w:tplc="5D305848">
      <w:start w:val="1"/>
      <w:numFmt w:val="decimal"/>
      <w:lvlText w:val="%1."/>
      <w:lvlJc w:val="left"/>
      <w:pPr>
        <w:ind w:left="720" w:hanging="360"/>
      </w:pPr>
      <w:rPr>
        <w:b/>
        <w:bCs/>
      </w:rPr>
    </w:lvl>
    <w:lvl w:ilvl="1" w:tplc="24C87CE6">
      <w:start w:val="1"/>
      <w:numFmt w:val="lowerLetter"/>
      <w:lvlText w:val="%2."/>
      <w:lvlJc w:val="left"/>
      <w:pPr>
        <w:ind w:left="1440" w:hanging="360"/>
      </w:pPr>
      <w:rPr>
        <w:b/>
        <w:bCs/>
      </w:r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123A7C2C"/>
    <w:multiLevelType w:val="hybridMultilevel"/>
    <w:tmpl w:val="995E1498"/>
    <w:lvl w:ilvl="0" w:tplc="926264E8">
      <w:start w:val="1"/>
      <w:numFmt w:val="lowerLetter"/>
      <w:lvlText w:val="%1."/>
      <w:lvlJc w:val="left"/>
      <w:pPr>
        <w:ind w:left="1776" w:hanging="360"/>
      </w:pPr>
      <w:rPr>
        <w:rFonts w:hint="default"/>
      </w:rPr>
    </w:lvl>
    <w:lvl w:ilvl="1" w:tplc="2C0A0019" w:tentative="1">
      <w:start w:val="1"/>
      <w:numFmt w:val="lowerLetter"/>
      <w:lvlText w:val="%2."/>
      <w:lvlJc w:val="left"/>
      <w:pPr>
        <w:ind w:left="2496" w:hanging="360"/>
      </w:pPr>
    </w:lvl>
    <w:lvl w:ilvl="2" w:tplc="2C0A001B" w:tentative="1">
      <w:start w:val="1"/>
      <w:numFmt w:val="lowerRoman"/>
      <w:lvlText w:val="%3."/>
      <w:lvlJc w:val="right"/>
      <w:pPr>
        <w:ind w:left="3216" w:hanging="180"/>
      </w:pPr>
    </w:lvl>
    <w:lvl w:ilvl="3" w:tplc="2C0A000F" w:tentative="1">
      <w:start w:val="1"/>
      <w:numFmt w:val="decimal"/>
      <w:lvlText w:val="%4."/>
      <w:lvlJc w:val="left"/>
      <w:pPr>
        <w:ind w:left="3936" w:hanging="360"/>
      </w:pPr>
    </w:lvl>
    <w:lvl w:ilvl="4" w:tplc="2C0A0019" w:tentative="1">
      <w:start w:val="1"/>
      <w:numFmt w:val="lowerLetter"/>
      <w:lvlText w:val="%5."/>
      <w:lvlJc w:val="left"/>
      <w:pPr>
        <w:ind w:left="4656" w:hanging="360"/>
      </w:pPr>
    </w:lvl>
    <w:lvl w:ilvl="5" w:tplc="2C0A001B" w:tentative="1">
      <w:start w:val="1"/>
      <w:numFmt w:val="lowerRoman"/>
      <w:lvlText w:val="%6."/>
      <w:lvlJc w:val="right"/>
      <w:pPr>
        <w:ind w:left="5376" w:hanging="180"/>
      </w:pPr>
    </w:lvl>
    <w:lvl w:ilvl="6" w:tplc="2C0A000F" w:tentative="1">
      <w:start w:val="1"/>
      <w:numFmt w:val="decimal"/>
      <w:lvlText w:val="%7."/>
      <w:lvlJc w:val="left"/>
      <w:pPr>
        <w:ind w:left="6096" w:hanging="360"/>
      </w:pPr>
    </w:lvl>
    <w:lvl w:ilvl="7" w:tplc="2C0A0019" w:tentative="1">
      <w:start w:val="1"/>
      <w:numFmt w:val="lowerLetter"/>
      <w:lvlText w:val="%8."/>
      <w:lvlJc w:val="left"/>
      <w:pPr>
        <w:ind w:left="6816" w:hanging="360"/>
      </w:pPr>
    </w:lvl>
    <w:lvl w:ilvl="8" w:tplc="2C0A001B" w:tentative="1">
      <w:start w:val="1"/>
      <w:numFmt w:val="lowerRoman"/>
      <w:lvlText w:val="%9."/>
      <w:lvlJc w:val="right"/>
      <w:pPr>
        <w:ind w:left="7536" w:hanging="180"/>
      </w:pPr>
    </w:lvl>
  </w:abstractNum>
  <w:abstractNum w:abstractNumId="4" w15:restartNumberingAfterBreak="0">
    <w:nsid w:val="18B05DF4"/>
    <w:multiLevelType w:val="hybridMultilevel"/>
    <w:tmpl w:val="2B1E9412"/>
    <w:lvl w:ilvl="0" w:tplc="2C0A0001">
      <w:start w:val="1"/>
      <w:numFmt w:val="bullet"/>
      <w:lvlText w:val=""/>
      <w:lvlJc w:val="left"/>
      <w:pPr>
        <w:ind w:left="2160" w:hanging="360"/>
      </w:pPr>
      <w:rPr>
        <w:rFonts w:ascii="Symbol" w:hAnsi="Symbol"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5" w15:restartNumberingAfterBreak="0">
    <w:nsid w:val="23FF1DD8"/>
    <w:multiLevelType w:val="hybridMultilevel"/>
    <w:tmpl w:val="276A50EA"/>
    <w:lvl w:ilvl="0" w:tplc="2C0A0001">
      <w:start w:val="1"/>
      <w:numFmt w:val="bullet"/>
      <w:lvlText w:val=""/>
      <w:lvlJc w:val="left"/>
      <w:pPr>
        <w:ind w:left="2160" w:hanging="360"/>
      </w:pPr>
      <w:rPr>
        <w:rFonts w:ascii="Symbol" w:hAnsi="Symbol" w:hint="default"/>
      </w:rPr>
    </w:lvl>
    <w:lvl w:ilvl="1" w:tplc="2C0A0003">
      <w:start w:val="1"/>
      <w:numFmt w:val="bullet"/>
      <w:lvlText w:val="o"/>
      <w:lvlJc w:val="left"/>
      <w:pPr>
        <w:ind w:left="2880" w:hanging="360"/>
      </w:pPr>
      <w:rPr>
        <w:rFonts w:ascii="Courier New" w:hAnsi="Courier New" w:cs="Courier New" w:hint="default"/>
      </w:rPr>
    </w:lvl>
    <w:lvl w:ilvl="2" w:tplc="2C0A0005">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6" w15:restartNumberingAfterBreak="0">
    <w:nsid w:val="25167691"/>
    <w:multiLevelType w:val="hybridMultilevel"/>
    <w:tmpl w:val="AE7C55CA"/>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2C377AE2"/>
    <w:multiLevelType w:val="hybridMultilevel"/>
    <w:tmpl w:val="1108DF74"/>
    <w:lvl w:ilvl="0" w:tplc="2C0A0001">
      <w:start w:val="1"/>
      <w:numFmt w:val="bullet"/>
      <w:lvlText w:val=""/>
      <w:lvlJc w:val="left"/>
      <w:pPr>
        <w:ind w:left="2160" w:hanging="360"/>
      </w:pPr>
      <w:rPr>
        <w:rFonts w:ascii="Symbol" w:hAnsi="Symbol"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8" w15:restartNumberingAfterBreak="0">
    <w:nsid w:val="3B671D7F"/>
    <w:multiLevelType w:val="hybridMultilevel"/>
    <w:tmpl w:val="260883BA"/>
    <w:lvl w:ilvl="0" w:tplc="2C0A0001">
      <w:start w:val="1"/>
      <w:numFmt w:val="bullet"/>
      <w:lvlText w:val=""/>
      <w:lvlJc w:val="left"/>
      <w:pPr>
        <w:ind w:left="2484" w:hanging="360"/>
      </w:pPr>
      <w:rPr>
        <w:rFonts w:ascii="Symbol" w:hAnsi="Symbol" w:hint="default"/>
      </w:rPr>
    </w:lvl>
    <w:lvl w:ilvl="1" w:tplc="FFFFFFFF">
      <w:start w:val="1"/>
      <w:numFmt w:val="bullet"/>
      <w:lvlText w:val="o"/>
      <w:lvlJc w:val="left"/>
      <w:pPr>
        <w:ind w:left="720" w:hanging="360"/>
      </w:pPr>
      <w:rPr>
        <w:rFonts w:ascii="Courier New" w:hAnsi="Courier New" w:cs="Courier New" w:hint="default"/>
      </w:rPr>
    </w:lvl>
    <w:lvl w:ilvl="2" w:tplc="FFFFFFFF">
      <w:start w:val="1"/>
      <w:numFmt w:val="bullet"/>
      <w:lvlText w:val=""/>
      <w:lvlJc w:val="left"/>
      <w:pPr>
        <w:ind w:left="1440" w:hanging="360"/>
      </w:pPr>
      <w:rPr>
        <w:rFonts w:ascii="Wingdings" w:hAnsi="Wingdings" w:hint="default"/>
      </w:rPr>
    </w:lvl>
    <w:lvl w:ilvl="3" w:tplc="FFFFFFFF" w:tentative="1">
      <w:start w:val="1"/>
      <w:numFmt w:val="bullet"/>
      <w:lvlText w:val=""/>
      <w:lvlJc w:val="left"/>
      <w:pPr>
        <w:ind w:left="2160" w:hanging="360"/>
      </w:pPr>
      <w:rPr>
        <w:rFonts w:ascii="Symbol" w:hAnsi="Symbol" w:hint="default"/>
      </w:rPr>
    </w:lvl>
    <w:lvl w:ilvl="4" w:tplc="FFFFFFFF" w:tentative="1">
      <w:start w:val="1"/>
      <w:numFmt w:val="bullet"/>
      <w:lvlText w:val="o"/>
      <w:lvlJc w:val="left"/>
      <w:pPr>
        <w:ind w:left="2880" w:hanging="360"/>
      </w:pPr>
      <w:rPr>
        <w:rFonts w:ascii="Courier New" w:hAnsi="Courier New" w:cs="Courier New" w:hint="default"/>
      </w:rPr>
    </w:lvl>
    <w:lvl w:ilvl="5" w:tplc="FFFFFFFF" w:tentative="1">
      <w:start w:val="1"/>
      <w:numFmt w:val="bullet"/>
      <w:lvlText w:val=""/>
      <w:lvlJc w:val="left"/>
      <w:pPr>
        <w:ind w:left="3600" w:hanging="360"/>
      </w:pPr>
      <w:rPr>
        <w:rFonts w:ascii="Wingdings" w:hAnsi="Wingdings" w:hint="default"/>
      </w:rPr>
    </w:lvl>
    <w:lvl w:ilvl="6" w:tplc="FFFFFFFF" w:tentative="1">
      <w:start w:val="1"/>
      <w:numFmt w:val="bullet"/>
      <w:lvlText w:val=""/>
      <w:lvlJc w:val="left"/>
      <w:pPr>
        <w:ind w:left="4320" w:hanging="360"/>
      </w:pPr>
      <w:rPr>
        <w:rFonts w:ascii="Symbol" w:hAnsi="Symbol" w:hint="default"/>
      </w:rPr>
    </w:lvl>
    <w:lvl w:ilvl="7" w:tplc="FFFFFFFF" w:tentative="1">
      <w:start w:val="1"/>
      <w:numFmt w:val="bullet"/>
      <w:lvlText w:val="o"/>
      <w:lvlJc w:val="left"/>
      <w:pPr>
        <w:ind w:left="5040" w:hanging="360"/>
      </w:pPr>
      <w:rPr>
        <w:rFonts w:ascii="Courier New" w:hAnsi="Courier New" w:cs="Courier New" w:hint="default"/>
      </w:rPr>
    </w:lvl>
    <w:lvl w:ilvl="8" w:tplc="FFFFFFFF" w:tentative="1">
      <w:start w:val="1"/>
      <w:numFmt w:val="bullet"/>
      <w:lvlText w:val=""/>
      <w:lvlJc w:val="left"/>
      <w:pPr>
        <w:ind w:left="5760" w:hanging="360"/>
      </w:pPr>
      <w:rPr>
        <w:rFonts w:ascii="Wingdings" w:hAnsi="Wingdings" w:hint="default"/>
      </w:rPr>
    </w:lvl>
  </w:abstractNum>
  <w:abstractNum w:abstractNumId="9" w15:restartNumberingAfterBreak="0">
    <w:nsid w:val="3CF96671"/>
    <w:multiLevelType w:val="hybridMultilevel"/>
    <w:tmpl w:val="EE32B3AE"/>
    <w:lvl w:ilvl="0" w:tplc="E38E42AA">
      <w:start w:val="1"/>
      <w:numFmt w:val="low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0" w15:restartNumberingAfterBreak="0">
    <w:nsid w:val="3E7F5234"/>
    <w:multiLevelType w:val="hybridMultilevel"/>
    <w:tmpl w:val="ADDEAC8E"/>
    <w:lvl w:ilvl="0" w:tplc="2C0A0003">
      <w:start w:val="1"/>
      <w:numFmt w:val="bullet"/>
      <w:lvlText w:val="o"/>
      <w:lvlJc w:val="left"/>
      <w:pPr>
        <w:ind w:left="2484" w:hanging="360"/>
      </w:pPr>
      <w:rPr>
        <w:rFonts w:ascii="Courier New" w:hAnsi="Courier New" w:cs="Courier New" w:hint="default"/>
      </w:rPr>
    </w:lvl>
    <w:lvl w:ilvl="1" w:tplc="2C0A0003">
      <w:start w:val="1"/>
      <w:numFmt w:val="bullet"/>
      <w:lvlText w:val="o"/>
      <w:lvlJc w:val="left"/>
      <w:pPr>
        <w:ind w:left="720" w:hanging="360"/>
      </w:pPr>
      <w:rPr>
        <w:rFonts w:ascii="Courier New" w:hAnsi="Courier New" w:cs="Courier New" w:hint="default"/>
      </w:rPr>
    </w:lvl>
    <w:lvl w:ilvl="2" w:tplc="2C0A0005">
      <w:start w:val="1"/>
      <w:numFmt w:val="bullet"/>
      <w:lvlText w:val=""/>
      <w:lvlJc w:val="left"/>
      <w:pPr>
        <w:ind w:left="1440" w:hanging="360"/>
      </w:pPr>
      <w:rPr>
        <w:rFonts w:ascii="Wingdings" w:hAnsi="Wingdings" w:hint="default"/>
      </w:rPr>
    </w:lvl>
    <w:lvl w:ilvl="3" w:tplc="2C0A0001" w:tentative="1">
      <w:start w:val="1"/>
      <w:numFmt w:val="bullet"/>
      <w:lvlText w:val=""/>
      <w:lvlJc w:val="left"/>
      <w:pPr>
        <w:ind w:left="2160" w:hanging="360"/>
      </w:pPr>
      <w:rPr>
        <w:rFonts w:ascii="Symbol" w:hAnsi="Symbol" w:hint="default"/>
      </w:rPr>
    </w:lvl>
    <w:lvl w:ilvl="4" w:tplc="2C0A0003" w:tentative="1">
      <w:start w:val="1"/>
      <w:numFmt w:val="bullet"/>
      <w:lvlText w:val="o"/>
      <w:lvlJc w:val="left"/>
      <w:pPr>
        <w:ind w:left="2880" w:hanging="360"/>
      </w:pPr>
      <w:rPr>
        <w:rFonts w:ascii="Courier New" w:hAnsi="Courier New" w:cs="Courier New" w:hint="default"/>
      </w:rPr>
    </w:lvl>
    <w:lvl w:ilvl="5" w:tplc="2C0A0005" w:tentative="1">
      <w:start w:val="1"/>
      <w:numFmt w:val="bullet"/>
      <w:lvlText w:val=""/>
      <w:lvlJc w:val="left"/>
      <w:pPr>
        <w:ind w:left="3600" w:hanging="360"/>
      </w:pPr>
      <w:rPr>
        <w:rFonts w:ascii="Wingdings" w:hAnsi="Wingdings" w:hint="default"/>
      </w:rPr>
    </w:lvl>
    <w:lvl w:ilvl="6" w:tplc="2C0A0001" w:tentative="1">
      <w:start w:val="1"/>
      <w:numFmt w:val="bullet"/>
      <w:lvlText w:val=""/>
      <w:lvlJc w:val="left"/>
      <w:pPr>
        <w:ind w:left="4320" w:hanging="360"/>
      </w:pPr>
      <w:rPr>
        <w:rFonts w:ascii="Symbol" w:hAnsi="Symbol" w:hint="default"/>
      </w:rPr>
    </w:lvl>
    <w:lvl w:ilvl="7" w:tplc="2C0A0003" w:tentative="1">
      <w:start w:val="1"/>
      <w:numFmt w:val="bullet"/>
      <w:lvlText w:val="o"/>
      <w:lvlJc w:val="left"/>
      <w:pPr>
        <w:ind w:left="5040" w:hanging="360"/>
      </w:pPr>
      <w:rPr>
        <w:rFonts w:ascii="Courier New" w:hAnsi="Courier New" w:cs="Courier New" w:hint="default"/>
      </w:rPr>
    </w:lvl>
    <w:lvl w:ilvl="8" w:tplc="2C0A0005" w:tentative="1">
      <w:start w:val="1"/>
      <w:numFmt w:val="bullet"/>
      <w:lvlText w:val=""/>
      <w:lvlJc w:val="left"/>
      <w:pPr>
        <w:ind w:left="5760" w:hanging="360"/>
      </w:pPr>
      <w:rPr>
        <w:rFonts w:ascii="Wingdings" w:hAnsi="Wingdings" w:hint="default"/>
      </w:rPr>
    </w:lvl>
  </w:abstractNum>
  <w:abstractNum w:abstractNumId="11" w15:restartNumberingAfterBreak="0">
    <w:nsid w:val="402B7029"/>
    <w:multiLevelType w:val="hybridMultilevel"/>
    <w:tmpl w:val="28AEF81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41EA747A"/>
    <w:multiLevelType w:val="hybridMultilevel"/>
    <w:tmpl w:val="95B25B26"/>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3" w15:restartNumberingAfterBreak="0">
    <w:nsid w:val="42904BC2"/>
    <w:multiLevelType w:val="hybridMultilevel"/>
    <w:tmpl w:val="5DDC501E"/>
    <w:lvl w:ilvl="0" w:tplc="2C0A0001">
      <w:start w:val="1"/>
      <w:numFmt w:val="bullet"/>
      <w:lvlText w:val=""/>
      <w:lvlJc w:val="left"/>
      <w:pPr>
        <w:ind w:left="2160" w:hanging="360"/>
      </w:pPr>
      <w:rPr>
        <w:rFonts w:ascii="Symbol" w:hAnsi="Symbol" w:hint="default"/>
      </w:rPr>
    </w:lvl>
    <w:lvl w:ilvl="1" w:tplc="2C0A0003">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14" w15:restartNumberingAfterBreak="0">
    <w:nsid w:val="4B8B47F0"/>
    <w:multiLevelType w:val="hybridMultilevel"/>
    <w:tmpl w:val="0DC0C14A"/>
    <w:lvl w:ilvl="0" w:tplc="47D407FE">
      <w:start w:val="1"/>
      <w:numFmt w:val="low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5" w15:restartNumberingAfterBreak="0">
    <w:nsid w:val="58EC2491"/>
    <w:multiLevelType w:val="hybridMultilevel"/>
    <w:tmpl w:val="3B28E30A"/>
    <w:lvl w:ilvl="0" w:tplc="475CE90E">
      <w:start w:val="1"/>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15:restartNumberingAfterBreak="0">
    <w:nsid w:val="6C362F89"/>
    <w:multiLevelType w:val="hybridMultilevel"/>
    <w:tmpl w:val="986016C0"/>
    <w:lvl w:ilvl="0" w:tplc="2C0A0001">
      <w:start w:val="1"/>
      <w:numFmt w:val="bullet"/>
      <w:lvlText w:val=""/>
      <w:lvlJc w:val="left"/>
      <w:pPr>
        <w:ind w:left="2160" w:hanging="360"/>
      </w:pPr>
      <w:rPr>
        <w:rFonts w:ascii="Symbol" w:hAnsi="Symbol"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17" w15:restartNumberingAfterBreak="0">
    <w:nsid w:val="7CE41A46"/>
    <w:multiLevelType w:val="hybridMultilevel"/>
    <w:tmpl w:val="9D58DE36"/>
    <w:lvl w:ilvl="0" w:tplc="2C0A0001">
      <w:start w:val="1"/>
      <w:numFmt w:val="bullet"/>
      <w:lvlText w:val=""/>
      <w:lvlJc w:val="left"/>
      <w:pPr>
        <w:ind w:left="2484" w:hanging="360"/>
      </w:pPr>
      <w:rPr>
        <w:rFonts w:ascii="Symbol" w:hAnsi="Symbol" w:hint="default"/>
      </w:rPr>
    </w:lvl>
    <w:lvl w:ilvl="1" w:tplc="2C0A0003">
      <w:start w:val="1"/>
      <w:numFmt w:val="bullet"/>
      <w:lvlText w:val="o"/>
      <w:lvlJc w:val="left"/>
      <w:pPr>
        <w:ind w:left="3204" w:hanging="360"/>
      </w:pPr>
      <w:rPr>
        <w:rFonts w:ascii="Courier New" w:hAnsi="Courier New" w:cs="Courier New" w:hint="default"/>
      </w:rPr>
    </w:lvl>
    <w:lvl w:ilvl="2" w:tplc="2C0A0005" w:tentative="1">
      <w:start w:val="1"/>
      <w:numFmt w:val="bullet"/>
      <w:lvlText w:val=""/>
      <w:lvlJc w:val="left"/>
      <w:pPr>
        <w:ind w:left="3924" w:hanging="360"/>
      </w:pPr>
      <w:rPr>
        <w:rFonts w:ascii="Wingdings" w:hAnsi="Wingdings" w:hint="default"/>
      </w:rPr>
    </w:lvl>
    <w:lvl w:ilvl="3" w:tplc="2C0A0001" w:tentative="1">
      <w:start w:val="1"/>
      <w:numFmt w:val="bullet"/>
      <w:lvlText w:val=""/>
      <w:lvlJc w:val="left"/>
      <w:pPr>
        <w:ind w:left="4644" w:hanging="360"/>
      </w:pPr>
      <w:rPr>
        <w:rFonts w:ascii="Symbol" w:hAnsi="Symbol" w:hint="default"/>
      </w:rPr>
    </w:lvl>
    <w:lvl w:ilvl="4" w:tplc="2C0A0003" w:tentative="1">
      <w:start w:val="1"/>
      <w:numFmt w:val="bullet"/>
      <w:lvlText w:val="o"/>
      <w:lvlJc w:val="left"/>
      <w:pPr>
        <w:ind w:left="5364" w:hanging="360"/>
      </w:pPr>
      <w:rPr>
        <w:rFonts w:ascii="Courier New" w:hAnsi="Courier New" w:cs="Courier New" w:hint="default"/>
      </w:rPr>
    </w:lvl>
    <w:lvl w:ilvl="5" w:tplc="2C0A0005" w:tentative="1">
      <w:start w:val="1"/>
      <w:numFmt w:val="bullet"/>
      <w:lvlText w:val=""/>
      <w:lvlJc w:val="left"/>
      <w:pPr>
        <w:ind w:left="6084" w:hanging="360"/>
      </w:pPr>
      <w:rPr>
        <w:rFonts w:ascii="Wingdings" w:hAnsi="Wingdings" w:hint="default"/>
      </w:rPr>
    </w:lvl>
    <w:lvl w:ilvl="6" w:tplc="2C0A0001" w:tentative="1">
      <w:start w:val="1"/>
      <w:numFmt w:val="bullet"/>
      <w:lvlText w:val=""/>
      <w:lvlJc w:val="left"/>
      <w:pPr>
        <w:ind w:left="6804" w:hanging="360"/>
      </w:pPr>
      <w:rPr>
        <w:rFonts w:ascii="Symbol" w:hAnsi="Symbol" w:hint="default"/>
      </w:rPr>
    </w:lvl>
    <w:lvl w:ilvl="7" w:tplc="2C0A0003" w:tentative="1">
      <w:start w:val="1"/>
      <w:numFmt w:val="bullet"/>
      <w:lvlText w:val="o"/>
      <w:lvlJc w:val="left"/>
      <w:pPr>
        <w:ind w:left="7524" w:hanging="360"/>
      </w:pPr>
      <w:rPr>
        <w:rFonts w:ascii="Courier New" w:hAnsi="Courier New" w:cs="Courier New" w:hint="default"/>
      </w:rPr>
    </w:lvl>
    <w:lvl w:ilvl="8" w:tplc="2C0A0005" w:tentative="1">
      <w:start w:val="1"/>
      <w:numFmt w:val="bullet"/>
      <w:lvlText w:val=""/>
      <w:lvlJc w:val="left"/>
      <w:pPr>
        <w:ind w:left="8244" w:hanging="360"/>
      </w:pPr>
      <w:rPr>
        <w:rFonts w:ascii="Wingdings" w:hAnsi="Wingdings" w:hint="default"/>
      </w:rPr>
    </w:lvl>
  </w:abstractNum>
  <w:num w:numId="1" w16cid:durableId="1159266444">
    <w:abstractNumId w:val="0"/>
  </w:num>
  <w:num w:numId="2" w16cid:durableId="335806646">
    <w:abstractNumId w:val="1"/>
  </w:num>
  <w:num w:numId="3" w16cid:durableId="1840271915">
    <w:abstractNumId w:val="2"/>
  </w:num>
  <w:num w:numId="4" w16cid:durableId="781220440">
    <w:abstractNumId w:val="12"/>
  </w:num>
  <w:num w:numId="5" w16cid:durableId="665590659">
    <w:abstractNumId w:val="11"/>
  </w:num>
  <w:num w:numId="6" w16cid:durableId="1834906932">
    <w:abstractNumId w:val="15"/>
  </w:num>
  <w:num w:numId="7" w16cid:durableId="141778854">
    <w:abstractNumId w:val="7"/>
  </w:num>
  <w:num w:numId="8" w16cid:durableId="1969160287">
    <w:abstractNumId w:val="16"/>
  </w:num>
  <w:num w:numId="9" w16cid:durableId="650138693">
    <w:abstractNumId w:val="5"/>
  </w:num>
  <w:num w:numId="10" w16cid:durableId="1379548497">
    <w:abstractNumId w:val="17"/>
  </w:num>
  <w:num w:numId="11" w16cid:durableId="985284630">
    <w:abstractNumId w:val="10"/>
  </w:num>
  <w:num w:numId="12" w16cid:durableId="1240602011">
    <w:abstractNumId w:val="8"/>
  </w:num>
  <w:num w:numId="13" w16cid:durableId="1568759837">
    <w:abstractNumId w:val="9"/>
  </w:num>
  <w:num w:numId="14" w16cid:durableId="1162433502">
    <w:abstractNumId w:val="14"/>
  </w:num>
  <w:num w:numId="15" w16cid:durableId="276062850">
    <w:abstractNumId w:val="6"/>
  </w:num>
  <w:num w:numId="16" w16cid:durableId="1582905449">
    <w:abstractNumId w:val="3"/>
  </w:num>
  <w:num w:numId="17" w16cid:durableId="700203417">
    <w:abstractNumId w:val="13"/>
  </w:num>
  <w:num w:numId="18" w16cid:durableId="17185790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31A"/>
    <w:rsid w:val="00011E39"/>
    <w:rsid w:val="00064AE3"/>
    <w:rsid w:val="0015119B"/>
    <w:rsid w:val="003213AD"/>
    <w:rsid w:val="00323647"/>
    <w:rsid w:val="005376D5"/>
    <w:rsid w:val="0054266E"/>
    <w:rsid w:val="006B32A4"/>
    <w:rsid w:val="0070409B"/>
    <w:rsid w:val="00705EB1"/>
    <w:rsid w:val="008808FE"/>
    <w:rsid w:val="0089427E"/>
    <w:rsid w:val="008E66B4"/>
    <w:rsid w:val="00980D79"/>
    <w:rsid w:val="00994697"/>
    <w:rsid w:val="009F6819"/>
    <w:rsid w:val="00A36DB9"/>
    <w:rsid w:val="00A73FFA"/>
    <w:rsid w:val="00AB19FC"/>
    <w:rsid w:val="00AE10B6"/>
    <w:rsid w:val="00B23428"/>
    <w:rsid w:val="00BA7A82"/>
    <w:rsid w:val="00BD3940"/>
    <w:rsid w:val="00C5031A"/>
    <w:rsid w:val="00C760D8"/>
    <w:rsid w:val="00CB1504"/>
    <w:rsid w:val="00E73705"/>
    <w:rsid w:val="00EA0F5F"/>
    <w:rsid w:val="00F9279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F778E"/>
  <w15:chartTrackingRefBased/>
  <w15:docId w15:val="{951BC295-37B9-4816-A8FD-2C1156CF0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03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503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503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03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03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03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03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03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03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03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503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503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03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03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03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03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03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031A"/>
    <w:rPr>
      <w:rFonts w:eastAsiaTheme="majorEastAsia" w:cstheme="majorBidi"/>
      <w:color w:val="272727" w:themeColor="text1" w:themeTint="D8"/>
    </w:rPr>
  </w:style>
  <w:style w:type="paragraph" w:styleId="Title">
    <w:name w:val="Title"/>
    <w:basedOn w:val="Normal"/>
    <w:next w:val="Normal"/>
    <w:link w:val="TitleChar"/>
    <w:uiPriority w:val="10"/>
    <w:qFormat/>
    <w:rsid w:val="00C503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03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03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03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031A"/>
    <w:pPr>
      <w:spacing w:before="160"/>
      <w:jc w:val="center"/>
    </w:pPr>
    <w:rPr>
      <w:i/>
      <w:iCs/>
      <w:color w:val="404040" w:themeColor="text1" w:themeTint="BF"/>
    </w:rPr>
  </w:style>
  <w:style w:type="character" w:customStyle="1" w:styleId="QuoteChar">
    <w:name w:val="Quote Char"/>
    <w:basedOn w:val="DefaultParagraphFont"/>
    <w:link w:val="Quote"/>
    <w:uiPriority w:val="29"/>
    <w:rsid w:val="00C5031A"/>
    <w:rPr>
      <w:i/>
      <w:iCs/>
      <w:color w:val="404040" w:themeColor="text1" w:themeTint="BF"/>
    </w:rPr>
  </w:style>
  <w:style w:type="paragraph" w:styleId="ListParagraph">
    <w:name w:val="List Paragraph"/>
    <w:basedOn w:val="Normal"/>
    <w:uiPriority w:val="34"/>
    <w:qFormat/>
    <w:rsid w:val="00C5031A"/>
    <w:pPr>
      <w:ind w:left="720"/>
      <w:contextualSpacing/>
    </w:pPr>
  </w:style>
  <w:style w:type="character" w:styleId="IntenseEmphasis">
    <w:name w:val="Intense Emphasis"/>
    <w:basedOn w:val="DefaultParagraphFont"/>
    <w:uiPriority w:val="21"/>
    <w:qFormat/>
    <w:rsid w:val="00C5031A"/>
    <w:rPr>
      <w:i/>
      <w:iCs/>
      <w:color w:val="0F4761" w:themeColor="accent1" w:themeShade="BF"/>
    </w:rPr>
  </w:style>
  <w:style w:type="paragraph" w:styleId="IntenseQuote">
    <w:name w:val="Intense Quote"/>
    <w:basedOn w:val="Normal"/>
    <w:next w:val="Normal"/>
    <w:link w:val="IntenseQuoteChar"/>
    <w:uiPriority w:val="30"/>
    <w:qFormat/>
    <w:rsid w:val="00C503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031A"/>
    <w:rPr>
      <w:i/>
      <w:iCs/>
      <w:color w:val="0F4761" w:themeColor="accent1" w:themeShade="BF"/>
    </w:rPr>
  </w:style>
  <w:style w:type="character" w:styleId="IntenseReference">
    <w:name w:val="Intense Reference"/>
    <w:basedOn w:val="DefaultParagraphFont"/>
    <w:uiPriority w:val="32"/>
    <w:qFormat/>
    <w:rsid w:val="00C5031A"/>
    <w:rPr>
      <w:b/>
      <w:bCs/>
      <w:smallCaps/>
      <w:color w:val="0F4761" w:themeColor="accent1" w:themeShade="BF"/>
      <w:spacing w:val="5"/>
    </w:rPr>
  </w:style>
  <w:style w:type="table" w:styleId="TableGrid">
    <w:name w:val="Table Grid"/>
    <w:basedOn w:val="TableNormal"/>
    <w:uiPriority w:val="39"/>
    <w:rsid w:val="00C503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760D8"/>
    <w:pPr>
      <w:spacing w:after="0" w:line="240" w:lineRule="auto"/>
    </w:pPr>
  </w:style>
  <w:style w:type="character" w:styleId="Hyperlink">
    <w:name w:val="Hyperlink"/>
    <w:basedOn w:val="DefaultParagraphFont"/>
    <w:uiPriority w:val="99"/>
    <w:unhideWhenUsed/>
    <w:rsid w:val="00994697"/>
    <w:rPr>
      <w:color w:val="467886" w:themeColor="hyperlink"/>
      <w:u w:val="single"/>
    </w:rPr>
  </w:style>
  <w:style w:type="character" w:styleId="UnresolvedMention">
    <w:name w:val="Unresolved Mention"/>
    <w:basedOn w:val="DefaultParagraphFont"/>
    <w:uiPriority w:val="99"/>
    <w:semiHidden/>
    <w:unhideWhenUsed/>
    <w:rsid w:val="00994697"/>
    <w:rPr>
      <w:color w:val="605E5C"/>
      <w:shd w:val="clear" w:color="auto" w:fill="E1DFDD"/>
    </w:rPr>
  </w:style>
  <w:style w:type="character" w:styleId="FollowedHyperlink">
    <w:name w:val="FollowedHyperlink"/>
    <w:basedOn w:val="DefaultParagraphFont"/>
    <w:uiPriority w:val="99"/>
    <w:semiHidden/>
    <w:unhideWhenUsed/>
    <w:rsid w:val="00994697"/>
    <w:rPr>
      <w:color w:val="96607D" w:themeColor="followedHyperlink"/>
      <w:u w:val="single"/>
    </w:rPr>
  </w:style>
  <w:style w:type="paragraph" w:styleId="Header">
    <w:name w:val="header"/>
    <w:basedOn w:val="Normal"/>
    <w:link w:val="HeaderChar"/>
    <w:uiPriority w:val="99"/>
    <w:unhideWhenUsed/>
    <w:rsid w:val="00011E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1E39"/>
  </w:style>
  <w:style w:type="paragraph" w:styleId="Footer">
    <w:name w:val="footer"/>
    <w:basedOn w:val="Normal"/>
    <w:link w:val="FooterChar"/>
    <w:uiPriority w:val="99"/>
    <w:unhideWhenUsed/>
    <w:rsid w:val="00011E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1E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9808468">
      <w:bodyDiv w:val="1"/>
      <w:marLeft w:val="0"/>
      <w:marRight w:val="0"/>
      <w:marTop w:val="0"/>
      <w:marBottom w:val="0"/>
      <w:divBdr>
        <w:top w:val="none" w:sz="0" w:space="0" w:color="auto"/>
        <w:left w:val="none" w:sz="0" w:space="0" w:color="auto"/>
        <w:bottom w:val="none" w:sz="0" w:space="0" w:color="auto"/>
        <w:right w:val="none" w:sz="0" w:space="0" w:color="auto"/>
      </w:divBdr>
      <w:divsChild>
        <w:div w:id="1107693478">
          <w:marLeft w:val="0"/>
          <w:marRight w:val="0"/>
          <w:marTop w:val="0"/>
          <w:marBottom w:val="0"/>
          <w:divBdr>
            <w:top w:val="none" w:sz="0" w:space="0" w:color="auto"/>
            <w:left w:val="none" w:sz="0" w:space="0" w:color="auto"/>
            <w:bottom w:val="none" w:sz="0" w:space="0" w:color="auto"/>
            <w:right w:val="none" w:sz="0" w:space="0" w:color="auto"/>
          </w:divBdr>
          <w:divsChild>
            <w:div w:id="63724679">
              <w:marLeft w:val="0"/>
              <w:marRight w:val="0"/>
              <w:marTop w:val="0"/>
              <w:marBottom w:val="0"/>
              <w:divBdr>
                <w:top w:val="none" w:sz="0" w:space="0" w:color="auto"/>
                <w:left w:val="none" w:sz="0" w:space="0" w:color="auto"/>
                <w:bottom w:val="none" w:sz="0" w:space="0" w:color="auto"/>
                <w:right w:val="none" w:sz="0" w:space="0" w:color="auto"/>
              </w:divBdr>
            </w:div>
            <w:div w:id="1178304230">
              <w:marLeft w:val="0"/>
              <w:marRight w:val="0"/>
              <w:marTop w:val="0"/>
              <w:marBottom w:val="0"/>
              <w:divBdr>
                <w:top w:val="none" w:sz="0" w:space="0" w:color="auto"/>
                <w:left w:val="none" w:sz="0" w:space="0" w:color="auto"/>
                <w:bottom w:val="none" w:sz="0" w:space="0" w:color="auto"/>
                <w:right w:val="none" w:sz="0" w:space="0" w:color="auto"/>
              </w:divBdr>
            </w:div>
            <w:div w:id="1914704749">
              <w:marLeft w:val="0"/>
              <w:marRight w:val="0"/>
              <w:marTop w:val="0"/>
              <w:marBottom w:val="0"/>
              <w:divBdr>
                <w:top w:val="none" w:sz="0" w:space="0" w:color="auto"/>
                <w:left w:val="none" w:sz="0" w:space="0" w:color="auto"/>
                <w:bottom w:val="none" w:sz="0" w:space="0" w:color="auto"/>
                <w:right w:val="none" w:sz="0" w:space="0" w:color="auto"/>
              </w:divBdr>
            </w:div>
            <w:div w:id="1266228410">
              <w:marLeft w:val="0"/>
              <w:marRight w:val="0"/>
              <w:marTop w:val="0"/>
              <w:marBottom w:val="0"/>
              <w:divBdr>
                <w:top w:val="none" w:sz="0" w:space="0" w:color="auto"/>
                <w:left w:val="none" w:sz="0" w:space="0" w:color="auto"/>
                <w:bottom w:val="none" w:sz="0" w:space="0" w:color="auto"/>
                <w:right w:val="none" w:sz="0" w:space="0" w:color="auto"/>
              </w:divBdr>
            </w:div>
            <w:div w:id="691809087">
              <w:marLeft w:val="0"/>
              <w:marRight w:val="0"/>
              <w:marTop w:val="0"/>
              <w:marBottom w:val="0"/>
              <w:divBdr>
                <w:top w:val="none" w:sz="0" w:space="0" w:color="auto"/>
                <w:left w:val="none" w:sz="0" w:space="0" w:color="auto"/>
                <w:bottom w:val="none" w:sz="0" w:space="0" w:color="auto"/>
                <w:right w:val="none" w:sz="0" w:space="0" w:color="auto"/>
              </w:divBdr>
            </w:div>
            <w:div w:id="481897172">
              <w:marLeft w:val="0"/>
              <w:marRight w:val="0"/>
              <w:marTop w:val="0"/>
              <w:marBottom w:val="0"/>
              <w:divBdr>
                <w:top w:val="none" w:sz="0" w:space="0" w:color="auto"/>
                <w:left w:val="none" w:sz="0" w:space="0" w:color="auto"/>
                <w:bottom w:val="none" w:sz="0" w:space="0" w:color="auto"/>
                <w:right w:val="none" w:sz="0" w:space="0" w:color="auto"/>
              </w:divBdr>
            </w:div>
            <w:div w:id="632368218">
              <w:marLeft w:val="0"/>
              <w:marRight w:val="0"/>
              <w:marTop w:val="0"/>
              <w:marBottom w:val="0"/>
              <w:divBdr>
                <w:top w:val="none" w:sz="0" w:space="0" w:color="auto"/>
                <w:left w:val="none" w:sz="0" w:space="0" w:color="auto"/>
                <w:bottom w:val="none" w:sz="0" w:space="0" w:color="auto"/>
                <w:right w:val="none" w:sz="0" w:space="0" w:color="auto"/>
              </w:divBdr>
            </w:div>
            <w:div w:id="311638161">
              <w:marLeft w:val="0"/>
              <w:marRight w:val="0"/>
              <w:marTop w:val="0"/>
              <w:marBottom w:val="0"/>
              <w:divBdr>
                <w:top w:val="none" w:sz="0" w:space="0" w:color="auto"/>
                <w:left w:val="none" w:sz="0" w:space="0" w:color="auto"/>
                <w:bottom w:val="none" w:sz="0" w:space="0" w:color="auto"/>
                <w:right w:val="none" w:sz="0" w:space="0" w:color="auto"/>
              </w:divBdr>
            </w:div>
            <w:div w:id="681206624">
              <w:marLeft w:val="0"/>
              <w:marRight w:val="0"/>
              <w:marTop w:val="0"/>
              <w:marBottom w:val="0"/>
              <w:divBdr>
                <w:top w:val="none" w:sz="0" w:space="0" w:color="auto"/>
                <w:left w:val="none" w:sz="0" w:space="0" w:color="auto"/>
                <w:bottom w:val="none" w:sz="0" w:space="0" w:color="auto"/>
                <w:right w:val="none" w:sz="0" w:space="0" w:color="auto"/>
              </w:divBdr>
            </w:div>
            <w:div w:id="187931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11092">
      <w:bodyDiv w:val="1"/>
      <w:marLeft w:val="0"/>
      <w:marRight w:val="0"/>
      <w:marTop w:val="0"/>
      <w:marBottom w:val="0"/>
      <w:divBdr>
        <w:top w:val="none" w:sz="0" w:space="0" w:color="auto"/>
        <w:left w:val="none" w:sz="0" w:space="0" w:color="auto"/>
        <w:bottom w:val="none" w:sz="0" w:space="0" w:color="auto"/>
        <w:right w:val="none" w:sz="0" w:space="0" w:color="auto"/>
      </w:divBdr>
      <w:divsChild>
        <w:div w:id="669060336">
          <w:marLeft w:val="0"/>
          <w:marRight w:val="0"/>
          <w:marTop w:val="0"/>
          <w:marBottom w:val="0"/>
          <w:divBdr>
            <w:top w:val="none" w:sz="0" w:space="0" w:color="auto"/>
            <w:left w:val="none" w:sz="0" w:space="0" w:color="auto"/>
            <w:bottom w:val="none" w:sz="0" w:space="0" w:color="auto"/>
            <w:right w:val="none" w:sz="0" w:space="0" w:color="auto"/>
          </w:divBdr>
          <w:divsChild>
            <w:div w:id="225265781">
              <w:marLeft w:val="0"/>
              <w:marRight w:val="0"/>
              <w:marTop w:val="0"/>
              <w:marBottom w:val="0"/>
              <w:divBdr>
                <w:top w:val="none" w:sz="0" w:space="0" w:color="auto"/>
                <w:left w:val="none" w:sz="0" w:space="0" w:color="auto"/>
                <w:bottom w:val="none" w:sz="0" w:space="0" w:color="auto"/>
                <w:right w:val="none" w:sz="0" w:space="0" w:color="auto"/>
              </w:divBdr>
            </w:div>
            <w:div w:id="1525365000">
              <w:marLeft w:val="0"/>
              <w:marRight w:val="0"/>
              <w:marTop w:val="0"/>
              <w:marBottom w:val="0"/>
              <w:divBdr>
                <w:top w:val="none" w:sz="0" w:space="0" w:color="auto"/>
                <w:left w:val="none" w:sz="0" w:space="0" w:color="auto"/>
                <w:bottom w:val="none" w:sz="0" w:space="0" w:color="auto"/>
                <w:right w:val="none" w:sz="0" w:space="0" w:color="auto"/>
              </w:divBdr>
            </w:div>
            <w:div w:id="311100998">
              <w:marLeft w:val="0"/>
              <w:marRight w:val="0"/>
              <w:marTop w:val="0"/>
              <w:marBottom w:val="0"/>
              <w:divBdr>
                <w:top w:val="none" w:sz="0" w:space="0" w:color="auto"/>
                <w:left w:val="none" w:sz="0" w:space="0" w:color="auto"/>
                <w:bottom w:val="none" w:sz="0" w:space="0" w:color="auto"/>
                <w:right w:val="none" w:sz="0" w:space="0" w:color="auto"/>
              </w:divBdr>
            </w:div>
            <w:div w:id="905069564">
              <w:marLeft w:val="0"/>
              <w:marRight w:val="0"/>
              <w:marTop w:val="0"/>
              <w:marBottom w:val="0"/>
              <w:divBdr>
                <w:top w:val="none" w:sz="0" w:space="0" w:color="auto"/>
                <w:left w:val="none" w:sz="0" w:space="0" w:color="auto"/>
                <w:bottom w:val="none" w:sz="0" w:space="0" w:color="auto"/>
                <w:right w:val="none" w:sz="0" w:space="0" w:color="auto"/>
              </w:divBdr>
            </w:div>
            <w:div w:id="983193700">
              <w:marLeft w:val="0"/>
              <w:marRight w:val="0"/>
              <w:marTop w:val="0"/>
              <w:marBottom w:val="0"/>
              <w:divBdr>
                <w:top w:val="none" w:sz="0" w:space="0" w:color="auto"/>
                <w:left w:val="none" w:sz="0" w:space="0" w:color="auto"/>
                <w:bottom w:val="none" w:sz="0" w:space="0" w:color="auto"/>
                <w:right w:val="none" w:sz="0" w:space="0" w:color="auto"/>
              </w:divBdr>
            </w:div>
            <w:div w:id="457721369">
              <w:marLeft w:val="0"/>
              <w:marRight w:val="0"/>
              <w:marTop w:val="0"/>
              <w:marBottom w:val="0"/>
              <w:divBdr>
                <w:top w:val="none" w:sz="0" w:space="0" w:color="auto"/>
                <w:left w:val="none" w:sz="0" w:space="0" w:color="auto"/>
                <w:bottom w:val="none" w:sz="0" w:space="0" w:color="auto"/>
                <w:right w:val="none" w:sz="0" w:space="0" w:color="auto"/>
              </w:divBdr>
            </w:div>
            <w:div w:id="1338967659">
              <w:marLeft w:val="0"/>
              <w:marRight w:val="0"/>
              <w:marTop w:val="0"/>
              <w:marBottom w:val="0"/>
              <w:divBdr>
                <w:top w:val="none" w:sz="0" w:space="0" w:color="auto"/>
                <w:left w:val="none" w:sz="0" w:space="0" w:color="auto"/>
                <w:bottom w:val="none" w:sz="0" w:space="0" w:color="auto"/>
                <w:right w:val="none" w:sz="0" w:space="0" w:color="auto"/>
              </w:divBdr>
            </w:div>
            <w:div w:id="1361542002">
              <w:marLeft w:val="0"/>
              <w:marRight w:val="0"/>
              <w:marTop w:val="0"/>
              <w:marBottom w:val="0"/>
              <w:divBdr>
                <w:top w:val="none" w:sz="0" w:space="0" w:color="auto"/>
                <w:left w:val="none" w:sz="0" w:space="0" w:color="auto"/>
                <w:bottom w:val="none" w:sz="0" w:space="0" w:color="auto"/>
                <w:right w:val="none" w:sz="0" w:space="0" w:color="auto"/>
              </w:divBdr>
            </w:div>
            <w:div w:id="1864782705">
              <w:marLeft w:val="0"/>
              <w:marRight w:val="0"/>
              <w:marTop w:val="0"/>
              <w:marBottom w:val="0"/>
              <w:divBdr>
                <w:top w:val="none" w:sz="0" w:space="0" w:color="auto"/>
                <w:left w:val="none" w:sz="0" w:space="0" w:color="auto"/>
                <w:bottom w:val="none" w:sz="0" w:space="0" w:color="auto"/>
                <w:right w:val="none" w:sz="0" w:space="0" w:color="auto"/>
              </w:divBdr>
            </w:div>
            <w:div w:id="93382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281634">
      <w:bodyDiv w:val="1"/>
      <w:marLeft w:val="0"/>
      <w:marRight w:val="0"/>
      <w:marTop w:val="0"/>
      <w:marBottom w:val="0"/>
      <w:divBdr>
        <w:top w:val="none" w:sz="0" w:space="0" w:color="auto"/>
        <w:left w:val="none" w:sz="0" w:space="0" w:color="auto"/>
        <w:bottom w:val="none" w:sz="0" w:space="0" w:color="auto"/>
        <w:right w:val="none" w:sz="0" w:space="0" w:color="auto"/>
      </w:divBdr>
    </w:div>
    <w:div w:id="1815757793">
      <w:bodyDiv w:val="1"/>
      <w:marLeft w:val="0"/>
      <w:marRight w:val="0"/>
      <w:marTop w:val="0"/>
      <w:marBottom w:val="0"/>
      <w:divBdr>
        <w:top w:val="none" w:sz="0" w:space="0" w:color="auto"/>
        <w:left w:val="none" w:sz="0" w:space="0" w:color="auto"/>
        <w:bottom w:val="none" w:sz="0" w:space="0" w:color="auto"/>
        <w:right w:val="none" w:sz="0" w:space="0" w:color="auto"/>
      </w:divBdr>
      <w:divsChild>
        <w:div w:id="1957447688">
          <w:marLeft w:val="0"/>
          <w:marRight w:val="0"/>
          <w:marTop w:val="0"/>
          <w:marBottom w:val="0"/>
          <w:divBdr>
            <w:top w:val="none" w:sz="0" w:space="0" w:color="auto"/>
            <w:left w:val="none" w:sz="0" w:space="0" w:color="auto"/>
            <w:bottom w:val="none" w:sz="0" w:space="0" w:color="auto"/>
            <w:right w:val="none" w:sz="0" w:space="0" w:color="auto"/>
          </w:divBdr>
          <w:divsChild>
            <w:div w:id="557131519">
              <w:marLeft w:val="0"/>
              <w:marRight w:val="0"/>
              <w:marTop w:val="0"/>
              <w:marBottom w:val="0"/>
              <w:divBdr>
                <w:top w:val="none" w:sz="0" w:space="0" w:color="auto"/>
                <w:left w:val="none" w:sz="0" w:space="0" w:color="auto"/>
                <w:bottom w:val="none" w:sz="0" w:space="0" w:color="auto"/>
                <w:right w:val="none" w:sz="0" w:space="0" w:color="auto"/>
              </w:divBdr>
            </w:div>
            <w:div w:id="87118539">
              <w:marLeft w:val="0"/>
              <w:marRight w:val="0"/>
              <w:marTop w:val="0"/>
              <w:marBottom w:val="0"/>
              <w:divBdr>
                <w:top w:val="none" w:sz="0" w:space="0" w:color="auto"/>
                <w:left w:val="none" w:sz="0" w:space="0" w:color="auto"/>
                <w:bottom w:val="none" w:sz="0" w:space="0" w:color="auto"/>
                <w:right w:val="none" w:sz="0" w:space="0" w:color="auto"/>
              </w:divBdr>
            </w:div>
            <w:div w:id="1591549825">
              <w:marLeft w:val="0"/>
              <w:marRight w:val="0"/>
              <w:marTop w:val="0"/>
              <w:marBottom w:val="0"/>
              <w:divBdr>
                <w:top w:val="none" w:sz="0" w:space="0" w:color="auto"/>
                <w:left w:val="none" w:sz="0" w:space="0" w:color="auto"/>
                <w:bottom w:val="none" w:sz="0" w:space="0" w:color="auto"/>
                <w:right w:val="none" w:sz="0" w:space="0" w:color="auto"/>
              </w:divBdr>
            </w:div>
            <w:div w:id="961496187">
              <w:marLeft w:val="0"/>
              <w:marRight w:val="0"/>
              <w:marTop w:val="0"/>
              <w:marBottom w:val="0"/>
              <w:divBdr>
                <w:top w:val="none" w:sz="0" w:space="0" w:color="auto"/>
                <w:left w:val="none" w:sz="0" w:space="0" w:color="auto"/>
                <w:bottom w:val="none" w:sz="0" w:space="0" w:color="auto"/>
                <w:right w:val="none" w:sz="0" w:space="0" w:color="auto"/>
              </w:divBdr>
            </w:div>
            <w:div w:id="1242250075">
              <w:marLeft w:val="0"/>
              <w:marRight w:val="0"/>
              <w:marTop w:val="0"/>
              <w:marBottom w:val="0"/>
              <w:divBdr>
                <w:top w:val="none" w:sz="0" w:space="0" w:color="auto"/>
                <w:left w:val="none" w:sz="0" w:space="0" w:color="auto"/>
                <w:bottom w:val="none" w:sz="0" w:space="0" w:color="auto"/>
                <w:right w:val="none" w:sz="0" w:space="0" w:color="auto"/>
              </w:divBdr>
            </w:div>
            <w:div w:id="858398966">
              <w:marLeft w:val="0"/>
              <w:marRight w:val="0"/>
              <w:marTop w:val="0"/>
              <w:marBottom w:val="0"/>
              <w:divBdr>
                <w:top w:val="none" w:sz="0" w:space="0" w:color="auto"/>
                <w:left w:val="none" w:sz="0" w:space="0" w:color="auto"/>
                <w:bottom w:val="none" w:sz="0" w:space="0" w:color="auto"/>
                <w:right w:val="none" w:sz="0" w:space="0" w:color="auto"/>
              </w:divBdr>
            </w:div>
            <w:div w:id="407265316">
              <w:marLeft w:val="0"/>
              <w:marRight w:val="0"/>
              <w:marTop w:val="0"/>
              <w:marBottom w:val="0"/>
              <w:divBdr>
                <w:top w:val="none" w:sz="0" w:space="0" w:color="auto"/>
                <w:left w:val="none" w:sz="0" w:space="0" w:color="auto"/>
                <w:bottom w:val="none" w:sz="0" w:space="0" w:color="auto"/>
                <w:right w:val="none" w:sz="0" w:space="0" w:color="auto"/>
              </w:divBdr>
            </w:div>
            <w:div w:id="1947423840">
              <w:marLeft w:val="0"/>
              <w:marRight w:val="0"/>
              <w:marTop w:val="0"/>
              <w:marBottom w:val="0"/>
              <w:divBdr>
                <w:top w:val="none" w:sz="0" w:space="0" w:color="auto"/>
                <w:left w:val="none" w:sz="0" w:space="0" w:color="auto"/>
                <w:bottom w:val="none" w:sz="0" w:space="0" w:color="auto"/>
                <w:right w:val="none" w:sz="0" w:space="0" w:color="auto"/>
              </w:divBdr>
            </w:div>
            <w:div w:id="329866968">
              <w:marLeft w:val="0"/>
              <w:marRight w:val="0"/>
              <w:marTop w:val="0"/>
              <w:marBottom w:val="0"/>
              <w:divBdr>
                <w:top w:val="none" w:sz="0" w:space="0" w:color="auto"/>
                <w:left w:val="none" w:sz="0" w:space="0" w:color="auto"/>
                <w:bottom w:val="none" w:sz="0" w:space="0" w:color="auto"/>
                <w:right w:val="none" w:sz="0" w:space="0" w:color="auto"/>
              </w:divBdr>
            </w:div>
            <w:div w:id="63900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127255">
      <w:bodyDiv w:val="1"/>
      <w:marLeft w:val="0"/>
      <w:marRight w:val="0"/>
      <w:marTop w:val="0"/>
      <w:marBottom w:val="0"/>
      <w:divBdr>
        <w:top w:val="none" w:sz="0" w:space="0" w:color="auto"/>
        <w:left w:val="none" w:sz="0" w:space="0" w:color="auto"/>
        <w:bottom w:val="none" w:sz="0" w:space="0" w:color="auto"/>
        <w:right w:val="none" w:sz="0" w:space="0" w:color="auto"/>
      </w:divBdr>
      <w:divsChild>
        <w:div w:id="1680497300">
          <w:marLeft w:val="0"/>
          <w:marRight w:val="0"/>
          <w:marTop w:val="0"/>
          <w:marBottom w:val="0"/>
          <w:divBdr>
            <w:top w:val="none" w:sz="0" w:space="0" w:color="auto"/>
            <w:left w:val="none" w:sz="0" w:space="0" w:color="auto"/>
            <w:bottom w:val="none" w:sz="0" w:space="0" w:color="auto"/>
            <w:right w:val="none" w:sz="0" w:space="0" w:color="auto"/>
          </w:divBdr>
          <w:divsChild>
            <w:div w:id="1018629087">
              <w:marLeft w:val="0"/>
              <w:marRight w:val="0"/>
              <w:marTop w:val="0"/>
              <w:marBottom w:val="0"/>
              <w:divBdr>
                <w:top w:val="none" w:sz="0" w:space="0" w:color="auto"/>
                <w:left w:val="none" w:sz="0" w:space="0" w:color="auto"/>
                <w:bottom w:val="none" w:sz="0" w:space="0" w:color="auto"/>
                <w:right w:val="none" w:sz="0" w:space="0" w:color="auto"/>
              </w:divBdr>
            </w:div>
            <w:div w:id="47993840">
              <w:marLeft w:val="0"/>
              <w:marRight w:val="0"/>
              <w:marTop w:val="0"/>
              <w:marBottom w:val="0"/>
              <w:divBdr>
                <w:top w:val="none" w:sz="0" w:space="0" w:color="auto"/>
                <w:left w:val="none" w:sz="0" w:space="0" w:color="auto"/>
                <w:bottom w:val="none" w:sz="0" w:space="0" w:color="auto"/>
                <w:right w:val="none" w:sz="0" w:space="0" w:color="auto"/>
              </w:divBdr>
            </w:div>
            <w:div w:id="886836834">
              <w:marLeft w:val="0"/>
              <w:marRight w:val="0"/>
              <w:marTop w:val="0"/>
              <w:marBottom w:val="0"/>
              <w:divBdr>
                <w:top w:val="none" w:sz="0" w:space="0" w:color="auto"/>
                <w:left w:val="none" w:sz="0" w:space="0" w:color="auto"/>
                <w:bottom w:val="none" w:sz="0" w:space="0" w:color="auto"/>
                <w:right w:val="none" w:sz="0" w:space="0" w:color="auto"/>
              </w:divBdr>
            </w:div>
            <w:div w:id="1213006949">
              <w:marLeft w:val="0"/>
              <w:marRight w:val="0"/>
              <w:marTop w:val="0"/>
              <w:marBottom w:val="0"/>
              <w:divBdr>
                <w:top w:val="none" w:sz="0" w:space="0" w:color="auto"/>
                <w:left w:val="none" w:sz="0" w:space="0" w:color="auto"/>
                <w:bottom w:val="none" w:sz="0" w:space="0" w:color="auto"/>
                <w:right w:val="none" w:sz="0" w:space="0" w:color="auto"/>
              </w:divBdr>
            </w:div>
            <w:div w:id="658534290">
              <w:marLeft w:val="0"/>
              <w:marRight w:val="0"/>
              <w:marTop w:val="0"/>
              <w:marBottom w:val="0"/>
              <w:divBdr>
                <w:top w:val="none" w:sz="0" w:space="0" w:color="auto"/>
                <w:left w:val="none" w:sz="0" w:space="0" w:color="auto"/>
                <w:bottom w:val="none" w:sz="0" w:space="0" w:color="auto"/>
                <w:right w:val="none" w:sz="0" w:space="0" w:color="auto"/>
              </w:divBdr>
            </w:div>
            <w:div w:id="1529172207">
              <w:marLeft w:val="0"/>
              <w:marRight w:val="0"/>
              <w:marTop w:val="0"/>
              <w:marBottom w:val="0"/>
              <w:divBdr>
                <w:top w:val="none" w:sz="0" w:space="0" w:color="auto"/>
                <w:left w:val="none" w:sz="0" w:space="0" w:color="auto"/>
                <w:bottom w:val="none" w:sz="0" w:space="0" w:color="auto"/>
                <w:right w:val="none" w:sz="0" w:space="0" w:color="auto"/>
              </w:divBdr>
            </w:div>
            <w:div w:id="63995827">
              <w:marLeft w:val="0"/>
              <w:marRight w:val="0"/>
              <w:marTop w:val="0"/>
              <w:marBottom w:val="0"/>
              <w:divBdr>
                <w:top w:val="none" w:sz="0" w:space="0" w:color="auto"/>
                <w:left w:val="none" w:sz="0" w:space="0" w:color="auto"/>
                <w:bottom w:val="none" w:sz="0" w:space="0" w:color="auto"/>
                <w:right w:val="none" w:sz="0" w:space="0" w:color="auto"/>
              </w:divBdr>
            </w:div>
            <w:div w:id="435713060">
              <w:marLeft w:val="0"/>
              <w:marRight w:val="0"/>
              <w:marTop w:val="0"/>
              <w:marBottom w:val="0"/>
              <w:divBdr>
                <w:top w:val="none" w:sz="0" w:space="0" w:color="auto"/>
                <w:left w:val="none" w:sz="0" w:space="0" w:color="auto"/>
                <w:bottom w:val="none" w:sz="0" w:space="0" w:color="auto"/>
                <w:right w:val="none" w:sz="0" w:space="0" w:color="auto"/>
              </w:divBdr>
            </w:div>
            <w:div w:id="737093668">
              <w:marLeft w:val="0"/>
              <w:marRight w:val="0"/>
              <w:marTop w:val="0"/>
              <w:marBottom w:val="0"/>
              <w:divBdr>
                <w:top w:val="none" w:sz="0" w:space="0" w:color="auto"/>
                <w:left w:val="none" w:sz="0" w:space="0" w:color="auto"/>
                <w:bottom w:val="none" w:sz="0" w:space="0" w:color="auto"/>
                <w:right w:val="none" w:sz="0" w:space="0" w:color="auto"/>
              </w:divBdr>
            </w:div>
            <w:div w:id="188686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424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github.com/sevann-radhak/UBA-AE/blob/main/TP1/TP1-ej1.ipynb" TargetMode="Externa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sevann-radhak/UBA-AE/blob/main/TP1/TP1-ej3.ipynb"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github.com/sevann-radhak/UBA-AE/blob/main/TP1/TP1-ej2.ipynb"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5</Pages>
  <Words>1574</Words>
  <Characters>8663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Sevann Radhak T</dc:creator>
  <cp:keywords/>
  <dc:description/>
  <cp:lastModifiedBy>Sevann Radhak T</cp:lastModifiedBy>
  <cp:revision>16</cp:revision>
  <cp:lastPrinted>2024-09-16T23:18:00Z</cp:lastPrinted>
  <dcterms:created xsi:type="dcterms:W3CDTF">2024-09-16T22:53:00Z</dcterms:created>
  <dcterms:modified xsi:type="dcterms:W3CDTF">2024-09-17T02:19:00Z</dcterms:modified>
</cp:coreProperties>
</file>