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0E370" w14:textId="53A206DE" w:rsidR="00683389" w:rsidRPr="00683389" w:rsidRDefault="00460511" w:rsidP="00A0471A">
      <w:pPr>
        <w:spacing w:before="240" w:line="276" w:lineRule="auto"/>
        <w:rPr>
          <w:rFonts w:ascii="Bahnschrift" w:hAnsi="Bahnschrift"/>
          <w:b/>
          <w:color w:val="222A35" w:themeColor="text2" w:themeShade="80"/>
          <w:sz w:val="72"/>
          <w:szCs w:val="72"/>
          <w:u w:val="single"/>
        </w:rPr>
      </w:pPr>
      <w:bookmarkStart w:id="0" w:name="_Hlk102907310"/>
      <w:r w:rsidRPr="00700FB6">
        <w:rPr>
          <w:rFonts w:ascii="Bahnschrift" w:hAnsi="Bahnschrift"/>
          <w:b/>
          <w:color w:val="222A35" w:themeColor="text2" w:themeShade="80"/>
          <w:sz w:val="72"/>
          <w:szCs w:val="72"/>
          <w:u w:val="single"/>
        </w:rPr>
        <w:t>WED</w:t>
      </w:r>
      <w:bookmarkStart w:id="1" w:name="_GoBack"/>
      <w:bookmarkEnd w:id="1"/>
      <w:r w:rsidRPr="00700FB6">
        <w:rPr>
          <w:rFonts w:ascii="Bahnschrift" w:hAnsi="Bahnschrift"/>
          <w:b/>
          <w:color w:val="222A35" w:themeColor="text2" w:themeShade="80"/>
          <w:sz w:val="72"/>
          <w:szCs w:val="72"/>
          <w:u w:val="single"/>
        </w:rPr>
        <w:t>NESDAY, MAY 4 2022/4 MAYIS ÇARŞAMBA 2022</w:t>
      </w:r>
    </w:p>
    <w:p w14:paraId="192F4419" w14:textId="77777777" w:rsidR="00683389" w:rsidRDefault="00683389" w:rsidP="00A0471A">
      <w:pPr>
        <w:spacing w:before="240" w:line="360" w:lineRule="auto"/>
        <w:rPr>
          <w:rFonts w:ascii="Bahnschrift" w:hAnsi="Bahnschrift"/>
          <w:color w:val="1F3864" w:themeColor="accent1" w:themeShade="80"/>
          <w:sz w:val="24"/>
          <w:szCs w:val="24"/>
        </w:rPr>
      </w:pPr>
    </w:p>
    <w:p w14:paraId="2183833D" w14:textId="09EE61EC" w:rsidR="00460511" w:rsidRPr="00460511" w:rsidRDefault="00700FB6" w:rsidP="00A0471A">
      <w:pPr>
        <w:spacing w:before="240" w:line="360" w:lineRule="auto"/>
        <w:rPr>
          <w:rFonts w:ascii="Bahnschrift" w:hAnsi="Bahnschrift"/>
          <w:color w:val="1F3864" w:themeColor="accent1" w:themeShade="80"/>
          <w:sz w:val="24"/>
          <w:szCs w:val="24"/>
        </w:rPr>
      </w:pPr>
      <w:r>
        <w:rPr>
          <w:rFonts w:ascii="Bahnschrift" w:hAnsi="Bahnschrift"/>
          <w:b/>
          <w:noProof/>
          <w:color w:val="222A35" w:themeColor="text2" w:themeShade="80"/>
          <w:sz w:val="72"/>
          <w:szCs w:val="72"/>
          <w:u w:val="single"/>
        </w:rPr>
        <w:drawing>
          <wp:anchor distT="0" distB="0" distL="114300" distR="114300" simplePos="0" relativeHeight="251658240" behindDoc="1" locked="0" layoutInCell="1" allowOverlap="1" wp14:anchorId="2FD2D629" wp14:editId="7391C1CD">
            <wp:simplePos x="0" y="0"/>
            <wp:positionH relativeFrom="margin">
              <wp:align>right</wp:align>
            </wp:positionH>
            <wp:positionV relativeFrom="paragraph">
              <wp:posOffset>175260</wp:posOffset>
            </wp:positionV>
            <wp:extent cx="3576320" cy="1264920"/>
            <wp:effectExtent l="152400" t="114300" r="138430" b="163830"/>
            <wp:wrapTight wrapText="bothSides">
              <wp:wrapPolygon edited="0">
                <wp:start x="-690" y="-1952"/>
                <wp:lineTo x="-920" y="3904"/>
                <wp:lineTo x="-920" y="21470"/>
                <wp:lineTo x="-460" y="24072"/>
                <wp:lineTo x="21861" y="24072"/>
                <wp:lineTo x="22321" y="19843"/>
                <wp:lineTo x="22321" y="3904"/>
                <wp:lineTo x="22091" y="-1952"/>
                <wp:lineTo x="-690" y="-195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76320" cy="1264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60511" w:rsidRPr="00460511">
        <w:rPr>
          <w:rFonts w:ascii="Bahnschrift" w:hAnsi="Bahnschrift"/>
          <w:color w:val="1F3864" w:themeColor="accent1" w:themeShade="80"/>
          <w:sz w:val="24"/>
          <w:szCs w:val="24"/>
        </w:rPr>
        <w:t>In this meeting, the points from the previous day's meeting were discussed once again. The PO shared complete story documentation for the initial parts of the game, which would be developed further into a whole game story as the Unity development progressed.</w:t>
      </w:r>
    </w:p>
    <w:p w14:paraId="4D4E8B42" w14:textId="20259886" w:rsidR="00460511" w:rsidRPr="00460511" w:rsidRDefault="00460511" w:rsidP="00A0471A">
      <w:pPr>
        <w:spacing w:before="240" w:line="360" w:lineRule="auto"/>
        <w:rPr>
          <w:rFonts w:ascii="Bahnschrift" w:hAnsi="Bahnschrift"/>
          <w:color w:val="1F3864" w:themeColor="accent1" w:themeShade="80"/>
          <w:sz w:val="24"/>
          <w:szCs w:val="24"/>
        </w:rPr>
      </w:pPr>
      <w:r w:rsidRPr="00460511">
        <w:rPr>
          <w:rFonts w:ascii="Bahnschrift" w:hAnsi="Bahnschrift"/>
          <w:color w:val="1F3864" w:themeColor="accent1" w:themeShade="80"/>
          <w:sz w:val="24"/>
          <w:szCs w:val="24"/>
        </w:rPr>
        <w:t xml:space="preserve">At this point, the team discussed how the research </w:t>
      </w:r>
      <w:r w:rsidR="00A0471A">
        <w:rPr>
          <w:rFonts w:ascii="Bahnschrift" w:hAnsi="Bahnschrift"/>
          <w:color w:val="1F3864" w:themeColor="accent1" w:themeShade="80"/>
          <w:sz w:val="24"/>
          <w:szCs w:val="24"/>
        </w:rPr>
        <w:t xml:space="preserve">went </w:t>
      </w:r>
      <w:r w:rsidRPr="00460511">
        <w:rPr>
          <w:rFonts w:ascii="Bahnschrift" w:hAnsi="Bahnschrift"/>
          <w:color w:val="1F3864" w:themeColor="accent1" w:themeShade="80"/>
          <w:sz w:val="24"/>
          <w:szCs w:val="24"/>
        </w:rPr>
        <w:t>so far</w:t>
      </w:r>
      <w:r w:rsidR="00A0471A">
        <w:rPr>
          <w:rFonts w:ascii="Bahnschrift" w:hAnsi="Bahnschrift"/>
          <w:color w:val="1F3864" w:themeColor="accent1" w:themeShade="80"/>
          <w:sz w:val="24"/>
          <w:szCs w:val="24"/>
        </w:rPr>
        <w:t>,</w:t>
      </w:r>
      <w:r w:rsidRPr="00460511">
        <w:rPr>
          <w:rFonts w:ascii="Bahnschrift" w:hAnsi="Bahnschrift"/>
          <w:color w:val="1F3864" w:themeColor="accent1" w:themeShade="80"/>
          <w:sz w:val="24"/>
          <w:szCs w:val="24"/>
        </w:rPr>
        <w:t xml:space="preserve"> and the specs from different games that were favored to be sources of inspiration from said research could be adapted to the game that we are developing. While 2D or 3D concept arguments were brought up again, we've decided that 2D would be better for the time we have left and how much more effort we can put into a 2D platform rather than a 3D one. </w:t>
      </w:r>
    </w:p>
    <w:p w14:paraId="5941437C" w14:textId="5D5915F5" w:rsidR="00460511" w:rsidRPr="00460511" w:rsidRDefault="00460511" w:rsidP="00A0471A">
      <w:pPr>
        <w:spacing w:before="240" w:line="360" w:lineRule="auto"/>
        <w:rPr>
          <w:rFonts w:ascii="Bahnschrift" w:hAnsi="Bahnschrift"/>
          <w:color w:val="1F3864" w:themeColor="accent1" w:themeShade="80"/>
          <w:sz w:val="24"/>
          <w:szCs w:val="24"/>
        </w:rPr>
      </w:pPr>
      <w:r w:rsidRPr="00460511">
        <w:rPr>
          <w:rFonts w:ascii="Bahnschrift" w:hAnsi="Bahnschrift"/>
          <w:color w:val="1F3864" w:themeColor="accent1" w:themeShade="80"/>
          <w:sz w:val="24"/>
          <w:szCs w:val="24"/>
        </w:rPr>
        <w:t>For the last meeting agenda, we've decided that barring any emergencies or other unforeseen complications, we will be holding a 10 to 20-minute Scrum meeting around 10:50 - 11:20 (</w:t>
      </w:r>
      <w:r w:rsidR="00A0471A">
        <w:rPr>
          <w:rFonts w:ascii="Bahnschrift" w:hAnsi="Bahnschrift"/>
          <w:color w:val="1F3864" w:themeColor="accent1" w:themeShade="80"/>
          <w:sz w:val="24"/>
          <w:szCs w:val="24"/>
        </w:rPr>
        <w:t>5-10</w:t>
      </w:r>
      <w:r w:rsidRPr="00460511">
        <w:rPr>
          <w:rFonts w:ascii="Bahnschrift" w:hAnsi="Bahnschrift"/>
          <w:color w:val="1F3864" w:themeColor="accent1" w:themeShade="80"/>
          <w:sz w:val="24"/>
          <w:szCs w:val="24"/>
        </w:rPr>
        <w:t xml:space="preserve"> minutes attributed to technical delays that could arise). We've decided to </w:t>
      </w:r>
      <w:r w:rsidRPr="00460511">
        <w:rPr>
          <w:rFonts w:ascii="Bahnschrift" w:hAnsi="Bahnschrift"/>
          <w:color w:val="1F3864" w:themeColor="accent1" w:themeShade="80"/>
          <w:sz w:val="24"/>
          <w:szCs w:val="24"/>
        </w:rPr>
        <w:lastRenderedPageBreak/>
        <w:t xml:space="preserve">end this meeting by once again pointing out the importance of conducting a meeting where the team would use this time limit to explain what we've done for the project the day before, what we've planned to do that day, and what would the next </w:t>
      </w:r>
      <w:proofErr w:type="spellStart"/>
      <w:r w:rsidRPr="00460511">
        <w:rPr>
          <w:rFonts w:ascii="Bahnschrift" w:hAnsi="Bahnschrift"/>
          <w:color w:val="1F3864" w:themeColor="accent1" w:themeShade="80"/>
          <w:sz w:val="24"/>
          <w:szCs w:val="24"/>
        </w:rPr>
        <w:t>days</w:t>
      </w:r>
      <w:proofErr w:type="spellEnd"/>
      <w:r w:rsidRPr="00460511">
        <w:rPr>
          <w:rFonts w:ascii="Bahnschrift" w:hAnsi="Bahnschrift"/>
          <w:color w:val="1F3864" w:themeColor="accent1" w:themeShade="80"/>
          <w:sz w:val="24"/>
          <w:szCs w:val="24"/>
        </w:rPr>
        <w:t xml:space="preserve"> entail. </w:t>
      </w:r>
    </w:p>
    <w:p w14:paraId="37C6C417" w14:textId="77777777" w:rsidR="00460511" w:rsidRPr="00460511" w:rsidRDefault="00460511" w:rsidP="00A0471A">
      <w:pPr>
        <w:spacing w:before="240" w:line="360" w:lineRule="auto"/>
        <w:jc w:val="center"/>
        <w:rPr>
          <w:rFonts w:ascii="Bahnschrift" w:hAnsi="Bahnschrift"/>
          <w:color w:val="1F3864" w:themeColor="accent1" w:themeShade="80"/>
          <w:sz w:val="24"/>
          <w:szCs w:val="24"/>
        </w:rPr>
      </w:pPr>
      <w:r w:rsidRPr="00460511">
        <w:rPr>
          <w:rFonts w:ascii="Bahnschrift" w:hAnsi="Bahnschrift"/>
          <w:color w:val="1F3864" w:themeColor="accent1" w:themeShade="80"/>
          <w:sz w:val="24"/>
          <w:szCs w:val="24"/>
        </w:rPr>
        <w:t>-</w:t>
      </w:r>
    </w:p>
    <w:p w14:paraId="5F5D6A3D" w14:textId="77777777" w:rsidR="00460511" w:rsidRPr="00460511" w:rsidRDefault="00460511" w:rsidP="00A0471A">
      <w:pPr>
        <w:spacing w:before="240" w:line="360" w:lineRule="auto"/>
        <w:jc w:val="right"/>
        <w:rPr>
          <w:rFonts w:ascii="Bahnschrift" w:hAnsi="Bahnschrift"/>
          <w:color w:val="1F3864" w:themeColor="accent1" w:themeShade="80"/>
          <w:sz w:val="24"/>
          <w:szCs w:val="24"/>
          <w:lang w:val="tr-TR"/>
        </w:rPr>
      </w:pPr>
      <w:r w:rsidRPr="00460511">
        <w:rPr>
          <w:rFonts w:ascii="Bahnschrift" w:hAnsi="Bahnschrift"/>
          <w:color w:val="1F3864" w:themeColor="accent1" w:themeShade="80"/>
          <w:sz w:val="24"/>
          <w:szCs w:val="24"/>
          <w:lang w:val="tr-TR"/>
        </w:rPr>
        <w:t xml:space="preserve">Bu toplantıda bir önceki akşamın toplantısında konuşulanların üzerinden tekrar geçildi. PO, oyunun ilk safhaları için tamamladığı </w:t>
      </w:r>
      <w:proofErr w:type="gramStart"/>
      <w:r w:rsidRPr="00460511">
        <w:rPr>
          <w:rFonts w:ascii="Bahnschrift" w:hAnsi="Bahnschrift"/>
          <w:color w:val="1F3864" w:themeColor="accent1" w:themeShade="80"/>
          <w:sz w:val="24"/>
          <w:szCs w:val="24"/>
          <w:lang w:val="tr-TR"/>
        </w:rPr>
        <w:t>hikaye</w:t>
      </w:r>
      <w:proofErr w:type="gramEnd"/>
      <w:r w:rsidRPr="00460511">
        <w:rPr>
          <w:rFonts w:ascii="Bahnschrift" w:hAnsi="Bahnschrift"/>
          <w:color w:val="1F3864" w:themeColor="accent1" w:themeShade="80"/>
          <w:sz w:val="24"/>
          <w:szCs w:val="24"/>
          <w:lang w:val="tr-TR"/>
        </w:rPr>
        <w:t xml:space="preserve"> dokümantasyonu paylaştı. Bu </w:t>
      </w:r>
      <w:proofErr w:type="gramStart"/>
      <w:r w:rsidRPr="00460511">
        <w:rPr>
          <w:rFonts w:ascii="Bahnschrift" w:hAnsi="Bahnschrift"/>
          <w:color w:val="1F3864" w:themeColor="accent1" w:themeShade="80"/>
          <w:sz w:val="24"/>
          <w:szCs w:val="24"/>
          <w:lang w:val="tr-TR"/>
        </w:rPr>
        <w:t>hikayenin</w:t>
      </w:r>
      <w:proofErr w:type="gramEnd"/>
      <w:r w:rsidRPr="00460511">
        <w:rPr>
          <w:rFonts w:ascii="Bahnschrift" w:hAnsi="Bahnschrift"/>
          <w:color w:val="1F3864" w:themeColor="accent1" w:themeShade="80"/>
          <w:sz w:val="24"/>
          <w:szCs w:val="24"/>
          <w:lang w:val="tr-TR"/>
        </w:rPr>
        <w:t xml:space="preserve"> Unity sahne geliştirmesinde ilerledikçe sonraki seviyeler için gelişimine devam edileceği not düşüldü. </w:t>
      </w:r>
    </w:p>
    <w:p w14:paraId="1DC195BB" w14:textId="117EBD0C" w:rsidR="00460511" w:rsidRPr="00460511" w:rsidRDefault="00460511" w:rsidP="00A0471A">
      <w:pPr>
        <w:spacing w:before="240" w:line="360" w:lineRule="auto"/>
        <w:jc w:val="right"/>
        <w:rPr>
          <w:rFonts w:ascii="Bahnschrift" w:hAnsi="Bahnschrift"/>
          <w:color w:val="1F3864" w:themeColor="accent1" w:themeShade="80"/>
          <w:sz w:val="24"/>
          <w:szCs w:val="24"/>
          <w:lang w:val="tr-TR"/>
        </w:rPr>
      </w:pPr>
      <w:proofErr w:type="gramStart"/>
      <w:r w:rsidRPr="00460511">
        <w:rPr>
          <w:rFonts w:ascii="Bahnschrift" w:hAnsi="Bahnschrift"/>
          <w:color w:val="1F3864" w:themeColor="accent1" w:themeShade="80"/>
          <w:sz w:val="24"/>
          <w:szCs w:val="24"/>
          <w:lang w:val="tr-TR"/>
        </w:rPr>
        <w:t>Hikayenin</w:t>
      </w:r>
      <w:proofErr w:type="gramEnd"/>
      <w:r w:rsidRPr="00460511">
        <w:rPr>
          <w:rFonts w:ascii="Bahnschrift" w:hAnsi="Bahnschrift"/>
          <w:color w:val="1F3864" w:themeColor="accent1" w:themeShade="80"/>
          <w:sz w:val="24"/>
          <w:szCs w:val="24"/>
          <w:lang w:val="tr-TR"/>
        </w:rPr>
        <w:t xml:space="preserve"> detaylı incelemesi, şu zamana dek araştırılan oyunlardan çekilebilecek ya da ilhamla geliştirilebilecek farklı özelliklerin bu hikayeye nasıl adapte edilebileceği üzerine detaylıca tartışıldı. 2D ya da 3D ikilemi bu noktada da tekrar açılsa </w:t>
      </w:r>
      <w:proofErr w:type="gramStart"/>
      <w:r w:rsidRPr="00460511">
        <w:rPr>
          <w:rFonts w:ascii="Bahnschrift" w:hAnsi="Bahnschrift"/>
          <w:color w:val="1F3864" w:themeColor="accent1" w:themeShade="80"/>
          <w:sz w:val="24"/>
          <w:szCs w:val="24"/>
          <w:lang w:val="tr-TR"/>
        </w:rPr>
        <w:t>da,</w:t>
      </w:r>
      <w:proofErr w:type="gramEnd"/>
      <w:r w:rsidRPr="00460511">
        <w:rPr>
          <w:rFonts w:ascii="Bahnschrift" w:hAnsi="Bahnschrift"/>
          <w:color w:val="1F3864" w:themeColor="accent1" w:themeShade="80"/>
          <w:sz w:val="24"/>
          <w:szCs w:val="24"/>
          <w:lang w:val="tr-TR"/>
        </w:rPr>
        <w:t xml:space="preserve"> nihayetinde 2D ya da PixelArt grafikleriyle yapılabilecek bir oyuna daha fazla zaman ve efor harcanılabileceğinde karar kılındı. </w:t>
      </w:r>
    </w:p>
    <w:p w14:paraId="4AFAA3B2" w14:textId="3895810B" w:rsidR="00D14FBB" w:rsidRPr="00460511" w:rsidRDefault="00460511" w:rsidP="00A0471A">
      <w:pPr>
        <w:spacing w:before="240" w:line="360" w:lineRule="auto"/>
        <w:jc w:val="right"/>
        <w:rPr>
          <w:rFonts w:ascii="Bahnschrift" w:hAnsi="Bahnschrift"/>
          <w:color w:val="1F3864" w:themeColor="accent1" w:themeShade="80"/>
          <w:sz w:val="24"/>
          <w:szCs w:val="24"/>
          <w:lang w:val="tr-TR"/>
        </w:rPr>
      </w:pPr>
      <w:r w:rsidRPr="00460511">
        <w:rPr>
          <w:rFonts w:ascii="Bahnschrift" w:hAnsi="Bahnschrift"/>
          <w:color w:val="1F3864" w:themeColor="accent1" w:themeShade="80"/>
          <w:sz w:val="24"/>
          <w:szCs w:val="24"/>
          <w:lang w:val="tr-TR"/>
        </w:rPr>
        <w:t xml:space="preserve">Daily </w:t>
      </w:r>
      <w:proofErr w:type="spellStart"/>
      <w:r w:rsidRPr="00460511">
        <w:rPr>
          <w:rFonts w:ascii="Bahnschrift" w:hAnsi="Bahnschrift"/>
          <w:color w:val="1F3864" w:themeColor="accent1" w:themeShade="80"/>
          <w:sz w:val="24"/>
          <w:szCs w:val="24"/>
          <w:lang w:val="tr-TR"/>
        </w:rPr>
        <w:t>Scrum</w:t>
      </w:r>
      <w:proofErr w:type="spellEnd"/>
      <w:r w:rsidRPr="00460511">
        <w:rPr>
          <w:rFonts w:ascii="Bahnschrift" w:hAnsi="Bahnschrift"/>
          <w:color w:val="1F3864" w:themeColor="accent1" w:themeShade="80"/>
          <w:sz w:val="24"/>
          <w:szCs w:val="24"/>
          <w:lang w:val="tr-TR"/>
        </w:rPr>
        <w:t xml:space="preserve"> için saatler herhangi bir değişiklik, acil bir durum </w:t>
      </w:r>
      <w:proofErr w:type="spellStart"/>
      <w:r w:rsidRPr="00460511">
        <w:rPr>
          <w:rFonts w:ascii="Bahnschrift" w:hAnsi="Bahnschrift"/>
          <w:color w:val="1F3864" w:themeColor="accent1" w:themeShade="80"/>
          <w:sz w:val="24"/>
          <w:szCs w:val="24"/>
          <w:lang w:val="tr-TR"/>
        </w:rPr>
        <w:t>v.b</w:t>
      </w:r>
      <w:proofErr w:type="spellEnd"/>
      <w:r w:rsidRPr="00460511">
        <w:rPr>
          <w:rFonts w:ascii="Bahnschrift" w:hAnsi="Bahnschrift"/>
          <w:color w:val="1F3864" w:themeColor="accent1" w:themeShade="80"/>
          <w:sz w:val="24"/>
          <w:szCs w:val="24"/>
          <w:lang w:val="tr-TR"/>
        </w:rPr>
        <w:t xml:space="preserve"> olmadığı sürece her gün sabah 10:50 ile 11:20 arasında 10-20 dakikalık bir süre olarak belirlendi. Bu aralıkta herkesin önceki gün tamamladığı, o gün tamamlamayı planladığı ve sonraki gün nelere odaklanacağını açıklayacağı bir yazışmanın değerinde hemfikir olan takım, bir sonraki </w:t>
      </w:r>
      <w:proofErr w:type="spellStart"/>
      <w:r w:rsidRPr="00460511">
        <w:rPr>
          <w:rFonts w:ascii="Bahnschrift" w:hAnsi="Bahnschrift"/>
          <w:color w:val="1F3864" w:themeColor="accent1" w:themeShade="80"/>
          <w:sz w:val="24"/>
          <w:szCs w:val="24"/>
          <w:lang w:val="tr-TR"/>
        </w:rPr>
        <w:t>Scrum</w:t>
      </w:r>
      <w:proofErr w:type="spellEnd"/>
      <w:r w:rsidRPr="00460511">
        <w:rPr>
          <w:rFonts w:ascii="Bahnschrift" w:hAnsi="Bahnschrift"/>
          <w:color w:val="1F3864" w:themeColor="accent1" w:themeShade="80"/>
          <w:sz w:val="24"/>
          <w:szCs w:val="24"/>
          <w:lang w:val="tr-TR"/>
        </w:rPr>
        <w:t xml:space="preserve"> toplantısında görüşmek üzere toplantıyı sonlandırdı.</w:t>
      </w:r>
      <w:bookmarkEnd w:id="0"/>
    </w:p>
    <w:sectPr w:rsidR="00D14FBB" w:rsidRPr="00460511" w:rsidSect="00243F8D">
      <w:pgSz w:w="16838" w:h="11906" w:orient="landscape"/>
      <w:pgMar w:top="1440" w:right="1440" w:bottom="1440" w:left="1440" w:header="708" w:footer="708" w:gutter="0"/>
      <w:pgBorders w:offsetFrom="page">
        <w:top w:val="thinThickThinMediumGap" w:sz="36" w:space="24" w:color="44546A" w:themeColor="text2"/>
        <w:left w:val="thinThickThinMediumGap" w:sz="36" w:space="24" w:color="44546A" w:themeColor="text2"/>
        <w:bottom w:val="thinThickThinMediumGap" w:sz="36" w:space="24" w:color="44546A" w:themeColor="text2"/>
        <w:right w:val="thinThickThinMediumGap" w:sz="36" w:space="24" w:color="44546A"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zM0NTc3MzEzNzdX0lEKTi0uzszPAykwrQUAZzmoISwAAAA="/>
  </w:docVars>
  <w:rsids>
    <w:rsidRoot w:val="00665C71"/>
    <w:rsid w:val="00243F8D"/>
    <w:rsid w:val="00460511"/>
    <w:rsid w:val="00665C71"/>
    <w:rsid w:val="00683389"/>
    <w:rsid w:val="00700FB6"/>
    <w:rsid w:val="00A0471A"/>
    <w:rsid w:val="00A36304"/>
    <w:rsid w:val="00D14F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33B5"/>
  <w15:chartTrackingRefBased/>
  <w15:docId w15:val="{6D3CCFD8-2C61-4859-A557-661571B3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395597">
      <w:bodyDiv w:val="1"/>
      <w:marLeft w:val="0"/>
      <w:marRight w:val="0"/>
      <w:marTop w:val="0"/>
      <w:marBottom w:val="0"/>
      <w:divBdr>
        <w:top w:val="none" w:sz="0" w:space="0" w:color="auto"/>
        <w:left w:val="none" w:sz="0" w:space="0" w:color="auto"/>
        <w:bottom w:val="none" w:sz="0" w:space="0" w:color="auto"/>
        <w:right w:val="none" w:sz="0" w:space="0" w:color="auto"/>
      </w:divBdr>
      <w:divsChild>
        <w:div w:id="1240478794">
          <w:marLeft w:val="0"/>
          <w:marRight w:val="0"/>
          <w:marTop w:val="0"/>
          <w:marBottom w:val="0"/>
          <w:divBdr>
            <w:top w:val="none" w:sz="0" w:space="0" w:color="auto"/>
            <w:left w:val="none" w:sz="0" w:space="0" w:color="auto"/>
            <w:bottom w:val="none" w:sz="0" w:space="0" w:color="auto"/>
            <w:right w:val="none" w:sz="0" w:space="0" w:color="auto"/>
          </w:divBdr>
        </w:div>
        <w:div w:id="418602724">
          <w:marLeft w:val="0"/>
          <w:marRight w:val="0"/>
          <w:marTop w:val="0"/>
          <w:marBottom w:val="0"/>
          <w:divBdr>
            <w:top w:val="none" w:sz="0" w:space="0" w:color="auto"/>
            <w:left w:val="none" w:sz="0" w:space="0" w:color="auto"/>
            <w:bottom w:val="none" w:sz="0" w:space="0" w:color="auto"/>
            <w:right w:val="none" w:sz="0" w:space="0" w:color="auto"/>
          </w:divBdr>
        </w:div>
        <w:div w:id="2057272612">
          <w:marLeft w:val="0"/>
          <w:marRight w:val="0"/>
          <w:marTop w:val="0"/>
          <w:marBottom w:val="0"/>
          <w:divBdr>
            <w:top w:val="none" w:sz="0" w:space="0" w:color="auto"/>
            <w:left w:val="none" w:sz="0" w:space="0" w:color="auto"/>
            <w:bottom w:val="none" w:sz="0" w:space="0" w:color="auto"/>
            <w:right w:val="none" w:sz="0" w:space="0" w:color="auto"/>
          </w:divBdr>
        </w:div>
        <w:div w:id="2080518609">
          <w:marLeft w:val="0"/>
          <w:marRight w:val="0"/>
          <w:marTop w:val="0"/>
          <w:marBottom w:val="0"/>
          <w:divBdr>
            <w:top w:val="none" w:sz="0" w:space="0" w:color="auto"/>
            <w:left w:val="none" w:sz="0" w:space="0" w:color="auto"/>
            <w:bottom w:val="none" w:sz="0" w:space="0" w:color="auto"/>
            <w:right w:val="none" w:sz="0" w:space="0" w:color="auto"/>
          </w:divBdr>
        </w:div>
        <w:div w:id="1028407999">
          <w:marLeft w:val="0"/>
          <w:marRight w:val="0"/>
          <w:marTop w:val="0"/>
          <w:marBottom w:val="0"/>
          <w:divBdr>
            <w:top w:val="none" w:sz="0" w:space="0" w:color="auto"/>
            <w:left w:val="none" w:sz="0" w:space="0" w:color="auto"/>
            <w:bottom w:val="none" w:sz="0" w:space="0" w:color="auto"/>
            <w:right w:val="none" w:sz="0" w:space="0" w:color="auto"/>
          </w:divBdr>
        </w:div>
        <w:div w:id="1071655218">
          <w:marLeft w:val="0"/>
          <w:marRight w:val="0"/>
          <w:marTop w:val="0"/>
          <w:marBottom w:val="0"/>
          <w:divBdr>
            <w:top w:val="none" w:sz="0" w:space="0" w:color="auto"/>
            <w:left w:val="none" w:sz="0" w:space="0" w:color="auto"/>
            <w:bottom w:val="none" w:sz="0" w:space="0" w:color="auto"/>
            <w:right w:val="none" w:sz="0" w:space="0" w:color="auto"/>
          </w:divBdr>
        </w:div>
        <w:div w:id="1788740393">
          <w:marLeft w:val="0"/>
          <w:marRight w:val="0"/>
          <w:marTop w:val="0"/>
          <w:marBottom w:val="0"/>
          <w:divBdr>
            <w:top w:val="none" w:sz="0" w:space="0" w:color="auto"/>
            <w:left w:val="none" w:sz="0" w:space="0" w:color="auto"/>
            <w:bottom w:val="none" w:sz="0" w:space="0" w:color="auto"/>
            <w:right w:val="none" w:sz="0" w:space="0" w:color="auto"/>
          </w:divBdr>
        </w:div>
      </w:divsChild>
    </w:div>
    <w:div w:id="1670210420">
      <w:bodyDiv w:val="1"/>
      <w:marLeft w:val="0"/>
      <w:marRight w:val="0"/>
      <w:marTop w:val="0"/>
      <w:marBottom w:val="0"/>
      <w:divBdr>
        <w:top w:val="none" w:sz="0" w:space="0" w:color="auto"/>
        <w:left w:val="none" w:sz="0" w:space="0" w:color="auto"/>
        <w:bottom w:val="none" w:sz="0" w:space="0" w:color="auto"/>
        <w:right w:val="none" w:sz="0" w:space="0" w:color="auto"/>
      </w:divBdr>
      <w:divsChild>
        <w:div w:id="1608350048">
          <w:marLeft w:val="0"/>
          <w:marRight w:val="0"/>
          <w:marTop w:val="0"/>
          <w:marBottom w:val="0"/>
          <w:divBdr>
            <w:top w:val="none" w:sz="0" w:space="0" w:color="auto"/>
            <w:left w:val="none" w:sz="0" w:space="0" w:color="auto"/>
            <w:bottom w:val="none" w:sz="0" w:space="0" w:color="auto"/>
            <w:right w:val="none" w:sz="0" w:space="0" w:color="auto"/>
          </w:divBdr>
        </w:div>
        <w:div w:id="2049648370">
          <w:marLeft w:val="0"/>
          <w:marRight w:val="0"/>
          <w:marTop w:val="0"/>
          <w:marBottom w:val="0"/>
          <w:divBdr>
            <w:top w:val="none" w:sz="0" w:space="0" w:color="auto"/>
            <w:left w:val="none" w:sz="0" w:space="0" w:color="auto"/>
            <w:bottom w:val="none" w:sz="0" w:space="0" w:color="auto"/>
            <w:right w:val="none" w:sz="0" w:space="0" w:color="auto"/>
          </w:divBdr>
        </w:div>
        <w:div w:id="748888453">
          <w:marLeft w:val="0"/>
          <w:marRight w:val="0"/>
          <w:marTop w:val="0"/>
          <w:marBottom w:val="0"/>
          <w:divBdr>
            <w:top w:val="none" w:sz="0" w:space="0" w:color="auto"/>
            <w:left w:val="none" w:sz="0" w:space="0" w:color="auto"/>
            <w:bottom w:val="none" w:sz="0" w:space="0" w:color="auto"/>
            <w:right w:val="none" w:sz="0" w:space="0" w:color="auto"/>
          </w:divBdr>
        </w:div>
        <w:div w:id="1791125787">
          <w:marLeft w:val="0"/>
          <w:marRight w:val="0"/>
          <w:marTop w:val="0"/>
          <w:marBottom w:val="0"/>
          <w:divBdr>
            <w:top w:val="none" w:sz="0" w:space="0" w:color="auto"/>
            <w:left w:val="none" w:sz="0" w:space="0" w:color="auto"/>
            <w:bottom w:val="none" w:sz="0" w:space="0" w:color="auto"/>
            <w:right w:val="none" w:sz="0" w:space="0" w:color="auto"/>
          </w:divBdr>
        </w:div>
        <w:div w:id="1341732543">
          <w:marLeft w:val="0"/>
          <w:marRight w:val="0"/>
          <w:marTop w:val="0"/>
          <w:marBottom w:val="0"/>
          <w:divBdr>
            <w:top w:val="none" w:sz="0" w:space="0" w:color="auto"/>
            <w:left w:val="none" w:sz="0" w:space="0" w:color="auto"/>
            <w:bottom w:val="none" w:sz="0" w:space="0" w:color="auto"/>
            <w:right w:val="none" w:sz="0" w:space="0" w:color="auto"/>
          </w:divBdr>
        </w:div>
        <w:div w:id="1193685830">
          <w:marLeft w:val="0"/>
          <w:marRight w:val="0"/>
          <w:marTop w:val="0"/>
          <w:marBottom w:val="0"/>
          <w:divBdr>
            <w:top w:val="none" w:sz="0" w:space="0" w:color="auto"/>
            <w:left w:val="none" w:sz="0" w:space="0" w:color="auto"/>
            <w:bottom w:val="none" w:sz="0" w:space="0" w:color="auto"/>
            <w:right w:val="none" w:sz="0" w:space="0" w:color="auto"/>
          </w:divBdr>
        </w:div>
        <w:div w:id="453836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Sevcan Doğruyol</dc:creator>
  <cp:keywords/>
  <dc:description/>
  <cp:lastModifiedBy>Sevcan Doğruyol</cp:lastModifiedBy>
  <cp:revision>6</cp:revision>
  <dcterms:created xsi:type="dcterms:W3CDTF">2022-05-08T09:35:00Z</dcterms:created>
  <dcterms:modified xsi:type="dcterms:W3CDTF">2022-05-08T13:31:00Z</dcterms:modified>
</cp:coreProperties>
</file>