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3BA9" w:rsidRDefault="00D736BB">
      <w:r w:rsidRPr="00D736BB">
        <w:rPr>
          <w:noProof/>
        </w:rPr>
        <w:drawing>
          <wp:inline distT="0" distB="0" distL="0" distR="0">
            <wp:extent cx="5760720" cy="47288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28845"/>
                    </a:xfrm>
                    <a:prstGeom prst="rect">
                      <a:avLst/>
                    </a:prstGeom>
                    <a:noFill/>
                    <a:ln>
                      <a:noFill/>
                    </a:ln>
                  </pic:spPr>
                </pic:pic>
              </a:graphicData>
            </a:graphic>
          </wp:inline>
        </w:drawing>
      </w:r>
    </w:p>
    <w:p w:rsidR="00D736BB" w:rsidRDefault="006578AD">
      <w:pPr>
        <w:rPr>
          <w:b/>
          <w:bCs/>
          <w:sz w:val="32"/>
          <w:szCs w:val="32"/>
        </w:rPr>
      </w:pPr>
      <w:r>
        <w:rPr>
          <w:b/>
          <w:bCs/>
          <w:sz w:val="32"/>
          <w:szCs w:val="32"/>
        </w:rPr>
        <w:t xml:space="preserve">                                    </w:t>
      </w:r>
      <w:r w:rsidR="00D736BB" w:rsidRPr="00D736BB">
        <w:rPr>
          <w:b/>
          <w:bCs/>
          <w:sz w:val="32"/>
          <w:szCs w:val="32"/>
        </w:rPr>
        <w:t>BAŞKENT ÜNİVERSİTESİ</w:t>
      </w:r>
      <w:r w:rsidR="00D736BB" w:rsidRPr="00D736BB">
        <w:rPr>
          <w:szCs w:val="24"/>
        </w:rPr>
        <w:t xml:space="preserve"> </w:t>
      </w:r>
      <w:r w:rsidR="00D736BB" w:rsidRPr="00D736BB">
        <w:rPr>
          <w:b/>
          <w:bCs/>
          <w:sz w:val="32"/>
          <w:szCs w:val="32"/>
        </w:rPr>
        <w:t xml:space="preserve">  </w:t>
      </w:r>
    </w:p>
    <w:p w:rsidR="00D736BB" w:rsidRPr="00D736BB" w:rsidRDefault="00D736BB">
      <w:r w:rsidRPr="00D736BB">
        <w:rPr>
          <w:b/>
          <w:bCs/>
          <w:sz w:val="32"/>
          <w:szCs w:val="32"/>
        </w:rPr>
        <w:t xml:space="preserve"> </w:t>
      </w:r>
      <w:r w:rsidR="006578AD">
        <w:rPr>
          <w:b/>
          <w:bCs/>
          <w:sz w:val="32"/>
          <w:szCs w:val="32"/>
        </w:rPr>
        <w:t xml:space="preserve">                </w:t>
      </w:r>
      <w:r w:rsidRPr="00D736BB">
        <w:rPr>
          <w:b/>
          <w:bCs/>
          <w:sz w:val="32"/>
          <w:szCs w:val="32"/>
        </w:rPr>
        <w:t>VERİ MADENCİĞİ VE UYGULAMALARI</w:t>
      </w:r>
      <w:r w:rsidR="006578AD">
        <w:rPr>
          <w:b/>
          <w:bCs/>
          <w:sz w:val="32"/>
          <w:szCs w:val="32"/>
        </w:rPr>
        <w:t xml:space="preserve"> DERSİ</w:t>
      </w:r>
    </w:p>
    <w:p w:rsidR="00D736BB" w:rsidRDefault="00D736BB">
      <w:pPr>
        <w:rPr>
          <w:b/>
          <w:bCs/>
          <w:sz w:val="32"/>
          <w:szCs w:val="32"/>
        </w:rPr>
      </w:pPr>
      <w:r>
        <w:rPr>
          <w:b/>
          <w:bCs/>
          <w:sz w:val="32"/>
          <w:szCs w:val="32"/>
        </w:rPr>
        <w:t xml:space="preserve">                                          FİNAL PROJESİ</w:t>
      </w:r>
    </w:p>
    <w:p w:rsidR="006578AD" w:rsidRDefault="006578AD">
      <w:pPr>
        <w:rPr>
          <w:b/>
          <w:bCs/>
          <w:sz w:val="32"/>
          <w:szCs w:val="32"/>
        </w:rPr>
      </w:pPr>
    </w:p>
    <w:p w:rsidR="006578AD" w:rsidRDefault="006578AD">
      <w:pPr>
        <w:rPr>
          <w:b/>
          <w:bCs/>
          <w:sz w:val="32"/>
          <w:szCs w:val="32"/>
        </w:rPr>
      </w:pPr>
      <w:r>
        <w:rPr>
          <w:b/>
          <w:bCs/>
          <w:sz w:val="32"/>
          <w:szCs w:val="32"/>
        </w:rPr>
        <w:t xml:space="preserve">                                        BORA GÜNGÖREN</w:t>
      </w:r>
    </w:p>
    <w:p w:rsidR="006578AD" w:rsidRDefault="006578AD">
      <w:pPr>
        <w:rPr>
          <w:b/>
          <w:bCs/>
          <w:sz w:val="32"/>
          <w:szCs w:val="32"/>
        </w:rPr>
      </w:pPr>
    </w:p>
    <w:p w:rsidR="006578AD" w:rsidRDefault="006578AD">
      <w:pPr>
        <w:rPr>
          <w:b/>
          <w:bCs/>
          <w:sz w:val="32"/>
          <w:szCs w:val="32"/>
        </w:rPr>
      </w:pPr>
      <w:r>
        <w:rPr>
          <w:b/>
          <w:bCs/>
          <w:sz w:val="32"/>
          <w:szCs w:val="32"/>
        </w:rPr>
        <w:t xml:space="preserve">                                         HAZIRLAYANLAR </w:t>
      </w:r>
    </w:p>
    <w:p w:rsidR="00887CDD" w:rsidRDefault="00887CDD">
      <w:pPr>
        <w:rPr>
          <w:b/>
          <w:bCs/>
          <w:sz w:val="32"/>
          <w:szCs w:val="32"/>
        </w:rPr>
      </w:pPr>
    </w:p>
    <w:p w:rsidR="006578AD" w:rsidRDefault="006578AD">
      <w:pPr>
        <w:rPr>
          <w:b/>
          <w:bCs/>
          <w:sz w:val="32"/>
          <w:szCs w:val="32"/>
        </w:rPr>
      </w:pPr>
      <w:r>
        <w:rPr>
          <w:b/>
          <w:bCs/>
          <w:sz w:val="32"/>
          <w:szCs w:val="32"/>
        </w:rPr>
        <w:t>BİLGİ GÜLERYÜZ      MERVE KAYA                 SEVDE</w:t>
      </w:r>
      <w:r w:rsidR="00887CDD">
        <w:rPr>
          <w:b/>
          <w:bCs/>
          <w:sz w:val="32"/>
          <w:szCs w:val="32"/>
        </w:rPr>
        <w:t xml:space="preserve"> </w:t>
      </w:r>
      <w:r>
        <w:rPr>
          <w:b/>
          <w:bCs/>
          <w:sz w:val="32"/>
          <w:szCs w:val="32"/>
        </w:rPr>
        <w:t>DENİZ</w:t>
      </w:r>
    </w:p>
    <w:p w:rsidR="0052452E" w:rsidRDefault="006578AD">
      <w:pPr>
        <w:rPr>
          <w:b/>
          <w:bCs/>
          <w:sz w:val="32"/>
          <w:szCs w:val="32"/>
        </w:rPr>
      </w:pPr>
      <w:r>
        <w:rPr>
          <w:b/>
          <w:bCs/>
          <w:sz w:val="32"/>
          <w:szCs w:val="32"/>
        </w:rPr>
        <w:t xml:space="preserve">  21694664                              21695037                         21593764</w:t>
      </w:r>
    </w:p>
    <w:p w:rsidR="00433C36" w:rsidRDefault="0052452E" w:rsidP="00E152BF">
      <w:pPr>
        <w:pStyle w:val="Balk1"/>
      </w:pPr>
      <w:r>
        <w:br w:type="page"/>
      </w:r>
      <w:r w:rsidR="009844B9">
        <w:lastRenderedPageBreak/>
        <w:t xml:space="preserve"> </w:t>
      </w:r>
    </w:p>
    <w:p w:rsidR="00477985" w:rsidRDefault="009844B9" w:rsidP="00E152BF">
      <w:pPr>
        <w:pStyle w:val="Balk1"/>
        <w:rPr>
          <w:b/>
          <w:bCs/>
        </w:rPr>
      </w:pPr>
      <w:r w:rsidRPr="00E152BF">
        <w:rPr>
          <w:b/>
          <w:bCs/>
        </w:rPr>
        <w:t xml:space="preserve"> </w:t>
      </w:r>
      <w:r w:rsidR="00477985" w:rsidRPr="00E152BF">
        <w:rPr>
          <w:b/>
          <w:bCs/>
        </w:rPr>
        <w:t>Hindistan</w:t>
      </w:r>
      <w:r w:rsidR="00E152BF">
        <w:rPr>
          <w:b/>
          <w:bCs/>
        </w:rPr>
        <w:t>’daki Yatak Kapasitesinin Analiz Edilmesi</w:t>
      </w:r>
    </w:p>
    <w:p w:rsidR="00E152BF" w:rsidRPr="00E152BF" w:rsidRDefault="00E152BF" w:rsidP="00E152BF"/>
    <w:p w:rsidR="00433C36" w:rsidRDefault="00433C36" w:rsidP="003E4191">
      <w:pPr>
        <w:ind w:firstLine="708"/>
        <w:jc w:val="both"/>
      </w:pPr>
    </w:p>
    <w:p w:rsidR="006578AD" w:rsidRDefault="003E4191" w:rsidP="003E4191">
      <w:pPr>
        <w:ind w:firstLine="708"/>
        <w:jc w:val="both"/>
      </w:pPr>
      <w:r>
        <w:t>Projedeki amacımız</w:t>
      </w:r>
      <w:r w:rsidR="009844B9">
        <w:t>;</w:t>
      </w:r>
      <w:r w:rsidR="00514D46">
        <w:rPr>
          <w:b/>
          <w:bCs/>
        </w:rPr>
        <w:t xml:space="preserve"> </w:t>
      </w:r>
      <w:r w:rsidR="009844B9">
        <w:t>Hindistan’da</w:t>
      </w:r>
      <w:r>
        <w:t>ki</w:t>
      </w:r>
      <w:r w:rsidR="00514D46">
        <w:t xml:space="preserve"> </w:t>
      </w:r>
      <w:r w:rsidR="009844B9">
        <w:t>hastanelerde bulunan mevcut yatak sayısı</w:t>
      </w:r>
      <w:r>
        <w:t>nın</w:t>
      </w:r>
      <w:r w:rsidR="009844B9">
        <w:t xml:space="preserve"> </w:t>
      </w:r>
      <w:r>
        <w:t xml:space="preserve">aktif Covid-19 </w:t>
      </w:r>
      <w:r w:rsidR="00514D46">
        <w:t>hastalar</w:t>
      </w:r>
      <w:r>
        <w:t>ına</w:t>
      </w:r>
      <w:r w:rsidR="00514D46">
        <w:t xml:space="preserve"> yet</w:t>
      </w:r>
      <w:r>
        <w:t>erli olup olmadığını</w:t>
      </w:r>
      <w:r w:rsidR="009844B9">
        <w:t xml:space="preserve"> tahmin etmektir.</w:t>
      </w:r>
      <w:r w:rsidR="00514D46">
        <w:t xml:space="preserve"> </w:t>
      </w:r>
      <w:r w:rsidR="009844B9">
        <w:t>K</w:t>
      </w:r>
      <w:r w:rsidR="00514D46">
        <w:t>apasite</w:t>
      </w:r>
      <w:r>
        <w:t xml:space="preserve"> aşımı durumunun hangi tarihte meydana geleceği tahmin edilmiştir. </w:t>
      </w:r>
      <w:r w:rsidR="009844B9">
        <w:t xml:space="preserve">Tahmin yapılırken aktif </w:t>
      </w:r>
      <w:r w:rsidR="00E152BF">
        <w:t xml:space="preserve">Covid-19 </w:t>
      </w:r>
      <w:r w:rsidR="009844B9">
        <w:t xml:space="preserve">hasta sayısından </w:t>
      </w:r>
      <w:r w:rsidR="00E152BF">
        <w:t xml:space="preserve">yola </w:t>
      </w:r>
      <w:r w:rsidR="009844B9">
        <w:t xml:space="preserve">çıkılıp toplam </w:t>
      </w:r>
      <w:r>
        <w:t xml:space="preserve">aktif </w:t>
      </w:r>
      <w:r w:rsidR="009844B9">
        <w:t>vaka sayısı hesaplanmıştır. Bu veriler Hindistan Sağlık Bakanlığı</w:t>
      </w:r>
      <w:r>
        <w:t>’nın sitesinden</w:t>
      </w:r>
      <w:r w:rsidR="009844B9">
        <w:t xml:space="preserve"> </w:t>
      </w:r>
      <w:r>
        <w:t>elde edilmiştir</w:t>
      </w:r>
      <w:r w:rsidR="009844B9">
        <w:t>.</w:t>
      </w:r>
      <w:r w:rsidR="00E152BF">
        <w:t xml:space="preserve"> </w:t>
      </w:r>
      <w:r>
        <w:t>Hindistan’daki yatağa ihtiyaç duyan hasta sayısı toplam aktif vaka sayısının %17’sini oluşturmaktadır.</w:t>
      </w:r>
    </w:p>
    <w:p w:rsidR="003E4191" w:rsidRDefault="004114DD" w:rsidP="004114DD">
      <w:pPr>
        <w:ind w:firstLine="708"/>
        <w:jc w:val="both"/>
      </w:pPr>
      <w:r>
        <w:t>Bu veriler 1 milyar 353 milyon nüfusa sahip olan Hindistan’da, Covid-19’a bağlı olarak hastanelerin yatak kapasitesinin yeterli olup olmadığını tespit etmek amacıyla çekilmiştir. Hastanelerdeki yatak sayıları hangi tarihten sonra kapasite aşımına uğrayacağı amacıyla kullanılmıştır.</w:t>
      </w:r>
    </w:p>
    <w:p w:rsidR="004114DD" w:rsidRDefault="004114DD" w:rsidP="004114DD">
      <w:pPr>
        <w:ind w:firstLine="708"/>
        <w:jc w:val="both"/>
      </w:pPr>
      <w:r>
        <w:t>Projeyi hazırlarken verilerin analizi sırasında bazı kod hatalarıyla karşılaşıldı. Bunun çözümü esnasında</w:t>
      </w:r>
      <w:r w:rsidR="00D00CFE">
        <w:t xml:space="preserve"> gerekli araştırmalar yapılmıştır. Bunlar dışında, verilerin çekilmesi aşamasında herhangi bir problemle karşılaşılmamıştır. Bu verilere Hindistan Sağlık Bakanlığı’nın resmi sitesinden kolayca ulaşılmıştır. Elimizdeki veriler Hindistan’da bulunan devlet ve özel hastanelerinin toplam yatak sayılarını içermektedir. Bunun  yanında gün bazında aktif vaka sayıları </w:t>
      </w:r>
      <w:r w:rsidR="00D00CFE" w:rsidRPr="00D00CFE">
        <w:t>worldometers</w:t>
      </w:r>
      <w:r w:rsidR="00D00CFE">
        <w:t xml:space="preserve"> sitesinden elde edilmiştir. </w:t>
      </w:r>
    </w:p>
    <w:p w:rsidR="00433C36" w:rsidRDefault="00433C36" w:rsidP="00433C36">
      <w:pPr>
        <w:jc w:val="both"/>
        <w:rPr>
          <w:b/>
          <w:bCs/>
        </w:rPr>
      </w:pPr>
    </w:p>
    <w:p w:rsidR="00433C36" w:rsidRDefault="00433C36" w:rsidP="00433C36">
      <w:pPr>
        <w:jc w:val="both"/>
        <w:rPr>
          <w:b/>
          <w:bCs/>
        </w:rPr>
      </w:pPr>
      <w:r w:rsidRPr="00433C36">
        <w:rPr>
          <w:b/>
          <w:bCs/>
        </w:rPr>
        <w:t>İŞ PLANI</w:t>
      </w:r>
    </w:p>
    <w:p w:rsidR="00433C36" w:rsidRPr="00433C36" w:rsidRDefault="00433C36" w:rsidP="004114DD">
      <w:pPr>
        <w:ind w:firstLine="708"/>
        <w:jc w:val="both"/>
        <w:rPr>
          <w:b/>
          <w:bCs/>
        </w:rPr>
      </w:pPr>
    </w:p>
    <w:tbl>
      <w:tblPr>
        <w:tblStyle w:val="TabloKlavuzu"/>
        <w:tblW w:w="0" w:type="auto"/>
        <w:tblLook w:val="04A0" w:firstRow="1" w:lastRow="0" w:firstColumn="1" w:lastColumn="0" w:noHBand="0" w:noVBand="1"/>
      </w:tblPr>
      <w:tblGrid>
        <w:gridCol w:w="4531"/>
        <w:gridCol w:w="4531"/>
      </w:tblGrid>
      <w:tr w:rsidR="00433C36" w:rsidTr="00433C36">
        <w:trPr>
          <w:trHeight w:val="915"/>
        </w:trPr>
        <w:tc>
          <w:tcPr>
            <w:tcW w:w="4531" w:type="dxa"/>
          </w:tcPr>
          <w:p w:rsidR="00433C36" w:rsidRDefault="00433C36" w:rsidP="004114DD">
            <w:pPr>
              <w:jc w:val="both"/>
            </w:pPr>
            <w:r>
              <w:t>Merve Kaya</w:t>
            </w:r>
          </w:p>
        </w:tc>
        <w:tc>
          <w:tcPr>
            <w:tcW w:w="4531" w:type="dxa"/>
          </w:tcPr>
          <w:p w:rsidR="00433C36" w:rsidRDefault="00433C36" w:rsidP="004114DD">
            <w:pPr>
              <w:jc w:val="both"/>
            </w:pPr>
            <w:r>
              <w:t>Verilerin elde edilmesi ve raporun hazırlanması</w:t>
            </w:r>
          </w:p>
        </w:tc>
      </w:tr>
      <w:tr w:rsidR="00433C36" w:rsidTr="00433C36">
        <w:trPr>
          <w:trHeight w:val="924"/>
        </w:trPr>
        <w:tc>
          <w:tcPr>
            <w:tcW w:w="4531" w:type="dxa"/>
          </w:tcPr>
          <w:p w:rsidR="00433C36" w:rsidRDefault="00433C36" w:rsidP="004114DD">
            <w:pPr>
              <w:jc w:val="both"/>
            </w:pPr>
            <w:r>
              <w:t>Bilgi Güleryüz</w:t>
            </w:r>
          </w:p>
        </w:tc>
        <w:tc>
          <w:tcPr>
            <w:tcW w:w="4531" w:type="dxa"/>
          </w:tcPr>
          <w:p w:rsidR="00433C36" w:rsidRDefault="00433C36" w:rsidP="004114DD">
            <w:pPr>
              <w:jc w:val="both"/>
            </w:pPr>
            <w:r>
              <w:t>Raporun hazırlanması</w:t>
            </w:r>
          </w:p>
        </w:tc>
      </w:tr>
      <w:tr w:rsidR="00433C36" w:rsidTr="00433C36">
        <w:trPr>
          <w:trHeight w:val="1060"/>
        </w:trPr>
        <w:tc>
          <w:tcPr>
            <w:tcW w:w="4531" w:type="dxa"/>
          </w:tcPr>
          <w:p w:rsidR="00433C36" w:rsidRDefault="00433C36" w:rsidP="004114DD">
            <w:pPr>
              <w:jc w:val="both"/>
            </w:pPr>
            <w:r>
              <w:t>Sevde Deniz</w:t>
            </w:r>
          </w:p>
        </w:tc>
        <w:tc>
          <w:tcPr>
            <w:tcW w:w="4531" w:type="dxa"/>
          </w:tcPr>
          <w:p w:rsidR="00433C36" w:rsidRDefault="00433C36" w:rsidP="004114DD">
            <w:pPr>
              <w:jc w:val="both"/>
            </w:pPr>
            <w:r>
              <w:t>Kodun yazılması ve raporun hazırlanması</w:t>
            </w:r>
          </w:p>
        </w:tc>
      </w:tr>
    </w:tbl>
    <w:p w:rsidR="00D00CFE" w:rsidRDefault="00D00CFE" w:rsidP="004114DD">
      <w:pPr>
        <w:ind w:firstLine="708"/>
        <w:jc w:val="both"/>
      </w:pPr>
    </w:p>
    <w:p w:rsidR="00D00CFE" w:rsidRDefault="00D00CFE" w:rsidP="004114DD">
      <w:pPr>
        <w:ind w:firstLine="708"/>
        <w:jc w:val="both"/>
      </w:pPr>
    </w:p>
    <w:p w:rsidR="00E152BF" w:rsidRPr="009844B9" w:rsidRDefault="00E152BF" w:rsidP="00E152BF">
      <w:pPr>
        <w:jc w:val="both"/>
        <w:rPr>
          <w:b/>
          <w:bCs/>
        </w:rPr>
      </w:pPr>
      <w:r>
        <w:tab/>
      </w:r>
    </w:p>
    <w:p w:rsidR="00433C36" w:rsidRDefault="00433C36">
      <w:pPr>
        <w:rPr>
          <w:b/>
          <w:bCs/>
          <w:sz w:val="32"/>
          <w:szCs w:val="32"/>
        </w:rPr>
      </w:pPr>
    </w:p>
    <w:p w:rsidR="00433C36" w:rsidRDefault="00433C36">
      <w:pPr>
        <w:rPr>
          <w:b/>
          <w:bCs/>
          <w:sz w:val="32"/>
          <w:szCs w:val="32"/>
        </w:rPr>
      </w:pPr>
      <w:r>
        <w:rPr>
          <w:b/>
          <w:bCs/>
          <w:sz w:val="32"/>
          <w:szCs w:val="32"/>
        </w:rPr>
        <w:br w:type="page"/>
      </w:r>
    </w:p>
    <w:p w:rsidR="00433C36" w:rsidRPr="000A4279" w:rsidRDefault="00433C36" w:rsidP="00433C36">
      <w:pPr>
        <w:pStyle w:val="Balk1"/>
        <w:rPr>
          <w:b/>
          <w:bCs/>
        </w:rPr>
      </w:pPr>
      <w:r w:rsidRPr="000A4279">
        <w:rPr>
          <w:b/>
          <w:bCs/>
        </w:rPr>
        <w:lastRenderedPageBreak/>
        <w:t>KOD SONUÇLARI</w:t>
      </w:r>
    </w:p>
    <w:p w:rsidR="00F202F7" w:rsidRDefault="00F202F7" w:rsidP="00433C36">
      <w:pPr>
        <w:pStyle w:val="Balk1"/>
      </w:pPr>
      <w:r>
        <w:rPr>
          <w:noProof/>
        </w:rPr>
        <w:drawing>
          <wp:anchor distT="0" distB="0" distL="114300" distR="114300" simplePos="0" relativeHeight="251658240" behindDoc="1" locked="0" layoutInCell="1" allowOverlap="1">
            <wp:simplePos x="0" y="0"/>
            <wp:positionH relativeFrom="column">
              <wp:posOffset>147955</wp:posOffset>
            </wp:positionH>
            <wp:positionV relativeFrom="paragraph">
              <wp:posOffset>158115</wp:posOffset>
            </wp:positionV>
            <wp:extent cx="5095875" cy="2763520"/>
            <wp:effectExtent l="0" t="0" r="9525" b="0"/>
            <wp:wrapTight wrapText="bothSides">
              <wp:wrapPolygon edited="0">
                <wp:start x="0" y="0"/>
                <wp:lineTo x="0" y="21441"/>
                <wp:lineTo x="21560" y="21441"/>
                <wp:lineTo x="2156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763520"/>
                    </a:xfrm>
                    <a:prstGeom prst="rect">
                      <a:avLst/>
                    </a:prstGeom>
                    <a:noFill/>
                    <a:ln>
                      <a:noFill/>
                    </a:ln>
                  </pic:spPr>
                </pic:pic>
              </a:graphicData>
            </a:graphic>
          </wp:anchor>
        </w:drawing>
      </w:r>
    </w:p>
    <w:p w:rsidR="00F202F7" w:rsidRDefault="00F202F7" w:rsidP="00F202F7">
      <w:pPr>
        <w:rPr>
          <w:rFonts w:eastAsiaTheme="majorEastAsia" w:cstheme="majorBidi"/>
          <w:color w:val="000000" w:themeColor="text1"/>
          <w:sz w:val="32"/>
          <w:szCs w:val="32"/>
        </w:rPr>
      </w:pPr>
      <w:r>
        <w:rPr>
          <w:noProof/>
        </w:rPr>
        <w:drawing>
          <wp:anchor distT="0" distB="0" distL="114300" distR="114300" simplePos="0" relativeHeight="251660288" behindDoc="1" locked="0" layoutInCell="1" allowOverlap="1">
            <wp:simplePos x="0" y="0"/>
            <wp:positionH relativeFrom="column">
              <wp:posOffset>167005</wp:posOffset>
            </wp:positionH>
            <wp:positionV relativeFrom="paragraph">
              <wp:posOffset>4311015</wp:posOffset>
            </wp:positionV>
            <wp:extent cx="4457700" cy="2238375"/>
            <wp:effectExtent l="0" t="0" r="0" b="9525"/>
            <wp:wrapTight wrapText="bothSides">
              <wp:wrapPolygon edited="0">
                <wp:start x="0" y="0"/>
                <wp:lineTo x="0" y="21508"/>
                <wp:lineTo x="21508" y="21508"/>
                <wp:lineTo x="21508"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23837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59264" behindDoc="1" locked="0" layoutInCell="1" allowOverlap="1">
            <wp:simplePos x="0" y="0"/>
            <wp:positionH relativeFrom="column">
              <wp:posOffset>138430</wp:posOffset>
            </wp:positionH>
            <wp:positionV relativeFrom="paragraph">
              <wp:posOffset>2546350</wp:posOffset>
            </wp:positionV>
            <wp:extent cx="5076825" cy="1517650"/>
            <wp:effectExtent l="0" t="0" r="9525" b="6350"/>
            <wp:wrapTight wrapText="bothSides">
              <wp:wrapPolygon edited="0">
                <wp:start x="0" y="0"/>
                <wp:lineTo x="0" y="21419"/>
                <wp:lineTo x="21559" y="21419"/>
                <wp:lineTo x="21559"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517650"/>
                    </a:xfrm>
                    <a:prstGeom prst="rect">
                      <a:avLst/>
                    </a:prstGeom>
                    <a:noFill/>
                    <a:ln>
                      <a:noFill/>
                    </a:ln>
                  </pic:spPr>
                </pic:pic>
              </a:graphicData>
            </a:graphic>
            <wp14:sizeRelH relativeFrom="margin">
              <wp14:pctWidth>0</wp14:pctWidth>
            </wp14:sizeRelH>
          </wp:anchor>
        </w:drawing>
      </w:r>
      <w:r>
        <w:br w:type="page"/>
      </w:r>
    </w:p>
    <w:p w:rsidR="00F202F7" w:rsidRDefault="00F202F7" w:rsidP="00433C36">
      <w:pPr>
        <w:pStyle w:val="Balk1"/>
      </w:pPr>
      <w:r>
        <w:rPr>
          <w:noProof/>
        </w:rPr>
        <w:lastRenderedPageBreak/>
        <w:drawing>
          <wp:inline distT="0" distB="0" distL="0" distR="0">
            <wp:extent cx="3086100" cy="29718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971800"/>
                    </a:xfrm>
                    <a:prstGeom prst="rect">
                      <a:avLst/>
                    </a:prstGeom>
                    <a:noFill/>
                    <a:ln>
                      <a:noFill/>
                    </a:ln>
                  </pic:spPr>
                </pic:pic>
              </a:graphicData>
            </a:graphic>
          </wp:inline>
        </w:drawing>
      </w:r>
    </w:p>
    <w:p w:rsidR="00F202F7" w:rsidRDefault="00F202F7" w:rsidP="00433C36">
      <w:pPr>
        <w:pStyle w:val="Balk1"/>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53340</wp:posOffset>
            </wp:positionV>
            <wp:extent cx="3086100" cy="3171825"/>
            <wp:effectExtent l="0" t="0" r="0" b="9525"/>
            <wp:wrapTight wrapText="bothSides">
              <wp:wrapPolygon edited="0">
                <wp:start x="0" y="0"/>
                <wp:lineTo x="0" y="21535"/>
                <wp:lineTo x="21467" y="21535"/>
                <wp:lineTo x="21467"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3171825"/>
                    </a:xfrm>
                    <a:prstGeom prst="rect">
                      <a:avLst/>
                    </a:prstGeom>
                    <a:noFill/>
                    <a:ln>
                      <a:noFill/>
                    </a:ln>
                  </pic:spPr>
                </pic:pic>
              </a:graphicData>
            </a:graphic>
            <wp14:sizeRelH relativeFrom="margin">
              <wp14:pctWidth>0</wp14:pctWidth>
            </wp14:sizeRelH>
          </wp:anchor>
        </w:drawing>
      </w:r>
    </w:p>
    <w:p w:rsidR="003D7D19" w:rsidRDefault="00F202F7" w:rsidP="00433C36">
      <w:pPr>
        <w:pStyle w:val="Balk1"/>
      </w:pPr>
      <w:r>
        <w:rPr>
          <w:noProof/>
        </w:rPr>
        <w:drawing>
          <wp:anchor distT="0" distB="0" distL="114300" distR="114300" simplePos="0" relativeHeight="251662336" behindDoc="1" locked="0" layoutInCell="1" allowOverlap="1">
            <wp:simplePos x="0" y="0"/>
            <wp:positionH relativeFrom="column">
              <wp:posOffset>-52070</wp:posOffset>
            </wp:positionH>
            <wp:positionV relativeFrom="paragraph">
              <wp:posOffset>3125470</wp:posOffset>
            </wp:positionV>
            <wp:extent cx="3781425" cy="1095375"/>
            <wp:effectExtent l="0" t="0" r="9525" b="9525"/>
            <wp:wrapTight wrapText="bothSides">
              <wp:wrapPolygon edited="0">
                <wp:start x="0" y="0"/>
                <wp:lineTo x="0" y="21412"/>
                <wp:lineTo x="21546" y="21412"/>
                <wp:lineTo x="21546"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1095375"/>
                    </a:xfrm>
                    <a:prstGeom prst="rect">
                      <a:avLst/>
                    </a:prstGeom>
                    <a:noFill/>
                    <a:ln>
                      <a:noFill/>
                    </a:ln>
                  </pic:spPr>
                </pic:pic>
              </a:graphicData>
            </a:graphic>
          </wp:anchor>
        </w:drawing>
      </w:r>
      <w:r w:rsidR="006578AD">
        <w:br w:type="page"/>
      </w:r>
    </w:p>
    <w:p w:rsidR="003D7D19" w:rsidRPr="003D7D19" w:rsidRDefault="003D7D19" w:rsidP="003D7D19">
      <w:r>
        <w:rPr>
          <w:noProof/>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2638425" cy="3248025"/>
            <wp:effectExtent l="0" t="0" r="9525" b="9525"/>
            <wp:wrapTight wrapText="bothSides">
              <wp:wrapPolygon edited="0">
                <wp:start x="0" y="0"/>
                <wp:lineTo x="0" y="21537"/>
                <wp:lineTo x="21522" y="21537"/>
                <wp:lineTo x="21522" y="0"/>
                <wp:lineTo x="0" y="0"/>
              </wp:wrapPolygon>
            </wp:wrapTight>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5080</wp:posOffset>
            </wp:positionV>
            <wp:extent cx="2638425" cy="3248025"/>
            <wp:effectExtent l="0" t="0" r="9525" b="9525"/>
            <wp:wrapTight wrapText="bothSides">
              <wp:wrapPolygon edited="0">
                <wp:start x="0" y="0"/>
                <wp:lineTo x="0" y="21537"/>
                <wp:lineTo x="21522" y="21537"/>
                <wp:lineTo x="21522"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3248025"/>
                    </a:xfrm>
                    <a:prstGeom prst="rect">
                      <a:avLst/>
                    </a:prstGeom>
                    <a:noFill/>
                    <a:ln>
                      <a:noFill/>
                    </a:ln>
                  </pic:spPr>
                </pic:pic>
              </a:graphicData>
            </a:graphic>
          </wp:anchor>
        </w:drawing>
      </w:r>
    </w:p>
    <w:p w:rsidR="006578AD" w:rsidRDefault="006578AD" w:rsidP="00433C36">
      <w:pPr>
        <w:pStyle w:val="Balk1"/>
      </w:pPr>
    </w:p>
    <w:p w:rsidR="00F202F7" w:rsidRPr="00F202F7" w:rsidRDefault="00F202F7" w:rsidP="00F202F7"/>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4445</wp:posOffset>
            </wp:positionV>
            <wp:extent cx="2543175" cy="3019425"/>
            <wp:effectExtent l="0" t="0" r="9525" b="9525"/>
            <wp:wrapTight wrapText="bothSides">
              <wp:wrapPolygon edited="0">
                <wp:start x="0" y="0"/>
                <wp:lineTo x="0" y="21532"/>
                <wp:lineTo x="21519" y="21532"/>
                <wp:lineTo x="21519"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31115</wp:posOffset>
            </wp:positionV>
            <wp:extent cx="2609850" cy="3009900"/>
            <wp:effectExtent l="0" t="0" r="0" b="0"/>
            <wp:wrapTight wrapText="bothSides">
              <wp:wrapPolygon edited="0">
                <wp:start x="0" y="0"/>
                <wp:lineTo x="0" y="21463"/>
                <wp:lineTo x="21442" y="21463"/>
                <wp:lineTo x="21442"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b/>
          <w:bCs/>
          <w:sz w:val="32"/>
          <w:szCs w:val="32"/>
        </w:rPr>
        <w:br/>
      </w: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noProof/>
        </w:rPr>
        <w:lastRenderedPageBreak/>
        <w:drawing>
          <wp:anchor distT="0" distB="0" distL="114300" distR="114300" simplePos="0" relativeHeight="251668480" behindDoc="1" locked="0" layoutInCell="1" allowOverlap="1">
            <wp:simplePos x="0" y="0"/>
            <wp:positionH relativeFrom="margin">
              <wp:posOffset>3110230</wp:posOffset>
            </wp:positionH>
            <wp:positionV relativeFrom="paragraph">
              <wp:posOffset>0</wp:posOffset>
            </wp:positionV>
            <wp:extent cx="2514600" cy="3009900"/>
            <wp:effectExtent l="0" t="0" r="0" b="0"/>
            <wp:wrapTight wrapText="bothSides">
              <wp:wrapPolygon edited="0">
                <wp:start x="0" y="0"/>
                <wp:lineTo x="0" y="21463"/>
                <wp:lineTo x="21436" y="21463"/>
                <wp:lineTo x="21436"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30099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margin">
              <wp:posOffset>-247650</wp:posOffset>
            </wp:positionH>
            <wp:positionV relativeFrom="paragraph">
              <wp:posOffset>9525</wp:posOffset>
            </wp:positionV>
            <wp:extent cx="2571750" cy="3009900"/>
            <wp:effectExtent l="0" t="0" r="0" b="0"/>
            <wp:wrapTight wrapText="bothSides">
              <wp:wrapPolygon edited="0">
                <wp:start x="0" y="0"/>
                <wp:lineTo x="0" y="21463"/>
                <wp:lineTo x="21440" y="21463"/>
                <wp:lineTo x="21440"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3009900"/>
                    </a:xfrm>
                    <a:prstGeom prst="rect">
                      <a:avLst/>
                    </a:prstGeom>
                    <a:noFill/>
                    <a:ln>
                      <a:noFill/>
                    </a:ln>
                  </pic:spPr>
                </pic:pic>
              </a:graphicData>
            </a:graphic>
            <wp14:sizeRelH relativeFrom="margin">
              <wp14:pctWidth>0</wp14:pctWidth>
            </wp14:sizeRelH>
          </wp:anchor>
        </w:drawing>
      </w: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noProof/>
        </w:rPr>
        <w:drawing>
          <wp:anchor distT="0" distB="0" distL="114300" distR="114300" simplePos="0" relativeHeight="251670528" behindDoc="1" locked="0" layoutInCell="1" allowOverlap="1">
            <wp:simplePos x="0" y="0"/>
            <wp:positionH relativeFrom="column">
              <wp:posOffset>3129280</wp:posOffset>
            </wp:positionH>
            <wp:positionV relativeFrom="paragraph">
              <wp:posOffset>182245</wp:posOffset>
            </wp:positionV>
            <wp:extent cx="2381250" cy="3257550"/>
            <wp:effectExtent l="0" t="0" r="0" b="0"/>
            <wp:wrapTight wrapText="bothSides">
              <wp:wrapPolygon edited="0">
                <wp:start x="0" y="0"/>
                <wp:lineTo x="0" y="21474"/>
                <wp:lineTo x="21427" y="21474"/>
                <wp:lineTo x="21427"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7431E6E6">
            <wp:simplePos x="0" y="0"/>
            <wp:positionH relativeFrom="column">
              <wp:posOffset>-261620</wp:posOffset>
            </wp:positionH>
            <wp:positionV relativeFrom="paragraph">
              <wp:posOffset>287020</wp:posOffset>
            </wp:positionV>
            <wp:extent cx="2581275" cy="3143250"/>
            <wp:effectExtent l="0" t="0" r="9525" b="0"/>
            <wp:wrapTight wrapText="bothSides">
              <wp:wrapPolygon edited="0">
                <wp:start x="0" y="0"/>
                <wp:lineTo x="0" y="21469"/>
                <wp:lineTo x="21520" y="21469"/>
                <wp:lineTo x="21520"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noProof/>
        </w:rPr>
        <w:lastRenderedPageBreak/>
        <w:drawing>
          <wp:anchor distT="0" distB="0" distL="114300" distR="114300" simplePos="0" relativeHeight="251671552" behindDoc="1" locked="0" layoutInCell="1" allowOverlap="1">
            <wp:simplePos x="0" y="0"/>
            <wp:positionH relativeFrom="margin">
              <wp:align>left</wp:align>
            </wp:positionH>
            <wp:positionV relativeFrom="paragraph">
              <wp:posOffset>24130</wp:posOffset>
            </wp:positionV>
            <wp:extent cx="2486025" cy="1181100"/>
            <wp:effectExtent l="0" t="0" r="9525" b="0"/>
            <wp:wrapTight wrapText="bothSides">
              <wp:wrapPolygon edited="0">
                <wp:start x="0" y="0"/>
                <wp:lineTo x="0" y="21252"/>
                <wp:lineTo x="21517" y="21252"/>
                <wp:lineTo x="21517" y="0"/>
                <wp:lineTo x="0" y="0"/>
              </wp:wrapPolygon>
            </wp:wrapTight>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1181100"/>
                    </a:xfrm>
                    <a:prstGeom prst="rect">
                      <a:avLst/>
                    </a:prstGeom>
                    <a:noFill/>
                    <a:ln>
                      <a:noFill/>
                    </a:ln>
                  </pic:spPr>
                </pic:pic>
              </a:graphicData>
            </a:graphic>
          </wp:anchor>
        </w:drawing>
      </w: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r>
        <w:rPr>
          <w:noProof/>
        </w:rPr>
        <w:drawing>
          <wp:inline distT="0" distB="0" distL="0" distR="0">
            <wp:extent cx="5760720" cy="24955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49555"/>
                    </a:xfrm>
                    <a:prstGeom prst="rect">
                      <a:avLst/>
                    </a:prstGeom>
                    <a:noFill/>
                    <a:ln>
                      <a:noFill/>
                    </a:ln>
                  </pic:spPr>
                </pic:pic>
              </a:graphicData>
            </a:graphic>
          </wp:inline>
        </w:drawing>
      </w:r>
    </w:p>
    <w:p w:rsidR="003D7D19" w:rsidRDefault="004543B9">
      <w:pPr>
        <w:rPr>
          <w:b/>
          <w:bCs/>
          <w:sz w:val="32"/>
          <w:szCs w:val="32"/>
        </w:rPr>
      </w:pPr>
      <w:r>
        <w:rPr>
          <w:noProof/>
        </w:rPr>
        <w:drawing>
          <wp:inline distT="0" distB="0" distL="0" distR="0">
            <wp:extent cx="5734050" cy="27051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inline>
        </w:drawing>
      </w:r>
    </w:p>
    <w:p w:rsidR="00CF55F0" w:rsidRPr="006E7D97" w:rsidRDefault="00CF55F0" w:rsidP="00CF55F0">
      <w:pPr>
        <w:rPr>
          <w:b/>
          <w:bCs/>
          <w:sz w:val="32"/>
          <w:szCs w:val="32"/>
        </w:rPr>
      </w:pPr>
      <w:r w:rsidRPr="006E7D97">
        <w:rPr>
          <w:b/>
          <w:bCs/>
          <w:sz w:val="32"/>
          <w:szCs w:val="32"/>
        </w:rPr>
        <w:t>HİPOTEZ</w:t>
      </w:r>
    </w:p>
    <w:p w:rsidR="00CF55F0" w:rsidRDefault="00CF55F0" w:rsidP="00CF55F0">
      <w:pPr>
        <w:rPr>
          <w:sz w:val="32"/>
          <w:szCs w:val="32"/>
        </w:rPr>
      </w:pPr>
      <w:r>
        <w:rPr>
          <w:sz w:val="32"/>
          <w:szCs w:val="32"/>
        </w:rPr>
        <w:t>H0: Kaç gün sonra yatak kapasite sayısı aşılır.</w:t>
      </w:r>
    </w:p>
    <w:p w:rsidR="00CF55F0" w:rsidRPr="00CF55F0" w:rsidRDefault="00CF55F0" w:rsidP="00CF55F0">
      <w:pPr>
        <w:rPr>
          <w:sz w:val="32"/>
          <w:szCs w:val="32"/>
        </w:rPr>
      </w:pPr>
      <w:r>
        <w:rPr>
          <w:sz w:val="32"/>
          <w:szCs w:val="32"/>
        </w:rPr>
        <w:t>H1: Yatak kapasitesi aşılmaz.</w:t>
      </w:r>
    </w:p>
    <w:p w:rsidR="004543B9" w:rsidRPr="006E7D97" w:rsidRDefault="004543B9" w:rsidP="004543B9">
      <w:pPr>
        <w:pStyle w:val="Balk1"/>
        <w:rPr>
          <w:b/>
          <w:bCs/>
        </w:rPr>
      </w:pPr>
      <w:r w:rsidRPr="006E7D97">
        <w:rPr>
          <w:b/>
          <w:bCs/>
        </w:rPr>
        <w:t>SONUÇ</w:t>
      </w:r>
    </w:p>
    <w:p w:rsidR="006E7D97" w:rsidRDefault="006E7D97" w:rsidP="006E7D97">
      <w:pPr>
        <w:ind w:firstLine="708"/>
        <w:jc w:val="both"/>
      </w:pPr>
    </w:p>
    <w:p w:rsidR="004543B9" w:rsidRDefault="004543B9" w:rsidP="006E7D97">
      <w:pPr>
        <w:ind w:firstLine="708"/>
        <w:jc w:val="both"/>
      </w:pPr>
      <w:r>
        <w:t>İlk 50 günden ikinci 50 gün tahmin edildi. İkinci50 gün tahmin edildikten sonra MSE değeri hesaplandı. SMA hesaplanırken en iyi performans ölçütü sonucunu veren 7li simple moving average’dır. Hesaplanan bu 100 gün verilerinden sonraki 100 tahmin edildi. Bu SMA ile yapılmıştır. Bu çalışma test verileri üzerinden gerçekleştirilmiştir.</w:t>
      </w:r>
    </w:p>
    <w:p w:rsidR="004543B9" w:rsidRDefault="004543B9" w:rsidP="00CF55F0">
      <w:pPr>
        <w:jc w:val="both"/>
      </w:pPr>
      <w:r>
        <w:tab/>
        <w:t>Elde ettiğimiz verilerin çıktı sonucuna göre 2 Mayıs itibariyle tahmini aktif vaka sayısı pozitif yönlü trend izlemektedir.</w:t>
      </w:r>
      <w:r w:rsidR="00CF55F0">
        <w:t xml:space="preserve"> Ağustos ayı itibariyle pozitif vakaların artışı yavaşlamaktadır. Eylül ayı itibariyle pozitif vaka hasta sayısı artışı durağanlaşmaktadır. </w:t>
      </w:r>
      <w:r w:rsidR="006E7D97">
        <w:t>Grafik sonucuna göre; tahmin değerleri ile gerçek değerler arasındaki hataların az olması nedeniyle başarılı bir tahmin yapılmıştır.</w:t>
      </w:r>
    </w:p>
    <w:p w:rsidR="00CF55F0" w:rsidRPr="006E7D97" w:rsidRDefault="00CF55F0" w:rsidP="00CF55F0">
      <w:pPr>
        <w:jc w:val="both"/>
        <w:rPr>
          <w:b/>
          <w:bCs/>
        </w:rPr>
      </w:pPr>
      <w:r w:rsidRPr="006E7D97">
        <w:rPr>
          <w:b/>
          <w:bCs/>
        </w:rPr>
        <w:t>ADF= 10</w:t>
      </w:r>
      <w:r w:rsidR="006E7D97" w:rsidRPr="006E7D97">
        <w:rPr>
          <w:b/>
          <w:bCs/>
        </w:rPr>
        <w:t>,100 değeri pozitif çıktığından dolayı H0 hipotezi reddedilmez. 25 Haziran günü yatak kapasitesi 739.024 aşmaktadır.</w:t>
      </w:r>
    </w:p>
    <w:p w:rsidR="003D7D19" w:rsidRDefault="003D7D19">
      <w:pPr>
        <w:rPr>
          <w:b/>
          <w:bCs/>
          <w:sz w:val="32"/>
          <w:szCs w:val="32"/>
        </w:rPr>
      </w:pPr>
    </w:p>
    <w:p w:rsidR="003D7D19" w:rsidRPr="00887CDD" w:rsidRDefault="006E7D97" w:rsidP="006E7D97">
      <w:pPr>
        <w:pStyle w:val="Balk1"/>
        <w:rPr>
          <w:b/>
          <w:bCs/>
        </w:rPr>
      </w:pPr>
      <w:r w:rsidRPr="00887CDD">
        <w:rPr>
          <w:b/>
          <w:bCs/>
        </w:rPr>
        <w:lastRenderedPageBreak/>
        <w:t>KAYNAKÇA</w:t>
      </w:r>
    </w:p>
    <w:p w:rsidR="006E7D97" w:rsidRDefault="006E7D97" w:rsidP="006E7D97"/>
    <w:p w:rsidR="006E7D97" w:rsidRPr="006E7D97" w:rsidRDefault="001F679E" w:rsidP="006E7D97">
      <w:pPr>
        <w:pStyle w:val="ListeParagraf"/>
        <w:numPr>
          <w:ilvl w:val="0"/>
          <w:numId w:val="1"/>
        </w:numPr>
        <w:rPr>
          <w:color w:val="000000" w:themeColor="text1"/>
          <w:sz w:val="32"/>
          <w:szCs w:val="28"/>
        </w:rPr>
      </w:pPr>
      <w:hyperlink r:id="rId26" w:history="1">
        <w:r w:rsidR="006E7D97" w:rsidRPr="006E7D97">
          <w:rPr>
            <w:rStyle w:val="Kpr"/>
            <w:color w:val="000000" w:themeColor="text1"/>
            <w:sz w:val="32"/>
            <w:szCs w:val="28"/>
          </w:rPr>
          <w:t>www.worldomaters.info</w:t>
        </w:r>
      </w:hyperlink>
    </w:p>
    <w:p w:rsidR="006E7D97" w:rsidRDefault="001F679E" w:rsidP="006E7D97">
      <w:pPr>
        <w:pStyle w:val="ListeParagraf"/>
        <w:numPr>
          <w:ilvl w:val="0"/>
          <w:numId w:val="1"/>
        </w:numPr>
        <w:rPr>
          <w:color w:val="000000" w:themeColor="text1"/>
          <w:sz w:val="32"/>
          <w:szCs w:val="28"/>
        </w:rPr>
      </w:pPr>
      <w:hyperlink r:id="rId27" w:history="1">
        <w:r w:rsidR="006E7D97" w:rsidRPr="006E7D97">
          <w:rPr>
            <w:rStyle w:val="Kpr"/>
            <w:color w:val="000000" w:themeColor="text1"/>
            <w:sz w:val="32"/>
            <w:szCs w:val="28"/>
          </w:rPr>
          <w:t>www.mohfw.gov.in</w:t>
        </w:r>
      </w:hyperlink>
    </w:p>
    <w:p w:rsidR="006E7D97" w:rsidRDefault="001F679E" w:rsidP="006E7D97">
      <w:pPr>
        <w:pStyle w:val="ListeParagraf"/>
        <w:numPr>
          <w:ilvl w:val="0"/>
          <w:numId w:val="1"/>
        </w:numPr>
        <w:rPr>
          <w:color w:val="000000" w:themeColor="text1"/>
          <w:sz w:val="32"/>
          <w:szCs w:val="28"/>
        </w:rPr>
      </w:pPr>
      <w:hyperlink r:id="rId28" w:history="1">
        <w:r w:rsidR="00887CDD" w:rsidRPr="00887CDD">
          <w:rPr>
            <w:rStyle w:val="Kpr"/>
            <w:color w:val="000000" w:themeColor="text1"/>
            <w:sz w:val="32"/>
            <w:szCs w:val="28"/>
          </w:rPr>
          <w:t>www.towardsdatascience.com</w:t>
        </w:r>
      </w:hyperlink>
    </w:p>
    <w:p w:rsidR="00887CDD" w:rsidRPr="006E7D97" w:rsidRDefault="00887CDD" w:rsidP="006E7D97">
      <w:pPr>
        <w:pStyle w:val="ListeParagraf"/>
        <w:numPr>
          <w:ilvl w:val="0"/>
          <w:numId w:val="1"/>
        </w:numPr>
        <w:rPr>
          <w:color w:val="000000" w:themeColor="text1"/>
          <w:sz w:val="32"/>
          <w:szCs w:val="28"/>
        </w:rPr>
      </w:pPr>
      <w:r>
        <w:rPr>
          <w:color w:val="000000" w:themeColor="text1"/>
          <w:sz w:val="32"/>
          <w:szCs w:val="28"/>
        </w:rPr>
        <w:t>Github/boragungoren</w:t>
      </w:r>
    </w:p>
    <w:p w:rsidR="006E7D97" w:rsidRPr="006E7D97" w:rsidRDefault="006E7D97" w:rsidP="006E7D97">
      <w:pPr>
        <w:pStyle w:val="ListeParagraf"/>
        <w:rPr>
          <w:color w:val="000000" w:themeColor="text1"/>
          <w:sz w:val="32"/>
          <w:szCs w:val="28"/>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3D7D19" w:rsidRDefault="003D7D19">
      <w:pPr>
        <w:rPr>
          <w:b/>
          <w:bCs/>
          <w:sz w:val="32"/>
          <w:szCs w:val="32"/>
        </w:rPr>
      </w:pPr>
    </w:p>
    <w:p w:rsidR="0082372A" w:rsidRPr="0082372A" w:rsidRDefault="0082372A">
      <w:pPr>
        <w:rPr>
          <w:b/>
          <w:bCs/>
          <w:color w:val="000000" w:themeColor="text1"/>
        </w:rPr>
      </w:pPr>
    </w:p>
    <w:p w:rsidR="0082372A" w:rsidRPr="0082372A" w:rsidRDefault="0082372A">
      <w:pPr>
        <w:rPr>
          <w:b/>
          <w:bCs/>
          <w:sz w:val="32"/>
          <w:szCs w:val="32"/>
        </w:rPr>
      </w:pPr>
    </w:p>
    <w:p w:rsidR="0082372A" w:rsidRPr="0082372A" w:rsidRDefault="0082372A">
      <w:pPr>
        <w:rPr>
          <w:sz w:val="32"/>
          <w:szCs w:val="32"/>
        </w:rPr>
      </w:pPr>
    </w:p>
    <w:sectPr w:rsidR="0082372A" w:rsidRPr="008237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679E" w:rsidRDefault="001F679E" w:rsidP="00F202F7">
      <w:pPr>
        <w:spacing w:after="0" w:line="240" w:lineRule="auto"/>
      </w:pPr>
      <w:r>
        <w:separator/>
      </w:r>
    </w:p>
  </w:endnote>
  <w:endnote w:type="continuationSeparator" w:id="0">
    <w:p w:rsidR="001F679E" w:rsidRDefault="001F679E" w:rsidP="00F20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679E" w:rsidRDefault="001F679E" w:rsidP="00F202F7">
      <w:pPr>
        <w:spacing w:after="0" w:line="240" w:lineRule="auto"/>
      </w:pPr>
      <w:r>
        <w:separator/>
      </w:r>
    </w:p>
  </w:footnote>
  <w:footnote w:type="continuationSeparator" w:id="0">
    <w:p w:rsidR="001F679E" w:rsidRDefault="001F679E" w:rsidP="00F20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A50A2"/>
    <w:multiLevelType w:val="hybridMultilevel"/>
    <w:tmpl w:val="9428295C"/>
    <w:lvl w:ilvl="0" w:tplc="92A4152C">
      <w:start w:val="25"/>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BB"/>
    <w:rsid w:val="000A4279"/>
    <w:rsid w:val="001F679E"/>
    <w:rsid w:val="00234CF2"/>
    <w:rsid w:val="00250C86"/>
    <w:rsid w:val="003D7D19"/>
    <w:rsid w:val="003E4191"/>
    <w:rsid w:val="004114DD"/>
    <w:rsid w:val="00433C36"/>
    <w:rsid w:val="004543B9"/>
    <w:rsid w:val="00477985"/>
    <w:rsid w:val="00514D46"/>
    <w:rsid w:val="0052452E"/>
    <w:rsid w:val="00551112"/>
    <w:rsid w:val="006578AD"/>
    <w:rsid w:val="006E7D97"/>
    <w:rsid w:val="0082372A"/>
    <w:rsid w:val="00887CDD"/>
    <w:rsid w:val="008F3BA9"/>
    <w:rsid w:val="009844B9"/>
    <w:rsid w:val="00CF55F0"/>
    <w:rsid w:val="00D00CFE"/>
    <w:rsid w:val="00D736BB"/>
    <w:rsid w:val="00E152BF"/>
    <w:rsid w:val="00F202F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1E06"/>
  <w15:chartTrackingRefBased/>
  <w15:docId w15:val="{A3B1432F-C392-46D7-ABA0-C885FD17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BF"/>
    <w:rPr>
      <w:rFonts w:ascii="Times New Roman" w:hAnsi="Times New Roman"/>
      <w:sz w:val="24"/>
    </w:rPr>
  </w:style>
  <w:style w:type="paragraph" w:styleId="Balk1">
    <w:name w:val="heading 1"/>
    <w:basedOn w:val="Normal"/>
    <w:next w:val="Normal"/>
    <w:link w:val="Balk1Char"/>
    <w:uiPriority w:val="9"/>
    <w:qFormat/>
    <w:rsid w:val="00E152BF"/>
    <w:pPr>
      <w:keepNext/>
      <w:keepLines/>
      <w:spacing w:before="240" w:after="0"/>
      <w:outlineLvl w:val="0"/>
    </w:pPr>
    <w:rPr>
      <w:rFonts w:eastAsiaTheme="majorEastAsia" w:cstheme="majorBidi"/>
      <w:color w:val="000000" w:themeColor="text1"/>
      <w:sz w:val="32"/>
      <w:szCs w:val="32"/>
    </w:rPr>
  </w:style>
  <w:style w:type="paragraph" w:styleId="Balk2">
    <w:name w:val="heading 2"/>
    <w:basedOn w:val="Normal"/>
    <w:next w:val="Normal"/>
    <w:link w:val="Balk2Char"/>
    <w:uiPriority w:val="9"/>
    <w:semiHidden/>
    <w:unhideWhenUsed/>
    <w:qFormat/>
    <w:rsid w:val="00CF55F0"/>
    <w:pPr>
      <w:keepNext/>
      <w:keepLines/>
      <w:spacing w:before="40" w:after="0"/>
      <w:outlineLvl w:val="1"/>
    </w:pPr>
    <w:rPr>
      <w:rFonts w:eastAsiaTheme="majorEastAsia" w:cstheme="majorBidi"/>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2372A"/>
    <w:rPr>
      <w:color w:val="0563C1" w:themeColor="hyperlink"/>
      <w:u w:val="single"/>
    </w:rPr>
  </w:style>
  <w:style w:type="character" w:styleId="zmlenmeyenBahsetme">
    <w:name w:val="Unresolved Mention"/>
    <w:basedOn w:val="VarsaylanParagrafYazTipi"/>
    <w:uiPriority w:val="99"/>
    <w:semiHidden/>
    <w:unhideWhenUsed/>
    <w:rsid w:val="0082372A"/>
    <w:rPr>
      <w:color w:val="605E5C"/>
      <w:shd w:val="clear" w:color="auto" w:fill="E1DFDD"/>
    </w:rPr>
  </w:style>
  <w:style w:type="character" w:styleId="zlenenKpr">
    <w:name w:val="FollowedHyperlink"/>
    <w:basedOn w:val="VarsaylanParagrafYazTipi"/>
    <w:uiPriority w:val="99"/>
    <w:semiHidden/>
    <w:unhideWhenUsed/>
    <w:rsid w:val="0082372A"/>
    <w:rPr>
      <w:color w:val="954F72" w:themeColor="followedHyperlink"/>
      <w:u w:val="single"/>
    </w:rPr>
  </w:style>
  <w:style w:type="character" w:customStyle="1" w:styleId="Balk1Char">
    <w:name w:val="Başlık 1 Char"/>
    <w:basedOn w:val="VarsaylanParagrafYazTipi"/>
    <w:link w:val="Balk1"/>
    <w:uiPriority w:val="9"/>
    <w:rsid w:val="00E152BF"/>
    <w:rPr>
      <w:rFonts w:ascii="Times New Roman" w:eastAsiaTheme="majorEastAsia" w:hAnsi="Times New Roman" w:cstheme="majorBidi"/>
      <w:color w:val="000000" w:themeColor="text1"/>
      <w:sz w:val="32"/>
      <w:szCs w:val="32"/>
    </w:rPr>
  </w:style>
  <w:style w:type="table" w:styleId="TabloKlavuzu">
    <w:name w:val="Table Grid"/>
    <w:basedOn w:val="NormalTablo"/>
    <w:uiPriority w:val="39"/>
    <w:rsid w:val="00433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F202F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02F7"/>
    <w:rPr>
      <w:rFonts w:ascii="Times New Roman" w:hAnsi="Times New Roman"/>
      <w:sz w:val="24"/>
    </w:rPr>
  </w:style>
  <w:style w:type="paragraph" w:styleId="AltBilgi">
    <w:name w:val="footer"/>
    <w:basedOn w:val="Normal"/>
    <w:link w:val="AltBilgiChar"/>
    <w:uiPriority w:val="99"/>
    <w:unhideWhenUsed/>
    <w:rsid w:val="00F202F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02F7"/>
    <w:rPr>
      <w:rFonts w:ascii="Times New Roman" w:hAnsi="Times New Roman"/>
      <w:sz w:val="24"/>
    </w:rPr>
  </w:style>
  <w:style w:type="character" w:customStyle="1" w:styleId="Balk2Char">
    <w:name w:val="Başlık 2 Char"/>
    <w:basedOn w:val="VarsaylanParagrafYazTipi"/>
    <w:link w:val="Balk2"/>
    <w:uiPriority w:val="9"/>
    <w:semiHidden/>
    <w:rsid w:val="00CF55F0"/>
    <w:rPr>
      <w:rFonts w:ascii="Times New Roman" w:eastAsiaTheme="majorEastAsia" w:hAnsi="Times New Roman" w:cstheme="majorBidi"/>
      <w:color w:val="000000" w:themeColor="text1"/>
      <w:sz w:val="26"/>
      <w:szCs w:val="26"/>
    </w:rPr>
  </w:style>
  <w:style w:type="paragraph" w:styleId="ListeParagraf">
    <w:name w:val="List Paragraph"/>
    <w:basedOn w:val="Normal"/>
    <w:uiPriority w:val="34"/>
    <w:qFormat/>
    <w:rsid w:val="006E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www.worldomaters.info"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www.towardsdatascience.co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www.mohfw.gov.in"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9DB5-C397-488A-B861-3779B9DE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482</Words>
  <Characters>2754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 Güleryüz</dc:creator>
  <cp:keywords/>
  <dc:description/>
  <cp:lastModifiedBy>asus</cp:lastModifiedBy>
  <cp:revision>2</cp:revision>
  <dcterms:created xsi:type="dcterms:W3CDTF">2020-06-23T11:20:00Z</dcterms:created>
  <dcterms:modified xsi:type="dcterms:W3CDTF">2020-06-23T11:20:00Z</dcterms:modified>
</cp:coreProperties>
</file>