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8B1" w:rsidRPr="009115A2" w:rsidRDefault="009115A2">
      <w:pPr>
        <w:rPr>
          <w:b/>
          <w:sz w:val="24"/>
        </w:rPr>
      </w:pPr>
      <w:r w:rsidRPr="009115A2">
        <w:rPr>
          <w:b/>
          <w:sz w:val="24"/>
        </w:rPr>
        <w:t>I</w:t>
      </w:r>
      <w:r w:rsidR="007F68B1" w:rsidRPr="009115A2">
        <w:rPr>
          <w:b/>
          <w:sz w:val="24"/>
        </w:rPr>
        <w:t>nput</w:t>
      </w:r>
      <w:r w:rsidR="007855DA" w:rsidRPr="009115A2">
        <w:rPr>
          <w:b/>
          <w:sz w:val="24"/>
        </w:rPr>
        <w:t xml:space="preserve"> </w:t>
      </w:r>
      <w:proofErr w:type="spellStart"/>
      <w:r w:rsidR="007855DA" w:rsidRPr="009115A2">
        <w:rPr>
          <w:b/>
          <w:sz w:val="24"/>
        </w:rPr>
        <w:t>dataframe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9"/>
        <w:gridCol w:w="1050"/>
        <w:gridCol w:w="1183"/>
        <w:gridCol w:w="860"/>
      </w:tblGrid>
      <w:tr w:rsidR="007F68B1" w:rsidTr="00024E70">
        <w:tc>
          <w:tcPr>
            <w:tcW w:w="5619" w:type="dxa"/>
            <w:tcBorders>
              <w:top w:val="single" w:sz="4" w:space="0" w:color="auto"/>
              <w:bottom w:val="single" w:sz="4" w:space="0" w:color="auto"/>
            </w:tcBorders>
          </w:tcPr>
          <w:p w:rsidR="007F68B1" w:rsidRPr="007F68B1" w:rsidRDefault="007F68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F68B1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7F68B1" w:rsidRPr="007F68B1" w:rsidRDefault="007F68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F68B1">
              <w:rPr>
                <w:rFonts w:ascii="Arial" w:hAnsi="Arial" w:cs="Arial"/>
                <w:b/>
                <w:sz w:val="20"/>
                <w:szCs w:val="20"/>
              </w:rPr>
              <w:t>Symbol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7F68B1" w:rsidRPr="007F68B1" w:rsidRDefault="007F68B1" w:rsidP="007F68B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7F68B1">
              <w:rPr>
                <w:rFonts w:ascii="Arial" w:hAnsi="Arial" w:cs="Arial"/>
                <w:b/>
                <w:sz w:val="20"/>
                <w:szCs w:val="20"/>
              </w:rPr>
              <w:t>nit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7F68B1" w:rsidRDefault="007F68B1" w:rsidP="007F68B1">
            <w:r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</w:tr>
      <w:tr w:rsidR="007F68B1" w:rsidTr="00024E70">
        <w:tc>
          <w:tcPr>
            <w:tcW w:w="5619" w:type="dxa"/>
            <w:tcBorders>
              <w:top w:val="single" w:sz="4" w:space="0" w:color="auto"/>
            </w:tcBorders>
          </w:tcPr>
          <w:p w:rsidR="007F68B1" w:rsidRPr="009115A2" w:rsidRDefault="009115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7F68B1" w:rsidRPr="009115A2">
              <w:rPr>
                <w:rFonts w:ascii="Arial" w:hAnsi="Arial" w:cs="Arial"/>
                <w:sz w:val="20"/>
                <w:szCs w:val="20"/>
              </w:rPr>
              <w:t>epth</w:t>
            </w:r>
          </w:p>
        </w:tc>
        <w:tc>
          <w:tcPr>
            <w:tcW w:w="1050" w:type="dxa"/>
            <w:tcBorders>
              <w:top w:val="single" w:sz="4" w:space="0" w:color="auto"/>
            </w:tcBorders>
          </w:tcPr>
          <w:p w:rsidR="007F68B1" w:rsidRPr="009115A2" w:rsidRDefault="007F68B1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position w:val="-6"/>
                <w:sz w:val="20"/>
                <w:szCs w:val="20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5pt;height:11.35pt" o:ole="">
                  <v:imagedata r:id="rId5" o:title=""/>
                </v:shape>
                <o:OLEObject Type="Embed" ProgID="Equation.DSMT4" ShapeID="_x0000_i1025" DrawAspect="Content" ObjectID="_1527930620" r:id="rId6"/>
              </w:object>
            </w:r>
            <w:r w:rsidRPr="009115A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7F68B1" w:rsidRPr="009115A2" w:rsidRDefault="007F68B1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7F68B1" w:rsidRPr="009115A2" w:rsidRDefault="007F68B1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F68B1" w:rsidTr="00024E70">
        <w:tc>
          <w:tcPr>
            <w:tcW w:w="5619" w:type="dxa"/>
          </w:tcPr>
          <w:p w:rsidR="007F68B1" w:rsidRPr="009115A2" w:rsidRDefault="007F68B1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Concentration</w:t>
            </w:r>
          </w:p>
        </w:tc>
        <w:tc>
          <w:tcPr>
            <w:tcW w:w="1050" w:type="dxa"/>
          </w:tcPr>
          <w:p w:rsidR="007F68B1" w:rsidRPr="009115A2" w:rsidRDefault="007F68B1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position w:val="-6"/>
                <w:sz w:val="20"/>
                <w:szCs w:val="20"/>
              </w:rPr>
              <w:object w:dxaOrig="240" w:dyaOrig="279">
                <v:shape id="_x0000_i1026" type="#_x0000_t75" style="width:12.15pt;height:13.65pt" o:ole="">
                  <v:imagedata r:id="rId7" o:title=""/>
                </v:shape>
                <o:OLEObject Type="Embed" ProgID="Equation.DSMT4" ShapeID="_x0000_i1026" DrawAspect="Content" ObjectID="_1527930621" r:id="rId8"/>
              </w:object>
            </w:r>
          </w:p>
        </w:tc>
        <w:tc>
          <w:tcPr>
            <w:tcW w:w="1183" w:type="dxa"/>
          </w:tcPr>
          <w:p w:rsidR="007F68B1" w:rsidRPr="009115A2" w:rsidRDefault="007F68B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115A2">
              <w:rPr>
                <w:rFonts w:ascii="Arial" w:hAnsi="Arial" w:cs="Arial"/>
                <w:sz w:val="20"/>
                <w:szCs w:val="20"/>
              </w:rPr>
              <w:t>mmol</w:t>
            </w:r>
            <w:proofErr w:type="spellEnd"/>
            <w:r w:rsidRPr="009115A2"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Pr="009115A2">
              <w:rPr>
                <w:rFonts w:ascii="Arial" w:hAnsi="Arial" w:cs="Arial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860" w:type="dxa"/>
          </w:tcPr>
          <w:p w:rsidR="007F68B1" w:rsidRPr="009115A2" w:rsidRDefault="007F68B1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F68B1" w:rsidTr="00024E70">
        <w:tc>
          <w:tcPr>
            <w:tcW w:w="5619" w:type="dxa"/>
          </w:tcPr>
          <w:p w:rsidR="007F68B1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Porosity (optional)</w:t>
            </w:r>
          </w:p>
        </w:tc>
        <w:tc>
          <w:tcPr>
            <w:tcW w:w="1050" w:type="dxa"/>
          </w:tcPr>
          <w:p w:rsidR="007F68B1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position w:val="-10"/>
                <w:sz w:val="20"/>
                <w:szCs w:val="20"/>
              </w:rPr>
              <w:object w:dxaOrig="200" w:dyaOrig="320">
                <v:shape id="_x0000_i1027" type="#_x0000_t75" style="width:9.85pt;height:15.9pt" o:ole="">
                  <v:imagedata r:id="rId9" o:title=""/>
                </v:shape>
                <o:OLEObject Type="Embed" ProgID="Equation.DSMT4" ShapeID="_x0000_i1027" DrawAspect="Content" ObjectID="_1527930622" r:id="rId10"/>
              </w:object>
            </w:r>
          </w:p>
        </w:tc>
        <w:tc>
          <w:tcPr>
            <w:tcW w:w="1183" w:type="dxa"/>
          </w:tcPr>
          <w:p w:rsidR="007F68B1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60" w:type="dxa"/>
          </w:tcPr>
          <w:p w:rsidR="007F68B1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55DA" w:rsidTr="00024E70">
        <w:tc>
          <w:tcPr>
            <w:tcW w:w="5619" w:type="dxa"/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Electrical field (optional)</w:t>
            </w:r>
          </w:p>
        </w:tc>
        <w:tc>
          <w:tcPr>
            <w:tcW w:w="1050" w:type="dxa"/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position w:val="-4"/>
                <w:sz w:val="20"/>
                <w:szCs w:val="20"/>
              </w:rPr>
              <w:object w:dxaOrig="240" w:dyaOrig="260">
                <v:shape id="_x0000_i1028" type="#_x0000_t75" style="width:12.15pt;height:12.9pt" o:ole="">
                  <v:imagedata r:id="rId11" o:title=""/>
                </v:shape>
                <o:OLEObject Type="Embed" ProgID="Equation.DSMT4" ShapeID="_x0000_i1028" DrawAspect="Content" ObjectID="_1527930623" r:id="rId12"/>
              </w:object>
            </w:r>
          </w:p>
        </w:tc>
        <w:tc>
          <w:tcPr>
            <w:tcW w:w="1183" w:type="dxa"/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V m</w:t>
            </w:r>
            <w:r w:rsidRPr="009115A2">
              <w:rPr>
                <w:rFonts w:ascii="Arial" w:hAnsi="Arial" w:cs="Arial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860" w:type="dxa"/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55DA" w:rsidTr="00024E70">
        <w:tc>
          <w:tcPr>
            <w:tcW w:w="5619" w:type="dxa"/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115A2">
              <w:rPr>
                <w:rFonts w:ascii="Arial" w:hAnsi="Arial" w:cs="Arial"/>
                <w:sz w:val="20"/>
                <w:szCs w:val="20"/>
              </w:rPr>
              <w:t>Advective</w:t>
            </w:r>
            <w:proofErr w:type="spellEnd"/>
            <w:r w:rsidRPr="009115A2">
              <w:rPr>
                <w:rFonts w:ascii="Arial" w:hAnsi="Arial" w:cs="Arial"/>
                <w:sz w:val="20"/>
                <w:szCs w:val="20"/>
              </w:rPr>
              <w:t xml:space="preserve"> velocity</w:t>
            </w:r>
            <w:r w:rsidR="00024E70">
              <w:rPr>
                <w:rFonts w:ascii="Arial" w:hAnsi="Arial" w:cs="Arial"/>
                <w:sz w:val="20"/>
                <w:szCs w:val="20"/>
              </w:rPr>
              <w:t xml:space="preserve"> (optional)</w:t>
            </w:r>
          </w:p>
        </w:tc>
        <w:tc>
          <w:tcPr>
            <w:tcW w:w="1050" w:type="dxa"/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position w:val="-6"/>
                <w:sz w:val="20"/>
                <w:szCs w:val="20"/>
              </w:rPr>
              <w:object w:dxaOrig="180" w:dyaOrig="220">
                <v:shape id="_x0000_i1029" type="#_x0000_t75" style="width:9.1pt;height:11.35pt" o:ole="">
                  <v:imagedata r:id="rId13" o:title=""/>
                </v:shape>
                <o:OLEObject Type="Embed" ProgID="Equation.DSMT4" ShapeID="_x0000_i1029" DrawAspect="Content" ObjectID="_1527930624" r:id="rId14"/>
              </w:object>
            </w:r>
          </w:p>
        </w:tc>
        <w:tc>
          <w:tcPr>
            <w:tcW w:w="1183" w:type="dxa"/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m d</w:t>
            </w:r>
            <w:r w:rsidRPr="009115A2">
              <w:rPr>
                <w:rFonts w:ascii="Arial" w:hAnsi="Arial" w:cs="Arial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860" w:type="dxa"/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55DA" w:rsidTr="00024E70">
        <w:tc>
          <w:tcPr>
            <w:tcW w:w="5619" w:type="dxa"/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First derivative of porosity</w:t>
            </w:r>
            <w:r w:rsidR="00024E70">
              <w:rPr>
                <w:rFonts w:ascii="Arial" w:hAnsi="Arial" w:cs="Arial"/>
                <w:sz w:val="20"/>
                <w:szCs w:val="20"/>
              </w:rPr>
              <w:t xml:space="preserve"> (optional)</w:t>
            </w:r>
          </w:p>
        </w:tc>
        <w:tc>
          <w:tcPr>
            <w:tcW w:w="1050" w:type="dxa"/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position w:val="-24"/>
                <w:sz w:val="20"/>
                <w:szCs w:val="20"/>
              </w:rPr>
              <w:object w:dxaOrig="380" w:dyaOrig="620">
                <v:shape id="_x0000_i1030" type="#_x0000_t75" style="width:18.95pt;height:31.05pt" o:ole="">
                  <v:imagedata r:id="rId15" o:title=""/>
                </v:shape>
                <o:OLEObject Type="Embed" ProgID="Equation.DSMT4" ShapeID="_x0000_i1030" DrawAspect="Content" ObjectID="_1527930625" r:id="rId16"/>
              </w:object>
            </w:r>
          </w:p>
        </w:tc>
        <w:tc>
          <w:tcPr>
            <w:tcW w:w="1183" w:type="dxa"/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m</w:t>
            </w:r>
            <w:r w:rsidRPr="009115A2">
              <w:rPr>
                <w:rFonts w:ascii="Arial" w:hAnsi="Arial" w:cs="Arial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860" w:type="dxa"/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55DA" w:rsidTr="00024E70">
        <w:tc>
          <w:tcPr>
            <w:tcW w:w="5619" w:type="dxa"/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 xml:space="preserve">First derivative of </w:t>
            </w:r>
            <w:proofErr w:type="spellStart"/>
            <w:r w:rsidRPr="009115A2">
              <w:rPr>
                <w:rFonts w:ascii="Arial" w:hAnsi="Arial" w:cs="Arial"/>
                <w:sz w:val="20"/>
                <w:szCs w:val="20"/>
              </w:rPr>
              <w:t>advective</w:t>
            </w:r>
            <w:proofErr w:type="spellEnd"/>
            <w:r w:rsidRPr="009115A2">
              <w:rPr>
                <w:rFonts w:ascii="Arial" w:hAnsi="Arial" w:cs="Arial"/>
                <w:sz w:val="20"/>
                <w:szCs w:val="20"/>
              </w:rPr>
              <w:t xml:space="preserve"> velocity</w:t>
            </w:r>
            <w:r w:rsidR="00024E70">
              <w:rPr>
                <w:rFonts w:ascii="Arial" w:hAnsi="Arial" w:cs="Arial"/>
                <w:sz w:val="20"/>
                <w:szCs w:val="20"/>
              </w:rPr>
              <w:t xml:space="preserve"> (optional)</w:t>
            </w:r>
          </w:p>
        </w:tc>
        <w:tc>
          <w:tcPr>
            <w:tcW w:w="1050" w:type="dxa"/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position w:val="-24"/>
                <w:sz w:val="20"/>
                <w:szCs w:val="20"/>
              </w:rPr>
              <w:object w:dxaOrig="340" w:dyaOrig="620">
                <v:shape id="_x0000_i1031" type="#_x0000_t75" style="width:16.65pt;height:31.05pt" o:ole="">
                  <v:imagedata r:id="rId17" o:title=""/>
                </v:shape>
                <o:OLEObject Type="Embed" ProgID="Equation.DSMT4" ShapeID="_x0000_i1031" DrawAspect="Content" ObjectID="_1527930626" r:id="rId18"/>
              </w:object>
            </w:r>
          </w:p>
        </w:tc>
        <w:tc>
          <w:tcPr>
            <w:tcW w:w="1183" w:type="dxa"/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d</w:t>
            </w:r>
            <w:r w:rsidRPr="009115A2">
              <w:rPr>
                <w:rFonts w:ascii="Arial" w:hAnsi="Arial" w:cs="Arial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860" w:type="dxa"/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55DA" w:rsidTr="00024E70">
        <w:tc>
          <w:tcPr>
            <w:tcW w:w="5619" w:type="dxa"/>
            <w:tcBorders>
              <w:bottom w:val="single" w:sz="4" w:space="0" w:color="auto"/>
            </w:tcBorders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First derivative of the effective diffusive coefficient</w:t>
            </w:r>
            <w:r w:rsidR="00024E70">
              <w:rPr>
                <w:rFonts w:ascii="Arial" w:hAnsi="Arial" w:cs="Arial"/>
                <w:sz w:val="20"/>
                <w:szCs w:val="20"/>
              </w:rPr>
              <w:t xml:space="preserve"> (optional)</w:t>
            </w: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position w:val="-24"/>
                <w:sz w:val="20"/>
                <w:szCs w:val="20"/>
              </w:rPr>
              <w:object w:dxaOrig="480" w:dyaOrig="620">
                <v:shape id="_x0000_i1032" type="#_x0000_t75" style="width:24.25pt;height:31.05pt" o:ole="">
                  <v:imagedata r:id="rId19" o:title=""/>
                </v:shape>
                <o:OLEObject Type="Embed" ProgID="Equation.DSMT4" ShapeID="_x0000_i1032" DrawAspect="Content" ObjectID="_1527930627" r:id="rId20"/>
              </w:objec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m d</w:t>
            </w:r>
            <w:r w:rsidRPr="009115A2">
              <w:rPr>
                <w:rFonts w:ascii="Arial" w:hAnsi="Arial" w:cs="Arial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7855DA" w:rsidRPr="009115A2" w:rsidRDefault="007855DA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966574" w:rsidRDefault="00966574"/>
    <w:p w:rsidR="009115A2" w:rsidRPr="009115A2" w:rsidRDefault="009115A2" w:rsidP="009115A2">
      <w:pPr>
        <w:rPr>
          <w:b/>
          <w:sz w:val="24"/>
        </w:rPr>
      </w:pPr>
      <w:proofErr w:type="spellStart"/>
      <w:r>
        <w:rPr>
          <w:b/>
          <w:sz w:val="24"/>
        </w:rPr>
        <w:t>Env.parms</w:t>
      </w:r>
      <w:proofErr w:type="spellEnd"/>
      <w:r w:rsidRPr="009115A2">
        <w:rPr>
          <w:b/>
          <w:sz w:val="24"/>
        </w:rPr>
        <w:t xml:space="preserve"> </w:t>
      </w:r>
      <w:r>
        <w:rPr>
          <w:b/>
          <w:sz w:val="24"/>
        </w:rPr>
        <w:t>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1050"/>
        <w:gridCol w:w="1183"/>
        <w:gridCol w:w="860"/>
      </w:tblGrid>
      <w:tr w:rsidR="009115A2" w:rsidTr="003912BF">
        <w:tc>
          <w:tcPr>
            <w:tcW w:w="4870" w:type="dxa"/>
            <w:tcBorders>
              <w:top w:val="single" w:sz="4" w:space="0" w:color="auto"/>
              <w:bottom w:val="single" w:sz="4" w:space="0" w:color="auto"/>
            </w:tcBorders>
          </w:tcPr>
          <w:p w:rsidR="009115A2" w:rsidRPr="007F68B1" w:rsidRDefault="009115A2" w:rsidP="003912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F68B1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9115A2" w:rsidRPr="007F68B1" w:rsidRDefault="009115A2" w:rsidP="003912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F68B1">
              <w:rPr>
                <w:rFonts w:ascii="Arial" w:hAnsi="Arial" w:cs="Arial"/>
                <w:b/>
                <w:sz w:val="20"/>
                <w:szCs w:val="20"/>
              </w:rPr>
              <w:t>Symbol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9115A2" w:rsidRPr="007F68B1" w:rsidRDefault="009115A2" w:rsidP="003912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7F68B1">
              <w:rPr>
                <w:rFonts w:ascii="Arial" w:hAnsi="Arial" w:cs="Arial"/>
                <w:b/>
                <w:sz w:val="20"/>
                <w:szCs w:val="20"/>
              </w:rPr>
              <w:t>nit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9115A2" w:rsidRDefault="009115A2" w:rsidP="003912BF">
            <w:r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</w:tr>
      <w:tr w:rsidR="009115A2" w:rsidTr="003912BF">
        <w:tc>
          <w:tcPr>
            <w:tcW w:w="4870" w:type="dxa"/>
            <w:tcBorders>
              <w:top w:val="single" w:sz="4" w:space="0" w:color="auto"/>
            </w:tcBorders>
          </w:tcPr>
          <w:p w:rsidR="009115A2" w:rsidRPr="009115A2" w:rsidRDefault="009115A2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Temperature</w:t>
            </w:r>
          </w:p>
        </w:tc>
        <w:tc>
          <w:tcPr>
            <w:tcW w:w="1050" w:type="dxa"/>
            <w:tcBorders>
              <w:top w:val="single" w:sz="4" w:space="0" w:color="auto"/>
            </w:tcBorders>
          </w:tcPr>
          <w:p w:rsidR="009115A2" w:rsidRPr="009115A2" w:rsidRDefault="009115A2" w:rsidP="003912BF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position w:val="-6"/>
                <w:sz w:val="20"/>
                <w:szCs w:val="20"/>
              </w:rPr>
              <w:object w:dxaOrig="380" w:dyaOrig="279">
                <v:shape id="_x0000_i1033" type="#_x0000_t75" style="width:18.95pt;height:13.65pt" o:ole="">
                  <v:imagedata r:id="rId21" o:title=""/>
                </v:shape>
                <o:OLEObject Type="Embed" ProgID="Equation.DSMT4" ShapeID="_x0000_i1033" DrawAspect="Content" ObjectID="_1527930628" r:id="rId22"/>
              </w:object>
            </w:r>
            <w:r w:rsidRPr="009115A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9115A2" w:rsidRPr="009115A2" w:rsidRDefault="009115A2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:rsidR="009115A2" w:rsidRPr="009115A2" w:rsidRDefault="008F0734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bookmarkStart w:id="0" w:name="_GoBack"/>
            <w:bookmarkEnd w:id="0"/>
            <w:r w:rsidR="00577599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115A2" w:rsidTr="003912BF">
        <w:tc>
          <w:tcPr>
            <w:tcW w:w="4870" w:type="dxa"/>
          </w:tcPr>
          <w:p w:rsidR="009115A2" w:rsidRPr="009115A2" w:rsidRDefault="009115A2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Salinity</w:t>
            </w:r>
          </w:p>
        </w:tc>
        <w:tc>
          <w:tcPr>
            <w:tcW w:w="1050" w:type="dxa"/>
          </w:tcPr>
          <w:p w:rsidR="009115A2" w:rsidRPr="009115A2" w:rsidRDefault="009115A2" w:rsidP="003912BF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position w:val="-6"/>
                <w:sz w:val="20"/>
                <w:szCs w:val="20"/>
              </w:rPr>
              <w:object w:dxaOrig="220" w:dyaOrig="279">
                <v:shape id="_x0000_i1034" type="#_x0000_t75" style="width:11.35pt;height:13.65pt" o:ole="">
                  <v:imagedata r:id="rId23" o:title=""/>
                </v:shape>
                <o:OLEObject Type="Embed" ProgID="Equation.DSMT4" ShapeID="_x0000_i1034" DrawAspect="Content" ObjectID="_1527930629" r:id="rId24"/>
              </w:object>
            </w:r>
          </w:p>
        </w:tc>
        <w:tc>
          <w:tcPr>
            <w:tcW w:w="1183" w:type="dxa"/>
          </w:tcPr>
          <w:p w:rsidR="009115A2" w:rsidRPr="009115A2" w:rsidRDefault="009115A2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PSU</w:t>
            </w:r>
          </w:p>
        </w:tc>
        <w:tc>
          <w:tcPr>
            <w:tcW w:w="860" w:type="dxa"/>
          </w:tcPr>
          <w:p w:rsidR="009115A2" w:rsidRPr="009115A2" w:rsidRDefault="00577599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9115A2" w:rsidTr="003912BF">
        <w:tc>
          <w:tcPr>
            <w:tcW w:w="4870" w:type="dxa"/>
          </w:tcPr>
          <w:p w:rsidR="009115A2" w:rsidRPr="009115A2" w:rsidRDefault="009115A2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Pressure</w:t>
            </w:r>
          </w:p>
        </w:tc>
        <w:tc>
          <w:tcPr>
            <w:tcW w:w="1050" w:type="dxa"/>
          </w:tcPr>
          <w:p w:rsidR="009115A2" w:rsidRPr="009115A2" w:rsidRDefault="009115A2" w:rsidP="003912BF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position w:val="-4"/>
                <w:sz w:val="20"/>
                <w:szCs w:val="20"/>
              </w:rPr>
              <w:object w:dxaOrig="240" w:dyaOrig="260">
                <v:shape id="_x0000_i1035" type="#_x0000_t75" style="width:12.15pt;height:12.9pt" o:ole="">
                  <v:imagedata r:id="rId25" o:title=""/>
                </v:shape>
                <o:OLEObject Type="Embed" ProgID="Equation.DSMT4" ShapeID="_x0000_i1035" DrawAspect="Content" ObjectID="_1527930630" r:id="rId26"/>
              </w:object>
            </w:r>
          </w:p>
        </w:tc>
        <w:tc>
          <w:tcPr>
            <w:tcW w:w="1183" w:type="dxa"/>
          </w:tcPr>
          <w:p w:rsidR="009115A2" w:rsidRPr="009115A2" w:rsidRDefault="009115A2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</w:t>
            </w:r>
          </w:p>
        </w:tc>
        <w:tc>
          <w:tcPr>
            <w:tcW w:w="860" w:type="dxa"/>
          </w:tcPr>
          <w:p w:rsidR="009115A2" w:rsidRPr="009115A2" w:rsidRDefault="00577599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1.013</w:t>
            </w:r>
          </w:p>
        </w:tc>
      </w:tr>
      <w:tr w:rsidR="009115A2" w:rsidTr="009115A2">
        <w:tc>
          <w:tcPr>
            <w:tcW w:w="4870" w:type="dxa"/>
          </w:tcPr>
          <w:p w:rsidR="009115A2" w:rsidRPr="009115A2" w:rsidRDefault="009115A2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Diffusive coefficient</w:t>
            </w:r>
          </w:p>
        </w:tc>
        <w:tc>
          <w:tcPr>
            <w:tcW w:w="1050" w:type="dxa"/>
          </w:tcPr>
          <w:p w:rsidR="009115A2" w:rsidRPr="009115A2" w:rsidRDefault="009115A2" w:rsidP="003912BF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position w:val="-12"/>
                <w:sz w:val="20"/>
                <w:szCs w:val="20"/>
              </w:rPr>
              <w:object w:dxaOrig="460" w:dyaOrig="360">
                <v:shape id="_x0000_i1036" type="#_x0000_t75" style="width:22.75pt;height:18.2pt" o:ole="">
                  <v:imagedata r:id="rId27" o:title=""/>
                </v:shape>
                <o:OLEObject Type="Embed" ProgID="Equation.DSMT4" ShapeID="_x0000_i1036" DrawAspect="Content" ObjectID="_1527930631" r:id="rId28"/>
              </w:object>
            </w:r>
          </w:p>
        </w:tc>
        <w:tc>
          <w:tcPr>
            <w:tcW w:w="1183" w:type="dxa"/>
          </w:tcPr>
          <w:p w:rsidR="009115A2" w:rsidRPr="009115A2" w:rsidRDefault="009115A2" w:rsidP="009115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9115A2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9115A2">
              <w:rPr>
                <w:rFonts w:ascii="Arial" w:hAnsi="Arial" w:cs="Arial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860" w:type="dxa"/>
          </w:tcPr>
          <w:p w:rsidR="009115A2" w:rsidRPr="009115A2" w:rsidRDefault="009115A2" w:rsidP="003912BF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115A2" w:rsidTr="009115A2">
        <w:tc>
          <w:tcPr>
            <w:tcW w:w="4870" w:type="dxa"/>
            <w:tcBorders>
              <w:bottom w:val="single" w:sz="4" w:space="0" w:color="auto"/>
            </w:tcBorders>
          </w:tcPr>
          <w:p w:rsidR="009115A2" w:rsidRPr="009115A2" w:rsidRDefault="009115A2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 of the ion</w:t>
            </w: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:rsidR="009115A2" w:rsidRPr="009115A2" w:rsidRDefault="009115A2" w:rsidP="003912BF">
            <w:pPr>
              <w:rPr>
                <w:rFonts w:ascii="Arial" w:hAnsi="Arial" w:cs="Arial"/>
                <w:sz w:val="20"/>
                <w:szCs w:val="20"/>
              </w:rPr>
            </w:pPr>
            <w:r w:rsidRPr="009115A2">
              <w:rPr>
                <w:rFonts w:ascii="Arial" w:hAnsi="Arial" w:cs="Arial"/>
                <w:position w:val="-4"/>
                <w:sz w:val="20"/>
                <w:szCs w:val="20"/>
              </w:rPr>
              <w:object w:dxaOrig="200" w:dyaOrig="200">
                <v:shape id="_x0000_i1037" type="#_x0000_t75" style="width:9.85pt;height:9.85pt" o:ole="">
                  <v:imagedata r:id="rId29" o:title=""/>
                </v:shape>
                <o:OLEObject Type="Embed" ProgID="Equation.DSMT4" ShapeID="_x0000_i1037" DrawAspect="Content" ObjectID="_1527930632" r:id="rId30"/>
              </w:objec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:rsidR="009115A2" w:rsidRPr="009115A2" w:rsidRDefault="009115A2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9115A2" w:rsidRPr="009115A2" w:rsidRDefault="00577599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9115A2" w:rsidRDefault="009115A2"/>
    <w:p w:rsidR="00024E70" w:rsidRPr="009115A2" w:rsidRDefault="00804B57" w:rsidP="00024E70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g</w:t>
      </w:r>
      <w:r w:rsidR="00024E70">
        <w:rPr>
          <w:b/>
          <w:sz w:val="24"/>
        </w:rPr>
        <w:t>radient.parms</w:t>
      </w:r>
      <w:proofErr w:type="spellEnd"/>
      <w:proofErr w:type="gramEnd"/>
      <w:r w:rsidR="00024E70" w:rsidRPr="009115A2">
        <w:rPr>
          <w:b/>
          <w:sz w:val="24"/>
        </w:rPr>
        <w:t xml:space="preserve"> </w:t>
      </w:r>
      <w:r w:rsidR="00024E70">
        <w:rPr>
          <w:b/>
          <w:sz w:val="24"/>
        </w:rPr>
        <w:t>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1050"/>
        <w:gridCol w:w="1183"/>
        <w:gridCol w:w="860"/>
      </w:tblGrid>
      <w:tr w:rsidR="00024E70" w:rsidTr="003912BF">
        <w:tc>
          <w:tcPr>
            <w:tcW w:w="4870" w:type="dxa"/>
            <w:tcBorders>
              <w:top w:val="single" w:sz="4" w:space="0" w:color="auto"/>
              <w:bottom w:val="single" w:sz="4" w:space="0" w:color="auto"/>
            </w:tcBorders>
          </w:tcPr>
          <w:p w:rsidR="00024E70" w:rsidRPr="007F68B1" w:rsidRDefault="00024E70" w:rsidP="003912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F68B1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024E70" w:rsidRPr="007F68B1" w:rsidRDefault="00024E70" w:rsidP="003912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F68B1">
              <w:rPr>
                <w:rFonts w:ascii="Arial" w:hAnsi="Arial" w:cs="Arial"/>
                <w:b/>
                <w:sz w:val="20"/>
                <w:szCs w:val="20"/>
              </w:rPr>
              <w:t>Symbol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024E70" w:rsidRPr="007F68B1" w:rsidRDefault="00024E70" w:rsidP="003912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7F68B1">
              <w:rPr>
                <w:rFonts w:ascii="Arial" w:hAnsi="Arial" w:cs="Arial"/>
                <w:b/>
                <w:sz w:val="20"/>
                <w:szCs w:val="20"/>
              </w:rPr>
              <w:t>nit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024E70" w:rsidRDefault="00024E70" w:rsidP="003912BF">
            <w:r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</w:tr>
      <w:tr w:rsidR="00024E70" w:rsidTr="003912BF">
        <w:tc>
          <w:tcPr>
            <w:tcW w:w="4870" w:type="dxa"/>
            <w:tcBorders>
              <w:bottom w:val="single" w:sz="4" w:space="0" w:color="auto"/>
            </w:tcBorders>
          </w:tcPr>
          <w:p w:rsidR="00024E70" w:rsidRPr="009115A2" w:rsidRDefault="00024E70" w:rsidP="00024E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Limits between which gradient is calculated</w:t>
            </w: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:rsidR="00024E70" w:rsidRPr="009115A2" w:rsidRDefault="00024E70" w:rsidP="003912BF">
            <w:pPr>
              <w:rPr>
                <w:rFonts w:ascii="Arial" w:hAnsi="Arial" w:cs="Arial"/>
                <w:sz w:val="20"/>
                <w:szCs w:val="20"/>
              </w:rPr>
            </w:pPr>
            <w:r w:rsidRPr="00024E70">
              <w:rPr>
                <w:rFonts w:ascii="Arial" w:hAnsi="Arial" w:cs="Arial"/>
                <w:position w:val="-12"/>
                <w:sz w:val="20"/>
                <w:szCs w:val="20"/>
              </w:rPr>
              <w:object w:dxaOrig="499" w:dyaOrig="360">
                <v:shape id="_x0000_i1038" type="#_x0000_t75" style="width:25pt;height:18.2pt" o:ole="">
                  <v:imagedata r:id="rId31" o:title=""/>
                </v:shape>
                <o:OLEObject Type="Embed" ProgID="Equation.DSMT4" ShapeID="_x0000_i1038" DrawAspect="Content" ObjectID="_1527930633" r:id="rId32"/>
              </w:objec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:rsidR="00024E70" w:rsidRPr="009115A2" w:rsidRDefault="00024E70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860" w:type="dxa"/>
            <w:tcBorders>
              <w:bottom w:val="single" w:sz="4" w:space="0" w:color="auto"/>
            </w:tcBorders>
          </w:tcPr>
          <w:p w:rsidR="00024E70" w:rsidRPr="009115A2" w:rsidRDefault="00024E70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921705" w:rsidRDefault="00921705" w:rsidP="00921705">
      <w:pPr>
        <w:rPr>
          <w:b/>
          <w:sz w:val="24"/>
        </w:rPr>
      </w:pPr>
    </w:p>
    <w:p w:rsidR="00921705" w:rsidRPr="009115A2" w:rsidRDefault="00921705" w:rsidP="00921705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discrete</w:t>
      </w:r>
      <w:r>
        <w:rPr>
          <w:b/>
          <w:sz w:val="24"/>
        </w:rPr>
        <w:t>.parms</w:t>
      </w:r>
      <w:proofErr w:type="spellEnd"/>
      <w:proofErr w:type="gramEnd"/>
      <w:r w:rsidRPr="009115A2">
        <w:rPr>
          <w:b/>
          <w:sz w:val="24"/>
        </w:rPr>
        <w:t xml:space="preserve"> </w:t>
      </w:r>
      <w:r>
        <w:rPr>
          <w:b/>
          <w:sz w:val="24"/>
        </w:rPr>
        <w:t>list</w:t>
      </w:r>
    </w:p>
    <w:tbl>
      <w:tblPr>
        <w:tblStyle w:val="TableGrid"/>
        <w:tblW w:w="9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9"/>
        <w:gridCol w:w="1590"/>
        <w:gridCol w:w="1561"/>
        <w:gridCol w:w="1653"/>
      </w:tblGrid>
      <w:tr w:rsidR="00921705" w:rsidTr="00921705"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</w:tcPr>
          <w:p w:rsidR="00921705" w:rsidRPr="007F68B1" w:rsidRDefault="00921705" w:rsidP="008164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F68B1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1590" w:type="dxa"/>
            <w:tcBorders>
              <w:top w:val="single" w:sz="4" w:space="0" w:color="auto"/>
              <w:bottom w:val="single" w:sz="4" w:space="0" w:color="auto"/>
            </w:tcBorders>
          </w:tcPr>
          <w:p w:rsidR="00921705" w:rsidRPr="007F68B1" w:rsidRDefault="00921705" w:rsidP="008164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F68B1">
              <w:rPr>
                <w:rFonts w:ascii="Arial" w:hAnsi="Arial" w:cs="Arial"/>
                <w:b/>
                <w:sz w:val="20"/>
                <w:szCs w:val="20"/>
              </w:rPr>
              <w:t>Symbol</w:t>
            </w:r>
          </w:p>
        </w:tc>
        <w:tc>
          <w:tcPr>
            <w:tcW w:w="1561" w:type="dxa"/>
            <w:tcBorders>
              <w:top w:val="single" w:sz="4" w:space="0" w:color="auto"/>
              <w:bottom w:val="single" w:sz="4" w:space="0" w:color="auto"/>
            </w:tcBorders>
          </w:tcPr>
          <w:p w:rsidR="00921705" w:rsidRPr="007F68B1" w:rsidRDefault="00921705" w:rsidP="008164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7F68B1">
              <w:rPr>
                <w:rFonts w:ascii="Arial" w:hAnsi="Arial" w:cs="Arial"/>
                <w:b/>
                <w:sz w:val="20"/>
                <w:szCs w:val="20"/>
              </w:rPr>
              <w:t>nit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921705" w:rsidRDefault="00921705" w:rsidP="00816449">
            <w:r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</w:tr>
      <w:tr w:rsidR="00921705" w:rsidTr="00921705">
        <w:tc>
          <w:tcPr>
            <w:tcW w:w="4919" w:type="dxa"/>
          </w:tcPr>
          <w:p w:rsidR="00921705" w:rsidRPr="009115A2" w:rsidRDefault="00921705" w:rsidP="009217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lower boundary of the integration domain </w:t>
            </w:r>
          </w:p>
        </w:tc>
        <w:tc>
          <w:tcPr>
            <w:tcW w:w="1590" w:type="dxa"/>
          </w:tcPr>
          <w:p w:rsidR="00921705" w:rsidRPr="009115A2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 w:rsidRPr="00024E70">
              <w:rPr>
                <w:rFonts w:ascii="Arial" w:hAnsi="Arial" w:cs="Arial"/>
                <w:position w:val="-12"/>
                <w:sz w:val="20"/>
                <w:szCs w:val="20"/>
              </w:rPr>
              <w:object w:dxaOrig="520" w:dyaOrig="360">
                <v:shape id="_x0000_i1043" type="#_x0000_t75" style="width:25.75pt;height:18.2pt" o:ole="">
                  <v:imagedata r:id="rId33" o:title=""/>
                </v:shape>
                <o:OLEObject Type="Embed" ProgID="Equation.DSMT4" ShapeID="_x0000_i1043" DrawAspect="Content" ObjectID="_1527930634" r:id="rId34"/>
              </w:object>
            </w:r>
          </w:p>
        </w:tc>
        <w:tc>
          <w:tcPr>
            <w:tcW w:w="1561" w:type="dxa"/>
          </w:tcPr>
          <w:p w:rsidR="00921705" w:rsidRPr="009115A2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653" w:type="dxa"/>
          </w:tcPr>
          <w:p w:rsidR="00921705" w:rsidRPr="009115A2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705" w:rsidTr="00921705">
        <w:tc>
          <w:tcPr>
            <w:tcW w:w="4919" w:type="dxa"/>
          </w:tcPr>
          <w:p w:rsidR="00921705" w:rsidRDefault="00921705" w:rsidP="009217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Upper boundary of the integration domain</w:t>
            </w:r>
          </w:p>
        </w:tc>
        <w:tc>
          <w:tcPr>
            <w:tcW w:w="1590" w:type="dxa"/>
          </w:tcPr>
          <w:p w:rsidR="00921705" w:rsidRPr="00024E70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 w:rsidRPr="00921705">
              <w:rPr>
                <w:rFonts w:ascii="Arial" w:hAnsi="Arial" w:cs="Arial"/>
                <w:position w:val="-14"/>
                <w:sz w:val="20"/>
                <w:szCs w:val="20"/>
              </w:rPr>
              <w:object w:dxaOrig="520" w:dyaOrig="380">
                <v:shape id="_x0000_i1044" type="#_x0000_t75" style="width:25.75pt;height:18.95pt" o:ole="">
                  <v:imagedata r:id="rId35" o:title=""/>
                </v:shape>
                <o:OLEObject Type="Embed" ProgID="Equation.DSMT4" ShapeID="_x0000_i1044" DrawAspect="Content" ObjectID="_1527930635" r:id="rId36"/>
              </w:object>
            </w:r>
          </w:p>
        </w:tc>
        <w:tc>
          <w:tcPr>
            <w:tcW w:w="1561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653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705" w:rsidTr="00921705">
        <w:tc>
          <w:tcPr>
            <w:tcW w:w="4919" w:type="dxa"/>
          </w:tcPr>
          <w:p w:rsidR="00921705" w:rsidRDefault="00921705" w:rsidP="009217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layers for the fitting function</w:t>
            </w:r>
          </w:p>
        </w:tc>
        <w:tc>
          <w:tcPr>
            <w:tcW w:w="1590" w:type="dxa"/>
          </w:tcPr>
          <w:p w:rsidR="00921705" w:rsidRPr="00024E70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 w:rsidRPr="00921705">
              <w:rPr>
                <w:rFonts w:ascii="Arial" w:hAnsi="Arial" w:cs="Arial"/>
                <w:position w:val="-6"/>
                <w:sz w:val="20"/>
                <w:szCs w:val="20"/>
              </w:rPr>
              <w:object w:dxaOrig="279" w:dyaOrig="279">
                <v:shape id="_x0000_i1045" type="#_x0000_t75" style="width:13.65pt;height:14.4pt" o:ole="">
                  <v:imagedata r:id="rId37" o:title=""/>
                </v:shape>
                <o:OLEObject Type="Embed" ProgID="Equation.DSMT4" ShapeID="_x0000_i1045" DrawAspect="Content" ObjectID="_1527930636" r:id="rId38"/>
              </w:object>
            </w:r>
          </w:p>
        </w:tc>
        <w:tc>
          <w:tcPr>
            <w:tcW w:w="1561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53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921705" w:rsidTr="00921705">
        <w:tc>
          <w:tcPr>
            <w:tcW w:w="4919" w:type="dxa"/>
          </w:tcPr>
          <w:p w:rsidR="00921705" w:rsidRDefault="00921705" w:rsidP="009217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number of discrete production zones</w:t>
            </w:r>
          </w:p>
        </w:tc>
        <w:tc>
          <w:tcPr>
            <w:tcW w:w="1590" w:type="dxa"/>
          </w:tcPr>
          <w:p w:rsidR="00921705" w:rsidRPr="00024E70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 w:rsidRPr="00024E70">
              <w:rPr>
                <w:rFonts w:ascii="Arial" w:hAnsi="Arial" w:cs="Arial"/>
                <w:position w:val="-12"/>
                <w:sz w:val="20"/>
                <w:szCs w:val="20"/>
              </w:rPr>
              <w:object w:dxaOrig="340" w:dyaOrig="360">
                <v:shape id="_x0000_i1046" type="#_x0000_t75" style="width:16.65pt;height:18.2pt" o:ole="">
                  <v:imagedata r:id="rId39" o:title=""/>
                </v:shape>
                <o:OLEObject Type="Embed" ProgID="Equation.DSMT4" ShapeID="_x0000_i1046" DrawAspect="Content" ObjectID="_1527930637" r:id="rId40"/>
              </w:object>
            </w:r>
          </w:p>
        </w:tc>
        <w:tc>
          <w:tcPr>
            <w:tcW w:w="1561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53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921705" w:rsidTr="00921705">
        <w:tc>
          <w:tcPr>
            <w:tcW w:w="4919" w:type="dxa"/>
          </w:tcPr>
          <w:p w:rsidR="00921705" w:rsidRDefault="00921705" w:rsidP="009217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Number of zones to start lumping </w:t>
            </w:r>
          </w:p>
        </w:tc>
        <w:tc>
          <w:tcPr>
            <w:tcW w:w="1590" w:type="dxa"/>
          </w:tcPr>
          <w:p w:rsidR="00921705" w:rsidRPr="00024E70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 w:rsidRPr="00921705">
              <w:rPr>
                <w:rFonts w:ascii="Arial" w:hAnsi="Arial" w:cs="Arial"/>
                <w:position w:val="-6"/>
                <w:sz w:val="20"/>
                <w:szCs w:val="20"/>
              </w:rPr>
              <w:object w:dxaOrig="1260" w:dyaOrig="279">
                <v:shape id="_x0000_i1047" type="#_x0000_t75" style="width:62.9pt;height:14.4pt" o:ole="">
                  <v:imagedata r:id="rId41" o:title=""/>
                </v:shape>
                <o:OLEObject Type="Embed" ProgID="Equation.DSMT4" ShapeID="_x0000_i1047" DrawAspect="Content" ObjectID="_1527930638" r:id="rId42"/>
              </w:object>
            </w:r>
          </w:p>
        </w:tc>
        <w:tc>
          <w:tcPr>
            <w:tcW w:w="1561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53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705" w:rsidTr="00921705">
        <w:tc>
          <w:tcPr>
            <w:tcW w:w="4919" w:type="dxa"/>
          </w:tcPr>
          <w:p w:rsidR="00921705" w:rsidRDefault="00921705" w:rsidP="009217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Probability with which the null hypothesis is rejected</w:t>
            </w:r>
          </w:p>
        </w:tc>
        <w:tc>
          <w:tcPr>
            <w:tcW w:w="1590" w:type="dxa"/>
          </w:tcPr>
          <w:p w:rsidR="00921705" w:rsidRPr="00024E70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 w:rsidRPr="00921705">
              <w:rPr>
                <w:rFonts w:ascii="Arial" w:hAnsi="Arial" w:cs="Arial"/>
                <w:position w:val="-10"/>
                <w:sz w:val="20"/>
                <w:szCs w:val="20"/>
              </w:rPr>
              <w:object w:dxaOrig="240" w:dyaOrig="260">
                <v:shape id="_x0000_i1048" type="#_x0000_t75" style="width:12.15pt;height:12.9pt" o:ole="">
                  <v:imagedata r:id="rId43" o:title=""/>
                </v:shape>
                <o:OLEObject Type="Embed" ProgID="Equation.DSMT4" ShapeID="_x0000_i1048" DrawAspect="Content" ObjectID="_1527930639" r:id="rId44"/>
              </w:object>
            </w:r>
          </w:p>
        </w:tc>
        <w:tc>
          <w:tcPr>
            <w:tcW w:w="1561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53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921705" w:rsidTr="00921705">
        <w:tc>
          <w:tcPr>
            <w:tcW w:w="4919" w:type="dxa"/>
          </w:tcPr>
          <w:p w:rsidR="00921705" w:rsidRDefault="00921705" w:rsidP="009217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Upper boundary condition</w:t>
            </w:r>
          </w:p>
        </w:tc>
        <w:tc>
          <w:tcPr>
            <w:tcW w:w="1590" w:type="dxa"/>
          </w:tcPr>
          <w:p w:rsidR="00921705" w:rsidRPr="00024E70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UBC</w:t>
            </w:r>
          </w:p>
        </w:tc>
        <w:tc>
          <w:tcPr>
            <w:tcW w:w="1561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53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Fixed concentration</w:t>
            </w:r>
          </w:p>
        </w:tc>
      </w:tr>
      <w:tr w:rsidR="00921705" w:rsidTr="00921705">
        <w:tc>
          <w:tcPr>
            <w:tcW w:w="4919" w:type="dxa"/>
          </w:tcPr>
          <w:p w:rsidR="00921705" w:rsidRDefault="00921705" w:rsidP="009217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Lower boundary conditions</w:t>
            </w:r>
          </w:p>
        </w:tc>
        <w:tc>
          <w:tcPr>
            <w:tcW w:w="1590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LBC</w:t>
            </w:r>
          </w:p>
        </w:tc>
        <w:tc>
          <w:tcPr>
            <w:tcW w:w="1561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53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Zero flux</w:t>
            </w:r>
          </w:p>
        </w:tc>
      </w:tr>
      <w:tr w:rsidR="00921705" w:rsidTr="00921705">
        <w:tc>
          <w:tcPr>
            <w:tcW w:w="4919" w:type="dxa"/>
          </w:tcPr>
          <w:p w:rsidR="00921705" w:rsidRDefault="00921705" w:rsidP="009217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 across the upper boundary</w:t>
            </w:r>
          </w:p>
        </w:tc>
        <w:tc>
          <w:tcPr>
            <w:tcW w:w="1590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61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mmol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m-2 d-1</w:t>
            </w:r>
          </w:p>
        </w:tc>
        <w:tc>
          <w:tcPr>
            <w:tcW w:w="1653" w:type="dxa"/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21705" w:rsidTr="00921705">
        <w:tc>
          <w:tcPr>
            <w:tcW w:w="4919" w:type="dxa"/>
            <w:tcBorders>
              <w:bottom w:val="single" w:sz="4" w:space="0" w:color="auto"/>
            </w:tcBorders>
          </w:tcPr>
          <w:p w:rsidR="00921705" w:rsidRDefault="00921705" w:rsidP="009217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Flux across the lower boundary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561" w:type="dxa"/>
            <w:tcBorders>
              <w:bottom w:val="single" w:sz="4" w:space="0" w:color="auto"/>
            </w:tcBorders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mmol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m-2 d-1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921705" w:rsidRDefault="00921705" w:rsidP="008164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921705" w:rsidRDefault="00921705"/>
    <w:p w:rsidR="00BB43F3" w:rsidRPr="009115A2" w:rsidRDefault="00804B57" w:rsidP="00BB43F3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continuous</w:t>
      </w:r>
      <w:r w:rsidR="00BB43F3">
        <w:rPr>
          <w:b/>
          <w:sz w:val="24"/>
        </w:rPr>
        <w:t>.parms</w:t>
      </w:r>
      <w:proofErr w:type="spellEnd"/>
      <w:proofErr w:type="gramEnd"/>
      <w:r w:rsidR="00BB43F3" w:rsidRPr="009115A2">
        <w:rPr>
          <w:b/>
          <w:sz w:val="24"/>
        </w:rPr>
        <w:t xml:space="preserve"> </w:t>
      </w:r>
      <w:r w:rsidR="00BB43F3">
        <w:rPr>
          <w:b/>
          <w:sz w:val="24"/>
        </w:rPr>
        <w:t>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9"/>
        <w:gridCol w:w="1495"/>
        <w:gridCol w:w="1183"/>
        <w:gridCol w:w="1483"/>
      </w:tblGrid>
      <w:tr w:rsidR="00BB43F3" w:rsidTr="00804B57">
        <w:tc>
          <w:tcPr>
            <w:tcW w:w="3629" w:type="dxa"/>
            <w:tcBorders>
              <w:top w:val="single" w:sz="4" w:space="0" w:color="auto"/>
              <w:bottom w:val="single" w:sz="4" w:space="0" w:color="auto"/>
            </w:tcBorders>
          </w:tcPr>
          <w:p w:rsidR="00BB43F3" w:rsidRPr="007F68B1" w:rsidRDefault="00BB43F3" w:rsidP="003912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F68B1">
              <w:rPr>
                <w:rFonts w:ascii="Arial" w:hAnsi="Arial" w:cs="Arial"/>
                <w:b/>
                <w:sz w:val="20"/>
                <w:szCs w:val="20"/>
              </w:rPr>
              <w:lastRenderedPageBreak/>
              <w:t>Parameter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:rsidR="00BB43F3" w:rsidRPr="007F68B1" w:rsidRDefault="00BB43F3" w:rsidP="003912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F68B1">
              <w:rPr>
                <w:rFonts w:ascii="Arial" w:hAnsi="Arial" w:cs="Arial"/>
                <w:b/>
                <w:sz w:val="20"/>
                <w:szCs w:val="20"/>
              </w:rPr>
              <w:t>Symbol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:rsidR="00BB43F3" w:rsidRPr="007F68B1" w:rsidRDefault="00BB43F3" w:rsidP="003912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7F68B1">
              <w:rPr>
                <w:rFonts w:ascii="Arial" w:hAnsi="Arial" w:cs="Arial"/>
                <w:b/>
                <w:sz w:val="20"/>
                <w:szCs w:val="20"/>
              </w:rPr>
              <w:t>nit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</w:tcBorders>
          </w:tcPr>
          <w:p w:rsidR="00BB43F3" w:rsidRDefault="00BB43F3" w:rsidP="003912BF">
            <w:r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</w:tr>
      <w:tr w:rsidR="00D109E0" w:rsidTr="00804B57">
        <w:trPr>
          <w:trHeight w:val="328"/>
        </w:trPr>
        <w:tc>
          <w:tcPr>
            <w:tcW w:w="3629" w:type="dxa"/>
          </w:tcPr>
          <w:p w:rsidR="00BB43F3" w:rsidRPr="00D109E0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 w:rsidRPr="00D109E0">
              <w:rPr>
                <w:rFonts w:ascii="Arial" w:hAnsi="Arial" w:cs="Arial"/>
                <w:sz w:val="20"/>
                <w:szCs w:val="20"/>
              </w:rPr>
              <w:t>Order of the polynomial that is fitted</w:t>
            </w:r>
          </w:p>
        </w:tc>
        <w:tc>
          <w:tcPr>
            <w:tcW w:w="1495" w:type="dxa"/>
          </w:tcPr>
          <w:p w:rsidR="00BB43F3" w:rsidRPr="009115A2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 w:rsidRPr="00BB43F3">
              <w:rPr>
                <w:rFonts w:ascii="Arial" w:hAnsi="Arial" w:cs="Arial"/>
                <w:position w:val="-10"/>
                <w:sz w:val="20"/>
                <w:szCs w:val="20"/>
              </w:rPr>
              <w:object w:dxaOrig="240" w:dyaOrig="260">
                <v:shape id="_x0000_i1039" type="#_x0000_t75" style="width:12.15pt;height:12.9pt" o:ole="">
                  <v:imagedata r:id="rId45" o:title=""/>
                </v:shape>
                <o:OLEObject Type="Embed" ProgID="Equation.DSMT4" ShapeID="_x0000_i1039" DrawAspect="Content" ObjectID="_1527930640" r:id="rId46"/>
              </w:object>
            </w:r>
          </w:p>
        </w:tc>
        <w:tc>
          <w:tcPr>
            <w:tcW w:w="1183" w:type="dxa"/>
          </w:tcPr>
          <w:p w:rsidR="00BB43F3" w:rsidRPr="009115A2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83" w:type="dxa"/>
          </w:tcPr>
          <w:p w:rsidR="00BB43F3" w:rsidRPr="009115A2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B43F3" w:rsidTr="00804B57">
        <w:trPr>
          <w:trHeight w:val="536"/>
        </w:trPr>
        <w:tc>
          <w:tcPr>
            <w:tcW w:w="3629" w:type="dxa"/>
          </w:tcPr>
          <w:p w:rsidR="00BB43F3" w:rsidRPr="00D109E0" w:rsidRDefault="00D109E0" w:rsidP="003912BF">
            <w:pPr>
              <w:rPr>
                <w:rFonts w:ascii="Arial" w:hAnsi="Arial" w:cs="Arial"/>
                <w:sz w:val="20"/>
                <w:szCs w:val="20"/>
              </w:rPr>
            </w:pPr>
            <w:r w:rsidRPr="00D109E0">
              <w:rPr>
                <w:rFonts w:ascii="Arial" w:hAnsi="Arial" w:cs="Arial"/>
                <w:sz w:val="20"/>
                <w:szCs w:val="20"/>
              </w:rPr>
              <w:t xml:space="preserve">integer determining filter </w:t>
            </w:r>
            <w:proofErr w:type="spellStart"/>
            <w:r w:rsidRPr="00D109E0">
              <w:rPr>
                <w:rFonts w:ascii="Arial" w:hAnsi="Arial" w:cs="Arial"/>
                <w:sz w:val="20"/>
                <w:szCs w:val="20"/>
              </w:rPr>
              <w:t>behaviour</w:t>
            </w:r>
            <w:proofErr w:type="spellEnd"/>
            <w:r w:rsidRPr="00D109E0">
              <w:rPr>
                <w:rFonts w:ascii="Arial" w:hAnsi="Arial" w:cs="Arial"/>
                <w:sz w:val="20"/>
                <w:szCs w:val="20"/>
              </w:rPr>
              <w:t xml:space="preserve"> at the upstream (upper, left) boundary</w:t>
            </w:r>
          </w:p>
        </w:tc>
        <w:tc>
          <w:tcPr>
            <w:tcW w:w="1495" w:type="dxa"/>
          </w:tcPr>
          <w:p w:rsidR="00BB43F3" w:rsidRPr="009115A2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Bnd.upper</w:t>
            </w:r>
            <w:proofErr w:type="spellEnd"/>
          </w:p>
        </w:tc>
        <w:tc>
          <w:tcPr>
            <w:tcW w:w="1183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83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109E0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BB43F3" w:rsidTr="00804B57">
        <w:trPr>
          <w:trHeight w:val="734"/>
        </w:trPr>
        <w:tc>
          <w:tcPr>
            <w:tcW w:w="3629" w:type="dxa"/>
          </w:tcPr>
          <w:p w:rsidR="00BB43F3" w:rsidRPr="00D109E0" w:rsidRDefault="00D109E0" w:rsidP="00D109E0">
            <w:pPr>
              <w:rPr>
                <w:rFonts w:ascii="Arial" w:hAnsi="Arial" w:cs="Arial"/>
                <w:sz w:val="20"/>
                <w:szCs w:val="20"/>
              </w:rPr>
            </w:pPr>
            <w:r w:rsidRPr="00D109E0">
              <w:rPr>
                <w:rFonts w:ascii="Arial" w:hAnsi="Arial" w:cs="Arial"/>
                <w:sz w:val="20"/>
                <w:szCs w:val="20"/>
              </w:rPr>
              <w:t xml:space="preserve">integer determining filter </w:t>
            </w:r>
            <w:proofErr w:type="spellStart"/>
            <w:r w:rsidRPr="00D109E0">
              <w:rPr>
                <w:rFonts w:ascii="Arial" w:hAnsi="Arial" w:cs="Arial"/>
                <w:sz w:val="20"/>
                <w:szCs w:val="20"/>
              </w:rPr>
              <w:t>behaviour</w:t>
            </w:r>
            <w:proofErr w:type="spellEnd"/>
            <w:r w:rsidRPr="00D109E0">
              <w:rPr>
                <w:rFonts w:ascii="Arial" w:hAnsi="Arial" w:cs="Arial"/>
                <w:sz w:val="20"/>
                <w:szCs w:val="20"/>
              </w:rPr>
              <w:t xml:space="preserve"> at the downstream (lower, right) boundary</w:t>
            </w:r>
          </w:p>
        </w:tc>
        <w:tc>
          <w:tcPr>
            <w:tcW w:w="1495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Bnd.lower</w:t>
            </w:r>
            <w:proofErr w:type="spellEnd"/>
          </w:p>
        </w:tc>
        <w:tc>
          <w:tcPr>
            <w:tcW w:w="1183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83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109E0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BB43F3" w:rsidTr="00804B57">
        <w:trPr>
          <w:trHeight w:val="1256"/>
        </w:trPr>
        <w:tc>
          <w:tcPr>
            <w:tcW w:w="3629" w:type="dxa"/>
          </w:tcPr>
          <w:p w:rsidR="00BB43F3" w:rsidRPr="00D109E0" w:rsidRDefault="00D109E0" w:rsidP="00D109E0">
            <w:pPr>
              <w:rPr>
                <w:rFonts w:ascii="Arial" w:hAnsi="Arial" w:cs="Arial"/>
                <w:sz w:val="20"/>
                <w:szCs w:val="20"/>
              </w:rPr>
            </w:pPr>
            <w:r w:rsidRPr="00D109E0">
              <w:rPr>
                <w:rFonts w:ascii="Arial" w:hAnsi="Arial" w:cs="Arial"/>
                <w:sz w:val="20"/>
                <w:szCs w:val="20"/>
              </w:rPr>
              <w:t>window size used in filtering the concentration C / flux J / production R, representing the number of data points to the left and right of the data midpoint</w:t>
            </w:r>
          </w:p>
        </w:tc>
        <w:tc>
          <w:tcPr>
            <w:tcW w:w="1495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 w:rsidRPr="00BB43F3">
              <w:rPr>
                <w:rFonts w:ascii="Arial" w:hAnsi="Arial" w:cs="Arial"/>
                <w:position w:val="-12"/>
                <w:sz w:val="20"/>
                <w:szCs w:val="20"/>
              </w:rPr>
              <w:object w:dxaOrig="300" w:dyaOrig="360">
                <v:shape id="_x0000_i1040" type="#_x0000_t75" style="width:15.15pt;height:18.2pt" o:ole="">
                  <v:imagedata r:id="rId47" o:title=""/>
                </v:shape>
                <o:OLEObject Type="Embed" ProgID="Equation.DSMT4" ShapeID="_x0000_i1040" DrawAspect="Content" ObjectID="_1527930641" r:id="rId48"/>
              </w:objec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BB43F3">
              <w:rPr>
                <w:rFonts w:ascii="Arial" w:hAnsi="Arial" w:cs="Arial"/>
                <w:position w:val="-12"/>
                <w:sz w:val="20"/>
                <w:szCs w:val="20"/>
              </w:rPr>
              <w:object w:dxaOrig="279" w:dyaOrig="360">
                <v:shape id="_x0000_i1041" type="#_x0000_t75" style="width:13.65pt;height:18.2pt" o:ole="">
                  <v:imagedata r:id="rId49" o:title=""/>
                </v:shape>
                <o:OLEObject Type="Embed" ProgID="Equation.DSMT4" ShapeID="_x0000_i1041" DrawAspect="Content" ObjectID="_1527930642" r:id="rId50"/>
              </w:objec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BB43F3">
              <w:rPr>
                <w:rFonts w:ascii="Arial" w:hAnsi="Arial" w:cs="Arial"/>
                <w:position w:val="-12"/>
                <w:sz w:val="20"/>
                <w:szCs w:val="20"/>
              </w:rPr>
              <w:object w:dxaOrig="279" w:dyaOrig="360">
                <v:shape id="_x0000_i1042" type="#_x0000_t75" style="width:13.65pt;height:18.2pt" o:ole="">
                  <v:imagedata r:id="rId51" o:title=""/>
                </v:shape>
                <o:OLEObject Type="Embed" ProgID="Equation.DSMT4" ShapeID="_x0000_i1042" DrawAspect="Content" ObjectID="_1527930643" r:id="rId52"/>
              </w:object>
            </w:r>
          </w:p>
        </w:tc>
        <w:tc>
          <w:tcPr>
            <w:tcW w:w="1183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83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B43F3" w:rsidTr="00804B57">
        <w:tc>
          <w:tcPr>
            <w:tcW w:w="3629" w:type="dxa"/>
          </w:tcPr>
          <w:p w:rsidR="00BB43F3" w:rsidRPr="00D109E0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 w:rsidRPr="00D109E0">
              <w:rPr>
                <w:rFonts w:ascii="Arial" w:hAnsi="Arial" w:cs="Arial"/>
                <w:sz w:val="20"/>
                <w:szCs w:val="20"/>
              </w:rPr>
              <w:t>Determination of optimal window size</w:t>
            </w:r>
          </w:p>
        </w:tc>
        <w:tc>
          <w:tcPr>
            <w:tcW w:w="1495" w:type="dxa"/>
          </w:tcPr>
          <w:p w:rsidR="00BB43F3" w:rsidRPr="009115A2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83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83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Automated</w:t>
            </w:r>
            <w:r w:rsidR="00D109E0">
              <w:rPr>
                <w:rFonts w:ascii="Arial" w:hAnsi="Arial" w:cs="Arial"/>
                <w:sz w:val="20"/>
                <w:szCs w:val="20"/>
              </w:rPr>
              <w:t>**</w:t>
            </w:r>
          </w:p>
        </w:tc>
      </w:tr>
      <w:tr w:rsidR="00BB43F3" w:rsidTr="00804B57">
        <w:trPr>
          <w:trHeight w:val="806"/>
        </w:trPr>
        <w:tc>
          <w:tcPr>
            <w:tcW w:w="3629" w:type="dxa"/>
          </w:tcPr>
          <w:p w:rsidR="00BB43F3" w:rsidRDefault="00D109E0" w:rsidP="003912BF">
            <w:pPr>
              <w:rPr>
                <w:rFonts w:ascii="Arial" w:hAnsi="Arial" w:cs="Arial"/>
                <w:sz w:val="20"/>
                <w:szCs w:val="20"/>
              </w:rPr>
            </w:pPr>
            <w:r w:rsidRPr="00D109E0">
              <w:rPr>
                <w:rFonts w:ascii="Arial" w:hAnsi="Arial" w:cs="Arial"/>
                <w:sz w:val="20"/>
                <w:szCs w:val="20"/>
              </w:rPr>
              <w:t>minimum value of the window size, used when scanning the optimal window size</w:t>
            </w:r>
          </w:p>
        </w:tc>
        <w:tc>
          <w:tcPr>
            <w:tcW w:w="1495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Min.n</w:t>
            </w:r>
            <w:proofErr w:type="spellEnd"/>
          </w:p>
        </w:tc>
        <w:tc>
          <w:tcPr>
            <w:tcW w:w="1183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83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B43F3" w:rsidTr="00804B57">
        <w:trPr>
          <w:trHeight w:val="365"/>
        </w:trPr>
        <w:tc>
          <w:tcPr>
            <w:tcW w:w="3629" w:type="dxa"/>
          </w:tcPr>
          <w:p w:rsidR="00BB43F3" w:rsidRDefault="00D109E0" w:rsidP="00D109E0">
            <w:pPr>
              <w:rPr>
                <w:rFonts w:ascii="Arial" w:hAnsi="Arial" w:cs="Arial"/>
                <w:sz w:val="20"/>
                <w:szCs w:val="20"/>
              </w:rPr>
            </w:pPr>
            <w:r w:rsidRPr="00D109E0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aximum</w:t>
            </w:r>
            <w:r w:rsidRPr="00D109E0">
              <w:rPr>
                <w:rFonts w:ascii="Arial" w:hAnsi="Arial" w:cs="Arial"/>
                <w:sz w:val="20"/>
                <w:szCs w:val="20"/>
              </w:rPr>
              <w:t xml:space="preserve"> value of the window size, used when scanning the optimal window size</w:t>
            </w:r>
          </w:p>
        </w:tc>
        <w:tc>
          <w:tcPr>
            <w:tcW w:w="1495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Max.n</w:t>
            </w:r>
            <w:proofErr w:type="spellEnd"/>
          </w:p>
        </w:tc>
        <w:tc>
          <w:tcPr>
            <w:tcW w:w="1183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83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Nrow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(input)/2-1</w:t>
            </w:r>
          </w:p>
        </w:tc>
      </w:tr>
      <w:tr w:rsidR="00BB43F3" w:rsidTr="00804B57">
        <w:trPr>
          <w:trHeight w:val="527"/>
        </w:trPr>
        <w:tc>
          <w:tcPr>
            <w:tcW w:w="3629" w:type="dxa"/>
          </w:tcPr>
          <w:p w:rsidR="00BB43F3" w:rsidRDefault="00D109E0" w:rsidP="003912BF">
            <w:pPr>
              <w:rPr>
                <w:rFonts w:ascii="Arial" w:hAnsi="Arial" w:cs="Arial"/>
                <w:sz w:val="20"/>
                <w:szCs w:val="20"/>
              </w:rPr>
            </w:pPr>
            <w:r w:rsidRPr="00D109E0">
              <w:rPr>
                <w:rFonts w:ascii="Arial" w:hAnsi="Arial" w:cs="Arial"/>
                <w:sz w:val="20"/>
                <w:szCs w:val="20"/>
              </w:rPr>
              <w:t>keeps windows created by automated function</w:t>
            </w:r>
          </w:p>
        </w:tc>
        <w:tc>
          <w:tcPr>
            <w:tcW w:w="1495" w:type="dxa"/>
          </w:tcPr>
          <w:p w:rsidR="00BB43F3" w:rsidRDefault="00D109E0" w:rsidP="003912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Keep.graphics</w:t>
            </w:r>
            <w:proofErr w:type="spellEnd"/>
          </w:p>
        </w:tc>
        <w:tc>
          <w:tcPr>
            <w:tcW w:w="1183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83" w:type="dxa"/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BB43F3" w:rsidTr="00804B57">
        <w:tc>
          <w:tcPr>
            <w:tcW w:w="3629" w:type="dxa"/>
            <w:tcBorders>
              <w:bottom w:val="single" w:sz="4" w:space="0" w:color="auto"/>
            </w:tcBorders>
          </w:tcPr>
          <w:p w:rsidR="00BB43F3" w:rsidRDefault="00D109E0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equidistant data points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BB43F3" w:rsidRDefault="00D109E0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interpolation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:rsidR="00BB43F3" w:rsidRDefault="00BB43F3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83" w:type="dxa"/>
            <w:tcBorders>
              <w:bottom w:val="single" w:sz="4" w:space="0" w:color="auto"/>
            </w:tcBorders>
          </w:tcPr>
          <w:p w:rsidR="00BB43F3" w:rsidRDefault="00D109E0" w:rsidP="003912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BB43F3">
              <w:rPr>
                <w:rFonts w:ascii="Arial" w:hAnsi="Arial" w:cs="Arial"/>
                <w:sz w:val="20"/>
                <w:szCs w:val="20"/>
              </w:rPr>
              <w:t>nterpolate</w:t>
            </w:r>
            <w:r>
              <w:rPr>
                <w:rFonts w:ascii="Arial" w:hAnsi="Arial" w:cs="Arial"/>
                <w:sz w:val="20"/>
                <w:szCs w:val="20"/>
              </w:rPr>
              <w:t>***</w:t>
            </w:r>
          </w:p>
        </w:tc>
      </w:tr>
    </w:tbl>
    <w:p w:rsidR="00D109E0" w:rsidRDefault="00D109E0" w:rsidP="00D109E0">
      <w:pPr>
        <w:rPr>
          <w:rFonts w:ascii="Arial" w:hAnsi="Arial" w:cs="Arial"/>
          <w:sz w:val="20"/>
          <w:szCs w:val="20"/>
        </w:rPr>
      </w:pPr>
      <w:r>
        <w:t xml:space="preserve">*value is </w:t>
      </w:r>
      <w:proofErr w:type="gramStart"/>
      <w:r>
        <w:t>either  1</w:t>
      </w:r>
      <w:proofErr w:type="gramEnd"/>
      <w:r>
        <w:t>, 2 or 3.</w:t>
      </w:r>
      <w:r w:rsidR="00BB43F3" w:rsidRPr="00BB43F3">
        <w:t xml:space="preserve"> Value = 1: no constraint on flux (default value). Value = 2: constant flux imposed. Value = 3: zero flux imposed.</w:t>
      </w:r>
      <w:r>
        <w:br/>
        <w:t xml:space="preserve">** </w:t>
      </w:r>
      <w:proofErr w:type="gramStart"/>
      <w:r>
        <w:t>either</w:t>
      </w:r>
      <w:proofErr w:type="gramEnd"/>
      <w:r>
        <w:t xml:space="preserve"> "automated" or "interactive" (default). </w:t>
      </w:r>
      <w:r>
        <w:br/>
      </w:r>
      <w:proofErr w:type="gramStart"/>
      <w:r>
        <w:t>interactive</w:t>
      </w:r>
      <w:proofErr w:type="gramEnd"/>
      <w:r>
        <w:t xml:space="preserve"> allows user to select ideal filter size, automated lets function select ideal filter size</w:t>
      </w:r>
      <w:r>
        <w:br/>
        <w:t xml:space="preserve">***** either "average" or "interpolate" (default). </w:t>
      </w:r>
      <w:r>
        <w:br/>
      </w:r>
      <w:proofErr w:type="gramStart"/>
      <w:r w:rsidRPr="00D109E0">
        <w:rPr>
          <w:rFonts w:ascii="Arial" w:hAnsi="Arial" w:cs="Arial"/>
          <w:sz w:val="20"/>
          <w:szCs w:val="20"/>
        </w:rPr>
        <w:t>average</w:t>
      </w:r>
      <w:proofErr w:type="gramEnd"/>
      <w:r w:rsidRPr="00D109E0">
        <w:rPr>
          <w:rFonts w:ascii="Arial" w:hAnsi="Arial" w:cs="Arial"/>
          <w:sz w:val="20"/>
          <w:szCs w:val="20"/>
        </w:rPr>
        <w:t xml:space="preserve"> (take maximum </w:t>
      </w:r>
      <w:proofErr w:type="spellStart"/>
      <w:r w:rsidRPr="00D109E0">
        <w:rPr>
          <w:rFonts w:ascii="Arial" w:hAnsi="Arial" w:cs="Arial"/>
          <w:sz w:val="20"/>
          <w:szCs w:val="20"/>
        </w:rPr>
        <w:t>stepsize</w:t>
      </w:r>
      <w:proofErr w:type="spellEnd"/>
      <w:r w:rsidRPr="00D109E0">
        <w:rPr>
          <w:rFonts w:ascii="Arial" w:hAnsi="Arial" w:cs="Arial"/>
          <w:sz w:val="20"/>
          <w:szCs w:val="20"/>
        </w:rPr>
        <w:t xml:space="preserve">) or interpolate (take minimum </w:t>
      </w:r>
      <w:proofErr w:type="spellStart"/>
      <w:r w:rsidRPr="00D109E0">
        <w:rPr>
          <w:rFonts w:ascii="Arial" w:hAnsi="Arial" w:cs="Arial"/>
          <w:sz w:val="20"/>
          <w:szCs w:val="20"/>
        </w:rPr>
        <w:t>stepsize</w:t>
      </w:r>
      <w:proofErr w:type="spellEnd"/>
      <w:r w:rsidRPr="00D109E0">
        <w:rPr>
          <w:rFonts w:ascii="Arial" w:hAnsi="Arial" w:cs="Arial"/>
          <w:sz w:val="20"/>
          <w:szCs w:val="20"/>
        </w:rPr>
        <w:t>)</w:t>
      </w:r>
    </w:p>
    <w:p w:rsidR="00BB43F3" w:rsidRDefault="00BB43F3" w:rsidP="00D109E0"/>
    <w:sectPr w:rsidR="00BB4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8B1"/>
    <w:rsid w:val="00024E70"/>
    <w:rsid w:val="00115FDC"/>
    <w:rsid w:val="002E30E3"/>
    <w:rsid w:val="00577599"/>
    <w:rsid w:val="007855DA"/>
    <w:rsid w:val="007F68B1"/>
    <w:rsid w:val="00804B57"/>
    <w:rsid w:val="008F0734"/>
    <w:rsid w:val="009115A2"/>
    <w:rsid w:val="00921705"/>
    <w:rsid w:val="00966574"/>
    <w:rsid w:val="009C34CE"/>
    <w:rsid w:val="00BB43F3"/>
    <w:rsid w:val="00D109E0"/>
    <w:rsid w:val="00D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Sebastiaan</dc:creator>
  <cp:lastModifiedBy>Sebastiaan</cp:lastModifiedBy>
  <cp:revision>8</cp:revision>
  <dcterms:created xsi:type="dcterms:W3CDTF">2016-06-13T11:27:00Z</dcterms:created>
  <dcterms:modified xsi:type="dcterms:W3CDTF">2016-06-20T10:23:00Z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