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CB" w:rsidRDefault="00114FCB" w:rsidP="00114FCB">
      <w:pPr>
        <w:jc w:val="center"/>
        <w:rPr>
          <w:rFonts w:ascii="宋体" w:hAnsi="宋体" w:hint="eastAsia"/>
          <w:b/>
          <w:sz w:val="144"/>
          <w:szCs w:val="144"/>
        </w:rPr>
      </w:pPr>
    </w:p>
    <w:p w:rsidR="00114FCB" w:rsidRDefault="00114FCB" w:rsidP="00114FCB">
      <w:pPr>
        <w:jc w:val="center"/>
        <w:rPr>
          <w:rFonts w:ascii="宋体" w:hAnsi="宋体" w:hint="eastAsia"/>
          <w:b/>
          <w:sz w:val="144"/>
          <w:szCs w:val="144"/>
        </w:rPr>
      </w:pPr>
    </w:p>
    <w:p w:rsidR="00114FCB" w:rsidRPr="00114FCB" w:rsidRDefault="00114FCB" w:rsidP="00114FCB">
      <w:pPr>
        <w:jc w:val="center"/>
        <w:rPr>
          <w:rFonts w:ascii="宋体" w:hAnsi="宋体" w:hint="eastAsia"/>
          <w:b/>
          <w:sz w:val="144"/>
          <w:szCs w:val="144"/>
        </w:rPr>
      </w:pPr>
      <w:r w:rsidRPr="00114FCB">
        <w:rPr>
          <w:rFonts w:ascii="宋体" w:hAnsi="宋体" w:hint="eastAsia"/>
          <w:b/>
          <w:sz w:val="144"/>
          <w:szCs w:val="144"/>
        </w:rPr>
        <w:t>方</w:t>
      </w:r>
    </w:p>
    <w:p w:rsidR="00114FCB" w:rsidRPr="00114FCB" w:rsidRDefault="00114FCB" w:rsidP="00114FCB">
      <w:pPr>
        <w:jc w:val="center"/>
        <w:rPr>
          <w:rFonts w:ascii="宋体" w:hAnsi="宋体" w:hint="eastAsia"/>
          <w:b/>
          <w:sz w:val="144"/>
          <w:szCs w:val="144"/>
        </w:rPr>
      </w:pPr>
      <w:r w:rsidRPr="00114FCB">
        <w:rPr>
          <w:rFonts w:ascii="宋体" w:hAnsi="宋体" w:hint="eastAsia"/>
          <w:b/>
          <w:sz w:val="144"/>
          <w:szCs w:val="144"/>
        </w:rPr>
        <w:t>差</w:t>
      </w:r>
    </w:p>
    <w:p w:rsidR="00114FCB" w:rsidRPr="00114FCB" w:rsidRDefault="00114FCB" w:rsidP="00114FCB">
      <w:pPr>
        <w:jc w:val="center"/>
        <w:rPr>
          <w:rFonts w:ascii="宋体" w:hAnsi="宋体" w:hint="eastAsia"/>
          <w:b/>
          <w:sz w:val="144"/>
          <w:szCs w:val="144"/>
        </w:rPr>
      </w:pPr>
      <w:r w:rsidRPr="00114FCB">
        <w:rPr>
          <w:rFonts w:ascii="宋体" w:hAnsi="宋体" w:hint="eastAsia"/>
          <w:b/>
          <w:sz w:val="144"/>
          <w:szCs w:val="144"/>
        </w:rPr>
        <w:t>分</w:t>
      </w:r>
    </w:p>
    <w:p w:rsidR="00114FCB" w:rsidRPr="00114FCB" w:rsidRDefault="00114FCB" w:rsidP="00114FCB">
      <w:pPr>
        <w:jc w:val="center"/>
        <w:rPr>
          <w:rFonts w:ascii="宋体" w:hAnsi="宋体" w:hint="eastAsia"/>
          <w:b/>
          <w:sz w:val="144"/>
          <w:szCs w:val="144"/>
        </w:rPr>
      </w:pPr>
      <w:r w:rsidRPr="00114FCB">
        <w:rPr>
          <w:rFonts w:ascii="宋体" w:hAnsi="宋体" w:hint="eastAsia"/>
          <w:b/>
          <w:sz w:val="144"/>
          <w:szCs w:val="144"/>
        </w:rPr>
        <w:t>析</w:t>
      </w:r>
    </w:p>
    <w:p w:rsidR="00114FCB" w:rsidRDefault="00114FCB" w:rsidP="00114FCB">
      <w:pPr>
        <w:jc w:val="left"/>
        <w:rPr>
          <w:rFonts w:ascii="宋体" w:hAnsi="宋体" w:hint="eastAsia"/>
          <w:b/>
          <w:sz w:val="30"/>
          <w:szCs w:val="30"/>
        </w:rPr>
      </w:pPr>
    </w:p>
    <w:p w:rsidR="00114FCB" w:rsidRDefault="00114FCB" w:rsidP="00114FCB">
      <w:pPr>
        <w:jc w:val="left"/>
        <w:rPr>
          <w:rFonts w:ascii="宋体" w:hAnsi="宋体" w:hint="eastAsia"/>
          <w:b/>
          <w:sz w:val="30"/>
          <w:szCs w:val="30"/>
        </w:rPr>
      </w:pPr>
    </w:p>
    <w:p w:rsidR="00325DE9" w:rsidRDefault="00325DE9" w:rsidP="00594A8F">
      <w:pPr>
        <w:jc w:val="left"/>
        <w:rPr>
          <w:rFonts w:ascii="宋体" w:hAnsi="宋体" w:hint="eastAsia"/>
          <w:b/>
          <w:sz w:val="30"/>
          <w:szCs w:val="30"/>
        </w:rPr>
      </w:pPr>
    </w:p>
    <w:p w:rsidR="00594A8F" w:rsidRPr="00594A8F" w:rsidRDefault="00594A8F" w:rsidP="00594A8F">
      <w:pPr>
        <w:jc w:val="left"/>
        <w:rPr>
          <w:rFonts w:ascii="宋体" w:hAnsi="宋体"/>
          <w:b/>
          <w:sz w:val="30"/>
          <w:szCs w:val="30"/>
        </w:rPr>
      </w:pPr>
      <w:bookmarkStart w:id="0" w:name="_GoBack"/>
      <w:bookmarkEnd w:id="0"/>
    </w:p>
    <w:p w:rsidR="00896487" w:rsidRPr="00114FCB" w:rsidRDefault="00896487" w:rsidP="00114FCB">
      <w:pPr>
        <w:pStyle w:val="a5"/>
        <w:numPr>
          <w:ilvl w:val="0"/>
          <w:numId w:val="2"/>
        </w:numPr>
        <w:ind w:firstLineChars="0"/>
        <w:jc w:val="left"/>
        <w:rPr>
          <w:rFonts w:ascii="宋体" w:hAnsi="宋体"/>
          <w:b/>
          <w:sz w:val="28"/>
          <w:szCs w:val="28"/>
        </w:rPr>
      </w:pPr>
      <w:r w:rsidRPr="00114FCB">
        <w:rPr>
          <w:rFonts w:ascii="宋体" w:hAnsi="宋体" w:hint="eastAsia"/>
          <w:b/>
          <w:sz w:val="28"/>
          <w:szCs w:val="28"/>
        </w:rPr>
        <w:lastRenderedPageBreak/>
        <w:t>方差分析概述</w:t>
      </w:r>
    </w:p>
    <w:p w:rsidR="00896487" w:rsidRPr="00114FCB" w:rsidRDefault="00114FCB">
      <w:pPr>
        <w:rPr>
          <w:rFonts w:ascii="黑体" w:eastAsia="黑体" w:hint="eastAsia"/>
          <w:sz w:val="24"/>
          <w:szCs w:val="24"/>
        </w:rPr>
      </w:pPr>
      <w:r w:rsidRPr="00114FCB">
        <w:rPr>
          <w:rFonts w:ascii="黑体" w:eastAsia="黑体" w:hint="eastAsia"/>
          <w:sz w:val="24"/>
          <w:szCs w:val="24"/>
        </w:rPr>
        <w:t>1、</w:t>
      </w:r>
      <w:r w:rsidR="009922BE" w:rsidRPr="00114FCB">
        <w:rPr>
          <w:rFonts w:ascii="黑体" w:eastAsia="黑体" w:hint="eastAsia"/>
          <w:sz w:val="24"/>
          <w:szCs w:val="24"/>
        </w:rPr>
        <w:t xml:space="preserve"> </w:t>
      </w:r>
      <w:r w:rsidR="00896487" w:rsidRPr="00114FCB">
        <w:rPr>
          <w:rFonts w:ascii="黑体" w:eastAsia="黑体" w:hint="eastAsia"/>
          <w:sz w:val="24"/>
          <w:szCs w:val="24"/>
        </w:rPr>
        <w:t>方差分析的概念</w:t>
      </w:r>
    </w:p>
    <w:p w:rsidR="00896487" w:rsidRPr="00BB7A8C" w:rsidRDefault="00896487">
      <w:pPr>
        <w:rPr>
          <w:sz w:val="24"/>
          <w:szCs w:val="24"/>
        </w:rPr>
      </w:pPr>
      <w:r w:rsidRPr="00BB7A8C">
        <w:rPr>
          <w:rFonts w:hint="eastAsia"/>
          <w:sz w:val="24"/>
          <w:szCs w:val="24"/>
        </w:rPr>
        <w:t>在科学实验中常常要探讨不同实验条件或处理方法对实验结果的影响。通常是比较不同实验条件下样本均值的差异。方差分析是检验两个或多个样本均值间差异是有具有统计意义的一种方法。</w:t>
      </w:r>
    </w:p>
    <w:p w:rsidR="00896487" w:rsidRDefault="00896487">
      <w:pPr>
        <w:rPr>
          <w:rFonts w:hint="eastAsia"/>
          <w:sz w:val="24"/>
          <w:szCs w:val="24"/>
        </w:rPr>
      </w:pPr>
      <w:r w:rsidRPr="00BB7A8C">
        <w:rPr>
          <w:rFonts w:hint="eastAsia"/>
          <w:sz w:val="24"/>
          <w:szCs w:val="24"/>
        </w:rPr>
        <w:t>具体的说，所谓方差分析就是利用试验观测值得总偏差的可分解性，将不同条件所引起的偏差和试验误差分解开来，按照一定的规则进行比较，以确定条件偏差的影响程度及其相对大小。当已经确认某几种因素对实验结果又影响时，可应用方差分析检验确定哪种因素对实验结果的影响最为显著，以及估计影响程度。</w:t>
      </w:r>
    </w:p>
    <w:p w:rsidR="00114FCB" w:rsidRPr="00BB7A8C" w:rsidRDefault="00114FCB">
      <w:pPr>
        <w:rPr>
          <w:sz w:val="24"/>
          <w:szCs w:val="24"/>
        </w:rPr>
      </w:pPr>
    </w:p>
    <w:p w:rsidR="00896487" w:rsidRPr="00114FCB" w:rsidRDefault="00114FCB" w:rsidP="00114FCB">
      <w:pPr>
        <w:pStyle w:val="a5"/>
        <w:numPr>
          <w:ilvl w:val="0"/>
          <w:numId w:val="14"/>
        </w:numPr>
        <w:ind w:firstLineChars="0"/>
        <w:rPr>
          <w:rFonts w:ascii="黑体" w:eastAsia="黑体" w:hint="eastAsia"/>
          <w:sz w:val="24"/>
          <w:szCs w:val="24"/>
        </w:rPr>
      </w:pPr>
      <w:r w:rsidRPr="00114FCB">
        <w:rPr>
          <w:rFonts w:ascii="黑体" w:eastAsia="黑体" w:hint="eastAsia"/>
          <w:sz w:val="24"/>
          <w:szCs w:val="24"/>
        </w:rPr>
        <w:t>方差分析中的常用术语</w:t>
      </w:r>
    </w:p>
    <w:p w:rsidR="00896487" w:rsidRPr="00BB7A8C" w:rsidRDefault="00896487" w:rsidP="00896487">
      <w:pPr>
        <w:pStyle w:val="a5"/>
        <w:numPr>
          <w:ilvl w:val="0"/>
          <w:numId w:val="6"/>
        </w:numPr>
        <w:ind w:firstLineChars="0"/>
        <w:rPr>
          <w:sz w:val="24"/>
          <w:szCs w:val="24"/>
        </w:rPr>
      </w:pPr>
      <w:r w:rsidRPr="00BB7A8C">
        <w:rPr>
          <w:rFonts w:hint="eastAsia"/>
          <w:sz w:val="24"/>
          <w:szCs w:val="24"/>
        </w:rPr>
        <w:t>因素与处理</w:t>
      </w:r>
    </w:p>
    <w:p w:rsidR="00896487" w:rsidRPr="00BB7A8C" w:rsidRDefault="00896487" w:rsidP="00896487">
      <w:pPr>
        <w:rPr>
          <w:sz w:val="24"/>
          <w:szCs w:val="24"/>
        </w:rPr>
      </w:pPr>
      <w:r w:rsidRPr="00BB7A8C">
        <w:rPr>
          <w:rFonts w:hint="eastAsia"/>
          <w:sz w:val="24"/>
          <w:szCs w:val="24"/>
        </w:rPr>
        <w:t>因素是影响因变量变化的客观条件；处理是影响因变量变化的人为条件，也可以通称为因素或因子。例如影响农作物产量的因素有气温、降雨量、日照时间等因素。方差分析中所说的因素是指，从对实验产生影响的众多因素中挑选出的，可通过不同的条件或处理以</w:t>
      </w:r>
      <w:proofErr w:type="gramStart"/>
      <w:r w:rsidRPr="00BB7A8C">
        <w:rPr>
          <w:rFonts w:hint="eastAsia"/>
          <w:sz w:val="24"/>
          <w:szCs w:val="24"/>
        </w:rPr>
        <w:t>供考察</w:t>
      </w:r>
      <w:proofErr w:type="gramEnd"/>
      <w:r w:rsidRPr="00BB7A8C">
        <w:rPr>
          <w:rFonts w:hint="eastAsia"/>
          <w:sz w:val="24"/>
          <w:szCs w:val="24"/>
        </w:rPr>
        <w:t>的因素。</w:t>
      </w:r>
    </w:p>
    <w:p w:rsidR="00896487" w:rsidRPr="00BB7A8C" w:rsidRDefault="00896487" w:rsidP="00896487">
      <w:pPr>
        <w:pStyle w:val="a5"/>
        <w:numPr>
          <w:ilvl w:val="0"/>
          <w:numId w:val="6"/>
        </w:numPr>
        <w:ind w:firstLineChars="0"/>
        <w:rPr>
          <w:sz w:val="24"/>
          <w:szCs w:val="24"/>
        </w:rPr>
      </w:pPr>
      <w:r w:rsidRPr="00BB7A8C">
        <w:rPr>
          <w:rFonts w:hint="eastAsia"/>
          <w:sz w:val="24"/>
          <w:szCs w:val="24"/>
        </w:rPr>
        <w:t>水平与水平数</w:t>
      </w:r>
    </w:p>
    <w:p w:rsidR="00896487" w:rsidRPr="00BB7A8C" w:rsidRDefault="00896487" w:rsidP="00896487">
      <w:pPr>
        <w:rPr>
          <w:sz w:val="24"/>
          <w:szCs w:val="24"/>
        </w:rPr>
      </w:pPr>
      <w:r w:rsidRPr="00BB7A8C">
        <w:rPr>
          <w:rFonts w:hint="eastAsia"/>
          <w:sz w:val="24"/>
          <w:szCs w:val="24"/>
        </w:rPr>
        <w:t>因素在实验中所取的不同条件（或状态），称为该因素的水平。例如，性别因素在一般实验下只研究两个水平：男和女。因素选定的不同条件的个数称为该因素的水平数。例如上面的水平数为</w:t>
      </w:r>
      <w:r w:rsidRPr="00BB7A8C">
        <w:rPr>
          <w:rFonts w:hint="eastAsia"/>
          <w:sz w:val="24"/>
          <w:szCs w:val="24"/>
        </w:rPr>
        <w:t>2</w:t>
      </w:r>
      <w:r w:rsidRPr="00BB7A8C">
        <w:rPr>
          <w:rFonts w:hint="eastAsia"/>
          <w:sz w:val="24"/>
          <w:szCs w:val="24"/>
        </w:rPr>
        <w:t>。</w:t>
      </w:r>
    </w:p>
    <w:p w:rsidR="00896487" w:rsidRPr="00BB7A8C" w:rsidRDefault="00896487" w:rsidP="00896487">
      <w:pPr>
        <w:pStyle w:val="a5"/>
        <w:numPr>
          <w:ilvl w:val="0"/>
          <w:numId w:val="6"/>
        </w:numPr>
        <w:ind w:firstLineChars="0"/>
        <w:rPr>
          <w:sz w:val="24"/>
          <w:szCs w:val="24"/>
        </w:rPr>
      </w:pPr>
      <w:r w:rsidRPr="00BB7A8C">
        <w:rPr>
          <w:rFonts w:hint="eastAsia"/>
          <w:sz w:val="24"/>
          <w:szCs w:val="24"/>
        </w:rPr>
        <w:t>重复与重复数</w:t>
      </w:r>
    </w:p>
    <w:p w:rsidR="00896487" w:rsidRPr="00BB7A8C" w:rsidRDefault="00896487" w:rsidP="00896487">
      <w:pPr>
        <w:rPr>
          <w:sz w:val="24"/>
          <w:szCs w:val="24"/>
        </w:rPr>
      </w:pPr>
      <w:r w:rsidRPr="00BB7A8C">
        <w:rPr>
          <w:rFonts w:hint="eastAsia"/>
          <w:sz w:val="24"/>
          <w:szCs w:val="24"/>
        </w:rPr>
        <w:t>在相同的条件下进行</w:t>
      </w:r>
      <w:r w:rsidRPr="00BB7A8C">
        <w:rPr>
          <w:rFonts w:hint="eastAsia"/>
          <w:sz w:val="24"/>
          <w:szCs w:val="24"/>
        </w:rPr>
        <w:t>2</w:t>
      </w:r>
      <w:r w:rsidRPr="00BB7A8C">
        <w:rPr>
          <w:rFonts w:hint="eastAsia"/>
          <w:sz w:val="24"/>
          <w:szCs w:val="24"/>
        </w:rPr>
        <w:t>次及</w:t>
      </w:r>
      <w:r w:rsidRPr="00BB7A8C">
        <w:rPr>
          <w:rFonts w:hint="eastAsia"/>
          <w:sz w:val="24"/>
          <w:szCs w:val="24"/>
        </w:rPr>
        <w:t>2</w:t>
      </w:r>
      <w:r w:rsidRPr="00BB7A8C">
        <w:rPr>
          <w:rFonts w:hint="eastAsia"/>
          <w:sz w:val="24"/>
          <w:szCs w:val="24"/>
        </w:rPr>
        <w:t>次以上的实验，称重复实验。重复的次数称为重复数。</w:t>
      </w:r>
    </w:p>
    <w:p w:rsidR="00896487" w:rsidRPr="00BB7A8C" w:rsidRDefault="00896487" w:rsidP="00896487">
      <w:pPr>
        <w:rPr>
          <w:sz w:val="24"/>
          <w:szCs w:val="24"/>
        </w:rPr>
      </w:pPr>
      <w:r w:rsidRPr="00BB7A8C">
        <w:rPr>
          <w:rFonts w:hint="eastAsia"/>
          <w:sz w:val="24"/>
          <w:szCs w:val="24"/>
        </w:rPr>
        <w:t xml:space="preserve">(4) </w:t>
      </w:r>
      <w:r w:rsidRPr="00BB7A8C">
        <w:rPr>
          <w:rFonts w:hint="eastAsia"/>
          <w:sz w:val="24"/>
          <w:szCs w:val="24"/>
        </w:rPr>
        <w:t>因素的主效应与因素间的交互效应</w:t>
      </w:r>
    </w:p>
    <w:p w:rsidR="00896487" w:rsidRPr="00BB7A8C" w:rsidRDefault="00896487" w:rsidP="00896487">
      <w:pPr>
        <w:rPr>
          <w:sz w:val="24"/>
          <w:szCs w:val="24"/>
        </w:rPr>
      </w:pPr>
      <w:proofErr w:type="gramStart"/>
      <w:r w:rsidRPr="00BB7A8C">
        <w:rPr>
          <w:rFonts w:hint="eastAsia"/>
          <w:sz w:val="24"/>
          <w:szCs w:val="24"/>
        </w:rPr>
        <w:t>某因素</w:t>
      </w:r>
      <w:proofErr w:type="gramEnd"/>
      <w:r w:rsidRPr="00BB7A8C">
        <w:rPr>
          <w:rFonts w:hint="eastAsia"/>
          <w:sz w:val="24"/>
          <w:szCs w:val="24"/>
        </w:rPr>
        <w:t>单独对实验结果所产生的影响或作用，称该因素的主效应。</w:t>
      </w:r>
    </w:p>
    <w:p w:rsidR="00896487" w:rsidRPr="00BB7A8C" w:rsidRDefault="00896487" w:rsidP="00896487">
      <w:pPr>
        <w:rPr>
          <w:sz w:val="24"/>
          <w:szCs w:val="24"/>
        </w:rPr>
      </w:pPr>
      <w:r w:rsidRPr="00BB7A8C">
        <w:rPr>
          <w:rFonts w:hint="eastAsia"/>
          <w:sz w:val="24"/>
          <w:szCs w:val="24"/>
        </w:rPr>
        <w:t>在多因素实验中两个及两个以上的因素相互作用，联合对实验结果产生的影响或作用，称为交互效应。例如，有</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量中药物治疗缺铁性贫血，患者</w:t>
      </w:r>
      <w:r w:rsidRPr="00BB7A8C">
        <w:rPr>
          <w:rFonts w:hint="eastAsia"/>
          <w:sz w:val="24"/>
          <w:szCs w:val="24"/>
        </w:rPr>
        <w:t>12</w:t>
      </w:r>
      <w:r w:rsidRPr="00BB7A8C">
        <w:rPr>
          <w:rFonts w:hint="eastAsia"/>
          <w:sz w:val="24"/>
          <w:szCs w:val="24"/>
        </w:rPr>
        <w:t>人，分为</w:t>
      </w:r>
      <w:r w:rsidRPr="00BB7A8C">
        <w:rPr>
          <w:rFonts w:hint="eastAsia"/>
          <w:sz w:val="24"/>
          <w:szCs w:val="24"/>
        </w:rPr>
        <w:t>4</w:t>
      </w:r>
      <w:r w:rsidRPr="00BB7A8C">
        <w:rPr>
          <w:rFonts w:hint="eastAsia"/>
          <w:sz w:val="24"/>
          <w:szCs w:val="24"/>
        </w:rPr>
        <w:t>组。实验方案是：第一组用一般疗法；第二组在一般疗法基础上加用</w:t>
      </w:r>
      <w:r w:rsidRPr="00BB7A8C">
        <w:rPr>
          <w:rFonts w:hint="eastAsia"/>
          <w:sz w:val="24"/>
          <w:szCs w:val="24"/>
        </w:rPr>
        <w:t>A</w:t>
      </w:r>
      <w:r w:rsidRPr="00BB7A8C">
        <w:rPr>
          <w:rFonts w:hint="eastAsia"/>
          <w:sz w:val="24"/>
          <w:szCs w:val="24"/>
        </w:rPr>
        <w:t>药；第三组在一般疗法基础上加用</w:t>
      </w:r>
      <w:r w:rsidRPr="00BB7A8C">
        <w:rPr>
          <w:rFonts w:hint="eastAsia"/>
          <w:sz w:val="24"/>
          <w:szCs w:val="24"/>
        </w:rPr>
        <w:t>B</w:t>
      </w:r>
      <w:r w:rsidRPr="00BB7A8C">
        <w:rPr>
          <w:rFonts w:hint="eastAsia"/>
          <w:sz w:val="24"/>
          <w:szCs w:val="24"/>
        </w:rPr>
        <w:t>药；第四组在一般疗法基础上</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两药同时使用。则有：</w:t>
      </w:r>
    </w:p>
    <w:p w:rsidR="00896487" w:rsidRPr="00BB7A8C" w:rsidRDefault="00896487" w:rsidP="00896487">
      <w:pPr>
        <w:rPr>
          <w:sz w:val="24"/>
          <w:szCs w:val="24"/>
        </w:rPr>
      </w:pPr>
      <w:r w:rsidRPr="00BB7A8C">
        <w:rPr>
          <w:rFonts w:hint="eastAsia"/>
          <w:sz w:val="24"/>
          <w:szCs w:val="24"/>
        </w:rPr>
        <w:t>①</w:t>
      </w:r>
      <w:r w:rsidRPr="00BB7A8C">
        <w:rPr>
          <w:rFonts w:hint="eastAsia"/>
          <w:sz w:val="24"/>
          <w:szCs w:val="24"/>
        </w:rPr>
        <w:t xml:space="preserve">  </w:t>
      </w:r>
      <w:r w:rsidRPr="00BB7A8C">
        <w:rPr>
          <w:rFonts w:hint="eastAsia"/>
          <w:sz w:val="24"/>
          <w:szCs w:val="24"/>
        </w:rPr>
        <w:t>比较第二组的均值与第一组的均值是否有显著性差异</w:t>
      </w:r>
    </w:p>
    <w:p w:rsidR="00896487" w:rsidRPr="00BB7A8C" w:rsidRDefault="00896487" w:rsidP="00896487">
      <w:pPr>
        <w:rPr>
          <w:sz w:val="24"/>
          <w:szCs w:val="24"/>
        </w:rPr>
      </w:pPr>
      <w:r w:rsidRPr="00BB7A8C">
        <w:rPr>
          <w:rFonts w:hint="eastAsia"/>
          <w:sz w:val="24"/>
          <w:szCs w:val="24"/>
        </w:rPr>
        <w:t>②</w:t>
      </w:r>
      <w:r w:rsidRPr="00BB7A8C">
        <w:rPr>
          <w:rFonts w:hint="eastAsia"/>
          <w:sz w:val="24"/>
          <w:szCs w:val="24"/>
        </w:rPr>
        <w:t xml:space="preserve">  </w:t>
      </w:r>
      <w:r w:rsidRPr="00BB7A8C">
        <w:rPr>
          <w:rFonts w:hint="eastAsia"/>
          <w:sz w:val="24"/>
          <w:szCs w:val="24"/>
        </w:rPr>
        <w:t>比较第三组的均值与第一组的均值是否有显著性差异</w:t>
      </w:r>
    </w:p>
    <w:p w:rsidR="00896487" w:rsidRPr="00BB7A8C" w:rsidRDefault="00896487" w:rsidP="00896487">
      <w:pPr>
        <w:rPr>
          <w:sz w:val="24"/>
          <w:szCs w:val="24"/>
        </w:rPr>
      </w:pPr>
      <w:r w:rsidRPr="00BB7A8C">
        <w:rPr>
          <w:rFonts w:hint="eastAsia"/>
          <w:sz w:val="24"/>
          <w:szCs w:val="24"/>
        </w:rPr>
        <w:t>前两项研究的是</w:t>
      </w:r>
      <w:r w:rsidRPr="00BB7A8C">
        <w:rPr>
          <w:rFonts w:hint="eastAsia"/>
          <w:sz w:val="24"/>
          <w:szCs w:val="24"/>
        </w:rPr>
        <w:t>A</w:t>
      </w:r>
      <w:r w:rsidRPr="00BB7A8C">
        <w:rPr>
          <w:rFonts w:hint="eastAsia"/>
          <w:sz w:val="24"/>
          <w:szCs w:val="24"/>
        </w:rPr>
        <w:t>与</w:t>
      </w:r>
      <w:r w:rsidRPr="00BB7A8C">
        <w:rPr>
          <w:rFonts w:hint="eastAsia"/>
          <w:sz w:val="24"/>
          <w:szCs w:val="24"/>
        </w:rPr>
        <w:t>B</w:t>
      </w:r>
      <w:proofErr w:type="gramStart"/>
      <w:r w:rsidRPr="00BB7A8C">
        <w:rPr>
          <w:rFonts w:hint="eastAsia"/>
          <w:sz w:val="24"/>
          <w:szCs w:val="24"/>
        </w:rPr>
        <w:t>两因素</w:t>
      </w:r>
      <w:proofErr w:type="gramEnd"/>
      <w:r w:rsidRPr="00BB7A8C">
        <w:rPr>
          <w:rFonts w:hint="eastAsia"/>
          <w:sz w:val="24"/>
          <w:szCs w:val="24"/>
        </w:rPr>
        <w:t>的主效应。</w:t>
      </w:r>
    </w:p>
    <w:p w:rsidR="00896487" w:rsidRPr="00BB7A8C" w:rsidRDefault="004C3659" w:rsidP="004C3659">
      <w:pPr>
        <w:rPr>
          <w:sz w:val="24"/>
          <w:szCs w:val="24"/>
        </w:rPr>
      </w:pPr>
      <w:r w:rsidRPr="00BB7A8C">
        <w:rPr>
          <w:rFonts w:hint="eastAsia"/>
          <w:sz w:val="24"/>
          <w:szCs w:val="24"/>
        </w:rPr>
        <w:t>③</w:t>
      </w:r>
      <w:r w:rsidRPr="00BB7A8C">
        <w:rPr>
          <w:rFonts w:hint="eastAsia"/>
          <w:sz w:val="24"/>
          <w:szCs w:val="24"/>
        </w:rPr>
        <w:t xml:space="preserve">  </w:t>
      </w:r>
      <w:r w:rsidR="00896487" w:rsidRPr="00BB7A8C">
        <w:rPr>
          <w:rFonts w:hint="eastAsia"/>
          <w:sz w:val="24"/>
          <w:szCs w:val="24"/>
        </w:rPr>
        <w:t>比较第四组的均值与第一组的均值是否有显著性差异，研究</w:t>
      </w:r>
      <w:r w:rsidR="00896487" w:rsidRPr="00BB7A8C">
        <w:rPr>
          <w:rFonts w:hint="eastAsia"/>
          <w:sz w:val="24"/>
          <w:szCs w:val="24"/>
        </w:rPr>
        <w:t>A</w:t>
      </w:r>
      <w:r w:rsidR="00896487" w:rsidRPr="00BB7A8C">
        <w:rPr>
          <w:rFonts w:hint="eastAsia"/>
          <w:sz w:val="24"/>
          <w:szCs w:val="24"/>
        </w:rPr>
        <w:t>药对</w:t>
      </w:r>
      <w:r w:rsidR="00896487" w:rsidRPr="00BB7A8C">
        <w:rPr>
          <w:rFonts w:hint="eastAsia"/>
          <w:sz w:val="24"/>
          <w:szCs w:val="24"/>
        </w:rPr>
        <w:t>B</w:t>
      </w:r>
      <w:r w:rsidR="00896487" w:rsidRPr="00BB7A8C">
        <w:rPr>
          <w:rFonts w:hint="eastAsia"/>
          <w:sz w:val="24"/>
          <w:szCs w:val="24"/>
        </w:rPr>
        <w:t>药的疗效是否有影响。此为对交互效应的影响。</w:t>
      </w:r>
    </w:p>
    <w:p w:rsidR="00896487" w:rsidRPr="00114FCB" w:rsidRDefault="004C3659" w:rsidP="00114FCB">
      <w:pPr>
        <w:pStyle w:val="a5"/>
        <w:numPr>
          <w:ilvl w:val="0"/>
          <w:numId w:val="14"/>
        </w:numPr>
        <w:ind w:firstLineChars="0"/>
        <w:rPr>
          <w:sz w:val="24"/>
          <w:szCs w:val="24"/>
        </w:rPr>
      </w:pPr>
      <w:r w:rsidRPr="00114FCB">
        <w:rPr>
          <w:rFonts w:ascii="黑体" w:eastAsia="黑体" w:hint="eastAsia"/>
          <w:sz w:val="24"/>
          <w:szCs w:val="24"/>
        </w:rPr>
        <w:t>方差分析的基本类型</w:t>
      </w:r>
    </w:p>
    <w:p w:rsidR="004C3659" w:rsidRPr="00BB7A8C" w:rsidRDefault="004C3659" w:rsidP="004C3659">
      <w:pPr>
        <w:pStyle w:val="a5"/>
        <w:numPr>
          <w:ilvl w:val="0"/>
          <w:numId w:val="9"/>
        </w:numPr>
        <w:ind w:firstLineChars="0"/>
        <w:rPr>
          <w:sz w:val="24"/>
          <w:szCs w:val="24"/>
        </w:rPr>
      </w:pPr>
      <w:r w:rsidRPr="00BB7A8C">
        <w:rPr>
          <w:rFonts w:hint="eastAsia"/>
          <w:sz w:val="24"/>
          <w:szCs w:val="24"/>
        </w:rPr>
        <w:t>纯方差分析</w:t>
      </w:r>
    </w:p>
    <w:p w:rsidR="004C3659" w:rsidRPr="00BB7A8C" w:rsidRDefault="004C3659" w:rsidP="004C3659">
      <w:pPr>
        <w:rPr>
          <w:sz w:val="24"/>
          <w:szCs w:val="24"/>
        </w:rPr>
      </w:pPr>
      <w:r w:rsidRPr="00BB7A8C">
        <w:rPr>
          <w:rFonts w:hint="eastAsia"/>
          <w:sz w:val="24"/>
          <w:szCs w:val="24"/>
        </w:rPr>
        <w:t>其特点是试验中的因素均可以控制，各因素所确定的所有水平都可以通过努力而达到，也就是说，在进行纯方差分析时，要求除研究对象</w:t>
      </w:r>
      <w:proofErr w:type="gramStart"/>
      <w:r w:rsidRPr="00BB7A8C">
        <w:rPr>
          <w:rFonts w:hint="eastAsia"/>
          <w:sz w:val="24"/>
          <w:szCs w:val="24"/>
        </w:rPr>
        <w:t>外应该</w:t>
      </w:r>
      <w:proofErr w:type="gramEnd"/>
      <w:r w:rsidRPr="00BB7A8C">
        <w:rPr>
          <w:rFonts w:hint="eastAsia"/>
          <w:sz w:val="24"/>
          <w:szCs w:val="24"/>
        </w:rPr>
        <w:t>保证其他条件的一致。</w:t>
      </w:r>
    </w:p>
    <w:p w:rsidR="004C3659" w:rsidRPr="00BB7A8C" w:rsidRDefault="004C3659" w:rsidP="004C3659">
      <w:pPr>
        <w:pStyle w:val="a5"/>
        <w:numPr>
          <w:ilvl w:val="0"/>
          <w:numId w:val="9"/>
        </w:numPr>
        <w:ind w:firstLineChars="0"/>
        <w:rPr>
          <w:sz w:val="24"/>
          <w:szCs w:val="24"/>
        </w:rPr>
      </w:pPr>
      <w:r w:rsidRPr="00BB7A8C">
        <w:rPr>
          <w:rFonts w:hint="eastAsia"/>
          <w:sz w:val="24"/>
          <w:szCs w:val="24"/>
        </w:rPr>
        <w:t>协方差分析</w:t>
      </w:r>
    </w:p>
    <w:p w:rsidR="004C3659" w:rsidRPr="00BB7A8C" w:rsidRDefault="004C3659" w:rsidP="004C3659">
      <w:pPr>
        <w:rPr>
          <w:sz w:val="24"/>
          <w:szCs w:val="24"/>
        </w:rPr>
      </w:pPr>
      <w:r w:rsidRPr="00BB7A8C">
        <w:rPr>
          <w:rFonts w:hint="eastAsia"/>
          <w:sz w:val="24"/>
          <w:szCs w:val="24"/>
        </w:rPr>
        <w:t>它针对一类具有少量的不可控制或难以</w:t>
      </w:r>
      <w:r w:rsidR="00DF696B" w:rsidRPr="00BB7A8C">
        <w:rPr>
          <w:rFonts w:hint="eastAsia"/>
          <w:sz w:val="24"/>
          <w:szCs w:val="24"/>
        </w:rPr>
        <w:t>控制的因素的试验而言，试验时为了能确定这种因素，并努力消除其影响。例如研究身高与体重的关系时要求按性别进行</w:t>
      </w:r>
      <w:r w:rsidR="00DF696B" w:rsidRPr="00BB7A8C">
        <w:rPr>
          <w:rFonts w:hint="eastAsia"/>
          <w:sz w:val="24"/>
          <w:szCs w:val="24"/>
        </w:rPr>
        <w:lastRenderedPageBreak/>
        <w:t>分析，这样消除性别因素的影响，被测对象往往是不同年龄的。要消除年龄的影响，就应该采用协方差分析。</w:t>
      </w:r>
    </w:p>
    <w:p w:rsidR="003730CB" w:rsidRPr="00114FCB" w:rsidRDefault="003730CB" w:rsidP="003730CB">
      <w:pPr>
        <w:rPr>
          <w:rFonts w:ascii="黑体" w:eastAsia="黑体" w:hint="eastAsia"/>
          <w:sz w:val="24"/>
          <w:szCs w:val="24"/>
        </w:rPr>
      </w:pPr>
      <w:r w:rsidRPr="00114FCB">
        <w:rPr>
          <w:rFonts w:ascii="黑体" w:eastAsia="黑体" w:hint="eastAsia"/>
          <w:sz w:val="24"/>
          <w:szCs w:val="24"/>
        </w:rPr>
        <w:t>4</w:t>
      </w:r>
      <w:r w:rsidRPr="00114FCB">
        <w:rPr>
          <w:rFonts w:ascii="黑体" w:eastAsia="黑体" w:hint="eastAsia"/>
          <w:sz w:val="24"/>
          <w:szCs w:val="24"/>
        </w:rPr>
        <w:t> </w:t>
      </w:r>
      <w:r w:rsidR="00114FCB" w:rsidRPr="00114FCB">
        <w:rPr>
          <w:rFonts w:ascii="黑体" w:eastAsia="黑体" w:hint="eastAsia"/>
          <w:sz w:val="24"/>
          <w:szCs w:val="24"/>
        </w:rPr>
        <w:t>、</w:t>
      </w:r>
      <w:r w:rsidRPr="00114FCB">
        <w:rPr>
          <w:rFonts w:ascii="黑体" w:eastAsia="黑体" w:hint="eastAsia"/>
          <w:sz w:val="24"/>
          <w:szCs w:val="24"/>
        </w:rPr>
        <w:t>方差分析的应用条件</w:t>
      </w:r>
    </w:p>
    <w:p w:rsidR="003730CB" w:rsidRPr="00BB7A8C" w:rsidRDefault="003730CB" w:rsidP="003730CB">
      <w:pPr>
        <w:rPr>
          <w:sz w:val="24"/>
          <w:szCs w:val="24"/>
        </w:rPr>
      </w:pPr>
      <w:r w:rsidRPr="00BB7A8C">
        <w:rPr>
          <w:rFonts w:hint="eastAsia"/>
          <w:sz w:val="24"/>
          <w:szCs w:val="24"/>
        </w:rPr>
        <w:t> </w:t>
      </w:r>
      <w:r w:rsidRPr="00BB7A8C">
        <w:rPr>
          <w:rFonts w:hint="eastAsia"/>
          <w:sz w:val="24"/>
          <w:szCs w:val="24"/>
        </w:rPr>
        <w:t>应用方差分析对资料进行统计推断之前应注意其使用条件，包括：</w:t>
      </w:r>
    </w:p>
    <w:p w:rsidR="003730CB" w:rsidRPr="00BB7A8C" w:rsidRDefault="003730CB" w:rsidP="003730CB">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）可比性，</w:t>
      </w:r>
      <w:proofErr w:type="gramStart"/>
      <w:r w:rsidRPr="00BB7A8C">
        <w:rPr>
          <w:rFonts w:hint="eastAsia"/>
          <w:sz w:val="24"/>
          <w:szCs w:val="24"/>
        </w:rPr>
        <w:t>若资料</w:t>
      </w:r>
      <w:proofErr w:type="gramEnd"/>
      <w:r w:rsidRPr="00BB7A8C">
        <w:rPr>
          <w:rFonts w:hint="eastAsia"/>
          <w:sz w:val="24"/>
          <w:szCs w:val="24"/>
        </w:rPr>
        <w:t>中各组均数本身不具可比性则不适用方差分析。</w:t>
      </w:r>
    </w:p>
    <w:p w:rsidR="003730CB" w:rsidRPr="00BB7A8C" w:rsidRDefault="003730CB" w:rsidP="003730CB">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）正态性，即偏态分布资料不适用方差分析。对偏态分布的资料应考虑用对数变换、平方根变换、倒数变换、平方根反正弦变换等变量变换方法变为正态或接近正态后再进行方差分析。</w:t>
      </w:r>
    </w:p>
    <w:p w:rsidR="003730CB" w:rsidRPr="00BB7A8C" w:rsidRDefault="003730CB" w:rsidP="003730CB">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）方差齐性，即若组间方差不齐则不适用方差分析。多个方差的齐性检验可用</w:t>
      </w:r>
      <w:r w:rsidRPr="00BB7A8C">
        <w:rPr>
          <w:rFonts w:hint="eastAsia"/>
          <w:sz w:val="24"/>
          <w:szCs w:val="24"/>
        </w:rPr>
        <w:t>Bartlett</w:t>
      </w:r>
      <w:r w:rsidRPr="00BB7A8C">
        <w:rPr>
          <w:rFonts w:hint="eastAsia"/>
          <w:sz w:val="24"/>
          <w:szCs w:val="24"/>
        </w:rPr>
        <w:t>法，它用卡方值作为检验统计量，结果判断需查阅卡方界值表。</w:t>
      </w:r>
    </w:p>
    <w:p w:rsidR="004C3659" w:rsidRPr="003730CB" w:rsidRDefault="004C3659" w:rsidP="004C3659"/>
    <w:p w:rsidR="004C3659" w:rsidRDefault="004C3659" w:rsidP="004C3659"/>
    <w:p w:rsidR="009922BE" w:rsidRPr="00114FCB" w:rsidRDefault="009922BE" w:rsidP="00114FCB">
      <w:pPr>
        <w:jc w:val="left"/>
        <w:rPr>
          <w:rFonts w:ascii="宋体" w:hAnsi="宋体"/>
          <w:b/>
          <w:sz w:val="28"/>
          <w:szCs w:val="28"/>
        </w:rPr>
      </w:pPr>
      <w:r w:rsidRPr="00114FCB">
        <w:rPr>
          <w:rFonts w:ascii="宋体" w:hAnsi="宋体" w:hint="eastAsia"/>
          <w:b/>
          <w:sz w:val="28"/>
          <w:szCs w:val="28"/>
        </w:rPr>
        <w:t>二、方差分析的ANOVA和GLM过程</w:t>
      </w:r>
    </w:p>
    <w:p w:rsidR="009922BE" w:rsidRPr="00473107" w:rsidRDefault="00114FCB" w:rsidP="009922BE">
      <w:pPr>
        <w:rPr>
          <w:rFonts w:ascii="黑体" w:eastAsia="黑体" w:hint="eastAsia"/>
          <w:b/>
          <w:sz w:val="24"/>
          <w:szCs w:val="24"/>
        </w:rPr>
      </w:pPr>
      <w:r w:rsidRPr="00473107">
        <w:rPr>
          <w:rFonts w:ascii="黑体" w:eastAsia="黑体" w:hint="eastAsia"/>
          <w:b/>
          <w:sz w:val="24"/>
          <w:szCs w:val="24"/>
        </w:rPr>
        <w:t>1、</w:t>
      </w:r>
      <w:r w:rsidR="009922BE" w:rsidRPr="00473107">
        <w:rPr>
          <w:rFonts w:ascii="黑体" w:eastAsia="黑体" w:hint="eastAsia"/>
          <w:b/>
          <w:sz w:val="24"/>
          <w:szCs w:val="24"/>
        </w:rPr>
        <w:t xml:space="preserve"> ANOVA过程</w:t>
      </w:r>
    </w:p>
    <w:p w:rsidR="009922BE" w:rsidRPr="00BB7A8C" w:rsidRDefault="009922BE" w:rsidP="009922BE">
      <w:pPr>
        <w:rPr>
          <w:sz w:val="24"/>
          <w:szCs w:val="24"/>
        </w:rPr>
      </w:pPr>
      <w:r w:rsidRPr="00BB7A8C">
        <w:rPr>
          <w:rFonts w:hint="eastAsia"/>
          <w:sz w:val="24"/>
          <w:szCs w:val="24"/>
        </w:rPr>
        <w:t>ANOVA</w:t>
      </w:r>
      <w:r w:rsidRPr="00BB7A8C">
        <w:rPr>
          <w:rFonts w:hint="eastAsia"/>
          <w:sz w:val="24"/>
          <w:szCs w:val="24"/>
        </w:rPr>
        <w:t>过程主要用于处理均衡设计（即：对于每个因素、每个水平的观测数是相等的，另外还可以处理拉丁方设计、正交设计等）的一元、多元方差分析和重复测量的方差分析，也可用于多个变量的对比检验。</w:t>
      </w:r>
      <w:r w:rsidRPr="00BB7A8C">
        <w:rPr>
          <w:rFonts w:hint="eastAsia"/>
          <w:sz w:val="24"/>
          <w:szCs w:val="24"/>
        </w:rPr>
        <w:t>ANOVA</w:t>
      </w:r>
      <w:r w:rsidRPr="00BB7A8C">
        <w:rPr>
          <w:rFonts w:hint="eastAsia"/>
          <w:sz w:val="24"/>
          <w:szCs w:val="24"/>
        </w:rPr>
        <w:t>过程最后需要用</w:t>
      </w:r>
      <w:r w:rsidRPr="00BB7A8C">
        <w:rPr>
          <w:rFonts w:hint="eastAsia"/>
          <w:sz w:val="24"/>
          <w:szCs w:val="24"/>
        </w:rPr>
        <w:t>QUIT</w:t>
      </w:r>
      <w:r w:rsidRPr="00BB7A8C">
        <w:rPr>
          <w:rFonts w:hint="eastAsia"/>
          <w:sz w:val="24"/>
          <w:szCs w:val="24"/>
        </w:rPr>
        <w:t>语句结束运行。</w:t>
      </w:r>
    </w:p>
    <w:p w:rsidR="009922BE" w:rsidRPr="00BB7A8C" w:rsidRDefault="009922BE" w:rsidP="009922BE">
      <w:pPr>
        <w:rPr>
          <w:sz w:val="24"/>
          <w:szCs w:val="24"/>
        </w:rPr>
      </w:pPr>
      <w:r w:rsidRPr="00BB7A8C">
        <w:rPr>
          <w:rFonts w:hint="eastAsia"/>
          <w:sz w:val="24"/>
          <w:szCs w:val="24"/>
        </w:rPr>
        <w:t>ANOVA</w:t>
      </w:r>
      <w:r w:rsidRPr="00BB7A8C">
        <w:rPr>
          <w:rFonts w:hint="eastAsia"/>
          <w:sz w:val="24"/>
          <w:szCs w:val="24"/>
        </w:rPr>
        <w:t>过程语句格式：</w:t>
      </w:r>
    </w:p>
    <w:p w:rsidR="009922BE" w:rsidRPr="00BB7A8C" w:rsidRDefault="009922BE" w:rsidP="009922BE">
      <w:pPr>
        <w:rPr>
          <w:sz w:val="24"/>
          <w:szCs w:val="24"/>
        </w:rPr>
      </w:pPr>
      <w:r w:rsidRPr="00BB7A8C">
        <w:rPr>
          <w:rFonts w:hint="eastAsia"/>
          <w:sz w:val="24"/>
          <w:szCs w:val="24"/>
        </w:rPr>
        <w:t xml:space="preserve">PROC ANOVA </w:t>
      </w:r>
      <w:r w:rsidRPr="00BB7A8C">
        <w:rPr>
          <w:rFonts w:hint="eastAsia"/>
          <w:sz w:val="24"/>
          <w:szCs w:val="24"/>
        </w:rPr>
        <w:t>选择项</w:t>
      </w:r>
      <w:r w:rsidRPr="00BB7A8C">
        <w:rPr>
          <w:rFonts w:hint="eastAsia"/>
          <w:sz w:val="24"/>
          <w:szCs w:val="24"/>
        </w:rPr>
        <w:t>1</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 xml:space="preserve">CLASS </w:t>
      </w:r>
      <w:r w:rsidRPr="00BB7A8C">
        <w:rPr>
          <w:rFonts w:hint="eastAsia"/>
          <w:sz w:val="24"/>
          <w:szCs w:val="24"/>
        </w:rPr>
        <w:t>变量；</w:t>
      </w:r>
    </w:p>
    <w:p w:rsidR="009922BE" w:rsidRPr="00BB7A8C" w:rsidRDefault="009922BE" w:rsidP="009922BE">
      <w:pPr>
        <w:rPr>
          <w:sz w:val="24"/>
          <w:szCs w:val="24"/>
        </w:rPr>
      </w:pPr>
      <w:r w:rsidRPr="00BB7A8C">
        <w:rPr>
          <w:rFonts w:hint="eastAsia"/>
          <w:sz w:val="24"/>
          <w:szCs w:val="24"/>
        </w:rPr>
        <w:t xml:space="preserve">MODEL </w:t>
      </w:r>
      <w:r w:rsidRPr="00BB7A8C">
        <w:rPr>
          <w:rFonts w:hint="eastAsia"/>
          <w:sz w:val="24"/>
          <w:szCs w:val="24"/>
        </w:rPr>
        <w:t>因变量</w:t>
      </w:r>
      <w:r w:rsidRPr="00BB7A8C">
        <w:rPr>
          <w:rFonts w:hint="eastAsia"/>
          <w:sz w:val="24"/>
          <w:szCs w:val="24"/>
        </w:rPr>
        <w:t>=</w:t>
      </w:r>
      <w:r w:rsidRPr="00BB7A8C">
        <w:rPr>
          <w:rFonts w:hint="eastAsia"/>
          <w:sz w:val="24"/>
          <w:szCs w:val="24"/>
        </w:rPr>
        <w:t>效应变量</w:t>
      </w:r>
      <w:r w:rsidRPr="00BB7A8C">
        <w:rPr>
          <w:rFonts w:hint="eastAsia"/>
          <w:sz w:val="24"/>
          <w:szCs w:val="24"/>
        </w:rPr>
        <w:t>/</w:t>
      </w:r>
      <w:r w:rsidRPr="00BB7A8C">
        <w:rPr>
          <w:rFonts w:hint="eastAsia"/>
          <w:sz w:val="24"/>
          <w:szCs w:val="24"/>
        </w:rPr>
        <w:t>选择项</w:t>
      </w:r>
      <w:r w:rsidRPr="00BB7A8C">
        <w:rPr>
          <w:rFonts w:hint="eastAsia"/>
          <w:sz w:val="24"/>
          <w:szCs w:val="24"/>
        </w:rPr>
        <w:t>2</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MANOVA H=</w:t>
      </w:r>
      <w:r w:rsidRPr="00BB7A8C">
        <w:rPr>
          <w:rFonts w:hint="eastAsia"/>
          <w:sz w:val="24"/>
          <w:szCs w:val="24"/>
        </w:rPr>
        <w:t>效应变量</w:t>
      </w:r>
      <w:r w:rsidRPr="00BB7A8C">
        <w:rPr>
          <w:rFonts w:hint="eastAsia"/>
          <w:sz w:val="24"/>
          <w:szCs w:val="24"/>
        </w:rPr>
        <w:t xml:space="preserve"> E=</w:t>
      </w:r>
      <w:r w:rsidRPr="00BB7A8C">
        <w:rPr>
          <w:rFonts w:hint="eastAsia"/>
          <w:sz w:val="24"/>
          <w:szCs w:val="24"/>
        </w:rPr>
        <w:t>效应变量；</w:t>
      </w:r>
    </w:p>
    <w:p w:rsidR="009922BE" w:rsidRPr="00BB7A8C" w:rsidRDefault="009922BE" w:rsidP="009922BE">
      <w:pPr>
        <w:rPr>
          <w:sz w:val="24"/>
          <w:szCs w:val="24"/>
        </w:rPr>
      </w:pPr>
      <w:r w:rsidRPr="00BB7A8C">
        <w:rPr>
          <w:rFonts w:hint="eastAsia"/>
          <w:sz w:val="24"/>
          <w:szCs w:val="24"/>
        </w:rPr>
        <w:t xml:space="preserve">BY </w:t>
      </w:r>
      <w:r w:rsidRPr="00BB7A8C">
        <w:rPr>
          <w:rFonts w:hint="eastAsia"/>
          <w:sz w:val="24"/>
          <w:szCs w:val="24"/>
        </w:rPr>
        <w:t>变量；</w:t>
      </w:r>
    </w:p>
    <w:p w:rsidR="009922BE" w:rsidRPr="00BB7A8C" w:rsidRDefault="009922BE" w:rsidP="009922BE">
      <w:pPr>
        <w:rPr>
          <w:sz w:val="24"/>
          <w:szCs w:val="24"/>
        </w:rPr>
      </w:pPr>
      <w:r w:rsidRPr="00BB7A8C">
        <w:rPr>
          <w:rFonts w:hint="eastAsia"/>
          <w:sz w:val="24"/>
          <w:szCs w:val="24"/>
        </w:rPr>
        <w:t xml:space="preserve">MEANS </w:t>
      </w:r>
      <w:r w:rsidRPr="00BB7A8C">
        <w:rPr>
          <w:rFonts w:hint="eastAsia"/>
          <w:sz w:val="24"/>
          <w:szCs w:val="24"/>
        </w:rPr>
        <w:t>效应变量</w:t>
      </w:r>
      <w:r w:rsidRPr="00BB7A8C">
        <w:rPr>
          <w:rFonts w:hint="eastAsia"/>
          <w:sz w:val="24"/>
          <w:szCs w:val="24"/>
        </w:rPr>
        <w:t>/</w:t>
      </w:r>
      <w:r w:rsidRPr="00BB7A8C">
        <w:rPr>
          <w:rFonts w:hint="eastAsia"/>
          <w:sz w:val="24"/>
          <w:szCs w:val="24"/>
        </w:rPr>
        <w:t>选择项</w:t>
      </w:r>
      <w:r w:rsidRPr="00BB7A8C">
        <w:rPr>
          <w:rFonts w:hint="eastAsia"/>
          <w:sz w:val="24"/>
          <w:szCs w:val="24"/>
        </w:rPr>
        <w:t>3</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RUN;</w:t>
      </w:r>
    </w:p>
    <w:p w:rsidR="009922BE" w:rsidRPr="00BB7A8C" w:rsidRDefault="009922BE" w:rsidP="009922BE">
      <w:pPr>
        <w:rPr>
          <w:sz w:val="24"/>
          <w:szCs w:val="24"/>
        </w:rPr>
      </w:pPr>
      <w:r w:rsidRPr="00BB7A8C">
        <w:rPr>
          <w:rFonts w:hint="eastAsia"/>
          <w:sz w:val="24"/>
          <w:szCs w:val="24"/>
        </w:rPr>
        <w:t>语句说明：</w:t>
      </w:r>
    </w:p>
    <w:p w:rsidR="009922BE" w:rsidRPr="00BB7A8C" w:rsidRDefault="009922BE" w:rsidP="009922BE">
      <w:pPr>
        <w:rPr>
          <w:sz w:val="24"/>
          <w:szCs w:val="24"/>
        </w:rPr>
      </w:pPr>
      <w:r w:rsidRPr="00BB7A8C">
        <w:rPr>
          <w:rFonts w:hint="eastAsia"/>
          <w:sz w:val="24"/>
          <w:szCs w:val="24"/>
        </w:rPr>
        <w:t>1.</w:t>
      </w:r>
      <w:r w:rsidRPr="00BB7A8C">
        <w:rPr>
          <w:rFonts w:hint="eastAsia"/>
          <w:sz w:val="24"/>
          <w:szCs w:val="24"/>
        </w:rPr>
        <w:t>选择项</w:t>
      </w:r>
      <w:r w:rsidRPr="00BB7A8C">
        <w:rPr>
          <w:rFonts w:hint="eastAsia"/>
          <w:sz w:val="24"/>
          <w:szCs w:val="24"/>
        </w:rPr>
        <w:t>1</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DATA=SAS</w:t>
      </w:r>
      <w:r w:rsidRPr="00BB7A8C">
        <w:rPr>
          <w:rFonts w:hint="eastAsia"/>
          <w:sz w:val="24"/>
          <w:szCs w:val="24"/>
        </w:rPr>
        <w:t>数据集名。</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MANOVA</w:t>
      </w:r>
      <w:r w:rsidRPr="00BB7A8C">
        <w:rPr>
          <w:rFonts w:hint="eastAsia"/>
          <w:sz w:val="24"/>
          <w:szCs w:val="24"/>
        </w:rPr>
        <w:t>：要求</w:t>
      </w:r>
      <w:r w:rsidRPr="00BB7A8C">
        <w:rPr>
          <w:rFonts w:hint="eastAsia"/>
          <w:sz w:val="24"/>
          <w:szCs w:val="24"/>
        </w:rPr>
        <w:t>PROC ANOVA</w:t>
      </w:r>
      <w:r w:rsidRPr="00BB7A8C">
        <w:rPr>
          <w:rFonts w:hint="eastAsia"/>
          <w:sz w:val="24"/>
          <w:szCs w:val="24"/>
        </w:rPr>
        <w:t>按多元方式删除那些含有</w:t>
      </w:r>
      <w:proofErr w:type="gramStart"/>
      <w:r w:rsidRPr="00BB7A8C">
        <w:rPr>
          <w:rFonts w:hint="eastAsia"/>
          <w:sz w:val="24"/>
          <w:szCs w:val="24"/>
        </w:rPr>
        <w:t>丢失值</w:t>
      </w:r>
      <w:proofErr w:type="gramEnd"/>
      <w:r w:rsidRPr="00BB7A8C">
        <w:rPr>
          <w:rFonts w:hint="eastAsia"/>
          <w:sz w:val="24"/>
          <w:szCs w:val="24"/>
        </w:rPr>
        <w:t>的观测，即只要在因变量中有丢失值，就在分析中删除这个观测。</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w:t>
      </w:r>
      <w:r w:rsidRPr="00BB7A8C">
        <w:rPr>
          <w:rFonts w:hint="eastAsia"/>
          <w:sz w:val="24"/>
          <w:szCs w:val="24"/>
        </w:rPr>
        <w:t>OUTSTAT=SAS</w:t>
      </w:r>
      <w:r w:rsidRPr="00BB7A8C">
        <w:rPr>
          <w:rFonts w:hint="eastAsia"/>
          <w:sz w:val="24"/>
          <w:szCs w:val="24"/>
        </w:rPr>
        <w:t>数据集：定义一个输出数据集，其中含有平方和、</w:t>
      </w:r>
      <w:r w:rsidRPr="00BB7A8C">
        <w:rPr>
          <w:rFonts w:hint="eastAsia"/>
          <w:sz w:val="24"/>
          <w:szCs w:val="24"/>
        </w:rPr>
        <w:t>F</w:t>
      </w:r>
      <w:r w:rsidRPr="00BB7A8C">
        <w:rPr>
          <w:rFonts w:hint="eastAsia"/>
          <w:sz w:val="24"/>
          <w:szCs w:val="24"/>
        </w:rPr>
        <w:t>统计量以及模型中每个效应的概率水平。如在</w:t>
      </w:r>
      <w:r w:rsidRPr="00BB7A8C">
        <w:rPr>
          <w:rFonts w:hint="eastAsia"/>
          <w:sz w:val="24"/>
          <w:szCs w:val="24"/>
        </w:rPr>
        <w:t>MANOVA</w:t>
      </w:r>
      <w:r w:rsidRPr="00BB7A8C">
        <w:rPr>
          <w:rFonts w:hint="eastAsia"/>
          <w:sz w:val="24"/>
          <w:szCs w:val="24"/>
        </w:rPr>
        <w:t>语句中指定了</w:t>
      </w:r>
      <w:r w:rsidRPr="00BB7A8C">
        <w:rPr>
          <w:rFonts w:hint="eastAsia"/>
          <w:sz w:val="24"/>
          <w:szCs w:val="24"/>
        </w:rPr>
        <w:t>CANONICAL</w:t>
      </w:r>
      <w:r w:rsidRPr="00BB7A8C">
        <w:rPr>
          <w:rFonts w:hint="eastAsia"/>
          <w:sz w:val="24"/>
          <w:szCs w:val="24"/>
        </w:rPr>
        <w:t>选择项，且没有</w:t>
      </w:r>
      <w:r w:rsidRPr="00BB7A8C">
        <w:rPr>
          <w:rFonts w:hint="eastAsia"/>
          <w:sz w:val="24"/>
          <w:szCs w:val="24"/>
        </w:rPr>
        <w:t>M=</w:t>
      </w:r>
      <w:r w:rsidRPr="00BB7A8C">
        <w:rPr>
          <w:rFonts w:hint="eastAsia"/>
          <w:sz w:val="24"/>
          <w:szCs w:val="24"/>
        </w:rPr>
        <w:t>选择项，数据集中还含有典型分析的一些结果。</w:t>
      </w:r>
    </w:p>
    <w:p w:rsidR="009922BE" w:rsidRPr="00BB7A8C" w:rsidRDefault="009922BE" w:rsidP="009922BE">
      <w:pPr>
        <w:rPr>
          <w:sz w:val="24"/>
          <w:szCs w:val="24"/>
        </w:rPr>
      </w:pPr>
      <w:r w:rsidRPr="00BB7A8C">
        <w:rPr>
          <w:rFonts w:hint="eastAsia"/>
          <w:sz w:val="24"/>
          <w:szCs w:val="24"/>
        </w:rPr>
        <w:t>2.CLASS</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在</w:t>
      </w:r>
      <w:r w:rsidRPr="00BB7A8C">
        <w:rPr>
          <w:rFonts w:hint="eastAsia"/>
          <w:sz w:val="24"/>
          <w:szCs w:val="24"/>
        </w:rPr>
        <w:t>ANOVA</w:t>
      </w:r>
      <w:r w:rsidRPr="00BB7A8C">
        <w:rPr>
          <w:rFonts w:hint="eastAsia"/>
          <w:sz w:val="24"/>
          <w:szCs w:val="24"/>
        </w:rPr>
        <w:t>过程中要使用的分类变量必须在</w:t>
      </w:r>
      <w:r w:rsidRPr="00BB7A8C">
        <w:rPr>
          <w:rFonts w:hint="eastAsia"/>
          <w:sz w:val="24"/>
          <w:szCs w:val="24"/>
        </w:rPr>
        <w:t>CLASS</w:t>
      </w:r>
      <w:r w:rsidRPr="00BB7A8C">
        <w:rPr>
          <w:rFonts w:hint="eastAsia"/>
          <w:sz w:val="24"/>
          <w:szCs w:val="24"/>
        </w:rPr>
        <w:t>语句中说明。在方差分析中，区分分类水平的变量叫分类变量，分类变量必须在</w:t>
      </w:r>
      <w:r w:rsidRPr="00BB7A8C">
        <w:rPr>
          <w:rFonts w:hint="eastAsia"/>
          <w:sz w:val="24"/>
          <w:szCs w:val="24"/>
        </w:rPr>
        <w:t>CLASS</w:t>
      </w:r>
      <w:r w:rsidRPr="00BB7A8C">
        <w:rPr>
          <w:rFonts w:hint="eastAsia"/>
          <w:sz w:val="24"/>
          <w:szCs w:val="24"/>
        </w:rPr>
        <w:t>语句中说明。</w:t>
      </w:r>
      <w:r w:rsidRPr="00BB7A8C">
        <w:rPr>
          <w:rFonts w:hint="eastAsia"/>
          <w:sz w:val="24"/>
          <w:szCs w:val="24"/>
        </w:rPr>
        <w:t>CLASS</w:t>
      </w:r>
      <w:r w:rsidRPr="00BB7A8C">
        <w:rPr>
          <w:rFonts w:hint="eastAsia"/>
          <w:sz w:val="24"/>
          <w:szCs w:val="24"/>
        </w:rPr>
        <w:t>语句中的变量取值个数叫水平数。分类变量的取值可以是数值型，也可以是字符型，但所表示的意义都是不同水平，而因变量</w:t>
      </w:r>
      <w:r w:rsidRPr="00BB7A8C">
        <w:rPr>
          <w:rFonts w:hint="eastAsia"/>
          <w:sz w:val="24"/>
          <w:szCs w:val="24"/>
        </w:rPr>
        <w:t>Y</w:t>
      </w:r>
      <w:r w:rsidRPr="00BB7A8C">
        <w:rPr>
          <w:rFonts w:hint="eastAsia"/>
          <w:sz w:val="24"/>
          <w:szCs w:val="24"/>
        </w:rPr>
        <w:t>则必须是连续型的数值型变量。</w:t>
      </w:r>
    </w:p>
    <w:p w:rsidR="009922BE" w:rsidRPr="00BB7A8C" w:rsidRDefault="009922BE" w:rsidP="009922BE">
      <w:pPr>
        <w:rPr>
          <w:sz w:val="24"/>
          <w:szCs w:val="24"/>
        </w:rPr>
      </w:pPr>
      <w:r w:rsidRPr="00BB7A8C">
        <w:rPr>
          <w:rFonts w:hint="eastAsia"/>
          <w:sz w:val="24"/>
          <w:szCs w:val="24"/>
        </w:rPr>
        <w:t>3.MODEL</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MODEL</w:t>
      </w:r>
      <w:r w:rsidRPr="00BB7A8C">
        <w:rPr>
          <w:rFonts w:hint="eastAsia"/>
          <w:sz w:val="24"/>
          <w:szCs w:val="24"/>
        </w:rPr>
        <w:t>语句用来指明效应变量和自变量的效应。如果没有指明效应，则</w:t>
      </w:r>
      <w:r w:rsidRPr="00BB7A8C">
        <w:rPr>
          <w:rFonts w:hint="eastAsia"/>
          <w:sz w:val="24"/>
          <w:szCs w:val="24"/>
        </w:rPr>
        <w:t>ANOVA</w:t>
      </w:r>
      <w:r w:rsidRPr="00BB7A8C">
        <w:rPr>
          <w:rFonts w:hint="eastAsia"/>
          <w:sz w:val="24"/>
          <w:szCs w:val="24"/>
        </w:rPr>
        <w:t>只拟合截距项，也只检验效应变量是否为</w:t>
      </w:r>
      <w:r w:rsidRPr="00BB7A8C">
        <w:rPr>
          <w:rFonts w:hint="eastAsia"/>
          <w:sz w:val="24"/>
          <w:szCs w:val="24"/>
        </w:rPr>
        <w:t>0</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选项</w:t>
      </w:r>
      <w:r w:rsidRPr="00BB7A8C">
        <w:rPr>
          <w:rFonts w:hint="eastAsia"/>
          <w:sz w:val="24"/>
          <w:szCs w:val="24"/>
        </w:rPr>
        <w:t>2</w:t>
      </w:r>
    </w:p>
    <w:p w:rsidR="009922BE" w:rsidRPr="00BB7A8C" w:rsidRDefault="009922BE" w:rsidP="009922BE">
      <w:pPr>
        <w:rPr>
          <w:sz w:val="24"/>
          <w:szCs w:val="24"/>
        </w:rPr>
      </w:pPr>
      <w:r w:rsidRPr="00BB7A8C">
        <w:rPr>
          <w:rFonts w:hint="eastAsia"/>
          <w:sz w:val="24"/>
          <w:szCs w:val="24"/>
        </w:rPr>
        <w:lastRenderedPageBreak/>
        <w:t>（</w:t>
      </w:r>
      <w:r w:rsidRPr="00BB7A8C">
        <w:rPr>
          <w:rFonts w:hint="eastAsia"/>
          <w:sz w:val="24"/>
          <w:szCs w:val="24"/>
        </w:rPr>
        <w:t>1</w:t>
      </w:r>
      <w:r w:rsidRPr="00BB7A8C">
        <w:rPr>
          <w:rFonts w:hint="eastAsia"/>
          <w:sz w:val="24"/>
          <w:szCs w:val="24"/>
        </w:rPr>
        <w:t>）</w:t>
      </w:r>
      <w:r w:rsidRPr="00BB7A8C">
        <w:rPr>
          <w:rFonts w:hint="eastAsia"/>
          <w:sz w:val="24"/>
          <w:szCs w:val="24"/>
        </w:rPr>
        <w:t>INT|INTERCEPT</w:t>
      </w:r>
      <w:r w:rsidRPr="00BB7A8C">
        <w:rPr>
          <w:rFonts w:hint="eastAsia"/>
          <w:sz w:val="24"/>
          <w:szCs w:val="24"/>
        </w:rPr>
        <w:t>：要求</w:t>
      </w:r>
      <w:r w:rsidRPr="00BB7A8C">
        <w:rPr>
          <w:rFonts w:hint="eastAsia"/>
          <w:sz w:val="24"/>
          <w:szCs w:val="24"/>
        </w:rPr>
        <w:t>ANOVA</w:t>
      </w:r>
      <w:r w:rsidRPr="00BB7A8C">
        <w:rPr>
          <w:rFonts w:hint="eastAsia"/>
          <w:sz w:val="24"/>
          <w:szCs w:val="24"/>
        </w:rPr>
        <w:t>过程把截距作为一个效应进行处理，打印出与其有关的假设检验结果。</w:t>
      </w:r>
      <w:r w:rsidRPr="00BB7A8C">
        <w:rPr>
          <w:rFonts w:hint="eastAsia"/>
          <w:sz w:val="24"/>
          <w:szCs w:val="24"/>
        </w:rPr>
        <w:t>ANOVA</w:t>
      </w:r>
      <w:r w:rsidRPr="00BB7A8C">
        <w:rPr>
          <w:rFonts w:hint="eastAsia"/>
          <w:sz w:val="24"/>
          <w:szCs w:val="24"/>
        </w:rPr>
        <w:t>过程在模型拟合时总是含有截距，但是，当这个选项缺失时，不输出与其有关的假设检验结果。当截距项在模型中不显著时，可以用</w:t>
      </w:r>
      <w:r w:rsidRPr="00BB7A8C">
        <w:rPr>
          <w:rFonts w:hint="eastAsia"/>
          <w:sz w:val="24"/>
          <w:szCs w:val="24"/>
        </w:rPr>
        <w:t>NOINT</w:t>
      </w:r>
      <w:r w:rsidRPr="00BB7A8C">
        <w:rPr>
          <w:rFonts w:hint="eastAsia"/>
          <w:sz w:val="24"/>
          <w:szCs w:val="24"/>
        </w:rPr>
        <w:t>选项去掉它。</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NOUNI</w:t>
      </w:r>
      <w:r w:rsidRPr="00BB7A8C">
        <w:rPr>
          <w:rFonts w:hint="eastAsia"/>
          <w:sz w:val="24"/>
          <w:szCs w:val="24"/>
        </w:rPr>
        <w:t>：不输出单变量分析结果。</w:t>
      </w:r>
    </w:p>
    <w:p w:rsidR="009922BE" w:rsidRPr="00BB7A8C" w:rsidRDefault="009922BE" w:rsidP="009922BE">
      <w:pPr>
        <w:rPr>
          <w:sz w:val="24"/>
          <w:szCs w:val="24"/>
        </w:rPr>
      </w:pPr>
      <w:r w:rsidRPr="00BB7A8C">
        <w:rPr>
          <w:rFonts w:hint="eastAsia"/>
          <w:sz w:val="24"/>
          <w:szCs w:val="24"/>
        </w:rPr>
        <w:t>4.MANOVA</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如果</w:t>
      </w:r>
      <w:r w:rsidRPr="00BB7A8C">
        <w:rPr>
          <w:rFonts w:hint="eastAsia"/>
          <w:sz w:val="24"/>
          <w:szCs w:val="24"/>
        </w:rPr>
        <w:t>MODEL</w:t>
      </w:r>
      <w:r w:rsidRPr="00BB7A8C">
        <w:rPr>
          <w:rFonts w:hint="eastAsia"/>
          <w:sz w:val="24"/>
          <w:szCs w:val="24"/>
        </w:rPr>
        <w:t>语句中含有多于一个的效应变量，就可以使用</w:t>
      </w:r>
      <w:r w:rsidRPr="00BB7A8C">
        <w:rPr>
          <w:rFonts w:hint="eastAsia"/>
          <w:sz w:val="24"/>
          <w:szCs w:val="24"/>
        </w:rPr>
        <w:t>MANOVA</w:t>
      </w:r>
      <w:r w:rsidRPr="00BB7A8C">
        <w:rPr>
          <w:rFonts w:hint="eastAsia"/>
          <w:sz w:val="24"/>
          <w:szCs w:val="24"/>
        </w:rPr>
        <w:t>语句要求进行多元方差分析。使用了</w:t>
      </w:r>
      <w:r w:rsidRPr="00BB7A8C">
        <w:rPr>
          <w:rFonts w:hint="eastAsia"/>
          <w:sz w:val="24"/>
          <w:szCs w:val="24"/>
        </w:rPr>
        <w:t>MANOVA</w:t>
      </w:r>
      <w:r w:rsidRPr="00BB7A8C">
        <w:rPr>
          <w:rFonts w:hint="eastAsia"/>
          <w:sz w:val="24"/>
          <w:szCs w:val="24"/>
        </w:rPr>
        <w:t>语句之后，如果某一个观测自变量或效应变量中有丢失值，则在方程分析中删除这条观测。</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H=</w:t>
      </w:r>
      <w:r w:rsidRPr="00BB7A8C">
        <w:rPr>
          <w:rFonts w:hint="eastAsia"/>
          <w:sz w:val="24"/>
          <w:szCs w:val="24"/>
        </w:rPr>
        <w:t>效应变量：指定模型中一些效应作为假设检验的矩阵。对于每个</w:t>
      </w:r>
      <w:r w:rsidRPr="00BB7A8C">
        <w:rPr>
          <w:rFonts w:hint="eastAsia"/>
          <w:sz w:val="24"/>
          <w:szCs w:val="24"/>
        </w:rPr>
        <w:t>H</w:t>
      </w:r>
      <w:r w:rsidRPr="00BB7A8C">
        <w:rPr>
          <w:rFonts w:hint="eastAsia"/>
          <w:sz w:val="24"/>
          <w:szCs w:val="24"/>
        </w:rPr>
        <w:t>矩阵，</w:t>
      </w:r>
      <w:r w:rsidRPr="00BB7A8C">
        <w:rPr>
          <w:rFonts w:hint="eastAsia"/>
          <w:sz w:val="24"/>
          <w:szCs w:val="24"/>
        </w:rPr>
        <w:t>H=</w:t>
      </w:r>
      <w:r w:rsidRPr="00BB7A8C">
        <w:rPr>
          <w:rFonts w:hint="eastAsia"/>
          <w:sz w:val="24"/>
          <w:szCs w:val="24"/>
        </w:rPr>
        <w:t>选择项打印出</w:t>
      </w:r>
      <w:r w:rsidRPr="00BB7A8C">
        <w:rPr>
          <w:sz w:val="24"/>
          <w:szCs w:val="24"/>
        </w:rPr>
        <w:object w:dxaOrig="7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5pt;height:20.1pt" o:ole="">
            <v:imagedata r:id="rId9" o:title=""/>
          </v:shape>
          <o:OLEObject Type="Embed" ProgID="Equation.3" ShapeID="_x0000_i1025" DrawAspect="Content" ObjectID="_1387093456" r:id="rId10"/>
        </w:object>
      </w:r>
      <w:r w:rsidRPr="00BB7A8C">
        <w:rPr>
          <w:rFonts w:hint="eastAsia"/>
          <w:sz w:val="24"/>
          <w:szCs w:val="24"/>
        </w:rPr>
        <w:t>的特征根及特征向量（其中</w:t>
      </w:r>
      <w:r w:rsidRPr="00BB7A8C">
        <w:rPr>
          <w:rFonts w:hint="eastAsia"/>
          <w:sz w:val="24"/>
          <w:szCs w:val="24"/>
        </w:rPr>
        <w:t>E</w:t>
      </w:r>
      <w:r w:rsidRPr="00BB7A8C">
        <w:rPr>
          <w:rFonts w:hint="eastAsia"/>
          <w:sz w:val="24"/>
          <w:szCs w:val="24"/>
        </w:rPr>
        <w:t>是和误差效应相关的矩阵）等。</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E=</w:t>
      </w:r>
      <w:r w:rsidRPr="00BB7A8C">
        <w:rPr>
          <w:rFonts w:hint="eastAsia"/>
          <w:sz w:val="24"/>
          <w:szCs w:val="24"/>
        </w:rPr>
        <w:t>效应变量：规定该变量为误差效应，如果缺省，则使用误差</w:t>
      </w:r>
      <w:r w:rsidRPr="00BB7A8C">
        <w:rPr>
          <w:rFonts w:hint="eastAsia"/>
          <w:sz w:val="24"/>
          <w:szCs w:val="24"/>
        </w:rPr>
        <w:t>SSCP</w:t>
      </w:r>
      <w:r w:rsidRPr="00BB7A8C">
        <w:rPr>
          <w:rFonts w:hint="eastAsia"/>
          <w:sz w:val="24"/>
          <w:szCs w:val="24"/>
        </w:rPr>
        <w:t>（残差）矩阵。</w:t>
      </w:r>
    </w:p>
    <w:p w:rsidR="009922BE" w:rsidRPr="00BB7A8C" w:rsidRDefault="009922BE" w:rsidP="009922BE">
      <w:pPr>
        <w:rPr>
          <w:sz w:val="24"/>
          <w:szCs w:val="24"/>
        </w:rPr>
      </w:pPr>
      <w:r w:rsidRPr="00BB7A8C">
        <w:rPr>
          <w:rFonts w:hint="eastAsia"/>
          <w:sz w:val="24"/>
          <w:szCs w:val="24"/>
        </w:rPr>
        <w:t>5.MEANS</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用来计算</w:t>
      </w:r>
      <w:r w:rsidRPr="00BB7A8C">
        <w:rPr>
          <w:rFonts w:hint="eastAsia"/>
          <w:sz w:val="24"/>
          <w:szCs w:val="24"/>
        </w:rPr>
        <w:t>MEANS</w:t>
      </w:r>
      <w:r w:rsidRPr="00BB7A8C">
        <w:rPr>
          <w:rFonts w:hint="eastAsia"/>
          <w:sz w:val="24"/>
          <w:szCs w:val="24"/>
        </w:rPr>
        <w:t>语句中列出的每个效应所对应的因变量</w:t>
      </w:r>
      <w:proofErr w:type="gramStart"/>
      <w:r w:rsidRPr="00BB7A8C">
        <w:rPr>
          <w:rFonts w:hint="eastAsia"/>
          <w:sz w:val="24"/>
          <w:szCs w:val="24"/>
        </w:rPr>
        <w:t>各水平</w:t>
      </w:r>
      <w:proofErr w:type="gramEnd"/>
      <w:r w:rsidRPr="00BB7A8C">
        <w:rPr>
          <w:rFonts w:hint="eastAsia"/>
          <w:sz w:val="24"/>
          <w:szCs w:val="24"/>
        </w:rPr>
        <w:t>的均值。</w:t>
      </w:r>
    </w:p>
    <w:p w:rsidR="009922BE" w:rsidRPr="00BB7A8C" w:rsidRDefault="009922BE" w:rsidP="009922BE">
      <w:pPr>
        <w:rPr>
          <w:sz w:val="24"/>
          <w:szCs w:val="24"/>
        </w:rPr>
      </w:pPr>
      <w:r w:rsidRPr="00BB7A8C">
        <w:rPr>
          <w:rFonts w:hint="eastAsia"/>
          <w:sz w:val="24"/>
          <w:szCs w:val="24"/>
        </w:rPr>
        <w:t>选择项</w:t>
      </w:r>
      <w:r w:rsidRPr="00BB7A8C">
        <w:rPr>
          <w:rFonts w:hint="eastAsia"/>
          <w:sz w:val="24"/>
          <w:szCs w:val="24"/>
        </w:rPr>
        <w:t>3</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BON</w:t>
      </w:r>
      <w:r w:rsidRPr="00BB7A8C">
        <w:rPr>
          <w:rFonts w:hint="eastAsia"/>
          <w:sz w:val="24"/>
          <w:szCs w:val="24"/>
        </w:rPr>
        <w:t>：对于</w:t>
      </w:r>
      <w:r w:rsidRPr="00BB7A8C">
        <w:rPr>
          <w:rFonts w:hint="eastAsia"/>
          <w:sz w:val="24"/>
          <w:szCs w:val="24"/>
        </w:rPr>
        <w:t>MEANS</w:t>
      </w:r>
      <w:r w:rsidRPr="00BB7A8C">
        <w:rPr>
          <w:rFonts w:hint="eastAsia"/>
          <w:sz w:val="24"/>
          <w:szCs w:val="24"/>
        </w:rPr>
        <w:t>语句中的主效应均值之差进行</w:t>
      </w:r>
      <w:proofErr w:type="spellStart"/>
      <w:r w:rsidRPr="00BB7A8C">
        <w:rPr>
          <w:rFonts w:hint="eastAsia"/>
          <w:sz w:val="24"/>
          <w:szCs w:val="24"/>
        </w:rPr>
        <w:t>Bonferroni</w:t>
      </w:r>
      <w:proofErr w:type="spellEnd"/>
      <w:r w:rsidRPr="00BB7A8C">
        <w:rPr>
          <w:rFonts w:hint="eastAsia"/>
          <w:sz w:val="24"/>
          <w:szCs w:val="24"/>
        </w:rPr>
        <w:t>的</w:t>
      </w:r>
      <w:r w:rsidRPr="00BB7A8C">
        <w:rPr>
          <w:rFonts w:hint="eastAsia"/>
          <w:sz w:val="24"/>
          <w:szCs w:val="24"/>
        </w:rPr>
        <w:t>t</w:t>
      </w:r>
      <w:r w:rsidRPr="00BB7A8C">
        <w:rPr>
          <w:rFonts w:hint="eastAsia"/>
          <w:sz w:val="24"/>
          <w:szCs w:val="24"/>
        </w:rPr>
        <w:t>检验，控制试验错误率</w:t>
      </w:r>
      <w:r w:rsidRPr="00BB7A8C">
        <w:rPr>
          <w:rFonts w:hint="eastAsia"/>
          <w:sz w:val="24"/>
          <w:szCs w:val="24"/>
        </w:rPr>
        <w:t>MEER</w:t>
      </w:r>
      <w:r w:rsidRPr="00BB7A8C">
        <w:rPr>
          <w:rFonts w:hint="eastAsia"/>
          <w:sz w:val="24"/>
          <w:szCs w:val="24"/>
        </w:rPr>
        <w:t>。就是把每个检验的</w:t>
      </w:r>
      <w:r w:rsidRPr="00BB7A8C">
        <w:rPr>
          <w:sz w:val="24"/>
          <w:szCs w:val="24"/>
        </w:rPr>
        <w:object w:dxaOrig="240" w:dyaOrig="220">
          <v:shape id="_x0000_i1026" type="#_x0000_t75" style="width:12.55pt;height:10.9pt" o:ole="">
            <v:imagedata r:id="rId11" o:title=""/>
          </v:shape>
          <o:OLEObject Type="Embed" ProgID="Equation.3" ShapeID="_x0000_i1026" DrawAspect="Content" ObjectID="_1387093457" r:id="rId12"/>
        </w:object>
      </w:r>
      <w:r w:rsidRPr="00BB7A8C">
        <w:rPr>
          <w:rFonts w:hint="eastAsia"/>
          <w:sz w:val="24"/>
          <w:szCs w:val="24"/>
        </w:rPr>
        <w:t>水平取小一些进行多重</w:t>
      </w:r>
      <w:r w:rsidRPr="00BB7A8C">
        <w:rPr>
          <w:rFonts w:hint="eastAsia"/>
          <w:sz w:val="24"/>
          <w:szCs w:val="24"/>
        </w:rPr>
        <w:t>t</w:t>
      </w:r>
      <w:r w:rsidRPr="00BB7A8C">
        <w:rPr>
          <w:rFonts w:hint="eastAsia"/>
          <w:sz w:val="24"/>
          <w:szCs w:val="24"/>
        </w:rPr>
        <w:t>检验。对整个试验选一个</w:t>
      </w:r>
      <w:r w:rsidRPr="00BB7A8C">
        <w:rPr>
          <w:sz w:val="24"/>
          <w:szCs w:val="24"/>
        </w:rPr>
        <w:object w:dxaOrig="240" w:dyaOrig="220">
          <v:shape id="_x0000_i1027" type="#_x0000_t75" style="width:12.55pt;height:10.9pt" o:ole="">
            <v:imagedata r:id="rId13" o:title=""/>
          </v:shape>
          <o:OLEObject Type="Embed" ProgID="Equation.3" ShapeID="_x0000_i1027" DrawAspect="Content" ObjectID="_1387093458" r:id="rId14"/>
        </w:object>
      </w:r>
      <w:r w:rsidRPr="00BB7A8C">
        <w:rPr>
          <w:rFonts w:hint="eastAsia"/>
          <w:sz w:val="24"/>
          <w:szCs w:val="24"/>
        </w:rPr>
        <w:t>水平，然后除以检验次数。如要进行</w:t>
      </w:r>
      <w:r w:rsidRPr="00BB7A8C">
        <w:rPr>
          <w:rFonts w:hint="eastAsia"/>
          <w:sz w:val="24"/>
          <w:szCs w:val="24"/>
        </w:rPr>
        <w:t>10</w:t>
      </w:r>
      <w:r w:rsidRPr="00BB7A8C">
        <w:rPr>
          <w:rFonts w:hint="eastAsia"/>
          <w:sz w:val="24"/>
          <w:szCs w:val="24"/>
        </w:rPr>
        <w:t>次检验，而将</w:t>
      </w:r>
      <w:r w:rsidRPr="00BB7A8C">
        <w:rPr>
          <w:rFonts w:hint="eastAsia"/>
          <w:sz w:val="24"/>
          <w:szCs w:val="24"/>
        </w:rPr>
        <w:t>MEER</w:t>
      </w:r>
      <w:r w:rsidRPr="00BB7A8C">
        <w:rPr>
          <w:rFonts w:hint="eastAsia"/>
          <w:sz w:val="24"/>
          <w:szCs w:val="24"/>
        </w:rPr>
        <w:t>控制在</w:t>
      </w:r>
      <w:r w:rsidRPr="00BB7A8C">
        <w:rPr>
          <w:rFonts w:hint="eastAsia"/>
          <w:sz w:val="24"/>
          <w:szCs w:val="24"/>
        </w:rPr>
        <w:t>0.05</w:t>
      </w:r>
      <w:r w:rsidRPr="00BB7A8C">
        <w:rPr>
          <w:rFonts w:hint="eastAsia"/>
          <w:sz w:val="24"/>
          <w:szCs w:val="24"/>
        </w:rPr>
        <w:t>水平，则每次检验需控制在</w:t>
      </w:r>
      <w:r w:rsidRPr="00BB7A8C">
        <w:rPr>
          <w:rFonts w:hint="eastAsia"/>
          <w:sz w:val="24"/>
          <w:szCs w:val="24"/>
        </w:rPr>
        <w:t>0.005</w:t>
      </w:r>
      <w:r w:rsidRPr="00BB7A8C">
        <w:rPr>
          <w:rFonts w:hint="eastAsia"/>
          <w:sz w:val="24"/>
          <w:szCs w:val="24"/>
        </w:rPr>
        <w:t>水平。</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DUNCAN</w:t>
      </w:r>
      <w:r w:rsidRPr="00BB7A8C">
        <w:rPr>
          <w:rFonts w:hint="eastAsia"/>
          <w:sz w:val="24"/>
          <w:szCs w:val="24"/>
        </w:rPr>
        <w:t>：对</w:t>
      </w:r>
      <w:r w:rsidRPr="00BB7A8C">
        <w:rPr>
          <w:rFonts w:hint="eastAsia"/>
          <w:sz w:val="24"/>
          <w:szCs w:val="24"/>
        </w:rPr>
        <w:t>MEANS</w:t>
      </w:r>
      <w:r w:rsidRPr="00BB7A8C">
        <w:rPr>
          <w:rFonts w:hint="eastAsia"/>
          <w:sz w:val="24"/>
          <w:szCs w:val="24"/>
        </w:rPr>
        <w:t>语句中指定的全部效应执行组间多重比较的</w:t>
      </w:r>
      <w:proofErr w:type="spellStart"/>
      <w:r w:rsidRPr="00BB7A8C">
        <w:rPr>
          <w:rFonts w:hint="eastAsia"/>
          <w:sz w:val="24"/>
          <w:szCs w:val="24"/>
        </w:rPr>
        <w:t>Duncanny</w:t>
      </w:r>
      <w:proofErr w:type="gramStart"/>
      <w:r w:rsidRPr="00BB7A8C">
        <w:rPr>
          <w:sz w:val="24"/>
          <w:szCs w:val="24"/>
        </w:rPr>
        <w:t>’</w:t>
      </w:r>
      <w:proofErr w:type="gramEnd"/>
      <w:r w:rsidRPr="00BB7A8C">
        <w:rPr>
          <w:rFonts w:hint="eastAsia"/>
          <w:sz w:val="24"/>
          <w:szCs w:val="24"/>
        </w:rPr>
        <w:t>s</w:t>
      </w:r>
      <w:proofErr w:type="spellEnd"/>
      <w:r w:rsidRPr="00BB7A8C">
        <w:rPr>
          <w:rFonts w:hint="eastAsia"/>
          <w:sz w:val="24"/>
          <w:szCs w:val="24"/>
        </w:rPr>
        <w:t>检验。</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w:t>
      </w:r>
      <w:r w:rsidRPr="00BB7A8C">
        <w:rPr>
          <w:rFonts w:hint="eastAsia"/>
          <w:sz w:val="24"/>
          <w:szCs w:val="24"/>
        </w:rPr>
        <w:t>DUNNETT</w:t>
      </w:r>
      <w:r w:rsidRPr="00BB7A8C">
        <w:rPr>
          <w:rFonts w:hint="eastAsia"/>
          <w:sz w:val="24"/>
          <w:szCs w:val="24"/>
        </w:rPr>
        <w:t>：对</w:t>
      </w:r>
      <w:r w:rsidRPr="00BB7A8C">
        <w:rPr>
          <w:rFonts w:hint="eastAsia"/>
          <w:sz w:val="24"/>
          <w:szCs w:val="24"/>
        </w:rPr>
        <w:t>MEANS</w:t>
      </w:r>
      <w:r w:rsidRPr="00BB7A8C">
        <w:rPr>
          <w:rFonts w:hint="eastAsia"/>
          <w:sz w:val="24"/>
          <w:szCs w:val="24"/>
        </w:rPr>
        <w:t>语句中指定的全部效应执行各组与对照组间多重比较的双尾</w:t>
      </w:r>
      <w:proofErr w:type="spellStart"/>
      <w:r w:rsidRPr="00BB7A8C">
        <w:rPr>
          <w:rFonts w:hint="eastAsia"/>
          <w:sz w:val="24"/>
          <w:szCs w:val="24"/>
        </w:rPr>
        <w:t>Dunnett</w:t>
      </w:r>
      <w:proofErr w:type="gramStart"/>
      <w:r w:rsidRPr="00BB7A8C">
        <w:rPr>
          <w:sz w:val="24"/>
          <w:szCs w:val="24"/>
        </w:rPr>
        <w:t>’</w:t>
      </w:r>
      <w:proofErr w:type="gramEnd"/>
      <w:r w:rsidRPr="00BB7A8C">
        <w:rPr>
          <w:rFonts w:hint="eastAsia"/>
          <w:sz w:val="24"/>
          <w:szCs w:val="24"/>
        </w:rPr>
        <w:t>s</w:t>
      </w:r>
      <w:proofErr w:type="spellEnd"/>
      <w:r w:rsidRPr="00BB7A8C">
        <w:rPr>
          <w:rFonts w:hint="eastAsia"/>
          <w:sz w:val="24"/>
          <w:szCs w:val="24"/>
        </w:rPr>
        <w:t xml:space="preserve"> t</w:t>
      </w:r>
      <w:r w:rsidRPr="00BB7A8C">
        <w:rPr>
          <w:rFonts w:hint="eastAsia"/>
          <w:sz w:val="24"/>
          <w:szCs w:val="24"/>
        </w:rPr>
        <w:t>检验。如果要指定对照组所对应的（分组）变量水平，则将该水平所对应的格式化变量值以单引号括起至于选项后的圆括号中。如果要为多个主效应指定对照组，则将各效应之对照组所对应的变量值（先以单引号括起）以空格分隔置于选项后的圆括号中。默认情况下，各效应的第一个水平将被作为对照组使用。例如：</w:t>
      </w:r>
      <w:r w:rsidRPr="00BB7A8C">
        <w:rPr>
          <w:rFonts w:hint="eastAsia"/>
          <w:sz w:val="24"/>
          <w:szCs w:val="24"/>
        </w:rPr>
        <w:t>MEANS A/DUNNETT(</w:t>
      </w:r>
      <w:r w:rsidRPr="00BB7A8C">
        <w:rPr>
          <w:sz w:val="24"/>
          <w:szCs w:val="24"/>
        </w:rPr>
        <w:t>‘</w:t>
      </w:r>
      <w:r w:rsidRPr="00BB7A8C">
        <w:rPr>
          <w:rFonts w:hint="eastAsia"/>
          <w:sz w:val="24"/>
          <w:szCs w:val="24"/>
        </w:rPr>
        <w:t>A1</w:t>
      </w:r>
      <w:r w:rsidRPr="00BB7A8C">
        <w:rPr>
          <w:sz w:val="24"/>
          <w:szCs w:val="24"/>
        </w:rPr>
        <w:t>’</w:t>
      </w:r>
      <w:r w:rsidRPr="00BB7A8C">
        <w:rPr>
          <w:rFonts w:hint="eastAsia"/>
          <w:sz w:val="24"/>
          <w:szCs w:val="24"/>
        </w:rPr>
        <w:t>)</w:t>
      </w:r>
      <w:r w:rsidRPr="00BB7A8C">
        <w:rPr>
          <w:rFonts w:hint="eastAsia"/>
          <w:sz w:val="24"/>
          <w:szCs w:val="24"/>
        </w:rPr>
        <w:t>；其中</w:t>
      </w:r>
      <w:r w:rsidRPr="00BB7A8C">
        <w:rPr>
          <w:sz w:val="24"/>
          <w:szCs w:val="24"/>
        </w:rPr>
        <w:t>‘</w:t>
      </w:r>
      <w:r w:rsidRPr="00BB7A8C">
        <w:rPr>
          <w:rFonts w:hint="eastAsia"/>
          <w:sz w:val="24"/>
          <w:szCs w:val="24"/>
        </w:rPr>
        <w:t>A1</w:t>
      </w:r>
      <w:r w:rsidRPr="00BB7A8C">
        <w:rPr>
          <w:sz w:val="24"/>
          <w:szCs w:val="24"/>
        </w:rPr>
        <w:t>’</w:t>
      </w:r>
      <w:r w:rsidRPr="00BB7A8C">
        <w:rPr>
          <w:rFonts w:hint="eastAsia"/>
          <w:sz w:val="24"/>
          <w:szCs w:val="24"/>
        </w:rPr>
        <w:t>是</w:t>
      </w:r>
      <w:r w:rsidRPr="00BB7A8C">
        <w:rPr>
          <w:rFonts w:hint="eastAsia"/>
          <w:sz w:val="24"/>
          <w:szCs w:val="24"/>
        </w:rPr>
        <w:t>A</w:t>
      </w:r>
      <w:r w:rsidRPr="00BB7A8C">
        <w:rPr>
          <w:rFonts w:hint="eastAsia"/>
          <w:sz w:val="24"/>
          <w:szCs w:val="24"/>
        </w:rPr>
        <w:t>效应的对照组取值。</w:t>
      </w:r>
      <w:r w:rsidRPr="00BB7A8C">
        <w:rPr>
          <w:rFonts w:hint="eastAsia"/>
          <w:sz w:val="24"/>
          <w:szCs w:val="24"/>
        </w:rPr>
        <w:t>MEANS A B C/DUNNETT(</w:t>
      </w:r>
      <w:r w:rsidRPr="00BB7A8C">
        <w:rPr>
          <w:sz w:val="24"/>
          <w:szCs w:val="24"/>
        </w:rPr>
        <w:t>‘</w:t>
      </w:r>
      <w:r w:rsidRPr="00BB7A8C">
        <w:rPr>
          <w:rFonts w:hint="eastAsia"/>
          <w:sz w:val="24"/>
          <w:szCs w:val="24"/>
        </w:rPr>
        <w:t>A1</w:t>
      </w:r>
      <w:r w:rsidRPr="00BB7A8C">
        <w:rPr>
          <w:sz w:val="24"/>
          <w:szCs w:val="24"/>
        </w:rPr>
        <w:t>’</w:t>
      </w:r>
      <w:r w:rsidRPr="00BB7A8C">
        <w:rPr>
          <w:rFonts w:hint="eastAsia"/>
          <w:sz w:val="24"/>
          <w:szCs w:val="24"/>
        </w:rPr>
        <w:t xml:space="preserve"> </w:t>
      </w:r>
      <w:r w:rsidRPr="00BB7A8C">
        <w:rPr>
          <w:sz w:val="24"/>
          <w:szCs w:val="24"/>
        </w:rPr>
        <w:t>‘</w:t>
      </w:r>
      <w:r w:rsidRPr="00BB7A8C">
        <w:rPr>
          <w:rFonts w:hint="eastAsia"/>
          <w:sz w:val="24"/>
          <w:szCs w:val="24"/>
        </w:rPr>
        <w:t>B1</w:t>
      </w:r>
      <w:r w:rsidRPr="00BB7A8C">
        <w:rPr>
          <w:sz w:val="24"/>
          <w:szCs w:val="24"/>
        </w:rPr>
        <w:t>’</w:t>
      </w:r>
      <w:r w:rsidRPr="00BB7A8C">
        <w:rPr>
          <w:rFonts w:hint="eastAsia"/>
          <w:sz w:val="24"/>
          <w:szCs w:val="24"/>
        </w:rPr>
        <w:t xml:space="preserve"> </w:t>
      </w:r>
      <w:r w:rsidRPr="00BB7A8C">
        <w:rPr>
          <w:sz w:val="24"/>
          <w:szCs w:val="24"/>
        </w:rPr>
        <w:t>‘</w:t>
      </w:r>
      <w:r w:rsidRPr="00BB7A8C">
        <w:rPr>
          <w:rFonts w:hint="eastAsia"/>
          <w:sz w:val="24"/>
          <w:szCs w:val="24"/>
        </w:rPr>
        <w:t>C1</w:t>
      </w:r>
      <w:r w:rsidRPr="00BB7A8C">
        <w:rPr>
          <w:sz w:val="24"/>
          <w:szCs w:val="24"/>
        </w:rPr>
        <w:t>’</w:t>
      </w:r>
      <w:r w:rsidRPr="00BB7A8C">
        <w:rPr>
          <w:rFonts w:hint="eastAsia"/>
          <w:sz w:val="24"/>
          <w:szCs w:val="24"/>
        </w:rPr>
        <w:t>)</w:t>
      </w:r>
      <w:r w:rsidRPr="00BB7A8C">
        <w:rPr>
          <w:rFonts w:hint="eastAsia"/>
          <w:sz w:val="24"/>
          <w:szCs w:val="24"/>
        </w:rPr>
        <w:t>；</w:t>
      </w:r>
      <w:r w:rsidRPr="00BB7A8C">
        <w:rPr>
          <w:sz w:val="24"/>
          <w:szCs w:val="24"/>
        </w:rPr>
        <w:t>‘</w:t>
      </w:r>
      <w:r w:rsidRPr="00BB7A8C">
        <w:rPr>
          <w:rFonts w:hint="eastAsia"/>
          <w:sz w:val="24"/>
          <w:szCs w:val="24"/>
        </w:rPr>
        <w:t>A1</w:t>
      </w:r>
      <w:r w:rsidRPr="00BB7A8C">
        <w:rPr>
          <w:sz w:val="24"/>
          <w:szCs w:val="24"/>
        </w:rPr>
        <w:t>’</w:t>
      </w:r>
      <w:r w:rsidRPr="00BB7A8C">
        <w:rPr>
          <w:rFonts w:hint="eastAsia"/>
          <w:sz w:val="24"/>
          <w:szCs w:val="24"/>
        </w:rPr>
        <w:t>、</w:t>
      </w:r>
      <w:r w:rsidRPr="00BB7A8C">
        <w:rPr>
          <w:sz w:val="24"/>
          <w:szCs w:val="24"/>
        </w:rPr>
        <w:t>‘</w:t>
      </w:r>
      <w:r w:rsidRPr="00BB7A8C">
        <w:rPr>
          <w:rFonts w:hint="eastAsia"/>
          <w:sz w:val="24"/>
          <w:szCs w:val="24"/>
        </w:rPr>
        <w:t>B1</w:t>
      </w:r>
      <w:r w:rsidRPr="00BB7A8C">
        <w:rPr>
          <w:sz w:val="24"/>
          <w:szCs w:val="24"/>
        </w:rPr>
        <w:t>’</w:t>
      </w:r>
      <w:r w:rsidRPr="00BB7A8C">
        <w:rPr>
          <w:rFonts w:hint="eastAsia"/>
          <w:sz w:val="24"/>
          <w:szCs w:val="24"/>
        </w:rPr>
        <w:t>、</w:t>
      </w:r>
      <w:r w:rsidRPr="00BB7A8C">
        <w:rPr>
          <w:sz w:val="24"/>
          <w:szCs w:val="24"/>
        </w:rPr>
        <w:t>‘</w:t>
      </w:r>
      <w:r w:rsidRPr="00BB7A8C">
        <w:rPr>
          <w:rFonts w:hint="eastAsia"/>
          <w:sz w:val="24"/>
          <w:szCs w:val="24"/>
        </w:rPr>
        <w:t>C1</w:t>
      </w:r>
      <w:r w:rsidRPr="00BB7A8C">
        <w:rPr>
          <w:sz w:val="24"/>
          <w:szCs w:val="24"/>
        </w:rPr>
        <w:t>’</w:t>
      </w:r>
      <w:r w:rsidRPr="00BB7A8C">
        <w:rPr>
          <w:rFonts w:hint="eastAsia"/>
          <w:sz w:val="24"/>
          <w:szCs w:val="24"/>
        </w:rPr>
        <w:t>分别是</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w:t>
      </w:r>
      <w:r w:rsidRPr="00BB7A8C">
        <w:rPr>
          <w:rFonts w:hint="eastAsia"/>
          <w:sz w:val="24"/>
          <w:szCs w:val="24"/>
        </w:rPr>
        <w:t>C</w:t>
      </w:r>
      <w:r w:rsidRPr="00BB7A8C">
        <w:rPr>
          <w:rFonts w:hint="eastAsia"/>
          <w:sz w:val="24"/>
          <w:szCs w:val="24"/>
        </w:rPr>
        <w:t>各效应的对照组取值。</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4</w:t>
      </w:r>
      <w:r w:rsidRPr="00BB7A8C">
        <w:rPr>
          <w:rFonts w:hint="eastAsia"/>
          <w:sz w:val="24"/>
          <w:szCs w:val="24"/>
        </w:rPr>
        <w:t>）</w:t>
      </w:r>
      <w:r w:rsidRPr="00BB7A8C">
        <w:rPr>
          <w:rFonts w:hint="eastAsia"/>
          <w:sz w:val="24"/>
          <w:szCs w:val="24"/>
        </w:rPr>
        <w:t>DUNNETTL</w:t>
      </w:r>
      <w:r w:rsidRPr="00BB7A8C">
        <w:rPr>
          <w:rFonts w:hint="eastAsia"/>
          <w:sz w:val="24"/>
          <w:szCs w:val="24"/>
        </w:rPr>
        <w:t>：进行</w:t>
      </w:r>
      <w:r w:rsidRPr="00BB7A8C">
        <w:rPr>
          <w:rFonts w:hint="eastAsia"/>
          <w:sz w:val="24"/>
          <w:szCs w:val="24"/>
        </w:rPr>
        <w:t>DUNNETT</w:t>
      </w:r>
      <w:r w:rsidRPr="00BB7A8C">
        <w:rPr>
          <w:rFonts w:hint="eastAsia"/>
          <w:sz w:val="24"/>
          <w:szCs w:val="24"/>
        </w:rPr>
        <w:t>单尾</w:t>
      </w:r>
      <w:r w:rsidRPr="00BB7A8C">
        <w:rPr>
          <w:rFonts w:hint="eastAsia"/>
          <w:sz w:val="24"/>
          <w:szCs w:val="24"/>
        </w:rPr>
        <w:t>t</w:t>
      </w:r>
      <w:r w:rsidRPr="00BB7A8C">
        <w:rPr>
          <w:rFonts w:hint="eastAsia"/>
          <w:sz w:val="24"/>
          <w:szCs w:val="24"/>
        </w:rPr>
        <w:t>检验（</w:t>
      </w:r>
      <w:r w:rsidRPr="00BB7A8C">
        <w:rPr>
          <w:rFonts w:hint="eastAsia"/>
          <w:sz w:val="24"/>
          <w:szCs w:val="24"/>
        </w:rPr>
        <w:t>DUNNETT</w:t>
      </w:r>
      <w:proofErr w:type="gramStart"/>
      <w:r w:rsidRPr="00BB7A8C">
        <w:rPr>
          <w:sz w:val="24"/>
          <w:szCs w:val="24"/>
        </w:rPr>
        <w:t>’</w:t>
      </w:r>
      <w:proofErr w:type="gramEnd"/>
      <w:r w:rsidRPr="00BB7A8C">
        <w:rPr>
          <w:rFonts w:hint="eastAsia"/>
          <w:sz w:val="24"/>
          <w:szCs w:val="24"/>
        </w:rPr>
        <w:t>s One-Tailed T-test</w:t>
      </w:r>
      <w:r w:rsidRPr="00BB7A8C">
        <w:rPr>
          <w:rFonts w:hint="eastAsia"/>
          <w:sz w:val="24"/>
          <w:szCs w:val="24"/>
        </w:rPr>
        <w:t>）。它检验是否</w:t>
      </w:r>
      <w:proofErr w:type="gramStart"/>
      <w:r w:rsidRPr="00BB7A8C">
        <w:rPr>
          <w:rFonts w:hint="eastAsia"/>
          <w:sz w:val="24"/>
          <w:szCs w:val="24"/>
        </w:rPr>
        <w:t>一</w:t>
      </w:r>
      <w:proofErr w:type="gramEnd"/>
      <w:r w:rsidRPr="00BB7A8C">
        <w:rPr>
          <w:rFonts w:hint="eastAsia"/>
          <w:sz w:val="24"/>
          <w:szCs w:val="24"/>
        </w:rPr>
        <w:t>处理显著小于对照组。</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5</w:t>
      </w:r>
      <w:r w:rsidRPr="00BB7A8C">
        <w:rPr>
          <w:rFonts w:hint="eastAsia"/>
          <w:sz w:val="24"/>
          <w:szCs w:val="24"/>
        </w:rPr>
        <w:t>）</w:t>
      </w:r>
      <w:r w:rsidRPr="00BB7A8C">
        <w:rPr>
          <w:rFonts w:hint="eastAsia"/>
          <w:sz w:val="24"/>
          <w:szCs w:val="24"/>
        </w:rPr>
        <w:t>DUNNETTU</w:t>
      </w:r>
      <w:r w:rsidRPr="00BB7A8C">
        <w:rPr>
          <w:rFonts w:hint="eastAsia"/>
          <w:sz w:val="24"/>
          <w:szCs w:val="24"/>
        </w:rPr>
        <w:t>：进行</w:t>
      </w:r>
      <w:r w:rsidRPr="00BB7A8C">
        <w:rPr>
          <w:rFonts w:hint="eastAsia"/>
          <w:sz w:val="24"/>
          <w:szCs w:val="24"/>
        </w:rPr>
        <w:t>DUNNETT</w:t>
      </w:r>
      <w:r w:rsidRPr="00BB7A8C">
        <w:rPr>
          <w:rFonts w:hint="eastAsia"/>
          <w:sz w:val="24"/>
          <w:szCs w:val="24"/>
        </w:rPr>
        <w:t>单尾</w:t>
      </w:r>
      <w:r w:rsidRPr="00BB7A8C">
        <w:rPr>
          <w:rFonts w:hint="eastAsia"/>
          <w:sz w:val="24"/>
          <w:szCs w:val="24"/>
        </w:rPr>
        <w:t>t</w:t>
      </w:r>
      <w:r w:rsidRPr="00BB7A8C">
        <w:rPr>
          <w:rFonts w:hint="eastAsia"/>
          <w:sz w:val="24"/>
          <w:szCs w:val="24"/>
        </w:rPr>
        <w:t>检验（</w:t>
      </w:r>
      <w:r w:rsidRPr="00BB7A8C">
        <w:rPr>
          <w:rFonts w:hint="eastAsia"/>
          <w:sz w:val="24"/>
          <w:szCs w:val="24"/>
        </w:rPr>
        <w:t>DUNNETT</w:t>
      </w:r>
      <w:proofErr w:type="gramStart"/>
      <w:r w:rsidRPr="00BB7A8C">
        <w:rPr>
          <w:sz w:val="24"/>
          <w:szCs w:val="24"/>
        </w:rPr>
        <w:t>’</w:t>
      </w:r>
      <w:proofErr w:type="gramEnd"/>
      <w:r w:rsidRPr="00BB7A8C">
        <w:rPr>
          <w:rFonts w:hint="eastAsia"/>
          <w:sz w:val="24"/>
          <w:szCs w:val="24"/>
        </w:rPr>
        <w:t>s One-Tailed T-test</w:t>
      </w:r>
      <w:r w:rsidRPr="00BB7A8C">
        <w:rPr>
          <w:rFonts w:hint="eastAsia"/>
          <w:sz w:val="24"/>
          <w:szCs w:val="24"/>
        </w:rPr>
        <w:t>）。它检验是否</w:t>
      </w:r>
      <w:proofErr w:type="gramStart"/>
      <w:r w:rsidRPr="00BB7A8C">
        <w:rPr>
          <w:rFonts w:hint="eastAsia"/>
          <w:sz w:val="24"/>
          <w:szCs w:val="24"/>
        </w:rPr>
        <w:t>一</w:t>
      </w:r>
      <w:proofErr w:type="gramEnd"/>
      <w:r w:rsidRPr="00BB7A8C">
        <w:rPr>
          <w:rFonts w:hint="eastAsia"/>
          <w:sz w:val="24"/>
          <w:szCs w:val="24"/>
        </w:rPr>
        <w:t>处理显著大于对照组。</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6</w:t>
      </w:r>
      <w:r w:rsidRPr="00BB7A8C">
        <w:rPr>
          <w:rFonts w:hint="eastAsia"/>
          <w:sz w:val="24"/>
          <w:szCs w:val="24"/>
        </w:rPr>
        <w:t>）</w:t>
      </w:r>
      <w:r w:rsidRPr="00BB7A8C">
        <w:rPr>
          <w:rFonts w:hint="eastAsia"/>
          <w:sz w:val="24"/>
          <w:szCs w:val="24"/>
        </w:rPr>
        <w:t>REGWQ</w:t>
      </w:r>
      <w:r w:rsidRPr="00BB7A8C">
        <w:rPr>
          <w:rFonts w:hint="eastAsia"/>
          <w:sz w:val="24"/>
          <w:szCs w:val="24"/>
        </w:rPr>
        <w:t>：对应</w:t>
      </w:r>
      <w:r w:rsidRPr="00BB7A8C">
        <w:rPr>
          <w:rFonts w:hint="eastAsia"/>
          <w:sz w:val="24"/>
          <w:szCs w:val="24"/>
        </w:rPr>
        <w:t>MEANS</w:t>
      </w:r>
      <w:r w:rsidRPr="00BB7A8C">
        <w:rPr>
          <w:rFonts w:hint="eastAsia"/>
          <w:sz w:val="24"/>
          <w:szCs w:val="24"/>
        </w:rPr>
        <w:t>语句中的所有主效应进行多重</w:t>
      </w:r>
      <w:r w:rsidRPr="00BB7A8C">
        <w:rPr>
          <w:rFonts w:hint="eastAsia"/>
          <w:sz w:val="24"/>
          <w:szCs w:val="24"/>
        </w:rPr>
        <w:t>F</w:t>
      </w:r>
      <w:r w:rsidRPr="00BB7A8C">
        <w:rPr>
          <w:rFonts w:hint="eastAsia"/>
          <w:sz w:val="24"/>
          <w:szCs w:val="24"/>
        </w:rPr>
        <w:t>检验。</w:t>
      </w:r>
    </w:p>
    <w:p w:rsidR="009922BE" w:rsidRPr="00BB7A8C" w:rsidRDefault="009922BE" w:rsidP="009922BE">
      <w:pPr>
        <w:rPr>
          <w:sz w:val="24"/>
          <w:szCs w:val="24"/>
        </w:rPr>
      </w:pPr>
      <w:r w:rsidRPr="00BB7A8C">
        <w:rPr>
          <w:rFonts w:hint="eastAsia"/>
          <w:sz w:val="24"/>
          <w:szCs w:val="24"/>
        </w:rPr>
        <w:t>REGWQ</w:t>
      </w:r>
      <w:r w:rsidRPr="00BB7A8C">
        <w:rPr>
          <w:rFonts w:hint="eastAsia"/>
          <w:sz w:val="24"/>
          <w:szCs w:val="24"/>
        </w:rPr>
        <w:t>检验控制</w:t>
      </w:r>
      <w:r w:rsidRPr="00BB7A8C">
        <w:rPr>
          <w:rFonts w:hint="eastAsia"/>
          <w:sz w:val="24"/>
          <w:szCs w:val="24"/>
        </w:rPr>
        <w:t>MEER</w:t>
      </w:r>
      <w:r w:rsidRPr="00BB7A8C">
        <w:rPr>
          <w:rFonts w:hint="eastAsia"/>
          <w:sz w:val="24"/>
          <w:szCs w:val="24"/>
        </w:rPr>
        <w:t>。</w:t>
      </w:r>
      <w:r w:rsidRPr="00BB7A8C">
        <w:rPr>
          <w:rFonts w:hint="eastAsia"/>
          <w:sz w:val="24"/>
          <w:szCs w:val="24"/>
        </w:rPr>
        <w:t>BON</w:t>
      </w:r>
      <w:r w:rsidRPr="00BB7A8C">
        <w:rPr>
          <w:rFonts w:hint="eastAsia"/>
          <w:sz w:val="24"/>
          <w:szCs w:val="24"/>
        </w:rPr>
        <w:t>和</w:t>
      </w:r>
      <w:r w:rsidRPr="00BB7A8C">
        <w:rPr>
          <w:rFonts w:hint="eastAsia"/>
          <w:sz w:val="24"/>
          <w:szCs w:val="24"/>
        </w:rPr>
        <w:t>t</w:t>
      </w:r>
      <w:r w:rsidRPr="00BB7A8C">
        <w:rPr>
          <w:rFonts w:hint="eastAsia"/>
          <w:sz w:val="24"/>
          <w:szCs w:val="24"/>
        </w:rPr>
        <w:t>检验都用到了比较每一对均值的检验，而</w:t>
      </w:r>
      <w:r w:rsidRPr="00BB7A8C">
        <w:rPr>
          <w:rFonts w:hint="eastAsia"/>
          <w:sz w:val="24"/>
          <w:szCs w:val="24"/>
        </w:rPr>
        <w:t>REGWQ</w:t>
      </w:r>
      <w:r w:rsidRPr="00BB7A8C">
        <w:rPr>
          <w:rFonts w:hint="eastAsia"/>
          <w:sz w:val="24"/>
          <w:szCs w:val="24"/>
        </w:rPr>
        <w:t>检验是一种多级检验。它先检验所有</w:t>
      </w:r>
      <w:r w:rsidRPr="00BB7A8C">
        <w:rPr>
          <w:rFonts w:hint="eastAsia"/>
          <w:sz w:val="24"/>
          <w:szCs w:val="24"/>
        </w:rPr>
        <w:t>N</w:t>
      </w:r>
      <w:r w:rsidRPr="00BB7A8C">
        <w:rPr>
          <w:rFonts w:hint="eastAsia"/>
          <w:sz w:val="24"/>
          <w:szCs w:val="24"/>
        </w:rPr>
        <w:t>歌均值间的差异，再对</w:t>
      </w:r>
      <w:r w:rsidRPr="00BB7A8C">
        <w:rPr>
          <w:rFonts w:hint="eastAsia"/>
          <w:sz w:val="24"/>
          <w:szCs w:val="24"/>
        </w:rPr>
        <w:t>N-1</w:t>
      </w:r>
      <w:r w:rsidRPr="00BB7A8C">
        <w:rPr>
          <w:rFonts w:hint="eastAsia"/>
          <w:sz w:val="24"/>
          <w:szCs w:val="24"/>
        </w:rPr>
        <w:t>歌均值的各集合进行检验，再对</w:t>
      </w:r>
      <w:r w:rsidRPr="00BB7A8C">
        <w:rPr>
          <w:rFonts w:hint="eastAsia"/>
          <w:sz w:val="24"/>
          <w:szCs w:val="24"/>
        </w:rPr>
        <w:t>N-2</w:t>
      </w:r>
      <w:r w:rsidRPr="00BB7A8C">
        <w:rPr>
          <w:rFonts w:hint="eastAsia"/>
          <w:sz w:val="24"/>
          <w:szCs w:val="24"/>
        </w:rPr>
        <w:t>个各集合进行检验，依此类推。</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7</w:t>
      </w:r>
      <w:r w:rsidRPr="00BB7A8C">
        <w:rPr>
          <w:rFonts w:hint="eastAsia"/>
          <w:sz w:val="24"/>
          <w:szCs w:val="24"/>
        </w:rPr>
        <w:t>）</w:t>
      </w:r>
      <w:r w:rsidRPr="00BB7A8C">
        <w:rPr>
          <w:rFonts w:hint="eastAsia"/>
          <w:sz w:val="24"/>
          <w:szCs w:val="24"/>
        </w:rPr>
        <w:t>SNK</w:t>
      </w:r>
      <w:r w:rsidRPr="00BB7A8C">
        <w:rPr>
          <w:rFonts w:hint="eastAsia"/>
          <w:sz w:val="24"/>
          <w:szCs w:val="24"/>
        </w:rPr>
        <w:t>：对</w:t>
      </w:r>
      <w:r w:rsidRPr="00BB7A8C">
        <w:rPr>
          <w:rFonts w:hint="eastAsia"/>
          <w:sz w:val="24"/>
          <w:szCs w:val="24"/>
        </w:rPr>
        <w:t>MEANS</w:t>
      </w:r>
      <w:r w:rsidRPr="00BB7A8C">
        <w:rPr>
          <w:rFonts w:hint="eastAsia"/>
          <w:sz w:val="24"/>
          <w:szCs w:val="24"/>
        </w:rPr>
        <w:t>语句中指定的全部主效应执行</w:t>
      </w:r>
      <w:r w:rsidRPr="00BB7A8C">
        <w:rPr>
          <w:rFonts w:hint="eastAsia"/>
          <w:sz w:val="24"/>
          <w:szCs w:val="24"/>
        </w:rPr>
        <w:t>Student-Newman-</w:t>
      </w:r>
      <w:proofErr w:type="spellStart"/>
      <w:r w:rsidRPr="00BB7A8C">
        <w:rPr>
          <w:rFonts w:hint="eastAsia"/>
          <w:sz w:val="24"/>
          <w:szCs w:val="24"/>
        </w:rPr>
        <w:t>Keuls</w:t>
      </w:r>
      <w:proofErr w:type="spellEnd"/>
      <w:r w:rsidRPr="00BB7A8C">
        <w:rPr>
          <w:rFonts w:hint="eastAsia"/>
          <w:sz w:val="24"/>
          <w:szCs w:val="24"/>
        </w:rPr>
        <w:t>组间多重比较。</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8</w:t>
      </w:r>
      <w:r w:rsidRPr="00BB7A8C">
        <w:rPr>
          <w:rFonts w:hint="eastAsia"/>
          <w:sz w:val="24"/>
          <w:szCs w:val="24"/>
        </w:rPr>
        <w:t>）</w:t>
      </w:r>
      <w:r w:rsidRPr="00BB7A8C">
        <w:rPr>
          <w:rFonts w:hint="eastAsia"/>
          <w:sz w:val="24"/>
          <w:szCs w:val="24"/>
        </w:rPr>
        <w:t>T|LSD</w:t>
      </w:r>
      <w:r w:rsidRPr="00BB7A8C">
        <w:rPr>
          <w:rFonts w:hint="eastAsia"/>
          <w:sz w:val="24"/>
          <w:szCs w:val="24"/>
        </w:rPr>
        <w:t>：对应</w:t>
      </w:r>
      <w:r w:rsidRPr="00BB7A8C">
        <w:rPr>
          <w:rFonts w:hint="eastAsia"/>
          <w:sz w:val="24"/>
          <w:szCs w:val="24"/>
        </w:rPr>
        <w:t>MEANS</w:t>
      </w:r>
      <w:r w:rsidRPr="00BB7A8C">
        <w:rPr>
          <w:rFonts w:hint="eastAsia"/>
          <w:sz w:val="24"/>
          <w:szCs w:val="24"/>
        </w:rPr>
        <w:t>语句中所有主效应进行两两</w:t>
      </w:r>
      <w:r w:rsidRPr="00BB7A8C">
        <w:rPr>
          <w:rFonts w:hint="eastAsia"/>
          <w:sz w:val="24"/>
          <w:szCs w:val="24"/>
        </w:rPr>
        <w:t>t</w:t>
      </w:r>
      <w:r w:rsidRPr="00BB7A8C">
        <w:rPr>
          <w:rFonts w:hint="eastAsia"/>
          <w:sz w:val="24"/>
          <w:szCs w:val="24"/>
        </w:rPr>
        <w:t>检验，相当于在单元观测数相等时的</w:t>
      </w:r>
      <w:r w:rsidRPr="00BB7A8C">
        <w:rPr>
          <w:rFonts w:hint="eastAsia"/>
          <w:sz w:val="24"/>
          <w:szCs w:val="24"/>
        </w:rPr>
        <w:t>Fisher</w:t>
      </w:r>
      <w:proofErr w:type="gramStart"/>
      <w:r w:rsidRPr="00BB7A8C">
        <w:rPr>
          <w:sz w:val="24"/>
          <w:szCs w:val="24"/>
        </w:rPr>
        <w:t>’</w:t>
      </w:r>
      <w:proofErr w:type="gramEnd"/>
      <w:r w:rsidRPr="00BB7A8C">
        <w:rPr>
          <w:rFonts w:hint="eastAsia"/>
          <w:sz w:val="24"/>
          <w:szCs w:val="24"/>
        </w:rPr>
        <w:t>s</w:t>
      </w:r>
      <w:r w:rsidRPr="00BB7A8C">
        <w:rPr>
          <w:rFonts w:hint="eastAsia"/>
          <w:sz w:val="24"/>
          <w:szCs w:val="24"/>
        </w:rPr>
        <w:t>检验。用重复</w:t>
      </w:r>
      <w:r w:rsidRPr="00BB7A8C">
        <w:rPr>
          <w:rFonts w:hint="eastAsia"/>
          <w:sz w:val="24"/>
          <w:szCs w:val="24"/>
        </w:rPr>
        <w:t>t</w:t>
      </w:r>
      <w:r w:rsidRPr="00BB7A8C">
        <w:rPr>
          <w:rFonts w:hint="eastAsia"/>
          <w:sz w:val="24"/>
          <w:szCs w:val="24"/>
        </w:rPr>
        <w:t>检验控制</w:t>
      </w:r>
      <w:r w:rsidRPr="00BB7A8C">
        <w:rPr>
          <w:rFonts w:hint="eastAsia"/>
          <w:sz w:val="24"/>
          <w:szCs w:val="24"/>
        </w:rPr>
        <w:t>CER</w:t>
      </w:r>
      <w:r w:rsidRPr="00BB7A8C">
        <w:rPr>
          <w:rFonts w:hint="eastAsia"/>
          <w:sz w:val="24"/>
          <w:szCs w:val="24"/>
        </w:rPr>
        <w:t>（比较错误率），每对做一次，</w:t>
      </w:r>
      <w:r w:rsidRPr="00BB7A8C">
        <w:rPr>
          <w:rFonts w:hint="eastAsia"/>
          <w:sz w:val="24"/>
          <w:szCs w:val="24"/>
        </w:rPr>
        <w:lastRenderedPageBreak/>
        <w:t>控制每对检验的错误率来控制</w:t>
      </w:r>
      <w:r w:rsidRPr="00BB7A8C">
        <w:rPr>
          <w:rFonts w:hint="eastAsia"/>
          <w:sz w:val="24"/>
          <w:szCs w:val="24"/>
        </w:rPr>
        <w:t>CER</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9</w:t>
      </w:r>
      <w:r w:rsidRPr="00BB7A8C">
        <w:rPr>
          <w:rFonts w:hint="eastAsia"/>
          <w:sz w:val="24"/>
          <w:szCs w:val="24"/>
        </w:rPr>
        <w:t>）</w:t>
      </w:r>
      <w:r w:rsidRPr="00BB7A8C">
        <w:rPr>
          <w:rFonts w:hint="eastAsia"/>
          <w:sz w:val="24"/>
          <w:szCs w:val="24"/>
        </w:rPr>
        <w:t>GABRIEI</w:t>
      </w:r>
      <w:r w:rsidRPr="00BB7A8C">
        <w:rPr>
          <w:rFonts w:hint="eastAsia"/>
          <w:sz w:val="24"/>
          <w:szCs w:val="24"/>
        </w:rPr>
        <w:t>：对于</w:t>
      </w:r>
      <w:r w:rsidRPr="00BB7A8C">
        <w:rPr>
          <w:rFonts w:hint="eastAsia"/>
          <w:sz w:val="24"/>
          <w:szCs w:val="24"/>
        </w:rPr>
        <w:t>MEANS</w:t>
      </w:r>
      <w:r w:rsidRPr="00BB7A8C">
        <w:rPr>
          <w:rFonts w:hint="eastAsia"/>
          <w:sz w:val="24"/>
          <w:szCs w:val="24"/>
        </w:rPr>
        <w:t>语句中的所有主效应进行</w:t>
      </w:r>
      <w:r w:rsidRPr="00BB7A8C">
        <w:rPr>
          <w:rFonts w:hint="eastAsia"/>
          <w:sz w:val="24"/>
          <w:szCs w:val="24"/>
        </w:rPr>
        <w:t>Gabriel</w:t>
      </w:r>
      <w:r w:rsidRPr="00BB7A8C">
        <w:rPr>
          <w:rFonts w:hint="eastAsia"/>
          <w:sz w:val="24"/>
          <w:szCs w:val="24"/>
        </w:rPr>
        <w:t>多重对比检验。</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10</w:t>
      </w:r>
      <w:r w:rsidRPr="00BB7A8C">
        <w:rPr>
          <w:rFonts w:hint="eastAsia"/>
          <w:sz w:val="24"/>
          <w:szCs w:val="24"/>
        </w:rPr>
        <w:t>）</w:t>
      </w:r>
      <w:r w:rsidRPr="00BB7A8C">
        <w:rPr>
          <w:rFonts w:hint="eastAsia"/>
          <w:sz w:val="24"/>
          <w:szCs w:val="24"/>
        </w:rPr>
        <w:t>CLM</w:t>
      </w:r>
      <w:r w:rsidRPr="00BB7A8C">
        <w:rPr>
          <w:rFonts w:hint="eastAsia"/>
          <w:sz w:val="24"/>
          <w:szCs w:val="24"/>
        </w:rPr>
        <w:t>：要求</w:t>
      </w:r>
      <w:r w:rsidRPr="00BB7A8C">
        <w:rPr>
          <w:rFonts w:hint="eastAsia"/>
          <w:sz w:val="24"/>
          <w:szCs w:val="24"/>
        </w:rPr>
        <w:t>ANOVA</w:t>
      </w:r>
      <w:r w:rsidRPr="00BB7A8C">
        <w:rPr>
          <w:rFonts w:hint="eastAsia"/>
          <w:sz w:val="24"/>
          <w:szCs w:val="24"/>
        </w:rPr>
        <w:t>过程对</w:t>
      </w:r>
      <w:r w:rsidRPr="00BB7A8C">
        <w:rPr>
          <w:rFonts w:hint="eastAsia"/>
          <w:sz w:val="24"/>
          <w:szCs w:val="24"/>
        </w:rPr>
        <w:t>MEANS</w:t>
      </w:r>
      <w:r w:rsidRPr="00BB7A8C">
        <w:rPr>
          <w:rFonts w:hint="eastAsia"/>
          <w:sz w:val="24"/>
          <w:szCs w:val="24"/>
        </w:rPr>
        <w:t>语句中变量的每个水平的均值的结果按置信区间形式输出。</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11</w:t>
      </w:r>
      <w:r w:rsidRPr="00BB7A8C">
        <w:rPr>
          <w:rFonts w:hint="eastAsia"/>
          <w:sz w:val="24"/>
          <w:szCs w:val="24"/>
        </w:rPr>
        <w:t>）</w:t>
      </w:r>
      <w:r w:rsidRPr="00BB7A8C">
        <w:rPr>
          <w:rFonts w:hint="eastAsia"/>
          <w:sz w:val="24"/>
          <w:szCs w:val="24"/>
        </w:rPr>
        <w:t>LINES</w:t>
      </w:r>
      <w:r w:rsidRPr="00BB7A8C">
        <w:rPr>
          <w:rFonts w:hint="eastAsia"/>
          <w:sz w:val="24"/>
          <w:szCs w:val="24"/>
        </w:rPr>
        <w:t>：当设置“</w:t>
      </w:r>
      <w:r w:rsidRPr="00BB7A8C">
        <w:rPr>
          <w:rFonts w:hint="eastAsia"/>
          <w:sz w:val="24"/>
          <w:szCs w:val="24"/>
        </w:rPr>
        <w:t>BON</w:t>
      </w:r>
      <w:r w:rsidRPr="00BB7A8C">
        <w:rPr>
          <w:rFonts w:hint="eastAsia"/>
          <w:sz w:val="24"/>
          <w:szCs w:val="24"/>
        </w:rPr>
        <w:t>”、“</w:t>
      </w:r>
      <w:r w:rsidRPr="00BB7A8C">
        <w:rPr>
          <w:rFonts w:hint="eastAsia"/>
          <w:sz w:val="24"/>
          <w:szCs w:val="24"/>
        </w:rPr>
        <w:t>DUNCAN</w:t>
      </w:r>
      <w:r w:rsidRPr="00BB7A8C">
        <w:rPr>
          <w:rFonts w:hint="eastAsia"/>
          <w:sz w:val="24"/>
          <w:szCs w:val="24"/>
        </w:rPr>
        <w:t>”、“</w:t>
      </w:r>
      <w:r w:rsidRPr="00BB7A8C">
        <w:rPr>
          <w:rFonts w:hint="eastAsia"/>
          <w:sz w:val="24"/>
          <w:szCs w:val="24"/>
        </w:rPr>
        <w:t>REGWQ</w:t>
      </w:r>
      <w:r w:rsidRPr="00BB7A8C">
        <w:rPr>
          <w:rFonts w:hint="eastAsia"/>
          <w:sz w:val="24"/>
          <w:szCs w:val="24"/>
        </w:rPr>
        <w:t>”、“</w:t>
      </w:r>
      <w:r w:rsidRPr="00BB7A8C">
        <w:rPr>
          <w:rFonts w:hint="eastAsia"/>
          <w:sz w:val="24"/>
          <w:szCs w:val="24"/>
        </w:rPr>
        <w:t>SNK</w:t>
      </w:r>
      <w:r w:rsidRPr="00BB7A8C">
        <w:rPr>
          <w:rFonts w:hint="eastAsia"/>
          <w:sz w:val="24"/>
          <w:szCs w:val="24"/>
        </w:rPr>
        <w:t>”、“</w:t>
      </w:r>
      <w:r w:rsidRPr="00BB7A8C">
        <w:rPr>
          <w:rFonts w:hint="eastAsia"/>
          <w:sz w:val="24"/>
          <w:szCs w:val="24"/>
        </w:rPr>
        <w:t>T</w:t>
      </w:r>
      <w:r w:rsidRPr="00BB7A8C">
        <w:rPr>
          <w:rFonts w:hint="eastAsia"/>
          <w:sz w:val="24"/>
          <w:szCs w:val="24"/>
        </w:rPr>
        <w:t>”等选项时，将多重比较结果以如下方式显示：将各组均值以降序方式排列，用线段将差异不显著的均数相连接。此选项不能与“</w:t>
      </w:r>
      <w:r w:rsidRPr="00BB7A8C">
        <w:rPr>
          <w:rFonts w:hint="eastAsia"/>
          <w:sz w:val="24"/>
          <w:szCs w:val="24"/>
        </w:rPr>
        <w:t>DUNNETT</w:t>
      </w:r>
      <w:r w:rsidRPr="00BB7A8C">
        <w:rPr>
          <w:rFonts w:hint="eastAsia"/>
          <w:sz w:val="24"/>
          <w:szCs w:val="24"/>
        </w:rPr>
        <w:t>”、“</w:t>
      </w:r>
      <w:r w:rsidRPr="00BB7A8C">
        <w:rPr>
          <w:rFonts w:hint="eastAsia"/>
          <w:sz w:val="24"/>
          <w:szCs w:val="24"/>
        </w:rPr>
        <w:t>DUNNETTL</w:t>
      </w:r>
      <w:r w:rsidRPr="00BB7A8C">
        <w:rPr>
          <w:rFonts w:hint="eastAsia"/>
          <w:sz w:val="24"/>
          <w:szCs w:val="24"/>
        </w:rPr>
        <w:t>”、“</w:t>
      </w:r>
      <w:r w:rsidRPr="00BB7A8C">
        <w:rPr>
          <w:rFonts w:hint="eastAsia"/>
          <w:sz w:val="24"/>
          <w:szCs w:val="24"/>
        </w:rPr>
        <w:t>DUNNETTU</w:t>
      </w:r>
      <w:r w:rsidRPr="00BB7A8C">
        <w:rPr>
          <w:rFonts w:hint="eastAsia"/>
          <w:sz w:val="24"/>
          <w:szCs w:val="24"/>
        </w:rPr>
        <w:t>”选项一起使用。</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12</w:t>
      </w:r>
      <w:r w:rsidRPr="00BB7A8C">
        <w:rPr>
          <w:rFonts w:hint="eastAsia"/>
          <w:sz w:val="24"/>
          <w:szCs w:val="24"/>
        </w:rPr>
        <w:t>）</w:t>
      </w:r>
      <w:r w:rsidRPr="00BB7A8C">
        <w:rPr>
          <w:rFonts w:hint="eastAsia"/>
          <w:sz w:val="24"/>
          <w:szCs w:val="24"/>
        </w:rPr>
        <w:t>ALPHA=p</w:t>
      </w:r>
      <w:r w:rsidRPr="00BB7A8C">
        <w:rPr>
          <w:rFonts w:hint="eastAsia"/>
          <w:sz w:val="24"/>
          <w:szCs w:val="24"/>
        </w:rPr>
        <w:t>：给出均值之间对比检验的显著水平。一般</w:t>
      </w:r>
      <w:r w:rsidRPr="00BB7A8C">
        <w:rPr>
          <w:rFonts w:hint="eastAsia"/>
          <w:sz w:val="24"/>
          <w:szCs w:val="24"/>
        </w:rPr>
        <w:t>p</w:t>
      </w:r>
      <w:r w:rsidRPr="00BB7A8C">
        <w:rPr>
          <w:rFonts w:hint="eastAsia"/>
          <w:sz w:val="24"/>
          <w:szCs w:val="24"/>
        </w:rPr>
        <w:t>值可以取</w:t>
      </w:r>
      <w:r w:rsidRPr="00BB7A8C">
        <w:rPr>
          <w:rFonts w:hint="eastAsia"/>
          <w:sz w:val="24"/>
          <w:szCs w:val="24"/>
        </w:rPr>
        <w:t>0.0001</w:t>
      </w:r>
      <w:r w:rsidRPr="00BB7A8C">
        <w:rPr>
          <w:rFonts w:hint="eastAsia"/>
          <w:sz w:val="24"/>
          <w:szCs w:val="24"/>
        </w:rPr>
        <w:t>到</w:t>
      </w:r>
      <w:r w:rsidRPr="00BB7A8C">
        <w:rPr>
          <w:rFonts w:hint="eastAsia"/>
          <w:sz w:val="24"/>
          <w:szCs w:val="24"/>
        </w:rPr>
        <w:t>0.9999</w:t>
      </w:r>
      <w:r w:rsidRPr="00BB7A8C">
        <w:rPr>
          <w:rFonts w:hint="eastAsia"/>
          <w:sz w:val="24"/>
          <w:szCs w:val="24"/>
        </w:rPr>
        <w:t>之间的一切值。</w:t>
      </w:r>
    </w:p>
    <w:p w:rsidR="008F5EA3" w:rsidRPr="00473107" w:rsidRDefault="003730CB" w:rsidP="009922BE">
      <w:pPr>
        <w:rPr>
          <w:b/>
          <w:i/>
          <w:sz w:val="24"/>
          <w:szCs w:val="24"/>
        </w:rPr>
      </w:pPr>
      <w:r w:rsidRPr="00473107">
        <w:rPr>
          <w:rFonts w:hint="eastAsia"/>
          <w:b/>
          <w:i/>
          <w:sz w:val="24"/>
          <w:szCs w:val="24"/>
        </w:rPr>
        <w:t>注：</w:t>
      </w:r>
      <w:r w:rsidRPr="00B92F59">
        <w:rPr>
          <w:rFonts w:hint="eastAsia"/>
          <w:b/>
          <w:i/>
          <w:sz w:val="24"/>
          <w:szCs w:val="24"/>
        </w:rPr>
        <w:t>常用</w:t>
      </w:r>
      <w:r w:rsidRPr="00473107">
        <w:rPr>
          <w:rFonts w:hint="eastAsia"/>
          <w:b/>
          <w:i/>
          <w:sz w:val="24"/>
          <w:szCs w:val="24"/>
        </w:rPr>
        <w:t>SNK</w:t>
      </w:r>
      <w:r w:rsidRPr="00473107">
        <w:rPr>
          <w:rFonts w:hint="eastAsia"/>
          <w:b/>
          <w:i/>
          <w:sz w:val="24"/>
          <w:szCs w:val="24"/>
        </w:rPr>
        <w:t>法（</w:t>
      </w:r>
      <w:r w:rsidRPr="00473107">
        <w:rPr>
          <w:rFonts w:hint="eastAsia"/>
          <w:b/>
          <w:i/>
          <w:sz w:val="24"/>
          <w:szCs w:val="24"/>
        </w:rPr>
        <w:t>Q</w:t>
      </w:r>
      <w:r w:rsidRPr="00473107">
        <w:rPr>
          <w:rFonts w:hint="eastAsia"/>
          <w:b/>
          <w:i/>
          <w:sz w:val="24"/>
          <w:szCs w:val="24"/>
        </w:rPr>
        <w:t>检验）、</w:t>
      </w:r>
      <w:r w:rsidRPr="00473107">
        <w:rPr>
          <w:rFonts w:hint="eastAsia"/>
          <w:b/>
          <w:i/>
          <w:sz w:val="24"/>
          <w:szCs w:val="24"/>
        </w:rPr>
        <w:t>LSD|T</w:t>
      </w:r>
      <w:r w:rsidRPr="00473107">
        <w:rPr>
          <w:rFonts w:hint="eastAsia"/>
          <w:b/>
          <w:i/>
          <w:sz w:val="24"/>
          <w:szCs w:val="24"/>
        </w:rPr>
        <w:t>法、</w:t>
      </w:r>
      <w:r w:rsidRPr="00473107">
        <w:rPr>
          <w:rFonts w:hint="eastAsia"/>
          <w:b/>
          <w:i/>
          <w:sz w:val="24"/>
          <w:szCs w:val="24"/>
        </w:rPr>
        <w:t>DUNCAN</w:t>
      </w:r>
      <w:r w:rsidRPr="00473107">
        <w:rPr>
          <w:rFonts w:hint="eastAsia"/>
          <w:b/>
          <w:i/>
          <w:sz w:val="24"/>
          <w:szCs w:val="24"/>
        </w:rPr>
        <w:t>法（新复极差法）、</w:t>
      </w:r>
      <w:r w:rsidRPr="00473107">
        <w:rPr>
          <w:rFonts w:hint="eastAsia"/>
          <w:b/>
          <w:i/>
          <w:sz w:val="24"/>
          <w:szCs w:val="24"/>
        </w:rPr>
        <w:t>BON</w:t>
      </w:r>
      <w:r w:rsidRPr="00473107">
        <w:rPr>
          <w:rFonts w:hint="eastAsia"/>
          <w:b/>
          <w:i/>
          <w:sz w:val="24"/>
          <w:szCs w:val="24"/>
        </w:rPr>
        <w:t>法、</w:t>
      </w:r>
      <w:r w:rsidRPr="00473107">
        <w:rPr>
          <w:rFonts w:hint="eastAsia"/>
          <w:b/>
          <w:i/>
          <w:sz w:val="24"/>
          <w:szCs w:val="24"/>
        </w:rPr>
        <w:t>REGWQ</w:t>
      </w:r>
      <w:r w:rsidRPr="00473107">
        <w:rPr>
          <w:rFonts w:hint="eastAsia"/>
          <w:b/>
          <w:i/>
          <w:sz w:val="24"/>
          <w:szCs w:val="24"/>
        </w:rPr>
        <w:t>法。其中</w:t>
      </w:r>
      <w:r w:rsidRPr="00473107">
        <w:rPr>
          <w:rFonts w:hint="eastAsia"/>
          <w:b/>
          <w:i/>
          <w:sz w:val="24"/>
          <w:szCs w:val="24"/>
        </w:rPr>
        <w:t>REGWQ</w:t>
      </w:r>
      <w:r w:rsidRPr="00473107">
        <w:rPr>
          <w:rFonts w:hint="eastAsia"/>
          <w:b/>
          <w:i/>
          <w:sz w:val="24"/>
          <w:szCs w:val="24"/>
        </w:rPr>
        <w:t>法和</w:t>
      </w:r>
      <w:r w:rsidRPr="00473107">
        <w:rPr>
          <w:rFonts w:hint="eastAsia"/>
          <w:b/>
          <w:i/>
          <w:sz w:val="24"/>
          <w:szCs w:val="24"/>
        </w:rPr>
        <w:t>BON</w:t>
      </w:r>
      <w:r w:rsidRPr="00473107">
        <w:rPr>
          <w:rFonts w:hint="eastAsia"/>
          <w:b/>
          <w:i/>
          <w:sz w:val="24"/>
          <w:szCs w:val="24"/>
        </w:rPr>
        <w:t>法控制实验错误率（</w:t>
      </w:r>
      <w:r w:rsidRPr="00473107">
        <w:rPr>
          <w:rFonts w:hint="eastAsia"/>
          <w:b/>
          <w:i/>
          <w:sz w:val="24"/>
          <w:szCs w:val="24"/>
        </w:rPr>
        <w:t>EER</w:t>
      </w:r>
      <w:r w:rsidRPr="00473107">
        <w:rPr>
          <w:rFonts w:hint="eastAsia"/>
          <w:b/>
          <w:i/>
          <w:sz w:val="24"/>
          <w:szCs w:val="24"/>
        </w:rPr>
        <w:t>），</w:t>
      </w:r>
      <w:r w:rsidRPr="00473107">
        <w:rPr>
          <w:rFonts w:hint="eastAsia"/>
          <w:b/>
          <w:i/>
          <w:sz w:val="24"/>
          <w:szCs w:val="24"/>
        </w:rPr>
        <w:t>REGWQ</w:t>
      </w:r>
      <w:r w:rsidRPr="00473107">
        <w:rPr>
          <w:rFonts w:hint="eastAsia"/>
          <w:b/>
          <w:i/>
          <w:sz w:val="24"/>
          <w:szCs w:val="24"/>
        </w:rPr>
        <w:t>的检验功效比</w:t>
      </w:r>
      <w:r w:rsidRPr="00473107">
        <w:rPr>
          <w:rFonts w:hint="eastAsia"/>
          <w:b/>
          <w:i/>
          <w:sz w:val="24"/>
          <w:szCs w:val="24"/>
        </w:rPr>
        <w:t>BON</w:t>
      </w:r>
      <w:r w:rsidRPr="00473107">
        <w:rPr>
          <w:rFonts w:hint="eastAsia"/>
          <w:b/>
          <w:i/>
          <w:sz w:val="24"/>
          <w:szCs w:val="24"/>
        </w:rPr>
        <w:t>好。</w:t>
      </w:r>
    </w:p>
    <w:p w:rsidR="00B74628" w:rsidRPr="00473107" w:rsidRDefault="003730CB" w:rsidP="009922BE">
      <w:pPr>
        <w:rPr>
          <w:i/>
          <w:sz w:val="24"/>
          <w:szCs w:val="24"/>
        </w:rPr>
      </w:pPr>
      <w:r w:rsidRPr="00473107">
        <w:rPr>
          <w:rFonts w:hint="eastAsia"/>
          <w:b/>
          <w:i/>
          <w:sz w:val="24"/>
          <w:szCs w:val="24"/>
        </w:rPr>
        <w:t>LSD|T</w:t>
      </w:r>
      <w:r w:rsidRPr="00473107">
        <w:rPr>
          <w:rFonts w:hint="eastAsia"/>
          <w:b/>
          <w:i/>
          <w:sz w:val="24"/>
          <w:szCs w:val="24"/>
        </w:rPr>
        <w:t>法（</w:t>
      </w:r>
      <w:r w:rsidR="008F5EA3" w:rsidRPr="00473107">
        <w:rPr>
          <w:rFonts w:hint="eastAsia"/>
          <w:b/>
          <w:i/>
          <w:sz w:val="24"/>
          <w:szCs w:val="24"/>
        </w:rPr>
        <w:t>最小显著差法</w:t>
      </w:r>
      <w:r w:rsidRPr="00473107">
        <w:rPr>
          <w:rFonts w:hint="eastAsia"/>
          <w:b/>
          <w:i/>
          <w:sz w:val="24"/>
          <w:szCs w:val="24"/>
        </w:rPr>
        <w:t>）、</w:t>
      </w:r>
      <w:r w:rsidRPr="00473107">
        <w:rPr>
          <w:rFonts w:hint="eastAsia"/>
          <w:b/>
          <w:i/>
          <w:sz w:val="24"/>
          <w:szCs w:val="24"/>
        </w:rPr>
        <w:t>DUNCAN</w:t>
      </w:r>
      <w:r w:rsidRPr="00473107">
        <w:rPr>
          <w:rFonts w:hint="eastAsia"/>
          <w:b/>
          <w:i/>
          <w:sz w:val="24"/>
          <w:szCs w:val="24"/>
        </w:rPr>
        <w:t>法（新复极差法）控制的是比较错误率（</w:t>
      </w:r>
      <w:r w:rsidRPr="00473107">
        <w:rPr>
          <w:rFonts w:hint="eastAsia"/>
          <w:b/>
          <w:i/>
          <w:sz w:val="24"/>
          <w:szCs w:val="24"/>
        </w:rPr>
        <w:t>CER</w:t>
      </w:r>
      <w:r w:rsidRPr="00473107">
        <w:rPr>
          <w:rFonts w:hint="eastAsia"/>
          <w:b/>
          <w:i/>
          <w:sz w:val="24"/>
          <w:szCs w:val="24"/>
        </w:rPr>
        <w:t>），无法控制</w:t>
      </w:r>
      <w:r w:rsidR="001F44A3" w:rsidRPr="00473107">
        <w:rPr>
          <w:rFonts w:hint="eastAsia"/>
          <w:b/>
          <w:i/>
          <w:sz w:val="24"/>
          <w:szCs w:val="24"/>
        </w:rPr>
        <w:t>实验</w:t>
      </w:r>
      <w:r w:rsidRPr="00473107">
        <w:rPr>
          <w:rFonts w:hint="eastAsia"/>
          <w:b/>
          <w:i/>
          <w:sz w:val="24"/>
          <w:szCs w:val="24"/>
        </w:rPr>
        <w:t>错误率</w:t>
      </w:r>
      <w:r w:rsidRPr="00473107">
        <w:rPr>
          <w:rFonts w:hint="eastAsia"/>
          <w:b/>
          <w:i/>
          <w:sz w:val="24"/>
          <w:szCs w:val="24"/>
        </w:rPr>
        <w:t>(EER)</w:t>
      </w:r>
      <w:r w:rsidRPr="00473107">
        <w:rPr>
          <w:rFonts w:hint="eastAsia"/>
          <w:b/>
          <w:i/>
          <w:sz w:val="24"/>
          <w:szCs w:val="24"/>
        </w:rPr>
        <w:t>。</w:t>
      </w:r>
    </w:p>
    <w:p w:rsidR="009922BE" w:rsidRPr="00BB7A8C" w:rsidRDefault="009922BE" w:rsidP="009922BE">
      <w:pPr>
        <w:rPr>
          <w:sz w:val="24"/>
          <w:szCs w:val="24"/>
        </w:rPr>
      </w:pPr>
      <w:r w:rsidRPr="00BB7A8C">
        <w:rPr>
          <w:rFonts w:hint="eastAsia"/>
          <w:sz w:val="24"/>
          <w:szCs w:val="24"/>
        </w:rPr>
        <w:t>6.</w:t>
      </w:r>
      <w:r w:rsidRPr="00BB7A8C">
        <w:rPr>
          <w:rFonts w:hint="eastAsia"/>
          <w:sz w:val="24"/>
          <w:szCs w:val="24"/>
        </w:rPr>
        <w:t>输出说明</w:t>
      </w:r>
    </w:p>
    <w:p w:rsidR="009922BE" w:rsidRPr="00BB7A8C" w:rsidRDefault="009922BE" w:rsidP="009922BE">
      <w:pPr>
        <w:rPr>
          <w:sz w:val="24"/>
          <w:szCs w:val="24"/>
        </w:rPr>
      </w:pPr>
      <w:r w:rsidRPr="00BB7A8C">
        <w:rPr>
          <w:rFonts w:hint="eastAsia"/>
          <w:sz w:val="24"/>
          <w:szCs w:val="24"/>
        </w:rPr>
        <w:t>ANOVA</w:t>
      </w:r>
      <w:r w:rsidRPr="00BB7A8C">
        <w:rPr>
          <w:rFonts w:hint="eastAsia"/>
          <w:sz w:val="24"/>
          <w:szCs w:val="24"/>
        </w:rPr>
        <w:t>过程中都要输出两个基本方差分析表，其中各项含义分别为：</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CLASS</w:t>
      </w:r>
      <w:r w:rsidRPr="00BB7A8C">
        <w:rPr>
          <w:rFonts w:hint="eastAsia"/>
          <w:sz w:val="24"/>
          <w:szCs w:val="24"/>
        </w:rPr>
        <w:t>语句指名的变量名字。</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CLASS</w:t>
      </w:r>
      <w:r w:rsidRPr="00BB7A8C">
        <w:rPr>
          <w:rFonts w:hint="eastAsia"/>
          <w:sz w:val="24"/>
          <w:szCs w:val="24"/>
        </w:rPr>
        <w:t>变量的水平个数及变量的</w:t>
      </w:r>
      <w:proofErr w:type="gramStart"/>
      <w:r w:rsidRPr="00BB7A8C">
        <w:rPr>
          <w:rFonts w:hint="eastAsia"/>
          <w:sz w:val="24"/>
          <w:szCs w:val="24"/>
        </w:rPr>
        <w:t>各水平</w:t>
      </w:r>
      <w:proofErr w:type="gramEnd"/>
      <w:r w:rsidRPr="00BB7A8C">
        <w:rPr>
          <w:rFonts w:hint="eastAsia"/>
          <w:sz w:val="24"/>
          <w:szCs w:val="24"/>
        </w:rPr>
        <w:t>取值。</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）数据集中的观测数及由于</w:t>
      </w:r>
      <w:proofErr w:type="gramStart"/>
      <w:r w:rsidRPr="00BB7A8C">
        <w:rPr>
          <w:rFonts w:hint="eastAsia"/>
          <w:sz w:val="24"/>
          <w:szCs w:val="24"/>
        </w:rPr>
        <w:t>丢失值</w:t>
      </w:r>
      <w:proofErr w:type="gramEnd"/>
      <w:r w:rsidRPr="00BB7A8C">
        <w:rPr>
          <w:rFonts w:hint="eastAsia"/>
          <w:sz w:val="24"/>
          <w:szCs w:val="24"/>
        </w:rPr>
        <w:t>而不使用的观察数。</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4</w:t>
      </w:r>
      <w:r w:rsidRPr="00BB7A8C">
        <w:rPr>
          <w:rFonts w:hint="eastAsia"/>
          <w:sz w:val="24"/>
          <w:szCs w:val="24"/>
        </w:rPr>
        <w:t>）</w:t>
      </w:r>
      <w:r w:rsidRPr="00BB7A8C">
        <w:rPr>
          <w:rFonts w:hint="eastAsia"/>
          <w:sz w:val="24"/>
          <w:szCs w:val="24"/>
        </w:rPr>
        <w:t>SUM:</w:t>
      </w:r>
      <w:r w:rsidRPr="00BB7A8C">
        <w:rPr>
          <w:rFonts w:hint="eastAsia"/>
          <w:sz w:val="24"/>
          <w:szCs w:val="24"/>
        </w:rPr>
        <w:t>因变量的总平方和。</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5</w:t>
      </w:r>
      <w:r w:rsidRPr="00BB7A8C">
        <w:rPr>
          <w:rFonts w:hint="eastAsia"/>
          <w:sz w:val="24"/>
          <w:szCs w:val="24"/>
        </w:rPr>
        <w:t>）</w:t>
      </w:r>
      <w:r w:rsidRPr="00BB7A8C">
        <w:rPr>
          <w:rFonts w:hint="eastAsia"/>
          <w:sz w:val="24"/>
          <w:szCs w:val="24"/>
        </w:rPr>
        <w:t>SS</w:t>
      </w:r>
      <w:r w:rsidRPr="00BB7A8C">
        <w:rPr>
          <w:rFonts w:hint="eastAsia"/>
          <w:sz w:val="24"/>
          <w:szCs w:val="24"/>
        </w:rPr>
        <w:t>：模型的平方和。</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6</w:t>
      </w:r>
      <w:r w:rsidRPr="00BB7A8C">
        <w:rPr>
          <w:rFonts w:hint="eastAsia"/>
          <w:sz w:val="24"/>
          <w:szCs w:val="24"/>
        </w:rPr>
        <w:t>）误差平方和</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7</w:t>
      </w:r>
      <w:r w:rsidRPr="00BB7A8C">
        <w:rPr>
          <w:rFonts w:hint="eastAsia"/>
          <w:sz w:val="24"/>
          <w:szCs w:val="24"/>
        </w:rPr>
        <w:t>）误差均方（</w:t>
      </w:r>
      <w:r w:rsidRPr="00BB7A8C">
        <w:rPr>
          <w:rFonts w:hint="eastAsia"/>
          <w:sz w:val="24"/>
          <w:szCs w:val="24"/>
        </w:rPr>
        <w:t>MSE</w:t>
      </w:r>
      <w:r w:rsidRPr="00BB7A8C">
        <w:rPr>
          <w:rFonts w:hint="eastAsia"/>
          <w:sz w:val="24"/>
          <w:szCs w:val="24"/>
        </w:rPr>
        <w:t>），它是</w:t>
      </w:r>
      <w:r w:rsidRPr="00BB7A8C">
        <w:rPr>
          <w:sz w:val="24"/>
          <w:szCs w:val="24"/>
        </w:rPr>
        <w:object w:dxaOrig="400" w:dyaOrig="440">
          <v:shape id="_x0000_i1028" type="#_x0000_t75" style="width:20.1pt;height:21.75pt" o:ole="">
            <v:imagedata r:id="rId15" o:title=""/>
          </v:shape>
          <o:OLEObject Type="Embed" ProgID="Equation.3" ShapeID="_x0000_i1028" DrawAspect="Content" ObjectID="_1387093459" r:id="rId16"/>
        </w:object>
      </w:r>
      <w:r w:rsidRPr="00BB7A8C">
        <w:rPr>
          <w:rFonts w:hint="eastAsia"/>
          <w:sz w:val="24"/>
          <w:szCs w:val="24"/>
        </w:rPr>
        <w:t>的估计值</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8</w:t>
      </w:r>
      <w:r w:rsidRPr="00BB7A8C">
        <w:rPr>
          <w:rFonts w:hint="eastAsia"/>
          <w:sz w:val="24"/>
          <w:szCs w:val="24"/>
        </w:rPr>
        <w:t>）</w:t>
      </w:r>
      <w:r w:rsidRPr="00BB7A8C">
        <w:rPr>
          <w:rFonts w:hint="eastAsia"/>
          <w:sz w:val="24"/>
          <w:szCs w:val="24"/>
        </w:rPr>
        <w:t>F</w:t>
      </w:r>
      <w:r w:rsidRPr="00BB7A8C">
        <w:rPr>
          <w:rFonts w:hint="eastAsia"/>
          <w:sz w:val="24"/>
          <w:szCs w:val="24"/>
        </w:rPr>
        <w:t>值，它等于模型均方除以误差均方，用以检验模型的有效性，即检验除截距之外的任何其他参数均为</w:t>
      </w:r>
      <w:r w:rsidRPr="00BB7A8C">
        <w:rPr>
          <w:rFonts w:hint="eastAsia"/>
          <w:sz w:val="24"/>
          <w:szCs w:val="24"/>
        </w:rPr>
        <w:t>0</w:t>
      </w:r>
      <w:r w:rsidRPr="00BB7A8C">
        <w:rPr>
          <w:rFonts w:hint="eastAsia"/>
          <w:sz w:val="24"/>
          <w:szCs w:val="24"/>
        </w:rPr>
        <w:t>。同时用于检验效应的各个组均值是否相等及模型的显著性。</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9</w:t>
      </w:r>
      <w:r w:rsidRPr="00BB7A8C">
        <w:rPr>
          <w:rFonts w:hint="eastAsia"/>
          <w:sz w:val="24"/>
          <w:szCs w:val="24"/>
        </w:rPr>
        <w:t>）</w:t>
      </w:r>
      <w:proofErr w:type="spellStart"/>
      <w:r w:rsidRPr="00BB7A8C">
        <w:rPr>
          <w:rFonts w:hint="eastAsia"/>
          <w:sz w:val="24"/>
          <w:szCs w:val="24"/>
        </w:rPr>
        <w:t>Prob</w:t>
      </w:r>
      <w:proofErr w:type="spellEnd"/>
      <w:r w:rsidRPr="00BB7A8C">
        <w:rPr>
          <w:rFonts w:hint="eastAsia"/>
          <w:sz w:val="24"/>
          <w:szCs w:val="24"/>
        </w:rPr>
        <w:t>&gt;F</w:t>
      </w:r>
      <w:r w:rsidRPr="00BB7A8C">
        <w:rPr>
          <w:rFonts w:hint="eastAsia"/>
          <w:sz w:val="24"/>
          <w:szCs w:val="24"/>
        </w:rPr>
        <w:t>：</w:t>
      </w:r>
      <w:r w:rsidRPr="00BB7A8C">
        <w:rPr>
          <w:rFonts w:hint="eastAsia"/>
          <w:sz w:val="24"/>
          <w:szCs w:val="24"/>
        </w:rPr>
        <w:t>F</w:t>
      </w:r>
      <w:r w:rsidRPr="00BB7A8C">
        <w:rPr>
          <w:rFonts w:hint="eastAsia"/>
          <w:sz w:val="24"/>
          <w:szCs w:val="24"/>
        </w:rPr>
        <w:t>统计量的显著概率</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10</w:t>
      </w:r>
      <w:r w:rsidRPr="00BB7A8C">
        <w:rPr>
          <w:rFonts w:hint="eastAsia"/>
          <w:sz w:val="24"/>
          <w:szCs w:val="24"/>
        </w:rPr>
        <w:t>）</w:t>
      </w:r>
      <w:r w:rsidRPr="00BB7A8C">
        <w:rPr>
          <w:rFonts w:hint="eastAsia"/>
          <w:sz w:val="24"/>
          <w:szCs w:val="24"/>
        </w:rPr>
        <w:t>R Square</w:t>
      </w:r>
      <w:r w:rsidRPr="00BB7A8C">
        <w:rPr>
          <w:rFonts w:hint="eastAsia"/>
          <w:sz w:val="24"/>
          <w:szCs w:val="24"/>
        </w:rPr>
        <w:t>：复回归系数，它等于模型均方除以总平方和；用于度量在因变量的变差中能够由模型决定的比例有多少。</w:t>
      </w:r>
    </w:p>
    <w:p w:rsidR="009922BE" w:rsidRPr="00BB7A8C" w:rsidRDefault="009922BE" w:rsidP="009922BE">
      <w:pPr>
        <w:rPr>
          <w:sz w:val="24"/>
          <w:szCs w:val="24"/>
        </w:rPr>
      </w:pPr>
      <w:r w:rsidRPr="00BB7A8C">
        <w:rPr>
          <w:rFonts w:hint="eastAsia"/>
          <w:sz w:val="24"/>
          <w:szCs w:val="24"/>
        </w:rPr>
        <w:t>7.</w:t>
      </w:r>
      <w:r w:rsidRPr="00BB7A8C">
        <w:rPr>
          <w:rFonts w:hint="eastAsia"/>
          <w:sz w:val="24"/>
          <w:szCs w:val="24"/>
        </w:rPr>
        <w:t>方差分析中的效应表示方式（也适用于</w:t>
      </w:r>
      <w:r w:rsidRPr="00BB7A8C">
        <w:rPr>
          <w:rFonts w:hint="eastAsia"/>
          <w:sz w:val="24"/>
          <w:szCs w:val="24"/>
        </w:rPr>
        <w:t>GLM</w:t>
      </w:r>
      <w:r w:rsidRPr="00BB7A8C">
        <w:rPr>
          <w:rFonts w:hint="eastAsia"/>
          <w:sz w:val="24"/>
          <w:szCs w:val="24"/>
        </w:rPr>
        <w:t>过程）</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）主效应就用变量本身表示，如</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w:t>
      </w:r>
      <w:r w:rsidRPr="00BB7A8C">
        <w:rPr>
          <w:rFonts w:hint="eastAsia"/>
          <w:sz w:val="24"/>
          <w:szCs w:val="24"/>
        </w:rPr>
        <w:t>C</w:t>
      </w:r>
      <w:r w:rsidRPr="00BB7A8C">
        <w:rPr>
          <w:rFonts w:hint="eastAsia"/>
          <w:sz w:val="24"/>
          <w:szCs w:val="24"/>
        </w:rPr>
        <w:t>等。</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）交互效应可在效应变量之间加上</w:t>
      </w:r>
      <w:r w:rsidRPr="00BB7A8C">
        <w:rPr>
          <w:rFonts w:hint="eastAsia"/>
          <w:sz w:val="24"/>
          <w:szCs w:val="24"/>
        </w:rPr>
        <w:t>*</w:t>
      </w:r>
      <w:r w:rsidRPr="00BB7A8C">
        <w:rPr>
          <w:rFonts w:hint="eastAsia"/>
          <w:sz w:val="24"/>
          <w:szCs w:val="24"/>
        </w:rPr>
        <w:t>（星号）表示，如</w:t>
      </w:r>
      <w:r w:rsidRPr="00BB7A8C">
        <w:rPr>
          <w:rFonts w:hint="eastAsia"/>
          <w:sz w:val="24"/>
          <w:szCs w:val="24"/>
        </w:rPr>
        <w:t>A*B,A*C,B*C</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）嵌套效应是在主效应或者交叉效应之后用</w:t>
      </w:r>
      <w:proofErr w:type="gramStart"/>
      <w:r w:rsidRPr="00BB7A8C">
        <w:rPr>
          <w:rFonts w:hint="eastAsia"/>
          <w:sz w:val="24"/>
          <w:szCs w:val="24"/>
        </w:rPr>
        <w:t>一</w:t>
      </w:r>
      <w:proofErr w:type="gramEnd"/>
      <w:r w:rsidRPr="00BB7A8C">
        <w:rPr>
          <w:rFonts w:hint="eastAsia"/>
          <w:sz w:val="24"/>
          <w:szCs w:val="24"/>
        </w:rPr>
        <w:t>圆括号</w:t>
      </w:r>
      <w:proofErr w:type="gramStart"/>
      <w:r w:rsidRPr="00BB7A8C">
        <w:rPr>
          <w:rFonts w:hint="eastAsia"/>
          <w:sz w:val="24"/>
          <w:szCs w:val="24"/>
        </w:rPr>
        <w:t>括</w:t>
      </w:r>
      <w:proofErr w:type="gramEnd"/>
      <w:r w:rsidRPr="00BB7A8C">
        <w:rPr>
          <w:rFonts w:hint="eastAsia"/>
          <w:sz w:val="24"/>
          <w:szCs w:val="24"/>
        </w:rPr>
        <w:t>起来的一个变量或一串变量来表示，如</w:t>
      </w:r>
      <w:r w:rsidRPr="00BB7A8C">
        <w:rPr>
          <w:rFonts w:hint="eastAsia"/>
          <w:sz w:val="24"/>
          <w:szCs w:val="24"/>
        </w:rPr>
        <w:t>B(A)</w:t>
      </w:r>
      <w:r w:rsidRPr="00BB7A8C">
        <w:rPr>
          <w:rFonts w:hint="eastAsia"/>
          <w:sz w:val="24"/>
          <w:szCs w:val="24"/>
        </w:rPr>
        <w:t>、</w:t>
      </w:r>
      <w:r w:rsidRPr="00BB7A8C">
        <w:rPr>
          <w:rFonts w:hint="eastAsia"/>
          <w:sz w:val="24"/>
          <w:szCs w:val="24"/>
        </w:rPr>
        <w:t>C*D(A B)</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举例说明：</w:t>
      </w:r>
    </w:p>
    <w:p w:rsidR="009922BE" w:rsidRPr="00BB7A8C" w:rsidRDefault="009922BE" w:rsidP="009922BE">
      <w:pPr>
        <w:rPr>
          <w:sz w:val="24"/>
          <w:szCs w:val="24"/>
        </w:rPr>
      </w:pPr>
      <w:r w:rsidRPr="00BB7A8C">
        <w:rPr>
          <w:rFonts w:hint="eastAsia"/>
          <w:sz w:val="24"/>
          <w:szCs w:val="24"/>
        </w:rPr>
        <w:t>如果模型中</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w:t>
      </w:r>
      <w:r w:rsidRPr="00BB7A8C">
        <w:rPr>
          <w:rFonts w:hint="eastAsia"/>
          <w:sz w:val="24"/>
          <w:szCs w:val="24"/>
        </w:rPr>
        <w:t>C</w:t>
      </w:r>
      <w:r w:rsidRPr="00BB7A8C">
        <w:rPr>
          <w:rFonts w:hint="eastAsia"/>
          <w:sz w:val="24"/>
          <w:szCs w:val="24"/>
        </w:rPr>
        <w:t>是主效应，</w:t>
      </w:r>
      <w:r w:rsidRPr="00BB7A8C">
        <w:rPr>
          <w:rFonts w:hint="eastAsia"/>
          <w:sz w:val="24"/>
          <w:szCs w:val="24"/>
        </w:rPr>
        <w:t>Y</w:t>
      </w:r>
      <w:r w:rsidRPr="00BB7A8C">
        <w:rPr>
          <w:rFonts w:hint="eastAsia"/>
          <w:sz w:val="24"/>
          <w:szCs w:val="24"/>
        </w:rPr>
        <w:t>是响应变量，</w:t>
      </w:r>
      <w:proofErr w:type="gramStart"/>
      <w:r w:rsidRPr="00BB7A8C">
        <w:rPr>
          <w:rFonts w:hint="eastAsia"/>
          <w:sz w:val="24"/>
          <w:szCs w:val="24"/>
        </w:rPr>
        <w:t>则如下</w:t>
      </w:r>
      <w:proofErr w:type="gramEnd"/>
      <w:r w:rsidRPr="00BB7A8C">
        <w:rPr>
          <w:rFonts w:hint="eastAsia"/>
          <w:sz w:val="24"/>
          <w:szCs w:val="24"/>
        </w:rPr>
        <w:t>方式分别表示</w:t>
      </w:r>
      <w:r w:rsidRPr="00BB7A8C">
        <w:rPr>
          <w:rFonts w:hint="eastAsia"/>
          <w:sz w:val="24"/>
          <w:szCs w:val="24"/>
        </w:rPr>
        <w:t>;</w:t>
      </w:r>
    </w:p>
    <w:p w:rsidR="009922BE" w:rsidRPr="00BB7A8C" w:rsidRDefault="009922BE" w:rsidP="009922BE">
      <w:pPr>
        <w:rPr>
          <w:sz w:val="24"/>
          <w:szCs w:val="24"/>
        </w:rPr>
      </w:pPr>
      <w:proofErr w:type="spellStart"/>
      <w:r w:rsidRPr="00BB7A8C">
        <w:rPr>
          <w:sz w:val="24"/>
          <w:szCs w:val="24"/>
        </w:rPr>
        <w:t>P</w:t>
      </w:r>
      <w:r w:rsidRPr="00BB7A8C">
        <w:rPr>
          <w:rFonts w:hint="eastAsia"/>
          <w:sz w:val="24"/>
          <w:szCs w:val="24"/>
        </w:rPr>
        <w:t>roc</w:t>
      </w:r>
      <w:proofErr w:type="spellEnd"/>
      <w:r w:rsidRPr="00BB7A8C">
        <w:rPr>
          <w:rFonts w:hint="eastAsia"/>
          <w:sz w:val="24"/>
          <w:szCs w:val="24"/>
        </w:rPr>
        <w:t xml:space="preserve"> </w:t>
      </w:r>
      <w:proofErr w:type="spellStart"/>
      <w:r w:rsidRPr="00BB7A8C">
        <w:rPr>
          <w:rFonts w:hint="eastAsia"/>
          <w:sz w:val="24"/>
          <w:szCs w:val="24"/>
        </w:rPr>
        <w:t>anova</w:t>
      </w:r>
      <w:proofErr w:type="spellEnd"/>
      <w:r w:rsidRPr="00BB7A8C">
        <w:rPr>
          <w:rFonts w:hint="eastAsia"/>
          <w:sz w:val="24"/>
          <w:szCs w:val="24"/>
        </w:rPr>
        <w:t>;</w:t>
      </w:r>
    </w:p>
    <w:p w:rsidR="009922BE" w:rsidRPr="00BB7A8C" w:rsidRDefault="009922BE" w:rsidP="009922BE">
      <w:pPr>
        <w:rPr>
          <w:sz w:val="24"/>
          <w:szCs w:val="24"/>
        </w:rPr>
      </w:pPr>
      <w:r w:rsidRPr="00BB7A8C">
        <w:rPr>
          <w:sz w:val="24"/>
          <w:szCs w:val="24"/>
        </w:rPr>
        <w:t>C</w:t>
      </w:r>
      <w:r w:rsidRPr="00BB7A8C">
        <w:rPr>
          <w:rFonts w:hint="eastAsia"/>
          <w:sz w:val="24"/>
          <w:szCs w:val="24"/>
        </w:rPr>
        <w:t>lass A B C;</w:t>
      </w:r>
    </w:p>
    <w:p w:rsidR="009922BE" w:rsidRPr="00BB7A8C" w:rsidRDefault="009922BE" w:rsidP="009922BE">
      <w:pPr>
        <w:rPr>
          <w:sz w:val="24"/>
          <w:szCs w:val="24"/>
        </w:rPr>
      </w:pPr>
      <w:r w:rsidRPr="00BB7A8C">
        <w:rPr>
          <w:sz w:val="24"/>
          <w:szCs w:val="24"/>
        </w:rPr>
        <w:t>M</w:t>
      </w:r>
      <w:r w:rsidRPr="00BB7A8C">
        <w:rPr>
          <w:rFonts w:hint="eastAsia"/>
          <w:sz w:val="24"/>
          <w:szCs w:val="24"/>
        </w:rPr>
        <w:t xml:space="preserve">odel Y=A B C; </w:t>
      </w:r>
      <w:r w:rsidRPr="00BB7A8C">
        <w:rPr>
          <w:rFonts w:hint="eastAsia"/>
          <w:sz w:val="24"/>
          <w:szCs w:val="24"/>
        </w:rPr>
        <w:t>主效应模型：如果模型中</w:t>
      </w:r>
      <w:r w:rsidRPr="00BB7A8C">
        <w:rPr>
          <w:rFonts w:hint="eastAsia"/>
          <w:sz w:val="24"/>
          <w:szCs w:val="24"/>
        </w:rPr>
        <w:t>A</w:t>
      </w:r>
      <w:r w:rsidRPr="00BB7A8C">
        <w:rPr>
          <w:rFonts w:hint="eastAsia"/>
          <w:sz w:val="24"/>
          <w:szCs w:val="24"/>
        </w:rPr>
        <w:t>、</w:t>
      </w:r>
      <w:r w:rsidRPr="00BB7A8C">
        <w:rPr>
          <w:rFonts w:hint="eastAsia"/>
          <w:sz w:val="24"/>
          <w:szCs w:val="24"/>
        </w:rPr>
        <w:t>B</w:t>
      </w:r>
      <w:r w:rsidRPr="00BB7A8C">
        <w:rPr>
          <w:rFonts w:hint="eastAsia"/>
          <w:sz w:val="24"/>
          <w:szCs w:val="24"/>
        </w:rPr>
        <w:t>、</w:t>
      </w:r>
      <w:r w:rsidRPr="00BB7A8C">
        <w:rPr>
          <w:rFonts w:hint="eastAsia"/>
          <w:sz w:val="24"/>
          <w:szCs w:val="24"/>
        </w:rPr>
        <w:t>C</w:t>
      </w:r>
      <w:r w:rsidRPr="00BB7A8C">
        <w:rPr>
          <w:rFonts w:hint="eastAsia"/>
          <w:sz w:val="24"/>
          <w:szCs w:val="24"/>
        </w:rPr>
        <w:t>是主效应，</w:t>
      </w:r>
      <w:r w:rsidRPr="00BB7A8C">
        <w:rPr>
          <w:rFonts w:hint="eastAsia"/>
          <w:sz w:val="24"/>
          <w:szCs w:val="24"/>
        </w:rPr>
        <w:t>Y</w:t>
      </w:r>
      <w:r w:rsidRPr="00BB7A8C">
        <w:rPr>
          <w:rFonts w:hint="eastAsia"/>
          <w:sz w:val="24"/>
          <w:szCs w:val="24"/>
        </w:rPr>
        <w:t>是响应变量</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Model Y= A B C A*B A*C B*C A*B*C;</w:t>
      </w:r>
      <w:r w:rsidRPr="00BB7A8C">
        <w:rPr>
          <w:rFonts w:hint="eastAsia"/>
          <w:sz w:val="24"/>
          <w:szCs w:val="24"/>
        </w:rPr>
        <w:t>模型中带有交互效应</w:t>
      </w:r>
    </w:p>
    <w:p w:rsidR="009922BE" w:rsidRPr="00BB7A8C" w:rsidRDefault="009922BE" w:rsidP="009922BE">
      <w:pPr>
        <w:rPr>
          <w:sz w:val="24"/>
          <w:szCs w:val="24"/>
        </w:rPr>
      </w:pPr>
      <w:r w:rsidRPr="00BB7A8C">
        <w:rPr>
          <w:sz w:val="24"/>
          <w:szCs w:val="24"/>
        </w:rPr>
        <w:t>M</w:t>
      </w:r>
      <w:r w:rsidRPr="00BB7A8C">
        <w:rPr>
          <w:rFonts w:hint="eastAsia"/>
          <w:sz w:val="24"/>
          <w:szCs w:val="24"/>
        </w:rPr>
        <w:t>odel Y=A B(A) C(A) B*C(A)</w:t>
      </w:r>
      <w:r w:rsidRPr="00BB7A8C">
        <w:rPr>
          <w:rFonts w:hint="eastAsia"/>
          <w:sz w:val="24"/>
          <w:szCs w:val="24"/>
        </w:rPr>
        <w:t>；模型中含有嵌套、交叉及主效应</w:t>
      </w:r>
    </w:p>
    <w:p w:rsidR="009922BE" w:rsidRPr="00BB7A8C" w:rsidRDefault="009922BE" w:rsidP="009922BE">
      <w:pPr>
        <w:rPr>
          <w:sz w:val="24"/>
          <w:szCs w:val="24"/>
        </w:rPr>
      </w:pPr>
    </w:p>
    <w:p w:rsidR="009922BE" w:rsidRPr="00473107" w:rsidRDefault="00473107" w:rsidP="009922BE">
      <w:pPr>
        <w:rPr>
          <w:rFonts w:ascii="黑体" w:eastAsia="黑体"/>
          <w:b/>
          <w:sz w:val="24"/>
          <w:szCs w:val="24"/>
        </w:rPr>
      </w:pPr>
      <w:bookmarkStart w:id="1" w:name="_Toc231719982"/>
      <w:r w:rsidRPr="00473107">
        <w:rPr>
          <w:rFonts w:ascii="黑体" w:eastAsia="黑体" w:hint="eastAsia"/>
          <w:b/>
          <w:sz w:val="24"/>
          <w:szCs w:val="24"/>
        </w:rPr>
        <w:lastRenderedPageBreak/>
        <w:t>2、</w:t>
      </w:r>
      <w:r w:rsidR="009922BE" w:rsidRPr="00473107">
        <w:rPr>
          <w:rFonts w:ascii="黑体" w:eastAsia="黑体" w:hint="eastAsia"/>
          <w:b/>
          <w:sz w:val="24"/>
          <w:szCs w:val="24"/>
        </w:rPr>
        <w:t xml:space="preserve"> GLM过程</w:t>
      </w:r>
      <w:bookmarkEnd w:id="1"/>
    </w:p>
    <w:p w:rsidR="009922BE" w:rsidRPr="00BB7A8C" w:rsidRDefault="009922BE" w:rsidP="009922BE">
      <w:pPr>
        <w:rPr>
          <w:sz w:val="24"/>
          <w:szCs w:val="24"/>
        </w:rPr>
      </w:pPr>
      <w:r w:rsidRPr="00BB7A8C">
        <w:rPr>
          <w:rFonts w:hint="eastAsia"/>
          <w:sz w:val="24"/>
          <w:szCs w:val="24"/>
        </w:rPr>
        <w:t>GLM</w:t>
      </w:r>
      <w:r w:rsidRPr="00BB7A8C">
        <w:rPr>
          <w:rFonts w:hint="eastAsia"/>
          <w:sz w:val="24"/>
          <w:szCs w:val="24"/>
        </w:rPr>
        <w:t>过程是一个非常通用的方差分析方法，</w:t>
      </w:r>
      <w:r w:rsidRPr="00BB7A8C">
        <w:rPr>
          <w:rFonts w:hint="eastAsia"/>
          <w:sz w:val="24"/>
          <w:szCs w:val="24"/>
        </w:rPr>
        <w:t>GLM</w:t>
      </w:r>
      <w:r w:rsidRPr="00BB7A8C">
        <w:rPr>
          <w:rFonts w:hint="eastAsia"/>
          <w:sz w:val="24"/>
          <w:szCs w:val="24"/>
        </w:rPr>
        <w:t>过程用到的统计方法</w:t>
      </w:r>
      <w:r w:rsidRPr="00BB7A8C">
        <w:rPr>
          <w:rFonts w:hint="eastAsia"/>
          <w:sz w:val="24"/>
          <w:szCs w:val="24"/>
        </w:rPr>
        <w:t xml:space="preserve"> </w:t>
      </w:r>
      <w:r w:rsidRPr="00BB7A8C">
        <w:rPr>
          <w:rFonts w:hint="eastAsia"/>
          <w:sz w:val="24"/>
          <w:szCs w:val="24"/>
        </w:rPr>
        <w:t>：回归分析、方差分析、协方差分析、多元方差分析和偏相关，</w:t>
      </w:r>
      <w:r w:rsidRPr="00BB7A8C">
        <w:rPr>
          <w:rFonts w:hint="eastAsia"/>
          <w:sz w:val="24"/>
          <w:szCs w:val="24"/>
        </w:rPr>
        <w:t>GLM</w:t>
      </w:r>
      <w:r w:rsidRPr="00BB7A8C">
        <w:rPr>
          <w:rFonts w:hint="eastAsia"/>
          <w:sz w:val="24"/>
          <w:szCs w:val="24"/>
        </w:rPr>
        <w:t>过程同时还提供了多种诊断方法：随机效应检验、常用的假设检验对比估计和多变量的对比检验等。相对于</w:t>
      </w:r>
      <w:r w:rsidRPr="00BB7A8C">
        <w:rPr>
          <w:rFonts w:hint="eastAsia"/>
          <w:sz w:val="24"/>
          <w:szCs w:val="24"/>
        </w:rPr>
        <w:t>ANOVA</w:t>
      </w:r>
      <w:r w:rsidRPr="00BB7A8C">
        <w:rPr>
          <w:rFonts w:hint="eastAsia"/>
          <w:sz w:val="24"/>
          <w:szCs w:val="24"/>
        </w:rPr>
        <w:t>过程，</w:t>
      </w:r>
      <w:r w:rsidRPr="00BB7A8C">
        <w:rPr>
          <w:rFonts w:hint="eastAsia"/>
          <w:sz w:val="24"/>
          <w:szCs w:val="24"/>
        </w:rPr>
        <w:t>GLM</w:t>
      </w:r>
      <w:r w:rsidRPr="00BB7A8C">
        <w:rPr>
          <w:rFonts w:hint="eastAsia"/>
          <w:sz w:val="24"/>
          <w:szCs w:val="24"/>
        </w:rPr>
        <w:t>过程在处理不均衡设计时更有效。</w:t>
      </w:r>
      <w:r w:rsidRPr="00BB7A8C">
        <w:rPr>
          <w:rFonts w:hint="eastAsia"/>
          <w:sz w:val="24"/>
          <w:szCs w:val="24"/>
        </w:rPr>
        <w:t>GLM</w:t>
      </w:r>
      <w:r w:rsidRPr="00BB7A8C">
        <w:rPr>
          <w:rFonts w:hint="eastAsia"/>
          <w:sz w:val="24"/>
          <w:szCs w:val="24"/>
        </w:rPr>
        <w:t>采用最小二乘估计法拟合一般线性模型，在此基础上进行其他的分析。最后需要</w:t>
      </w:r>
      <w:r w:rsidRPr="00BB7A8C">
        <w:rPr>
          <w:rFonts w:hint="eastAsia"/>
          <w:sz w:val="24"/>
          <w:szCs w:val="24"/>
        </w:rPr>
        <w:t>QUIT</w:t>
      </w:r>
      <w:r w:rsidRPr="00BB7A8C">
        <w:rPr>
          <w:rFonts w:hint="eastAsia"/>
          <w:sz w:val="24"/>
          <w:szCs w:val="24"/>
        </w:rPr>
        <w:t>语句从过程中退出。</w:t>
      </w:r>
    </w:p>
    <w:p w:rsidR="009922BE" w:rsidRPr="00BB7A8C" w:rsidRDefault="009922BE" w:rsidP="009922BE">
      <w:pPr>
        <w:rPr>
          <w:sz w:val="24"/>
          <w:szCs w:val="24"/>
        </w:rPr>
      </w:pPr>
      <w:r w:rsidRPr="00BB7A8C">
        <w:rPr>
          <w:rFonts w:hint="eastAsia"/>
          <w:sz w:val="24"/>
          <w:szCs w:val="24"/>
        </w:rPr>
        <w:t>GLM</w:t>
      </w:r>
      <w:r w:rsidRPr="00BB7A8C">
        <w:rPr>
          <w:rFonts w:hint="eastAsia"/>
          <w:sz w:val="24"/>
          <w:szCs w:val="24"/>
        </w:rPr>
        <w:t>过程语句格式：</w:t>
      </w:r>
    </w:p>
    <w:p w:rsidR="009922BE" w:rsidRPr="00BB7A8C" w:rsidRDefault="009922BE" w:rsidP="009922BE">
      <w:pPr>
        <w:rPr>
          <w:sz w:val="24"/>
          <w:szCs w:val="24"/>
        </w:rPr>
      </w:pPr>
      <w:r w:rsidRPr="00BB7A8C">
        <w:rPr>
          <w:rFonts w:hint="eastAsia"/>
          <w:sz w:val="24"/>
          <w:szCs w:val="24"/>
        </w:rPr>
        <w:t xml:space="preserve">PROC GLM </w:t>
      </w:r>
      <w:r w:rsidRPr="00BB7A8C">
        <w:rPr>
          <w:rFonts w:hint="eastAsia"/>
          <w:sz w:val="24"/>
          <w:szCs w:val="24"/>
        </w:rPr>
        <w:t>选择项</w:t>
      </w:r>
      <w:r w:rsidRPr="00BB7A8C">
        <w:rPr>
          <w:rFonts w:hint="eastAsia"/>
          <w:sz w:val="24"/>
          <w:szCs w:val="24"/>
        </w:rPr>
        <w:t>1</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 xml:space="preserve">CLASS </w:t>
      </w:r>
      <w:r w:rsidRPr="00BB7A8C">
        <w:rPr>
          <w:rFonts w:hint="eastAsia"/>
          <w:sz w:val="24"/>
          <w:szCs w:val="24"/>
        </w:rPr>
        <w:t>变量；（以上两个语句必须出现在</w:t>
      </w:r>
      <w:r w:rsidRPr="00BB7A8C">
        <w:rPr>
          <w:rFonts w:hint="eastAsia"/>
          <w:sz w:val="24"/>
          <w:szCs w:val="24"/>
        </w:rPr>
        <w:t>MODEL</w:t>
      </w:r>
      <w:r w:rsidRPr="00BB7A8C">
        <w:rPr>
          <w:rFonts w:hint="eastAsia"/>
          <w:sz w:val="24"/>
          <w:szCs w:val="24"/>
        </w:rPr>
        <w:t>语句之前）</w:t>
      </w:r>
    </w:p>
    <w:p w:rsidR="009922BE" w:rsidRPr="00BB7A8C" w:rsidRDefault="009922BE" w:rsidP="009922BE">
      <w:pPr>
        <w:rPr>
          <w:sz w:val="24"/>
          <w:szCs w:val="24"/>
        </w:rPr>
      </w:pPr>
      <w:r w:rsidRPr="00BB7A8C">
        <w:rPr>
          <w:rFonts w:hint="eastAsia"/>
          <w:sz w:val="24"/>
          <w:szCs w:val="24"/>
        </w:rPr>
        <w:t xml:space="preserve">MODEL </w:t>
      </w:r>
      <w:r w:rsidRPr="00BB7A8C">
        <w:rPr>
          <w:rFonts w:hint="eastAsia"/>
          <w:sz w:val="24"/>
          <w:szCs w:val="24"/>
        </w:rPr>
        <w:t>因变量</w:t>
      </w:r>
      <w:r w:rsidRPr="00BB7A8C">
        <w:rPr>
          <w:rFonts w:hint="eastAsia"/>
          <w:sz w:val="24"/>
          <w:szCs w:val="24"/>
        </w:rPr>
        <w:t>=</w:t>
      </w:r>
      <w:r w:rsidRPr="00BB7A8C">
        <w:rPr>
          <w:rFonts w:hint="eastAsia"/>
          <w:sz w:val="24"/>
          <w:szCs w:val="24"/>
        </w:rPr>
        <w:t>自变量</w:t>
      </w:r>
      <w:r w:rsidRPr="00BB7A8C">
        <w:rPr>
          <w:rFonts w:hint="eastAsia"/>
          <w:sz w:val="24"/>
          <w:szCs w:val="24"/>
        </w:rPr>
        <w:t>/</w:t>
      </w:r>
      <w:r w:rsidRPr="00BB7A8C">
        <w:rPr>
          <w:rFonts w:hint="eastAsia"/>
          <w:sz w:val="24"/>
          <w:szCs w:val="24"/>
        </w:rPr>
        <w:t>选择项</w:t>
      </w:r>
      <w:r w:rsidRPr="00BB7A8C">
        <w:rPr>
          <w:rFonts w:hint="eastAsia"/>
          <w:sz w:val="24"/>
          <w:szCs w:val="24"/>
        </w:rPr>
        <w:t>2</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 xml:space="preserve">CONTRAST </w:t>
      </w:r>
      <w:r w:rsidRPr="00BB7A8C">
        <w:rPr>
          <w:sz w:val="24"/>
          <w:szCs w:val="24"/>
        </w:rPr>
        <w:t>‘</w:t>
      </w:r>
      <w:r w:rsidRPr="00BB7A8C">
        <w:rPr>
          <w:rFonts w:hint="eastAsia"/>
          <w:sz w:val="24"/>
          <w:szCs w:val="24"/>
        </w:rPr>
        <w:t>LABEL</w:t>
      </w:r>
      <w:r w:rsidRPr="00BB7A8C">
        <w:rPr>
          <w:sz w:val="24"/>
          <w:szCs w:val="24"/>
        </w:rPr>
        <w:t>’</w:t>
      </w:r>
      <w:r w:rsidRPr="00BB7A8C">
        <w:rPr>
          <w:rFonts w:hint="eastAsia"/>
          <w:sz w:val="24"/>
          <w:szCs w:val="24"/>
        </w:rPr>
        <w:t>EFFECT(</w:t>
      </w:r>
      <w:r w:rsidRPr="00BB7A8C">
        <w:rPr>
          <w:rFonts w:hint="eastAsia"/>
          <w:sz w:val="24"/>
          <w:szCs w:val="24"/>
        </w:rPr>
        <w:t>效应名</w:t>
      </w:r>
      <w:r w:rsidRPr="00BB7A8C">
        <w:rPr>
          <w:rFonts w:hint="eastAsia"/>
          <w:sz w:val="24"/>
          <w:szCs w:val="24"/>
        </w:rPr>
        <w:t>) VALUES(</w:t>
      </w:r>
      <w:r w:rsidRPr="00BB7A8C">
        <w:rPr>
          <w:rFonts w:hint="eastAsia"/>
          <w:sz w:val="24"/>
          <w:szCs w:val="24"/>
        </w:rPr>
        <w:t>取值</w:t>
      </w:r>
      <w:r w:rsidRPr="00BB7A8C">
        <w:rPr>
          <w:rFonts w:hint="eastAsia"/>
          <w:sz w:val="24"/>
          <w:szCs w:val="24"/>
        </w:rPr>
        <w:t>)&lt;</w:t>
      </w:r>
      <w:r w:rsidRPr="00BB7A8C">
        <w:rPr>
          <w:rFonts w:hint="eastAsia"/>
          <w:sz w:val="24"/>
          <w:szCs w:val="24"/>
        </w:rPr>
        <w:t>效应</w:t>
      </w:r>
      <w:r w:rsidRPr="00BB7A8C">
        <w:rPr>
          <w:rFonts w:hint="eastAsia"/>
          <w:sz w:val="24"/>
          <w:szCs w:val="24"/>
        </w:rPr>
        <w:t xml:space="preserve">  </w:t>
      </w:r>
      <w:r w:rsidRPr="00BB7A8C">
        <w:rPr>
          <w:rFonts w:hint="eastAsia"/>
          <w:sz w:val="24"/>
          <w:szCs w:val="24"/>
        </w:rPr>
        <w:t>取值</w:t>
      </w:r>
      <w:r w:rsidRPr="00BB7A8C">
        <w:rPr>
          <w:rFonts w:hint="eastAsia"/>
          <w:sz w:val="24"/>
          <w:szCs w:val="24"/>
        </w:rPr>
        <w:t>&gt;.../</w:t>
      </w:r>
      <w:r w:rsidRPr="00BB7A8C">
        <w:rPr>
          <w:rFonts w:hint="eastAsia"/>
          <w:sz w:val="24"/>
          <w:szCs w:val="24"/>
        </w:rPr>
        <w:t>选项</w:t>
      </w:r>
      <w:r w:rsidRPr="00BB7A8C">
        <w:rPr>
          <w:rFonts w:hint="eastAsia"/>
          <w:sz w:val="24"/>
          <w:szCs w:val="24"/>
        </w:rPr>
        <w:t>3</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 xml:space="preserve">LSMEANS </w:t>
      </w:r>
      <w:r w:rsidRPr="00BB7A8C">
        <w:rPr>
          <w:rFonts w:hint="eastAsia"/>
          <w:sz w:val="24"/>
          <w:szCs w:val="24"/>
        </w:rPr>
        <w:t>效应</w:t>
      </w:r>
      <w:r w:rsidRPr="00BB7A8C">
        <w:rPr>
          <w:rFonts w:hint="eastAsia"/>
          <w:sz w:val="24"/>
          <w:szCs w:val="24"/>
        </w:rPr>
        <w:t>/</w:t>
      </w:r>
      <w:r w:rsidRPr="00BB7A8C">
        <w:rPr>
          <w:rFonts w:hint="eastAsia"/>
          <w:sz w:val="24"/>
          <w:szCs w:val="24"/>
        </w:rPr>
        <w:t>选择项</w:t>
      </w:r>
      <w:r w:rsidRPr="00BB7A8C">
        <w:rPr>
          <w:rFonts w:hint="eastAsia"/>
          <w:sz w:val="24"/>
          <w:szCs w:val="24"/>
        </w:rPr>
        <w:t>4</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 xml:space="preserve">MEANS </w:t>
      </w:r>
      <w:r w:rsidRPr="00BB7A8C">
        <w:rPr>
          <w:rFonts w:hint="eastAsia"/>
          <w:sz w:val="24"/>
          <w:szCs w:val="24"/>
        </w:rPr>
        <w:t>效应</w:t>
      </w:r>
      <w:r w:rsidRPr="00BB7A8C">
        <w:rPr>
          <w:rFonts w:hint="eastAsia"/>
          <w:sz w:val="24"/>
          <w:szCs w:val="24"/>
        </w:rPr>
        <w:t>/</w:t>
      </w:r>
      <w:r w:rsidRPr="00BB7A8C">
        <w:rPr>
          <w:rFonts w:hint="eastAsia"/>
          <w:sz w:val="24"/>
          <w:szCs w:val="24"/>
        </w:rPr>
        <w:t>选择项</w:t>
      </w:r>
      <w:r w:rsidRPr="00BB7A8C">
        <w:rPr>
          <w:rFonts w:hint="eastAsia"/>
          <w:sz w:val="24"/>
          <w:szCs w:val="24"/>
        </w:rPr>
        <w:t>5</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OUTPUT OUT=SAS</w:t>
      </w:r>
      <w:r w:rsidRPr="00BB7A8C">
        <w:rPr>
          <w:rFonts w:hint="eastAsia"/>
          <w:sz w:val="24"/>
          <w:szCs w:val="24"/>
        </w:rPr>
        <w:t>数据集</w:t>
      </w:r>
      <w:r w:rsidRPr="00BB7A8C">
        <w:rPr>
          <w:rFonts w:hint="eastAsia"/>
          <w:sz w:val="24"/>
          <w:szCs w:val="24"/>
        </w:rPr>
        <w:t xml:space="preserve"> </w:t>
      </w:r>
      <w:r w:rsidRPr="00BB7A8C">
        <w:rPr>
          <w:rFonts w:hint="eastAsia"/>
          <w:sz w:val="24"/>
          <w:szCs w:val="24"/>
        </w:rPr>
        <w:t>关键字</w:t>
      </w:r>
      <w:r w:rsidRPr="00BB7A8C">
        <w:rPr>
          <w:rFonts w:hint="eastAsia"/>
          <w:sz w:val="24"/>
          <w:szCs w:val="24"/>
        </w:rPr>
        <w:t>=</w:t>
      </w:r>
      <w:r w:rsidRPr="00BB7A8C">
        <w:rPr>
          <w:rFonts w:hint="eastAsia"/>
          <w:sz w:val="24"/>
          <w:szCs w:val="24"/>
        </w:rPr>
        <w:t>新变量名；</w:t>
      </w:r>
    </w:p>
    <w:p w:rsidR="009922BE" w:rsidRPr="00BB7A8C" w:rsidRDefault="009922BE" w:rsidP="009922BE">
      <w:pPr>
        <w:rPr>
          <w:sz w:val="24"/>
          <w:szCs w:val="24"/>
        </w:rPr>
      </w:pPr>
      <w:r w:rsidRPr="00BB7A8C">
        <w:rPr>
          <w:rFonts w:hint="eastAsia"/>
          <w:sz w:val="24"/>
          <w:szCs w:val="24"/>
        </w:rPr>
        <w:t>RUN;</w:t>
      </w:r>
    </w:p>
    <w:p w:rsidR="009922BE" w:rsidRPr="00BB7A8C" w:rsidRDefault="009922BE" w:rsidP="009922BE">
      <w:pPr>
        <w:rPr>
          <w:sz w:val="24"/>
          <w:szCs w:val="24"/>
        </w:rPr>
      </w:pPr>
      <w:r w:rsidRPr="00BB7A8C">
        <w:rPr>
          <w:rFonts w:hint="eastAsia"/>
          <w:sz w:val="24"/>
          <w:szCs w:val="24"/>
        </w:rPr>
        <w:t>语句说明：</w:t>
      </w:r>
    </w:p>
    <w:p w:rsidR="009922BE" w:rsidRPr="00BB7A8C" w:rsidRDefault="009922BE" w:rsidP="009922BE">
      <w:pPr>
        <w:rPr>
          <w:sz w:val="24"/>
          <w:szCs w:val="24"/>
        </w:rPr>
      </w:pPr>
      <w:r w:rsidRPr="00BB7A8C">
        <w:rPr>
          <w:rFonts w:hint="eastAsia"/>
          <w:sz w:val="24"/>
          <w:szCs w:val="24"/>
        </w:rPr>
        <w:t>1.</w:t>
      </w:r>
      <w:r w:rsidRPr="00BB7A8C">
        <w:rPr>
          <w:rFonts w:hint="eastAsia"/>
          <w:sz w:val="24"/>
          <w:szCs w:val="24"/>
        </w:rPr>
        <w:t>选择项</w:t>
      </w:r>
      <w:r w:rsidRPr="00BB7A8C">
        <w:rPr>
          <w:rFonts w:hint="eastAsia"/>
          <w:sz w:val="24"/>
          <w:szCs w:val="24"/>
        </w:rPr>
        <w:t>1</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DATA=SAS</w:t>
      </w:r>
      <w:r w:rsidRPr="00BB7A8C">
        <w:rPr>
          <w:rFonts w:hint="eastAsia"/>
          <w:sz w:val="24"/>
          <w:szCs w:val="24"/>
        </w:rPr>
        <w:t>数据集。</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MANOVA:</w:t>
      </w:r>
      <w:r w:rsidRPr="00BB7A8C">
        <w:rPr>
          <w:rFonts w:hint="eastAsia"/>
          <w:sz w:val="24"/>
          <w:szCs w:val="24"/>
        </w:rPr>
        <w:t>要求删去具有</w:t>
      </w:r>
      <w:proofErr w:type="gramStart"/>
      <w:r w:rsidRPr="00BB7A8C">
        <w:rPr>
          <w:rFonts w:hint="eastAsia"/>
          <w:sz w:val="24"/>
          <w:szCs w:val="24"/>
        </w:rPr>
        <w:t>缺失值</w:t>
      </w:r>
      <w:proofErr w:type="gramEnd"/>
      <w:r w:rsidRPr="00BB7A8C">
        <w:rPr>
          <w:rFonts w:hint="eastAsia"/>
          <w:sz w:val="24"/>
          <w:szCs w:val="24"/>
        </w:rPr>
        <w:t>的观测的多元模型，同</w:t>
      </w:r>
      <w:r w:rsidRPr="00BB7A8C">
        <w:rPr>
          <w:rFonts w:hint="eastAsia"/>
          <w:sz w:val="24"/>
          <w:szCs w:val="24"/>
        </w:rPr>
        <w:t>ANOVA</w:t>
      </w:r>
      <w:r w:rsidRPr="00BB7A8C">
        <w:rPr>
          <w:rFonts w:hint="eastAsia"/>
          <w:sz w:val="24"/>
          <w:szCs w:val="24"/>
        </w:rPr>
        <w:t>过程中的一样。</w:t>
      </w:r>
    </w:p>
    <w:p w:rsidR="009922BE" w:rsidRPr="00BB7A8C" w:rsidRDefault="009922BE" w:rsidP="009922BE">
      <w:pPr>
        <w:rPr>
          <w:sz w:val="24"/>
          <w:szCs w:val="24"/>
        </w:rPr>
      </w:pPr>
      <w:r w:rsidRPr="00BB7A8C">
        <w:rPr>
          <w:rFonts w:hint="eastAsia"/>
          <w:sz w:val="24"/>
          <w:szCs w:val="24"/>
        </w:rPr>
        <w:t>2.CLASS</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说明分类变量，同</w:t>
      </w:r>
      <w:r w:rsidRPr="00BB7A8C">
        <w:rPr>
          <w:rFonts w:hint="eastAsia"/>
          <w:sz w:val="24"/>
          <w:szCs w:val="24"/>
        </w:rPr>
        <w:t>ANOVA</w:t>
      </w:r>
      <w:r w:rsidRPr="00BB7A8C">
        <w:rPr>
          <w:rFonts w:hint="eastAsia"/>
          <w:sz w:val="24"/>
          <w:szCs w:val="24"/>
        </w:rPr>
        <w:t>过程一样；它必须在</w:t>
      </w:r>
      <w:r w:rsidRPr="00BB7A8C">
        <w:rPr>
          <w:rFonts w:hint="eastAsia"/>
          <w:sz w:val="24"/>
          <w:szCs w:val="24"/>
        </w:rPr>
        <w:t>MODEL</w:t>
      </w:r>
      <w:r w:rsidRPr="00BB7A8C">
        <w:rPr>
          <w:rFonts w:hint="eastAsia"/>
          <w:sz w:val="24"/>
          <w:szCs w:val="24"/>
        </w:rPr>
        <w:t>语句之前。</w:t>
      </w:r>
    </w:p>
    <w:p w:rsidR="009922BE" w:rsidRPr="00BB7A8C" w:rsidRDefault="009922BE" w:rsidP="009922BE">
      <w:pPr>
        <w:rPr>
          <w:sz w:val="24"/>
          <w:szCs w:val="24"/>
        </w:rPr>
      </w:pPr>
      <w:r w:rsidRPr="00BB7A8C">
        <w:rPr>
          <w:rFonts w:hint="eastAsia"/>
          <w:sz w:val="24"/>
          <w:szCs w:val="24"/>
        </w:rPr>
        <w:t>3.MODEL</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MODEL</w:t>
      </w:r>
      <w:r w:rsidRPr="00BB7A8C">
        <w:rPr>
          <w:rFonts w:hint="eastAsia"/>
          <w:sz w:val="24"/>
          <w:szCs w:val="24"/>
        </w:rPr>
        <w:t>语句用来指明因变量和自变量效应。如果没有指明效应变量，则</w:t>
      </w:r>
      <w:r w:rsidRPr="00BB7A8C">
        <w:rPr>
          <w:rFonts w:hint="eastAsia"/>
          <w:sz w:val="24"/>
          <w:szCs w:val="24"/>
        </w:rPr>
        <w:t>GLM</w:t>
      </w:r>
      <w:r w:rsidRPr="00BB7A8C">
        <w:rPr>
          <w:rFonts w:hint="eastAsia"/>
          <w:sz w:val="24"/>
          <w:szCs w:val="24"/>
        </w:rPr>
        <w:t>过程只拟合截距，也只检验因变量是否为</w:t>
      </w:r>
      <w:r w:rsidRPr="00BB7A8C">
        <w:rPr>
          <w:rFonts w:hint="eastAsia"/>
          <w:sz w:val="24"/>
          <w:szCs w:val="24"/>
        </w:rPr>
        <w:t>0</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选择项</w:t>
      </w:r>
      <w:r w:rsidRPr="00BB7A8C">
        <w:rPr>
          <w:rFonts w:hint="eastAsia"/>
          <w:sz w:val="24"/>
          <w:szCs w:val="24"/>
        </w:rPr>
        <w:t>2</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INT|INTERCEPT</w:t>
      </w:r>
      <w:r w:rsidRPr="00BB7A8C">
        <w:rPr>
          <w:rFonts w:hint="eastAsia"/>
          <w:sz w:val="24"/>
          <w:szCs w:val="24"/>
        </w:rPr>
        <w:t>：要求</w:t>
      </w:r>
      <w:r w:rsidRPr="00BB7A8C">
        <w:rPr>
          <w:rFonts w:hint="eastAsia"/>
          <w:sz w:val="24"/>
          <w:szCs w:val="24"/>
        </w:rPr>
        <w:t>GLM</w:t>
      </w:r>
      <w:r w:rsidRPr="00BB7A8C">
        <w:rPr>
          <w:rFonts w:hint="eastAsia"/>
          <w:sz w:val="24"/>
          <w:szCs w:val="24"/>
        </w:rPr>
        <w:t>过程把截距作为一个效应进行处理，打印出与其有关的假设检验结果。</w:t>
      </w:r>
      <w:r w:rsidRPr="00BB7A8C">
        <w:rPr>
          <w:rFonts w:hint="eastAsia"/>
          <w:sz w:val="24"/>
          <w:szCs w:val="24"/>
        </w:rPr>
        <w:t>PROC GLM</w:t>
      </w:r>
      <w:r w:rsidRPr="00BB7A8C">
        <w:rPr>
          <w:rFonts w:hint="eastAsia"/>
          <w:sz w:val="24"/>
          <w:szCs w:val="24"/>
        </w:rPr>
        <w:t>在模型拟合时总是含有截距，如果缺省，则不打印出与其有关的假设检验结果。</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NOINT</w:t>
      </w:r>
      <w:r w:rsidRPr="00BB7A8C">
        <w:rPr>
          <w:rFonts w:hint="eastAsia"/>
          <w:sz w:val="24"/>
          <w:szCs w:val="24"/>
        </w:rPr>
        <w:t>：当截距项在模型中不显著时，可以用</w:t>
      </w:r>
      <w:r w:rsidRPr="00BB7A8C">
        <w:rPr>
          <w:rFonts w:hint="eastAsia"/>
          <w:sz w:val="24"/>
          <w:szCs w:val="24"/>
        </w:rPr>
        <w:t>NOINT</w:t>
      </w:r>
      <w:r w:rsidRPr="00BB7A8C">
        <w:rPr>
          <w:rFonts w:hint="eastAsia"/>
          <w:sz w:val="24"/>
          <w:szCs w:val="24"/>
        </w:rPr>
        <w:t>选项去掉它。</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w:t>
      </w:r>
      <w:r w:rsidRPr="00BB7A8C">
        <w:rPr>
          <w:rFonts w:hint="eastAsia"/>
          <w:sz w:val="24"/>
          <w:szCs w:val="24"/>
        </w:rPr>
        <w:t>ALPHA=p</w:t>
      </w:r>
      <w:r w:rsidRPr="00BB7A8C">
        <w:rPr>
          <w:rFonts w:hint="eastAsia"/>
          <w:sz w:val="24"/>
          <w:szCs w:val="24"/>
        </w:rPr>
        <w:t>：指定置信区间的</w:t>
      </w:r>
      <w:r w:rsidRPr="00BB7A8C">
        <w:rPr>
          <w:sz w:val="24"/>
          <w:szCs w:val="24"/>
        </w:rPr>
        <w:object w:dxaOrig="240" w:dyaOrig="220">
          <v:shape id="_x0000_i1029" type="#_x0000_t75" style="width:12.55pt;height:10.9pt" o:ole="">
            <v:imagedata r:id="rId17" o:title=""/>
          </v:shape>
          <o:OLEObject Type="Embed" ProgID="Equation.3" ShapeID="_x0000_i1029" DrawAspect="Content" ObjectID="_1387093460" r:id="rId18"/>
        </w:object>
      </w:r>
      <w:r w:rsidRPr="00BB7A8C">
        <w:rPr>
          <w:rFonts w:hint="eastAsia"/>
          <w:sz w:val="24"/>
          <w:szCs w:val="24"/>
        </w:rPr>
        <w:t>水平。</w:t>
      </w:r>
      <w:r w:rsidRPr="00BB7A8C">
        <w:rPr>
          <w:rFonts w:hint="eastAsia"/>
          <w:sz w:val="24"/>
          <w:szCs w:val="24"/>
        </w:rPr>
        <w:t>p</w:t>
      </w:r>
      <w:r w:rsidRPr="00BB7A8C">
        <w:rPr>
          <w:rFonts w:hint="eastAsia"/>
          <w:sz w:val="24"/>
          <w:szCs w:val="24"/>
        </w:rPr>
        <w:t>值通常取</w:t>
      </w:r>
      <w:r w:rsidRPr="00BB7A8C">
        <w:rPr>
          <w:rFonts w:hint="eastAsia"/>
          <w:sz w:val="24"/>
          <w:szCs w:val="24"/>
        </w:rPr>
        <w:t>0.01</w:t>
      </w:r>
      <w:r w:rsidRPr="00BB7A8C">
        <w:rPr>
          <w:rFonts w:hint="eastAsia"/>
          <w:sz w:val="24"/>
          <w:szCs w:val="24"/>
        </w:rPr>
        <w:t>、</w:t>
      </w:r>
      <w:r w:rsidRPr="00BB7A8C">
        <w:rPr>
          <w:rFonts w:hint="eastAsia"/>
          <w:sz w:val="24"/>
          <w:szCs w:val="24"/>
        </w:rPr>
        <w:t>0.05</w:t>
      </w:r>
      <w:r w:rsidRPr="00BB7A8C">
        <w:rPr>
          <w:rFonts w:hint="eastAsia"/>
          <w:sz w:val="24"/>
          <w:szCs w:val="24"/>
        </w:rPr>
        <w:t>、</w:t>
      </w:r>
      <w:r w:rsidRPr="00BB7A8C">
        <w:rPr>
          <w:rFonts w:hint="eastAsia"/>
          <w:sz w:val="24"/>
          <w:szCs w:val="24"/>
        </w:rPr>
        <w:t>0.10</w:t>
      </w:r>
      <w:r w:rsidRPr="00BB7A8C">
        <w:rPr>
          <w:rFonts w:hint="eastAsia"/>
          <w:sz w:val="24"/>
          <w:szCs w:val="24"/>
        </w:rPr>
        <w:t>。如果缺省此选择项，则用</w:t>
      </w:r>
      <w:r w:rsidRPr="00BB7A8C">
        <w:rPr>
          <w:rFonts w:hint="eastAsia"/>
          <w:sz w:val="24"/>
          <w:szCs w:val="24"/>
        </w:rPr>
        <w:t>0.05</w:t>
      </w:r>
      <w:r w:rsidRPr="00BB7A8C">
        <w:rPr>
          <w:rFonts w:hint="eastAsia"/>
          <w:sz w:val="24"/>
          <w:szCs w:val="24"/>
        </w:rPr>
        <w:t>水平。</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4</w:t>
      </w:r>
      <w:r w:rsidRPr="00BB7A8C">
        <w:rPr>
          <w:rFonts w:hint="eastAsia"/>
          <w:sz w:val="24"/>
          <w:szCs w:val="24"/>
        </w:rPr>
        <w:t>）</w:t>
      </w:r>
      <w:r w:rsidRPr="00BB7A8C">
        <w:rPr>
          <w:rFonts w:hint="eastAsia"/>
          <w:sz w:val="24"/>
          <w:szCs w:val="24"/>
        </w:rPr>
        <w:t>CLI</w:t>
      </w:r>
      <w:r w:rsidRPr="00BB7A8C">
        <w:rPr>
          <w:rFonts w:hint="eastAsia"/>
          <w:sz w:val="24"/>
          <w:szCs w:val="24"/>
        </w:rPr>
        <w:t>：对每个观测的预测值打印出置信限，</w:t>
      </w:r>
      <w:r w:rsidRPr="00BB7A8C">
        <w:rPr>
          <w:rFonts w:hint="eastAsia"/>
          <w:sz w:val="24"/>
          <w:szCs w:val="24"/>
        </w:rPr>
        <w:t>CLI</w:t>
      </w:r>
      <w:r w:rsidRPr="00BB7A8C">
        <w:rPr>
          <w:rFonts w:hint="eastAsia"/>
          <w:sz w:val="24"/>
          <w:szCs w:val="24"/>
        </w:rPr>
        <w:t>不能同</w:t>
      </w:r>
      <w:r w:rsidRPr="00BB7A8C">
        <w:rPr>
          <w:rFonts w:hint="eastAsia"/>
          <w:sz w:val="24"/>
          <w:szCs w:val="24"/>
        </w:rPr>
        <w:t>CLM</w:t>
      </w:r>
      <w:r w:rsidRPr="00BB7A8C">
        <w:rPr>
          <w:rFonts w:hint="eastAsia"/>
          <w:sz w:val="24"/>
          <w:szCs w:val="24"/>
        </w:rPr>
        <w:t>一起使用。</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5</w:t>
      </w:r>
      <w:r w:rsidRPr="00BB7A8C">
        <w:rPr>
          <w:rFonts w:hint="eastAsia"/>
          <w:sz w:val="24"/>
          <w:szCs w:val="24"/>
        </w:rPr>
        <w:t>）</w:t>
      </w:r>
      <w:r w:rsidRPr="00BB7A8C">
        <w:rPr>
          <w:rFonts w:hint="eastAsia"/>
          <w:sz w:val="24"/>
          <w:szCs w:val="24"/>
        </w:rPr>
        <w:t>CLM</w:t>
      </w:r>
      <w:r w:rsidRPr="00BB7A8C">
        <w:rPr>
          <w:rFonts w:hint="eastAsia"/>
          <w:sz w:val="24"/>
          <w:szCs w:val="24"/>
        </w:rPr>
        <w:t>：对每个观测的平均预测值打印出置信限。</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6</w:t>
      </w:r>
      <w:r w:rsidRPr="00BB7A8C">
        <w:rPr>
          <w:rFonts w:hint="eastAsia"/>
          <w:sz w:val="24"/>
          <w:szCs w:val="24"/>
        </w:rPr>
        <w:t>）</w:t>
      </w:r>
      <w:r w:rsidRPr="00BB7A8C">
        <w:rPr>
          <w:rFonts w:hint="eastAsia"/>
          <w:sz w:val="24"/>
          <w:szCs w:val="24"/>
        </w:rPr>
        <w:t>P</w:t>
      </w:r>
      <w:r w:rsidRPr="00BB7A8C">
        <w:rPr>
          <w:rFonts w:hint="eastAsia"/>
          <w:sz w:val="24"/>
          <w:szCs w:val="24"/>
        </w:rPr>
        <w:t>：对自变量没有</w:t>
      </w:r>
      <w:proofErr w:type="gramStart"/>
      <w:r w:rsidRPr="00BB7A8C">
        <w:rPr>
          <w:rFonts w:hint="eastAsia"/>
          <w:sz w:val="24"/>
          <w:szCs w:val="24"/>
        </w:rPr>
        <w:t>丢失值</w:t>
      </w:r>
      <w:proofErr w:type="gramEnd"/>
      <w:r w:rsidRPr="00BB7A8C">
        <w:rPr>
          <w:rFonts w:hint="eastAsia"/>
          <w:sz w:val="24"/>
          <w:szCs w:val="24"/>
        </w:rPr>
        <w:t>的观测打印出观察值、预测值、残差值等。</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7</w:t>
      </w:r>
      <w:r w:rsidRPr="00BB7A8C">
        <w:rPr>
          <w:rFonts w:hint="eastAsia"/>
          <w:sz w:val="24"/>
          <w:szCs w:val="24"/>
        </w:rPr>
        <w:t>）</w:t>
      </w:r>
      <w:r w:rsidRPr="00BB7A8C">
        <w:rPr>
          <w:rFonts w:hint="eastAsia"/>
          <w:sz w:val="24"/>
          <w:szCs w:val="24"/>
        </w:rPr>
        <w:t>SOLUTION</w:t>
      </w:r>
      <w:r w:rsidRPr="00BB7A8C">
        <w:rPr>
          <w:rFonts w:hint="eastAsia"/>
          <w:sz w:val="24"/>
          <w:szCs w:val="24"/>
        </w:rPr>
        <w:t>：要求打印出正规方程的解（即参数估计值），当用</w:t>
      </w:r>
      <w:r w:rsidRPr="00BB7A8C">
        <w:rPr>
          <w:rFonts w:hint="eastAsia"/>
          <w:sz w:val="24"/>
          <w:szCs w:val="24"/>
        </w:rPr>
        <w:t>CLASS</w:t>
      </w:r>
      <w:r w:rsidRPr="00BB7A8C">
        <w:rPr>
          <w:rFonts w:hint="eastAsia"/>
          <w:sz w:val="24"/>
          <w:szCs w:val="24"/>
        </w:rPr>
        <w:t>语句时，</w:t>
      </w:r>
      <w:r w:rsidRPr="00BB7A8C">
        <w:rPr>
          <w:rFonts w:hint="eastAsia"/>
          <w:sz w:val="24"/>
          <w:szCs w:val="24"/>
        </w:rPr>
        <w:t>SOLUTION</w:t>
      </w:r>
      <w:r w:rsidRPr="00BB7A8C">
        <w:rPr>
          <w:rFonts w:hint="eastAsia"/>
          <w:sz w:val="24"/>
          <w:szCs w:val="24"/>
        </w:rPr>
        <w:t>是有用的。当没有使用</w:t>
      </w:r>
      <w:r w:rsidRPr="00BB7A8C">
        <w:rPr>
          <w:rFonts w:hint="eastAsia"/>
          <w:sz w:val="24"/>
          <w:szCs w:val="24"/>
        </w:rPr>
        <w:t>CLASS</w:t>
      </w:r>
      <w:r w:rsidRPr="00BB7A8C">
        <w:rPr>
          <w:rFonts w:hint="eastAsia"/>
          <w:sz w:val="24"/>
          <w:szCs w:val="24"/>
        </w:rPr>
        <w:t>语句时，如果缺省该选项，</w:t>
      </w:r>
      <w:r w:rsidRPr="00BB7A8C">
        <w:rPr>
          <w:rFonts w:hint="eastAsia"/>
          <w:sz w:val="24"/>
          <w:szCs w:val="24"/>
        </w:rPr>
        <w:t>GLM</w:t>
      </w:r>
      <w:r w:rsidRPr="00BB7A8C">
        <w:rPr>
          <w:rFonts w:hint="eastAsia"/>
          <w:sz w:val="24"/>
          <w:szCs w:val="24"/>
        </w:rPr>
        <w:t>也会打印出一个解。</w:t>
      </w:r>
    </w:p>
    <w:p w:rsidR="009922BE" w:rsidRPr="00BB7A8C" w:rsidRDefault="009922BE" w:rsidP="009922BE">
      <w:pPr>
        <w:rPr>
          <w:sz w:val="24"/>
          <w:szCs w:val="24"/>
        </w:rPr>
      </w:pPr>
      <w:r w:rsidRPr="00BB7A8C">
        <w:rPr>
          <w:rFonts w:hint="eastAsia"/>
          <w:sz w:val="24"/>
          <w:szCs w:val="24"/>
        </w:rPr>
        <w:t>4.CONTRAST</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 xml:space="preserve">CONTRAST </w:t>
      </w:r>
      <w:r w:rsidRPr="00BB7A8C">
        <w:rPr>
          <w:sz w:val="24"/>
          <w:szCs w:val="24"/>
        </w:rPr>
        <w:t>‘</w:t>
      </w:r>
      <w:r w:rsidRPr="00BB7A8C">
        <w:rPr>
          <w:rFonts w:hint="eastAsia"/>
          <w:sz w:val="24"/>
          <w:szCs w:val="24"/>
        </w:rPr>
        <w:t>LABEL</w:t>
      </w:r>
      <w:r w:rsidRPr="00BB7A8C">
        <w:rPr>
          <w:sz w:val="24"/>
          <w:szCs w:val="24"/>
        </w:rPr>
        <w:t>’</w:t>
      </w:r>
      <w:r w:rsidRPr="00BB7A8C">
        <w:rPr>
          <w:rFonts w:hint="eastAsia"/>
          <w:sz w:val="24"/>
          <w:szCs w:val="24"/>
        </w:rPr>
        <w:t>EFFECT VALUES;</w:t>
      </w:r>
    </w:p>
    <w:p w:rsidR="009922BE" w:rsidRPr="00BB7A8C" w:rsidRDefault="009922BE" w:rsidP="009922BE">
      <w:pPr>
        <w:rPr>
          <w:sz w:val="24"/>
          <w:szCs w:val="24"/>
        </w:rPr>
      </w:pPr>
      <w:r w:rsidRPr="00BB7A8C">
        <w:rPr>
          <w:rFonts w:hint="eastAsia"/>
          <w:sz w:val="24"/>
          <w:szCs w:val="24"/>
        </w:rPr>
        <w:t xml:space="preserve">CONTRAST </w:t>
      </w:r>
      <w:r w:rsidRPr="00BB7A8C">
        <w:rPr>
          <w:sz w:val="24"/>
          <w:szCs w:val="24"/>
        </w:rPr>
        <w:t>‘</w:t>
      </w:r>
      <w:r w:rsidRPr="00BB7A8C">
        <w:rPr>
          <w:rFonts w:hint="eastAsia"/>
          <w:sz w:val="24"/>
          <w:szCs w:val="24"/>
        </w:rPr>
        <w:t>LABEL</w:t>
      </w:r>
      <w:r w:rsidRPr="00BB7A8C">
        <w:rPr>
          <w:sz w:val="24"/>
          <w:szCs w:val="24"/>
        </w:rPr>
        <w:t>’</w:t>
      </w:r>
      <w:r w:rsidRPr="00BB7A8C">
        <w:rPr>
          <w:rFonts w:hint="eastAsia"/>
          <w:sz w:val="24"/>
          <w:szCs w:val="24"/>
        </w:rPr>
        <w:t>INTERCEPT VALUES;</w:t>
      </w:r>
    </w:p>
    <w:p w:rsidR="009922BE" w:rsidRPr="00BB7A8C" w:rsidRDefault="009922BE" w:rsidP="009922BE">
      <w:pPr>
        <w:rPr>
          <w:sz w:val="24"/>
          <w:szCs w:val="24"/>
        </w:rPr>
      </w:pPr>
      <w:r w:rsidRPr="00BB7A8C">
        <w:rPr>
          <w:rFonts w:hint="eastAsia"/>
          <w:sz w:val="24"/>
          <w:szCs w:val="24"/>
        </w:rPr>
        <w:t xml:space="preserve">CONTRAST </w:t>
      </w:r>
      <w:r w:rsidRPr="00BB7A8C">
        <w:rPr>
          <w:sz w:val="24"/>
          <w:szCs w:val="24"/>
        </w:rPr>
        <w:t>‘</w:t>
      </w:r>
      <w:r w:rsidRPr="00BB7A8C">
        <w:rPr>
          <w:rFonts w:hint="eastAsia"/>
          <w:sz w:val="24"/>
          <w:szCs w:val="24"/>
        </w:rPr>
        <w:t>LABEL</w:t>
      </w:r>
      <w:r w:rsidRPr="00BB7A8C">
        <w:rPr>
          <w:sz w:val="24"/>
          <w:szCs w:val="24"/>
        </w:rPr>
        <w:t>’</w:t>
      </w:r>
      <w:r w:rsidRPr="00BB7A8C">
        <w:rPr>
          <w:rFonts w:hint="eastAsia"/>
          <w:sz w:val="24"/>
          <w:szCs w:val="24"/>
        </w:rPr>
        <w:t>EFFECT VALUES&lt;</w:t>
      </w:r>
      <w:r w:rsidRPr="00BB7A8C">
        <w:rPr>
          <w:rFonts w:hint="eastAsia"/>
          <w:sz w:val="24"/>
          <w:szCs w:val="24"/>
        </w:rPr>
        <w:t>效应</w:t>
      </w:r>
      <w:r w:rsidRPr="00BB7A8C">
        <w:rPr>
          <w:rFonts w:hint="eastAsia"/>
          <w:sz w:val="24"/>
          <w:szCs w:val="24"/>
        </w:rPr>
        <w:t xml:space="preserve">  </w:t>
      </w:r>
      <w:r w:rsidRPr="00BB7A8C">
        <w:rPr>
          <w:rFonts w:hint="eastAsia"/>
          <w:sz w:val="24"/>
          <w:szCs w:val="24"/>
        </w:rPr>
        <w:t>取值</w:t>
      </w:r>
      <w:r w:rsidRPr="00BB7A8C">
        <w:rPr>
          <w:rFonts w:hint="eastAsia"/>
          <w:sz w:val="24"/>
          <w:szCs w:val="24"/>
        </w:rPr>
        <w:t>&gt;&lt;/</w:t>
      </w:r>
      <w:r w:rsidRPr="00BB7A8C">
        <w:rPr>
          <w:rFonts w:hint="eastAsia"/>
          <w:sz w:val="24"/>
          <w:szCs w:val="24"/>
        </w:rPr>
        <w:t>选项</w:t>
      </w:r>
      <w:r w:rsidRPr="00BB7A8C">
        <w:rPr>
          <w:rFonts w:hint="eastAsia"/>
          <w:sz w:val="24"/>
          <w:szCs w:val="24"/>
        </w:rPr>
        <w:t>3&gt;</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CONTRAST</w:t>
      </w:r>
      <w:r w:rsidRPr="00BB7A8C">
        <w:rPr>
          <w:rFonts w:hint="eastAsia"/>
          <w:sz w:val="24"/>
          <w:szCs w:val="24"/>
        </w:rPr>
        <w:t>语句使我们可以用自定义的方式进行假设检验，一个</w:t>
      </w:r>
      <w:r w:rsidRPr="00BB7A8C">
        <w:rPr>
          <w:rFonts w:hint="eastAsia"/>
          <w:sz w:val="24"/>
          <w:szCs w:val="24"/>
        </w:rPr>
        <w:t>GLM</w:t>
      </w:r>
      <w:r w:rsidRPr="00BB7A8C">
        <w:rPr>
          <w:rFonts w:hint="eastAsia"/>
          <w:sz w:val="24"/>
          <w:szCs w:val="24"/>
        </w:rPr>
        <w:t>过程中可以同时使用多条</w:t>
      </w:r>
      <w:r w:rsidRPr="00BB7A8C">
        <w:rPr>
          <w:rFonts w:hint="eastAsia"/>
          <w:sz w:val="24"/>
          <w:szCs w:val="24"/>
        </w:rPr>
        <w:t>CONTRAST</w:t>
      </w:r>
      <w:r w:rsidRPr="00BB7A8C">
        <w:rPr>
          <w:rFonts w:hint="eastAsia"/>
          <w:sz w:val="24"/>
          <w:szCs w:val="24"/>
        </w:rPr>
        <w:t>语句，但</w:t>
      </w:r>
      <w:r w:rsidRPr="00BB7A8C">
        <w:rPr>
          <w:rFonts w:hint="eastAsia"/>
          <w:sz w:val="24"/>
          <w:szCs w:val="24"/>
        </w:rPr>
        <w:t>CONTRAST</w:t>
      </w:r>
      <w:r w:rsidRPr="00BB7A8C">
        <w:rPr>
          <w:rFonts w:hint="eastAsia"/>
          <w:sz w:val="24"/>
          <w:szCs w:val="24"/>
        </w:rPr>
        <w:t>语句必须出现在</w:t>
      </w:r>
      <w:r w:rsidRPr="00BB7A8C">
        <w:rPr>
          <w:rFonts w:hint="eastAsia"/>
          <w:sz w:val="24"/>
          <w:szCs w:val="24"/>
        </w:rPr>
        <w:t>MODEL</w:t>
      </w:r>
      <w:r w:rsidRPr="00BB7A8C">
        <w:rPr>
          <w:rFonts w:hint="eastAsia"/>
          <w:sz w:val="24"/>
          <w:szCs w:val="24"/>
        </w:rPr>
        <w:t>语句后。</w:t>
      </w:r>
      <w:r w:rsidRPr="00BB7A8C">
        <w:rPr>
          <w:rFonts w:hint="eastAsia"/>
          <w:sz w:val="24"/>
          <w:szCs w:val="24"/>
        </w:rPr>
        <w:lastRenderedPageBreak/>
        <w:t>如果同时使用</w:t>
      </w:r>
      <w:r w:rsidRPr="00BB7A8C">
        <w:rPr>
          <w:rFonts w:hint="eastAsia"/>
          <w:sz w:val="24"/>
          <w:szCs w:val="24"/>
        </w:rPr>
        <w:t>CONTRAST</w:t>
      </w:r>
      <w:r w:rsidRPr="00BB7A8C">
        <w:rPr>
          <w:rFonts w:hint="eastAsia"/>
          <w:sz w:val="24"/>
          <w:szCs w:val="24"/>
        </w:rPr>
        <w:t>、</w:t>
      </w:r>
      <w:r w:rsidRPr="00BB7A8C">
        <w:rPr>
          <w:rFonts w:hint="eastAsia"/>
          <w:sz w:val="24"/>
          <w:szCs w:val="24"/>
        </w:rPr>
        <w:t>MANOVA</w:t>
      </w:r>
      <w:r w:rsidRPr="00BB7A8C">
        <w:rPr>
          <w:rFonts w:hint="eastAsia"/>
          <w:sz w:val="24"/>
          <w:szCs w:val="24"/>
        </w:rPr>
        <w:t>、</w:t>
      </w:r>
      <w:r w:rsidRPr="00BB7A8C">
        <w:rPr>
          <w:rFonts w:hint="eastAsia"/>
          <w:sz w:val="24"/>
          <w:szCs w:val="24"/>
        </w:rPr>
        <w:t>REPEATED</w:t>
      </w:r>
      <w:r w:rsidRPr="00BB7A8C">
        <w:rPr>
          <w:rFonts w:hint="eastAsia"/>
          <w:sz w:val="24"/>
          <w:szCs w:val="24"/>
        </w:rPr>
        <w:t>、</w:t>
      </w:r>
      <w:r w:rsidRPr="00BB7A8C">
        <w:rPr>
          <w:rFonts w:hint="eastAsia"/>
          <w:sz w:val="24"/>
          <w:szCs w:val="24"/>
        </w:rPr>
        <w:t>TESE</w:t>
      </w:r>
      <w:r w:rsidRPr="00BB7A8C">
        <w:rPr>
          <w:rFonts w:hint="eastAsia"/>
          <w:sz w:val="24"/>
          <w:szCs w:val="24"/>
        </w:rPr>
        <w:t>语句，则相应的对比检验，将作为</w:t>
      </w:r>
      <w:r w:rsidRPr="00BB7A8C">
        <w:rPr>
          <w:rFonts w:hint="eastAsia"/>
          <w:sz w:val="24"/>
          <w:szCs w:val="24"/>
        </w:rPr>
        <w:t>MANOVA</w:t>
      </w:r>
      <w:r w:rsidRPr="00BB7A8C">
        <w:rPr>
          <w:rFonts w:hint="eastAsia"/>
          <w:sz w:val="24"/>
          <w:szCs w:val="24"/>
        </w:rPr>
        <w:t>、</w:t>
      </w:r>
      <w:r w:rsidRPr="00BB7A8C">
        <w:rPr>
          <w:rFonts w:hint="eastAsia"/>
          <w:sz w:val="24"/>
          <w:szCs w:val="24"/>
        </w:rPr>
        <w:t>REPEATED</w:t>
      </w:r>
      <w:r w:rsidRPr="00BB7A8C">
        <w:rPr>
          <w:rFonts w:hint="eastAsia"/>
          <w:sz w:val="24"/>
          <w:szCs w:val="24"/>
        </w:rPr>
        <w:t>、</w:t>
      </w:r>
      <w:r w:rsidRPr="00BB7A8C">
        <w:rPr>
          <w:rFonts w:hint="eastAsia"/>
          <w:sz w:val="24"/>
          <w:szCs w:val="24"/>
        </w:rPr>
        <w:t>TESE</w:t>
      </w:r>
      <w:r w:rsidRPr="00BB7A8C">
        <w:rPr>
          <w:rFonts w:hint="eastAsia"/>
          <w:sz w:val="24"/>
          <w:szCs w:val="24"/>
        </w:rPr>
        <w:t>分析的一部分而实现。</w:t>
      </w:r>
    </w:p>
    <w:p w:rsidR="009922BE" w:rsidRPr="00BB7A8C" w:rsidRDefault="009922BE" w:rsidP="009922BE">
      <w:pPr>
        <w:rPr>
          <w:sz w:val="24"/>
          <w:szCs w:val="24"/>
        </w:rPr>
      </w:pPr>
      <w:r w:rsidRPr="00BB7A8C">
        <w:rPr>
          <w:rFonts w:hint="eastAsia"/>
          <w:sz w:val="24"/>
          <w:szCs w:val="24"/>
        </w:rPr>
        <w:t>CONTRAST</w:t>
      </w:r>
      <w:r w:rsidRPr="00BB7A8C">
        <w:rPr>
          <w:rFonts w:hint="eastAsia"/>
          <w:sz w:val="24"/>
          <w:szCs w:val="24"/>
        </w:rPr>
        <w:t>语句中的各项说明：</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LABEL</w:t>
      </w:r>
      <w:r w:rsidRPr="00BB7A8C">
        <w:rPr>
          <w:rFonts w:hint="eastAsia"/>
          <w:sz w:val="24"/>
          <w:szCs w:val="24"/>
        </w:rPr>
        <w:t>’：为</w:t>
      </w:r>
      <w:r w:rsidRPr="00BB7A8C">
        <w:rPr>
          <w:rFonts w:hint="eastAsia"/>
          <w:sz w:val="24"/>
          <w:szCs w:val="24"/>
        </w:rPr>
        <w:t>CONTRAST</w:t>
      </w:r>
      <w:r w:rsidRPr="00BB7A8C">
        <w:rPr>
          <w:rFonts w:hint="eastAsia"/>
          <w:sz w:val="24"/>
          <w:szCs w:val="24"/>
        </w:rPr>
        <w:t>语句中的标签，是必须的，作为标签的字符串需要用单引号</w:t>
      </w:r>
      <w:proofErr w:type="gramStart"/>
      <w:r w:rsidRPr="00BB7A8C">
        <w:rPr>
          <w:rFonts w:hint="eastAsia"/>
          <w:sz w:val="24"/>
          <w:szCs w:val="24"/>
        </w:rPr>
        <w:t>括</w:t>
      </w:r>
      <w:proofErr w:type="gramEnd"/>
      <w:r w:rsidRPr="00BB7A8C">
        <w:rPr>
          <w:rFonts w:hint="eastAsia"/>
          <w:sz w:val="24"/>
          <w:szCs w:val="24"/>
        </w:rPr>
        <w:t>起来。</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EFFECT|INTERCEPT:</w:t>
      </w:r>
      <w:r w:rsidRPr="00BB7A8C">
        <w:rPr>
          <w:rFonts w:hint="eastAsia"/>
          <w:sz w:val="24"/>
          <w:szCs w:val="24"/>
        </w:rPr>
        <w:t>为所有检验的效应，它必须是</w:t>
      </w:r>
      <w:r w:rsidRPr="00BB7A8C">
        <w:rPr>
          <w:rFonts w:hint="eastAsia"/>
          <w:sz w:val="24"/>
          <w:szCs w:val="24"/>
        </w:rPr>
        <w:t>MODEL</w:t>
      </w:r>
      <w:r w:rsidRPr="00BB7A8C">
        <w:rPr>
          <w:rFonts w:hint="eastAsia"/>
          <w:sz w:val="24"/>
          <w:szCs w:val="24"/>
        </w:rPr>
        <w:t>语句所定义的效应之一。当模型中拟合截距项时，则</w:t>
      </w:r>
      <w:r w:rsidRPr="00BB7A8C">
        <w:rPr>
          <w:rFonts w:hint="eastAsia"/>
          <w:sz w:val="24"/>
          <w:szCs w:val="24"/>
        </w:rPr>
        <w:t>INTERCEPT</w:t>
      </w:r>
      <w:r w:rsidRPr="00BB7A8C">
        <w:rPr>
          <w:rFonts w:hint="eastAsia"/>
          <w:sz w:val="24"/>
          <w:szCs w:val="24"/>
        </w:rPr>
        <w:t>可作为一个效应。</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3</w:t>
      </w:r>
      <w:r w:rsidRPr="00BB7A8C">
        <w:rPr>
          <w:rFonts w:hint="eastAsia"/>
          <w:sz w:val="24"/>
          <w:szCs w:val="24"/>
        </w:rPr>
        <w:t>）</w:t>
      </w:r>
      <w:r w:rsidRPr="00BB7A8C">
        <w:rPr>
          <w:rFonts w:hint="eastAsia"/>
          <w:sz w:val="24"/>
          <w:szCs w:val="24"/>
        </w:rPr>
        <w:t>VALUES</w:t>
      </w:r>
      <w:r w:rsidRPr="00BB7A8C">
        <w:rPr>
          <w:rFonts w:hint="eastAsia"/>
          <w:sz w:val="24"/>
          <w:szCs w:val="24"/>
        </w:rPr>
        <w:t>：它是和效应相关的</w:t>
      </w:r>
      <w:r w:rsidRPr="00BB7A8C">
        <w:rPr>
          <w:rFonts w:hint="eastAsia"/>
          <w:sz w:val="24"/>
          <w:szCs w:val="24"/>
        </w:rPr>
        <w:t>L</w:t>
      </w:r>
      <w:r w:rsidRPr="00BB7A8C">
        <w:rPr>
          <w:rFonts w:hint="eastAsia"/>
          <w:sz w:val="24"/>
          <w:szCs w:val="24"/>
        </w:rPr>
        <w:t>向量的元素，用以指定相应效应</w:t>
      </w:r>
      <w:proofErr w:type="gramStart"/>
      <w:r w:rsidRPr="00BB7A8C">
        <w:rPr>
          <w:rFonts w:hint="eastAsia"/>
          <w:sz w:val="24"/>
          <w:szCs w:val="24"/>
        </w:rPr>
        <w:t>各水平</w:t>
      </w:r>
      <w:proofErr w:type="gramEnd"/>
      <w:r w:rsidRPr="00BB7A8C">
        <w:rPr>
          <w:rFonts w:hint="eastAsia"/>
          <w:sz w:val="24"/>
          <w:szCs w:val="24"/>
        </w:rPr>
        <w:t>的值，从而进行假设检验。</w:t>
      </w:r>
    </w:p>
    <w:p w:rsidR="009922BE" w:rsidRPr="00BB7A8C" w:rsidRDefault="009922BE" w:rsidP="009922BE">
      <w:pPr>
        <w:rPr>
          <w:sz w:val="24"/>
          <w:szCs w:val="24"/>
        </w:rPr>
      </w:pPr>
      <w:r w:rsidRPr="00BB7A8C">
        <w:rPr>
          <w:rFonts w:hint="eastAsia"/>
          <w:sz w:val="24"/>
          <w:szCs w:val="24"/>
        </w:rPr>
        <w:t>选择项</w:t>
      </w:r>
      <w:r w:rsidRPr="00BB7A8C">
        <w:rPr>
          <w:rFonts w:hint="eastAsia"/>
          <w:sz w:val="24"/>
          <w:szCs w:val="24"/>
        </w:rPr>
        <w:t>3</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1</w:t>
      </w:r>
      <w:r w:rsidRPr="00BB7A8C">
        <w:rPr>
          <w:rFonts w:hint="eastAsia"/>
          <w:sz w:val="24"/>
          <w:szCs w:val="24"/>
        </w:rPr>
        <w:t>）</w:t>
      </w:r>
      <w:r w:rsidRPr="00BB7A8C">
        <w:rPr>
          <w:rFonts w:hint="eastAsia"/>
          <w:sz w:val="24"/>
          <w:szCs w:val="24"/>
        </w:rPr>
        <w:t>E</w:t>
      </w:r>
      <w:r w:rsidRPr="00BB7A8C">
        <w:rPr>
          <w:rFonts w:hint="eastAsia"/>
          <w:sz w:val="24"/>
          <w:szCs w:val="24"/>
        </w:rPr>
        <w:t>：输出整个</w:t>
      </w:r>
      <w:r w:rsidRPr="00BB7A8C">
        <w:rPr>
          <w:rFonts w:hint="eastAsia"/>
          <w:sz w:val="24"/>
          <w:szCs w:val="24"/>
        </w:rPr>
        <w:t>L</w:t>
      </w:r>
      <w:r w:rsidRPr="00BB7A8C">
        <w:rPr>
          <w:rFonts w:hint="eastAsia"/>
          <w:sz w:val="24"/>
          <w:szCs w:val="24"/>
        </w:rPr>
        <w:t>向量。</w:t>
      </w:r>
    </w:p>
    <w:p w:rsidR="009922BE" w:rsidRPr="00BB7A8C" w:rsidRDefault="009922BE" w:rsidP="009922BE">
      <w:pPr>
        <w:rPr>
          <w:sz w:val="24"/>
          <w:szCs w:val="24"/>
        </w:rPr>
      </w:pPr>
      <w:r w:rsidRPr="00BB7A8C">
        <w:rPr>
          <w:rFonts w:hint="eastAsia"/>
          <w:sz w:val="24"/>
          <w:szCs w:val="24"/>
        </w:rPr>
        <w:t>（</w:t>
      </w:r>
      <w:r w:rsidRPr="00BB7A8C">
        <w:rPr>
          <w:rFonts w:hint="eastAsia"/>
          <w:sz w:val="24"/>
          <w:szCs w:val="24"/>
        </w:rPr>
        <w:t>2</w:t>
      </w:r>
      <w:r w:rsidRPr="00BB7A8C">
        <w:rPr>
          <w:rFonts w:hint="eastAsia"/>
          <w:sz w:val="24"/>
          <w:szCs w:val="24"/>
        </w:rPr>
        <w:t>）</w:t>
      </w:r>
      <w:r w:rsidRPr="00BB7A8C">
        <w:rPr>
          <w:rFonts w:hint="eastAsia"/>
          <w:sz w:val="24"/>
          <w:szCs w:val="24"/>
        </w:rPr>
        <w:t>E=EFFECT</w:t>
      </w:r>
      <w:r w:rsidRPr="00BB7A8C">
        <w:rPr>
          <w:rFonts w:hint="eastAsia"/>
          <w:sz w:val="24"/>
          <w:szCs w:val="24"/>
        </w:rPr>
        <w:t>：指明模型中的某个效应作为误差项。</w:t>
      </w:r>
      <w:r w:rsidRPr="00BB7A8C">
        <w:rPr>
          <w:rFonts w:hint="eastAsia"/>
          <w:sz w:val="24"/>
          <w:szCs w:val="24"/>
        </w:rPr>
        <w:t>GLM</w:t>
      </w:r>
      <w:r w:rsidRPr="00BB7A8C">
        <w:rPr>
          <w:rFonts w:hint="eastAsia"/>
          <w:sz w:val="24"/>
          <w:szCs w:val="24"/>
        </w:rPr>
        <w:t>过程将把这个效应作为单变量</w:t>
      </w:r>
      <w:r w:rsidRPr="00BB7A8C">
        <w:rPr>
          <w:rFonts w:hint="eastAsia"/>
          <w:sz w:val="24"/>
          <w:szCs w:val="24"/>
        </w:rPr>
        <w:t>F</w:t>
      </w:r>
      <w:r w:rsidRPr="00BB7A8C">
        <w:rPr>
          <w:rFonts w:hint="eastAsia"/>
          <w:sz w:val="24"/>
          <w:szCs w:val="24"/>
        </w:rPr>
        <w:t>检验的分子。</w:t>
      </w:r>
    </w:p>
    <w:p w:rsidR="009922BE" w:rsidRPr="00BB7A8C" w:rsidRDefault="009922BE" w:rsidP="009922BE">
      <w:pPr>
        <w:rPr>
          <w:sz w:val="24"/>
          <w:szCs w:val="24"/>
        </w:rPr>
      </w:pPr>
      <w:r w:rsidRPr="00BB7A8C">
        <w:rPr>
          <w:rFonts w:hint="eastAsia"/>
          <w:sz w:val="24"/>
          <w:szCs w:val="24"/>
        </w:rPr>
        <w:t>5.LSMEANS</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计算</w:t>
      </w:r>
      <w:r w:rsidRPr="00BB7A8C">
        <w:rPr>
          <w:rFonts w:hint="eastAsia"/>
          <w:sz w:val="24"/>
          <w:szCs w:val="24"/>
        </w:rPr>
        <w:t>LSMEANS</w:t>
      </w:r>
      <w:r w:rsidRPr="00BB7A8C">
        <w:rPr>
          <w:rFonts w:hint="eastAsia"/>
          <w:sz w:val="24"/>
          <w:szCs w:val="24"/>
        </w:rPr>
        <w:t>语句中的每一个效应的最小二乘均值。</w:t>
      </w:r>
    </w:p>
    <w:p w:rsidR="009922BE" w:rsidRPr="00BB7A8C" w:rsidRDefault="009922BE" w:rsidP="009922BE">
      <w:pPr>
        <w:rPr>
          <w:sz w:val="24"/>
          <w:szCs w:val="24"/>
        </w:rPr>
      </w:pPr>
      <w:r w:rsidRPr="00BB7A8C">
        <w:rPr>
          <w:rFonts w:hint="eastAsia"/>
          <w:sz w:val="24"/>
          <w:szCs w:val="24"/>
        </w:rPr>
        <w:t>边缘均值的最小二乘估计（</w:t>
      </w:r>
      <w:r w:rsidRPr="00BB7A8C">
        <w:rPr>
          <w:rFonts w:hint="eastAsia"/>
          <w:sz w:val="24"/>
          <w:szCs w:val="24"/>
        </w:rPr>
        <w:t>LSM</w:t>
      </w:r>
      <w:r w:rsidRPr="00BB7A8C">
        <w:rPr>
          <w:rFonts w:hint="eastAsia"/>
          <w:sz w:val="24"/>
          <w:szCs w:val="24"/>
        </w:rPr>
        <w:t>）是针对非均衡设计的，而类和子类的算术平均值是对均衡设计的。</w:t>
      </w:r>
      <w:r w:rsidRPr="00BB7A8C">
        <w:rPr>
          <w:rFonts w:hint="eastAsia"/>
          <w:sz w:val="24"/>
          <w:szCs w:val="24"/>
        </w:rPr>
        <w:t>LSM</w:t>
      </w:r>
      <w:r w:rsidRPr="00BB7A8C">
        <w:rPr>
          <w:rFonts w:hint="eastAsia"/>
          <w:sz w:val="24"/>
          <w:szCs w:val="24"/>
        </w:rPr>
        <w:t>指数假设设计是均衡时，类或子类边缘均值所期望的简单估计。</w:t>
      </w:r>
    </w:p>
    <w:p w:rsidR="009922BE" w:rsidRPr="00BB7A8C" w:rsidRDefault="009922BE" w:rsidP="009922BE">
      <w:pPr>
        <w:rPr>
          <w:sz w:val="24"/>
          <w:szCs w:val="24"/>
        </w:rPr>
      </w:pPr>
      <w:r w:rsidRPr="00BB7A8C">
        <w:rPr>
          <w:rFonts w:hint="eastAsia"/>
          <w:sz w:val="24"/>
          <w:szCs w:val="24"/>
        </w:rPr>
        <w:t>对于模型中涉及分类变量的效应都能计算出最小二乘均值。</w:t>
      </w:r>
    </w:p>
    <w:p w:rsidR="009922BE" w:rsidRPr="00BB7A8C" w:rsidRDefault="009922BE" w:rsidP="009922BE">
      <w:pPr>
        <w:rPr>
          <w:sz w:val="24"/>
          <w:szCs w:val="24"/>
        </w:rPr>
      </w:pPr>
      <w:r w:rsidRPr="00BB7A8C">
        <w:rPr>
          <w:rFonts w:hint="eastAsia"/>
          <w:sz w:val="24"/>
          <w:szCs w:val="24"/>
        </w:rPr>
        <w:t>6.MEANS</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对于模型中</w:t>
      </w:r>
      <w:proofErr w:type="gramStart"/>
      <w:r w:rsidRPr="00BB7A8C">
        <w:rPr>
          <w:rFonts w:hint="eastAsia"/>
          <w:sz w:val="24"/>
          <w:szCs w:val="24"/>
        </w:rPr>
        <w:t>不</w:t>
      </w:r>
      <w:proofErr w:type="gramEnd"/>
      <w:r w:rsidRPr="00BB7A8C">
        <w:rPr>
          <w:rFonts w:hint="eastAsia"/>
          <w:sz w:val="24"/>
          <w:szCs w:val="24"/>
        </w:rPr>
        <w:t>含有连续变量的任何效应，都可以出现在</w:t>
      </w:r>
      <w:r w:rsidRPr="00BB7A8C">
        <w:rPr>
          <w:rFonts w:hint="eastAsia"/>
          <w:sz w:val="24"/>
          <w:szCs w:val="24"/>
        </w:rPr>
        <w:t>MEANS</w:t>
      </w:r>
      <w:r w:rsidRPr="00BB7A8C">
        <w:rPr>
          <w:rFonts w:hint="eastAsia"/>
          <w:sz w:val="24"/>
          <w:szCs w:val="24"/>
        </w:rPr>
        <w:t>语句中，并且</w:t>
      </w:r>
      <w:r w:rsidRPr="00BB7A8C">
        <w:rPr>
          <w:rFonts w:hint="eastAsia"/>
          <w:sz w:val="24"/>
          <w:szCs w:val="24"/>
        </w:rPr>
        <w:t>MEANS</w:t>
      </w:r>
      <w:r w:rsidRPr="00BB7A8C">
        <w:rPr>
          <w:rFonts w:hint="eastAsia"/>
          <w:sz w:val="24"/>
          <w:szCs w:val="24"/>
        </w:rPr>
        <w:t>语句对于这些效应的各个水平计算对应的因变量之均值及其标准误差等。</w:t>
      </w:r>
    </w:p>
    <w:p w:rsidR="009922BE" w:rsidRPr="00BB7A8C" w:rsidRDefault="009922BE" w:rsidP="009922BE">
      <w:pPr>
        <w:rPr>
          <w:sz w:val="24"/>
          <w:szCs w:val="24"/>
        </w:rPr>
      </w:pPr>
      <w:r w:rsidRPr="00BB7A8C">
        <w:rPr>
          <w:rFonts w:hint="eastAsia"/>
          <w:sz w:val="24"/>
          <w:szCs w:val="24"/>
        </w:rPr>
        <w:t>假设</w:t>
      </w:r>
      <w:r w:rsidRPr="00BB7A8C">
        <w:rPr>
          <w:rFonts w:hint="eastAsia"/>
          <w:sz w:val="24"/>
          <w:szCs w:val="24"/>
        </w:rPr>
        <w:t>a</w:t>
      </w:r>
      <w:r w:rsidRPr="00BB7A8C">
        <w:rPr>
          <w:rFonts w:hint="eastAsia"/>
          <w:sz w:val="24"/>
          <w:szCs w:val="24"/>
        </w:rPr>
        <w:t>和</w:t>
      </w:r>
      <w:r w:rsidRPr="00BB7A8C">
        <w:rPr>
          <w:rFonts w:hint="eastAsia"/>
          <w:sz w:val="24"/>
          <w:szCs w:val="24"/>
        </w:rPr>
        <w:t>b</w:t>
      </w:r>
      <w:r w:rsidRPr="00BB7A8C">
        <w:rPr>
          <w:rFonts w:hint="eastAsia"/>
          <w:sz w:val="24"/>
          <w:szCs w:val="24"/>
        </w:rPr>
        <w:t>两个效应每个均有两个水平，则语句：</w:t>
      </w:r>
    </w:p>
    <w:p w:rsidR="009922BE" w:rsidRPr="00BB7A8C" w:rsidRDefault="009922BE" w:rsidP="009922BE">
      <w:pPr>
        <w:rPr>
          <w:sz w:val="24"/>
          <w:szCs w:val="24"/>
        </w:rPr>
      </w:pPr>
      <w:proofErr w:type="spellStart"/>
      <w:r w:rsidRPr="00BB7A8C">
        <w:rPr>
          <w:sz w:val="24"/>
          <w:szCs w:val="24"/>
        </w:rPr>
        <w:t>P</w:t>
      </w:r>
      <w:r w:rsidRPr="00BB7A8C">
        <w:rPr>
          <w:rFonts w:hint="eastAsia"/>
          <w:sz w:val="24"/>
          <w:szCs w:val="24"/>
        </w:rPr>
        <w:t>roc</w:t>
      </w:r>
      <w:proofErr w:type="spellEnd"/>
      <w:r w:rsidRPr="00BB7A8C">
        <w:rPr>
          <w:rFonts w:hint="eastAsia"/>
          <w:sz w:val="24"/>
          <w:szCs w:val="24"/>
        </w:rPr>
        <w:t xml:space="preserve"> </w:t>
      </w:r>
      <w:proofErr w:type="spellStart"/>
      <w:r w:rsidRPr="00BB7A8C">
        <w:rPr>
          <w:rFonts w:hint="eastAsia"/>
          <w:sz w:val="24"/>
          <w:szCs w:val="24"/>
        </w:rPr>
        <w:t>glm</w:t>
      </w:r>
      <w:proofErr w:type="spellEnd"/>
      <w:r w:rsidRPr="00BB7A8C">
        <w:rPr>
          <w:rFonts w:hint="eastAsia"/>
          <w:sz w:val="24"/>
          <w:szCs w:val="24"/>
        </w:rPr>
        <w:t>；</w:t>
      </w:r>
    </w:p>
    <w:p w:rsidR="009922BE" w:rsidRPr="00BB7A8C" w:rsidRDefault="009922BE" w:rsidP="009922BE">
      <w:pPr>
        <w:rPr>
          <w:sz w:val="24"/>
          <w:szCs w:val="24"/>
        </w:rPr>
      </w:pPr>
      <w:r w:rsidRPr="00BB7A8C">
        <w:rPr>
          <w:sz w:val="24"/>
          <w:szCs w:val="24"/>
        </w:rPr>
        <w:t>C</w:t>
      </w:r>
      <w:r w:rsidRPr="00BB7A8C">
        <w:rPr>
          <w:rFonts w:hint="eastAsia"/>
          <w:sz w:val="24"/>
          <w:szCs w:val="24"/>
        </w:rPr>
        <w:t>lass a b</w:t>
      </w:r>
      <w:r w:rsidRPr="00BB7A8C">
        <w:rPr>
          <w:rFonts w:hint="eastAsia"/>
          <w:sz w:val="24"/>
          <w:szCs w:val="24"/>
        </w:rPr>
        <w:t>；</w:t>
      </w:r>
    </w:p>
    <w:p w:rsidR="009922BE" w:rsidRPr="00BB7A8C" w:rsidRDefault="009922BE" w:rsidP="009922BE">
      <w:pPr>
        <w:rPr>
          <w:sz w:val="24"/>
          <w:szCs w:val="24"/>
        </w:rPr>
      </w:pPr>
      <w:r w:rsidRPr="00BB7A8C">
        <w:rPr>
          <w:sz w:val="24"/>
          <w:szCs w:val="24"/>
        </w:rPr>
        <w:t>M</w:t>
      </w:r>
      <w:r w:rsidRPr="00BB7A8C">
        <w:rPr>
          <w:rFonts w:hint="eastAsia"/>
          <w:sz w:val="24"/>
          <w:szCs w:val="24"/>
        </w:rPr>
        <w:t>odel y=a a*b</w:t>
      </w:r>
      <w:r w:rsidRPr="00BB7A8C">
        <w:rPr>
          <w:rFonts w:hint="eastAsia"/>
          <w:sz w:val="24"/>
          <w:szCs w:val="24"/>
        </w:rPr>
        <w:t>；</w:t>
      </w:r>
    </w:p>
    <w:p w:rsidR="009922BE" w:rsidRPr="00BB7A8C" w:rsidRDefault="009922BE" w:rsidP="009922BE">
      <w:pPr>
        <w:rPr>
          <w:sz w:val="24"/>
          <w:szCs w:val="24"/>
        </w:rPr>
      </w:pPr>
      <w:r w:rsidRPr="00BB7A8C">
        <w:rPr>
          <w:sz w:val="24"/>
          <w:szCs w:val="24"/>
        </w:rPr>
        <w:t>M</w:t>
      </w:r>
      <w:r w:rsidRPr="00BB7A8C">
        <w:rPr>
          <w:rFonts w:hint="eastAsia"/>
          <w:sz w:val="24"/>
          <w:szCs w:val="24"/>
        </w:rPr>
        <w:t>eans a*b/bon</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对于</w:t>
      </w:r>
      <w:r w:rsidRPr="00BB7A8C">
        <w:rPr>
          <w:rFonts w:hint="eastAsia"/>
          <w:sz w:val="24"/>
          <w:szCs w:val="24"/>
        </w:rPr>
        <w:t>a*b</w:t>
      </w:r>
      <w:r w:rsidRPr="00BB7A8C">
        <w:rPr>
          <w:rFonts w:hint="eastAsia"/>
          <w:sz w:val="24"/>
          <w:szCs w:val="24"/>
        </w:rPr>
        <w:t>的四个水平组合分别打印出相应的均值和标准差。但对于下面的模型：</w:t>
      </w:r>
    </w:p>
    <w:p w:rsidR="009922BE" w:rsidRPr="00BB7A8C" w:rsidRDefault="009922BE" w:rsidP="009922BE">
      <w:pPr>
        <w:rPr>
          <w:sz w:val="24"/>
          <w:szCs w:val="24"/>
        </w:rPr>
      </w:pPr>
      <w:r w:rsidRPr="00BB7A8C">
        <w:rPr>
          <w:sz w:val="24"/>
          <w:szCs w:val="24"/>
        </w:rPr>
        <w:t>M</w:t>
      </w:r>
      <w:r w:rsidRPr="00BB7A8C">
        <w:rPr>
          <w:rFonts w:hint="eastAsia"/>
          <w:sz w:val="24"/>
          <w:szCs w:val="24"/>
        </w:rPr>
        <w:t>odel y=x a a*x</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其中</w:t>
      </w:r>
      <w:r w:rsidRPr="00BB7A8C">
        <w:rPr>
          <w:rFonts w:hint="eastAsia"/>
          <w:sz w:val="24"/>
          <w:szCs w:val="24"/>
        </w:rPr>
        <w:t>x</w:t>
      </w:r>
      <w:r w:rsidRPr="00BB7A8C">
        <w:rPr>
          <w:rFonts w:hint="eastAsia"/>
          <w:sz w:val="24"/>
          <w:szCs w:val="24"/>
        </w:rPr>
        <w:t>是连续型变量，进行协方差分析。效应</w:t>
      </w:r>
      <w:r w:rsidRPr="00BB7A8C">
        <w:rPr>
          <w:rFonts w:hint="eastAsia"/>
          <w:sz w:val="24"/>
          <w:szCs w:val="24"/>
        </w:rPr>
        <w:t>x</w:t>
      </w:r>
      <w:r w:rsidRPr="00BB7A8C">
        <w:rPr>
          <w:rFonts w:hint="eastAsia"/>
          <w:sz w:val="24"/>
          <w:szCs w:val="24"/>
        </w:rPr>
        <w:t>和</w:t>
      </w:r>
      <w:r w:rsidRPr="00BB7A8C">
        <w:rPr>
          <w:rFonts w:hint="eastAsia"/>
          <w:sz w:val="24"/>
          <w:szCs w:val="24"/>
        </w:rPr>
        <w:t>a*x</w:t>
      </w:r>
      <w:r w:rsidRPr="00BB7A8C">
        <w:rPr>
          <w:rFonts w:hint="eastAsia"/>
          <w:sz w:val="24"/>
          <w:szCs w:val="24"/>
        </w:rPr>
        <w:t>就不能用于</w:t>
      </w:r>
      <w:r w:rsidRPr="00BB7A8C">
        <w:rPr>
          <w:rFonts w:hint="eastAsia"/>
          <w:sz w:val="24"/>
          <w:szCs w:val="24"/>
        </w:rPr>
        <w:t>MEANS</w:t>
      </w:r>
      <w:r w:rsidRPr="00BB7A8C">
        <w:rPr>
          <w:rFonts w:hint="eastAsia"/>
          <w:sz w:val="24"/>
          <w:szCs w:val="24"/>
        </w:rPr>
        <w:t>语句中。</w:t>
      </w:r>
    </w:p>
    <w:p w:rsidR="009922BE" w:rsidRPr="00BB7A8C" w:rsidRDefault="009922BE" w:rsidP="009922BE">
      <w:pPr>
        <w:rPr>
          <w:sz w:val="24"/>
          <w:szCs w:val="24"/>
        </w:rPr>
      </w:pPr>
      <w:r w:rsidRPr="00BB7A8C">
        <w:rPr>
          <w:rFonts w:hint="eastAsia"/>
          <w:sz w:val="24"/>
          <w:szCs w:val="24"/>
        </w:rPr>
        <w:t>选择项</w:t>
      </w:r>
      <w:r w:rsidRPr="00BB7A8C">
        <w:rPr>
          <w:rFonts w:hint="eastAsia"/>
          <w:sz w:val="24"/>
          <w:szCs w:val="24"/>
        </w:rPr>
        <w:t>5</w:t>
      </w:r>
      <w:r w:rsidRPr="00BB7A8C">
        <w:rPr>
          <w:rFonts w:hint="eastAsia"/>
          <w:sz w:val="24"/>
          <w:szCs w:val="24"/>
        </w:rPr>
        <w:t>：</w:t>
      </w:r>
    </w:p>
    <w:p w:rsidR="009922BE" w:rsidRPr="00BB7A8C" w:rsidRDefault="009922BE" w:rsidP="009922BE">
      <w:pPr>
        <w:rPr>
          <w:sz w:val="24"/>
          <w:szCs w:val="24"/>
        </w:rPr>
      </w:pPr>
      <w:r w:rsidRPr="00BB7A8C">
        <w:rPr>
          <w:rFonts w:hint="eastAsia"/>
          <w:sz w:val="24"/>
          <w:szCs w:val="24"/>
        </w:rPr>
        <w:t>参见</w:t>
      </w:r>
      <w:r w:rsidRPr="00BB7A8C">
        <w:rPr>
          <w:rFonts w:hint="eastAsia"/>
          <w:sz w:val="24"/>
          <w:szCs w:val="24"/>
        </w:rPr>
        <w:t>ANOVA</w:t>
      </w:r>
      <w:r w:rsidRPr="00BB7A8C">
        <w:rPr>
          <w:rFonts w:hint="eastAsia"/>
          <w:sz w:val="24"/>
          <w:szCs w:val="24"/>
        </w:rPr>
        <w:t>过程中的</w:t>
      </w:r>
      <w:r w:rsidRPr="00BB7A8C">
        <w:rPr>
          <w:rFonts w:hint="eastAsia"/>
          <w:sz w:val="24"/>
          <w:szCs w:val="24"/>
        </w:rPr>
        <w:t>MEANS</w:t>
      </w:r>
      <w:r w:rsidRPr="00BB7A8C">
        <w:rPr>
          <w:rFonts w:hint="eastAsia"/>
          <w:sz w:val="24"/>
          <w:szCs w:val="24"/>
        </w:rPr>
        <w:t>语句中的选项说明。</w:t>
      </w:r>
    </w:p>
    <w:p w:rsidR="009922BE" w:rsidRPr="00BB7A8C" w:rsidRDefault="009922BE" w:rsidP="009922BE">
      <w:pPr>
        <w:rPr>
          <w:sz w:val="24"/>
          <w:szCs w:val="24"/>
        </w:rPr>
      </w:pPr>
      <w:r w:rsidRPr="00BB7A8C">
        <w:rPr>
          <w:rFonts w:hint="eastAsia"/>
          <w:sz w:val="24"/>
          <w:szCs w:val="24"/>
        </w:rPr>
        <w:t>7.OUTPUT</w:t>
      </w:r>
      <w:r w:rsidRPr="00BB7A8C">
        <w:rPr>
          <w:rFonts w:hint="eastAsia"/>
          <w:sz w:val="24"/>
          <w:szCs w:val="24"/>
        </w:rPr>
        <w:t>语句</w:t>
      </w:r>
    </w:p>
    <w:p w:rsidR="009922BE" w:rsidRPr="00BB7A8C" w:rsidRDefault="009922BE" w:rsidP="009922BE">
      <w:pPr>
        <w:rPr>
          <w:sz w:val="24"/>
          <w:szCs w:val="24"/>
        </w:rPr>
      </w:pPr>
      <w:r w:rsidRPr="00BB7A8C">
        <w:rPr>
          <w:rFonts w:hint="eastAsia"/>
          <w:sz w:val="24"/>
          <w:szCs w:val="24"/>
        </w:rPr>
        <w:t>格式：</w:t>
      </w:r>
      <w:r w:rsidRPr="00BB7A8C">
        <w:rPr>
          <w:rFonts w:hint="eastAsia"/>
          <w:sz w:val="24"/>
          <w:szCs w:val="24"/>
        </w:rPr>
        <w:t>OUTPUT OUT=SAS</w:t>
      </w:r>
      <w:r w:rsidRPr="00BB7A8C">
        <w:rPr>
          <w:rFonts w:hint="eastAsia"/>
          <w:sz w:val="24"/>
          <w:szCs w:val="24"/>
        </w:rPr>
        <w:t>数据集</w:t>
      </w:r>
    </w:p>
    <w:p w:rsidR="009922BE" w:rsidRPr="00BB7A8C" w:rsidRDefault="009922BE" w:rsidP="009922BE">
      <w:pPr>
        <w:rPr>
          <w:sz w:val="24"/>
          <w:szCs w:val="24"/>
        </w:rPr>
      </w:pPr>
      <w:r w:rsidRPr="00BB7A8C">
        <w:rPr>
          <w:rFonts w:hint="eastAsia"/>
          <w:sz w:val="24"/>
          <w:szCs w:val="24"/>
        </w:rPr>
        <w:t xml:space="preserve">               PREDICTED|P=NAMES        RESIDUAL=NAMES</w:t>
      </w:r>
    </w:p>
    <w:p w:rsidR="009922BE" w:rsidRPr="00BB7A8C" w:rsidRDefault="009922BE" w:rsidP="009922BE">
      <w:pPr>
        <w:rPr>
          <w:sz w:val="24"/>
          <w:szCs w:val="24"/>
        </w:rPr>
      </w:pPr>
      <w:r w:rsidRPr="00BB7A8C">
        <w:rPr>
          <w:rFonts w:hint="eastAsia"/>
          <w:sz w:val="24"/>
          <w:szCs w:val="24"/>
        </w:rPr>
        <w:t xml:space="preserve">               L</w:t>
      </w:r>
      <w:smartTag w:uri="urn:schemas-microsoft-com:office:smarttags" w:element="chmetcnv">
        <w:smartTagPr>
          <w:attr w:name="TCSC" w:val="0"/>
          <w:attr w:name="NumberType" w:val="1"/>
          <w:attr w:name="Negative" w:val="False"/>
          <w:attr w:name="HasSpace" w:val="False"/>
          <w:attr w:name="SourceValue" w:val="95"/>
          <w:attr w:name="UnitName" w:val="m"/>
        </w:smartTagPr>
        <w:r w:rsidRPr="00BB7A8C">
          <w:rPr>
            <w:rFonts w:hint="eastAsia"/>
            <w:sz w:val="24"/>
            <w:szCs w:val="24"/>
          </w:rPr>
          <w:t>95M</w:t>
        </w:r>
      </w:smartTag>
      <w:r w:rsidRPr="00BB7A8C">
        <w:rPr>
          <w:rFonts w:hint="eastAsia"/>
          <w:sz w:val="24"/>
          <w:szCs w:val="24"/>
        </w:rPr>
        <w:t>=NAMES               U</w:t>
      </w:r>
      <w:smartTag w:uri="urn:schemas-microsoft-com:office:smarttags" w:element="chmetcnv">
        <w:smartTagPr>
          <w:attr w:name="TCSC" w:val="0"/>
          <w:attr w:name="NumberType" w:val="1"/>
          <w:attr w:name="Negative" w:val="False"/>
          <w:attr w:name="HasSpace" w:val="False"/>
          <w:attr w:name="SourceValue" w:val="95"/>
          <w:attr w:name="UnitName" w:val="m"/>
        </w:smartTagPr>
        <w:r w:rsidRPr="00BB7A8C">
          <w:rPr>
            <w:rFonts w:hint="eastAsia"/>
            <w:sz w:val="24"/>
            <w:szCs w:val="24"/>
          </w:rPr>
          <w:t>95M</w:t>
        </w:r>
      </w:smartTag>
      <w:r w:rsidRPr="00BB7A8C">
        <w:rPr>
          <w:rFonts w:hint="eastAsia"/>
          <w:sz w:val="24"/>
          <w:szCs w:val="24"/>
        </w:rPr>
        <w:t>=NAMES</w:t>
      </w:r>
    </w:p>
    <w:p w:rsidR="009922BE" w:rsidRPr="00BB7A8C" w:rsidRDefault="009922BE" w:rsidP="009922BE">
      <w:pPr>
        <w:rPr>
          <w:sz w:val="24"/>
          <w:szCs w:val="24"/>
        </w:rPr>
      </w:pPr>
      <w:r w:rsidRPr="00BB7A8C">
        <w:rPr>
          <w:rFonts w:hint="eastAsia"/>
          <w:sz w:val="24"/>
          <w:szCs w:val="24"/>
        </w:rPr>
        <w:t xml:space="preserve">               L95=NAMES                U95=NAMES</w:t>
      </w:r>
    </w:p>
    <w:p w:rsidR="009922BE" w:rsidRPr="00BB7A8C" w:rsidRDefault="009922BE" w:rsidP="009922BE">
      <w:pPr>
        <w:rPr>
          <w:sz w:val="24"/>
          <w:szCs w:val="24"/>
        </w:rPr>
      </w:pPr>
      <w:r w:rsidRPr="00BB7A8C">
        <w:rPr>
          <w:rFonts w:hint="eastAsia"/>
          <w:sz w:val="24"/>
          <w:szCs w:val="24"/>
        </w:rPr>
        <w:t xml:space="preserve">               STDP=NAMES               STDR=NAMES</w:t>
      </w:r>
    </w:p>
    <w:p w:rsidR="009922BE" w:rsidRPr="00BB7A8C" w:rsidRDefault="009922BE" w:rsidP="009922BE">
      <w:pPr>
        <w:rPr>
          <w:sz w:val="24"/>
          <w:szCs w:val="24"/>
        </w:rPr>
      </w:pPr>
      <w:r w:rsidRPr="00BB7A8C">
        <w:rPr>
          <w:rFonts w:hint="eastAsia"/>
          <w:sz w:val="24"/>
          <w:szCs w:val="24"/>
        </w:rPr>
        <w:t xml:space="preserve">               STUDENT=NAMES;</w:t>
      </w:r>
    </w:p>
    <w:p w:rsidR="009922BE" w:rsidRPr="00BB7A8C" w:rsidRDefault="009922BE" w:rsidP="009922BE">
      <w:pPr>
        <w:rPr>
          <w:sz w:val="24"/>
          <w:szCs w:val="24"/>
        </w:rPr>
      </w:pPr>
      <w:r w:rsidRPr="00BB7A8C">
        <w:rPr>
          <w:rFonts w:hint="eastAsia"/>
          <w:sz w:val="24"/>
          <w:szCs w:val="24"/>
        </w:rPr>
        <w:t>说明：</w:t>
      </w:r>
    </w:p>
    <w:p w:rsidR="009922BE" w:rsidRPr="00BB7A8C" w:rsidRDefault="009922BE" w:rsidP="009922BE">
      <w:pPr>
        <w:rPr>
          <w:sz w:val="24"/>
          <w:szCs w:val="24"/>
        </w:rPr>
      </w:pPr>
      <w:r w:rsidRPr="00BB7A8C">
        <w:rPr>
          <w:rFonts w:hint="eastAsia"/>
          <w:sz w:val="24"/>
          <w:szCs w:val="24"/>
        </w:rPr>
        <w:t>STDP=NAMES</w:t>
      </w:r>
      <w:r w:rsidRPr="00BB7A8C">
        <w:rPr>
          <w:rFonts w:hint="eastAsia"/>
          <w:sz w:val="24"/>
          <w:szCs w:val="24"/>
        </w:rPr>
        <w:t>：平均预测值的标准误。</w:t>
      </w:r>
    </w:p>
    <w:p w:rsidR="009922BE" w:rsidRPr="00BB7A8C" w:rsidRDefault="009922BE" w:rsidP="009922BE">
      <w:pPr>
        <w:rPr>
          <w:sz w:val="24"/>
          <w:szCs w:val="24"/>
        </w:rPr>
      </w:pPr>
      <w:r w:rsidRPr="00BB7A8C">
        <w:rPr>
          <w:rFonts w:hint="eastAsia"/>
          <w:sz w:val="24"/>
          <w:szCs w:val="24"/>
        </w:rPr>
        <w:t>STDR=NAMES</w:t>
      </w:r>
      <w:r w:rsidRPr="00BB7A8C">
        <w:rPr>
          <w:rFonts w:hint="eastAsia"/>
          <w:sz w:val="24"/>
          <w:szCs w:val="24"/>
        </w:rPr>
        <w:t>：残差的标准差。</w:t>
      </w:r>
    </w:p>
    <w:p w:rsidR="009922BE" w:rsidRPr="00BB7A8C" w:rsidRDefault="009922BE" w:rsidP="009922BE">
      <w:pPr>
        <w:rPr>
          <w:sz w:val="24"/>
          <w:szCs w:val="24"/>
        </w:rPr>
      </w:pPr>
      <w:r w:rsidRPr="00BB7A8C">
        <w:rPr>
          <w:rFonts w:hint="eastAsia"/>
          <w:sz w:val="24"/>
          <w:szCs w:val="24"/>
        </w:rPr>
        <w:t>STUDENT=NAMES</w:t>
      </w:r>
      <w:r w:rsidRPr="00BB7A8C">
        <w:rPr>
          <w:rFonts w:hint="eastAsia"/>
          <w:sz w:val="24"/>
          <w:szCs w:val="24"/>
        </w:rPr>
        <w:t>：学生化残差。</w:t>
      </w:r>
    </w:p>
    <w:p w:rsidR="009922BE" w:rsidRPr="00BB7A8C" w:rsidRDefault="009922BE" w:rsidP="009922BE">
      <w:pPr>
        <w:rPr>
          <w:sz w:val="24"/>
          <w:szCs w:val="24"/>
        </w:rPr>
      </w:pPr>
      <w:r w:rsidRPr="00BB7A8C">
        <w:rPr>
          <w:rFonts w:hint="eastAsia"/>
          <w:sz w:val="24"/>
          <w:szCs w:val="24"/>
        </w:rPr>
        <w:lastRenderedPageBreak/>
        <w:t>8.GLM</w:t>
      </w:r>
      <w:r w:rsidRPr="00BB7A8C">
        <w:rPr>
          <w:rFonts w:hint="eastAsia"/>
          <w:sz w:val="24"/>
          <w:szCs w:val="24"/>
        </w:rPr>
        <w:t>模型的参数说明</w:t>
      </w:r>
    </w:p>
    <w:p w:rsidR="009922BE" w:rsidRPr="00BB7A8C" w:rsidRDefault="009922BE" w:rsidP="009922BE">
      <w:pPr>
        <w:rPr>
          <w:sz w:val="24"/>
          <w:szCs w:val="24"/>
        </w:rPr>
      </w:pPr>
      <w:r w:rsidRPr="00BB7A8C">
        <w:rPr>
          <w:rFonts w:hint="eastAsia"/>
          <w:sz w:val="24"/>
          <w:szCs w:val="24"/>
        </w:rPr>
        <w:t>GLM</w:t>
      </w:r>
      <w:r w:rsidRPr="00BB7A8C">
        <w:rPr>
          <w:rFonts w:hint="eastAsia"/>
          <w:sz w:val="24"/>
          <w:szCs w:val="24"/>
        </w:rPr>
        <w:t>过程按照</w:t>
      </w:r>
      <w:r w:rsidRPr="00BB7A8C">
        <w:rPr>
          <w:rFonts w:hint="eastAsia"/>
          <w:sz w:val="24"/>
          <w:szCs w:val="24"/>
        </w:rPr>
        <w:t>MODEL</w:t>
      </w:r>
      <w:r w:rsidRPr="00BB7A8C">
        <w:rPr>
          <w:rFonts w:hint="eastAsia"/>
          <w:sz w:val="24"/>
          <w:szCs w:val="24"/>
        </w:rPr>
        <w:t>语句中的说明构造一个线性模型。每个效应都在设计矩阵</w:t>
      </w:r>
      <w:r w:rsidRPr="00BB7A8C">
        <w:rPr>
          <w:rFonts w:hint="eastAsia"/>
          <w:sz w:val="24"/>
          <w:szCs w:val="24"/>
        </w:rPr>
        <w:t>X</w:t>
      </w:r>
      <w:r w:rsidRPr="00BB7A8C">
        <w:rPr>
          <w:rFonts w:hint="eastAsia"/>
          <w:sz w:val="24"/>
          <w:szCs w:val="24"/>
        </w:rPr>
        <w:t>中产生一列或几列。</w:t>
      </w:r>
    </w:p>
    <w:p w:rsidR="009922BE" w:rsidRPr="009922BE" w:rsidRDefault="009922BE" w:rsidP="004C3659"/>
    <w:p w:rsidR="004C3659" w:rsidRDefault="004C3659" w:rsidP="004C3659"/>
    <w:p w:rsidR="00D437A9" w:rsidRDefault="00D437A9" w:rsidP="00D437A9">
      <w:pPr>
        <w:jc w:val="left"/>
        <w:rPr>
          <w:rFonts w:ascii="宋体" w:hAnsi="宋体"/>
          <w:b/>
          <w:sz w:val="24"/>
        </w:rPr>
      </w:pPr>
      <w:r w:rsidRPr="00D437A9">
        <w:rPr>
          <w:rFonts w:ascii="宋体" w:hAnsi="宋体" w:hint="eastAsia"/>
          <w:b/>
          <w:sz w:val="24"/>
        </w:rPr>
        <w:t>三</w:t>
      </w:r>
      <w:r>
        <w:rPr>
          <w:rFonts w:ascii="宋体" w:hAnsi="宋体" w:hint="eastAsia"/>
          <w:b/>
          <w:sz w:val="24"/>
        </w:rPr>
        <w:t>、</w:t>
      </w:r>
      <w:r w:rsidRPr="00D437A9">
        <w:rPr>
          <w:rFonts w:ascii="宋体" w:hAnsi="宋体" w:hint="eastAsia"/>
          <w:b/>
          <w:sz w:val="24"/>
        </w:rPr>
        <w:t>单因素方差分析</w:t>
      </w:r>
    </w:p>
    <w:p w:rsidR="006110DA" w:rsidRPr="00473107" w:rsidRDefault="00473107" w:rsidP="00D437A9">
      <w:pPr>
        <w:jc w:val="left"/>
        <w:rPr>
          <w:rFonts w:ascii="黑体" w:eastAsia="黑体" w:hint="eastAsia"/>
          <w:b/>
          <w:sz w:val="24"/>
          <w:szCs w:val="24"/>
        </w:rPr>
      </w:pPr>
      <w:r w:rsidRPr="00473107">
        <w:rPr>
          <w:rFonts w:ascii="黑体" w:eastAsia="黑体" w:hint="eastAsia"/>
          <w:b/>
          <w:sz w:val="24"/>
          <w:szCs w:val="24"/>
        </w:rPr>
        <w:t>1、实例</w:t>
      </w:r>
    </w:p>
    <w:p w:rsidR="00FA4CD7" w:rsidRPr="00BB7A8C" w:rsidRDefault="00FA4CD7" w:rsidP="00FA4CD7">
      <w:pPr>
        <w:rPr>
          <w:sz w:val="24"/>
          <w:szCs w:val="24"/>
        </w:rPr>
      </w:pPr>
      <w:r w:rsidRPr="00BB7A8C">
        <w:rPr>
          <w:rFonts w:hint="eastAsia"/>
          <w:sz w:val="24"/>
          <w:szCs w:val="24"/>
        </w:rPr>
        <w:t>某厂进行合成反应试验，与考察某种触媒用量对合成物产出量的影响。先选取三种触媒用量</w:t>
      </w:r>
      <w:r w:rsidRPr="00BB7A8C">
        <w:rPr>
          <w:rFonts w:hint="eastAsia"/>
          <w:sz w:val="24"/>
          <w:szCs w:val="24"/>
        </w:rPr>
        <w:t>A1</w:t>
      </w:r>
      <w:r w:rsidRPr="00BB7A8C">
        <w:rPr>
          <w:rFonts w:hint="eastAsia"/>
          <w:sz w:val="24"/>
          <w:szCs w:val="24"/>
        </w:rPr>
        <w:t>，</w:t>
      </w:r>
      <w:r w:rsidRPr="00BB7A8C">
        <w:rPr>
          <w:rFonts w:hint="eastAsia"/>
          <w:sz w:val="24"/>
          <w:szCs w:val="24"/>
        </w:rPr>
        <w:t>A2</w:t>
      </w:r>
      <w:r w:rsidRPr="00BB7A8C">
        <w:rPr>
          <w:rFonts w:hint="eastAsia"/>
          <w:sz w:val="24"/>
          <w:szCs w:val="24"/>
        </w:rPr>
        <w:t>，</w:t>
      </w:r>
      <w:r w:rsidRPr="00BB7A8C">
        <w:rPr>
          <w:rFonts w:hint="eastAsia"/>
          <w:sz w:val="24"/>
          <w:szCs w:val="24"/>
        </w:rPr>
        <w:t>A3</w:t>
      </w:r>
      <w:r w:rsidRPr="00BB7A8C">
        <w:rPr>
          <w:rFonts w:hint="eastAsia"/>
          <w:sz w:val="24"/>
          <w:szCs w:val="24"/>
        </w:rPr>
        <w:t>。各做</w:t>
      </w:r>
      <w:r w:rsidRPr="00BB7A8C">
        <w:rPr>
          <w:rFonts w:hint="eastAsia"/>
          <w:sz w:val="24"/>
          <w:szCs w:val="24"/>
        </w:rPr>
        <w:t>4</w:t>
      </w:r>
      <w:r w:rsidRPr="00BB7A8C">
        <w:rPr>
          <w:rFonts w:hint="eastAsia"/>
          <w:sz w:val="24"/>
          <w:szCs w:val="24"/>
        </w:rPr>
        <w:t>次试验，实验数据见表：</w:t>
      </w:r>
    </w:p>
    <w:tbl>
      <w:tblPr>
        <w:tblStyle w:val="a6"/>
        <w:tblW w:w="0" w:type="auto"/>
        <w:shd w:val="clear" w:color="auto" w:fill="F2F2F2" w:themeFill="background1" w:themeFillShade="F2"/>
        <w:tblLook w:val="04A0" w:firstRow="1" w:lastRow="0" w:firstColumn="1" w:lastColumn="0" w:noHBand="0" w:noVBand="1"/>
      </w:tblPr>
      <w:tblGrid>
        <w:gridCol w:w="1704"/>
        <w:gridCol w:w="1704"/>
        <w:gridCol w:w="1704"/>
        <w:gridCol w:w="1705"/>
        <w:gridCol w:w="1705"/>
      </w:tblGrid>
      <w:tr w:rsidR="00FA4CD7" w:rsidRPr="00FA4CD7" w:rsidTr="00A300B2">
        <w:tc>
          <w:tcPr>
            <w:tcW w:w="1704" w:type="dxa"/>
            <w:tcBorders>
              <w:tl2br w:val="single" w:sz="4" w:space="0" w:color="auto"/>
            </w:tcBorders>
            <w:shd w:val="clear" w:color="auto" w:fill="F2F2F2" w:themeFill="background1" w:themeFillShade="F2"/>
          </w:tcPr>
          <w:p w:rsidR="00FA4CD7" w:rsidRPr="00BB7A8C" w:rsidRDefault="00FA4CD7" w:rsidP="00325DE9">
            <w:pPr>
              <w:rPr>
                <w:sz w:val="24"/>
                <w:szCs w:val="24"/>
              </w:rPr>
            </w:pPr>
            <w:r w:rsidRPr="00BB7A8C">
              <w:rPr>
                <w:rFonts w:hint="eastAsia"/>
                <w:sz w:val="24"/>
                <w:szCs w:val="24"/>
              </w:rPr>
              <w:t xml:space="preserve">  </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1</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2</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3</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4</w:t>
            </w:r>
          </w:p>
        </w:tc>
      </w:tr>
      <w:tr w:rsidR="00FA4CD7" w:rsidRPr="00FA4CD7" w:rsidTr="00A300B2">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A1</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74</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69</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73</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78</w:t>
            </w:r>
          </w:p>
        </w:tc>
      </w:tr>
      <w:tr w:rsidR="00FA4CD7" w:rsidRPr="00FA4CD7" w:rsidTr="00A300B2">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A2</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79</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81</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75</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78</w:t>
            </w:r>
          </w:p>
        </w:tc>
      </w:tr>
      <w:tr w:rsidR="00FA4CD7" w:rsidRPr="00FA4CD7" w:rsidTr="00A300B2">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A3</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82</w:t>
            </w:r>
          </w:p>
        </w:tc>
        <w:tc>
          <w:tcPr>
            <w:tcW w:w="1704"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85</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80</w:t>
            </w:r>
          </w:p>
        </w:tc>
        <w:tc>
          <w:tcPr>
            <w:tcW w:w="1705" w:type="dxa"/>
            <w:shd w:val="clear" w:color="auto" w:fill="F2F2F2" w:themeFill="background1" w:themeFillShade="F2"/>
          </w:tcPr>
          <w:p w:rsidR="00FA4CD7" w:rsidRPr="00BB7A8C" w:rsidRDefault="00FA4CD7" w:rsidP="00FA4CD7">
            <w:pPr>
              <w:rPr>
                <w:sz w:val="24"/>
                <w:szCs w:val="24"/>
              </w:rPr>
            </w:pPr>
            <w:r w:rsidRPr="00BB7A8C">
              <w:rPr>
                <w:rFonts w:hint="eastAsia"/>
                <w:sz w:val="24"/>
                <w:szCs w:val="24"/>
              </w:rPr>
              <w:t>79</w:t>
            </w:r>
          </w:p>
        </w:tc>
      </w:tr>
    </w:tbl>
    <w:p w:rsidR="002B10C4" w:rsidRDefault="002B10C4" w:rsidP="002B10C4">
      <w:pPr>
        <w:autoSpaceDE w:val="0"/>
        <w:autoSpaceDN w:val="0"/>
        <w:adjustRightInd w:val="0"/>
        <w:jc w:val="left"/>
        <w:rPr>
          <w:rFonts w:ascii="Courier New" w:hAnsi="Courier New" w:cs="Courier New"/>
          <w:b/>
          <w:bCs/>
          <w:color w:val="000080"/>
          <w:kern w:val="0"/>
          <w:sz w:val="20"/>
          <w:szCs w:val="20"/>
          <w:shd w:val="clear" w:color="auto" w:fill="FFFFFF"/>
        </w:rPr>
      </w:pPr>
    </w:p>
    <w:p w:rsidR="002B10C4" w:rsidRDefault="002B10C4" w:rsidP="002B10C4">
      <w:pPr>
        <w:autoSpaceDE w:val="0"/>
        <w:autoSpaceDN w:val="0"/>
        <w:adjustRightInd w:val="0"/>
        <w:jc w:val="left"/>
        <w:rPr>
          <w:rFonts w:ascii="Courier New" w:hAnsi="Courier New" w:cs="Courier New"/>
          <w:b/>
          <w:bCs/>
          <w:color w:val="000080"/>
          <w:kern w:val="0"/>
          <w:sz w:val="20"/>
          <w:szCs w:val="20"/>
          <w:shd w:val="clear" w:color="auto" w:fill="FFFFFF"/>
        </w:rPr>
      </w:pP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sasuser.examine</w:t>
      </w:r>
      <w:proofErr w:type="spell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*list</w:t>
      </w:r>
      <w:r>
        <w:rPr>
          <w:rFonts w:ascii="Courier New" w:hAnsi="Courier New" w:cs="Courier New" w:hint="eastAsia"/>
          <w:color w:val="008000"/>
          <w:kern w:val="0"/>
          <w:sz w:val="20"/>
          <w:szCs w:val="20"/>
          <w:shd w:val="clear" w:color="auto" w:fill="FFFFFF"/>
        </w:rPr>
        <w:t>方式导入数据</w:t>
      </w:r>
      <w:r>
        <w:rPr>
          <w:rFonts w:ascii="Courier New" w:hAnsi="Courier New" w:cs="Courier New" w:hint="eastAsia"/>
          <w:color w:val="008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level $ x @@;</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A1 74 A1 69 A1 73 A1 67</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A2 79 A2 81 A2 75 A2 78</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A3 82 A3 85 A3 80 A3 79</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univariate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sasuser.examine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利用</w:t>
      </w:r>
      <w:proofErr w:type="spellStart"/>
      <w:r>
        <w:rPr>
          <w:rFonts w:ascii="Courier New" w:hAnsi="Courier New" w:cs="Courier New" w:hint="eastAsia"/>
          <w:color w:val="008000"/>
          <w:kern w:val="0"/>
          <w:sz w:val="20"/>
          <w:szCs w:val="20"/>
          <w:shd w:val="clear" w:color="auto" w:fill="FFFFFF"/>
        </w:rPr>
        <w:t>univariate</w:t>
      </w:r>
      <w:proofErr w:type="spellEnd"/>
      <w:r>
        <w:rPr>
          <w:rFonts w:ascii="Courier New" w:hAnsi="Courier New" w:cs="Courier New" w:hint="eastAsia"/>
          <w:color w:val="008000"/>
          <w:kern w:val="0"/>
          <w:sz w:val="20"/>
          <w:szCs w:val="20"/>
          <w:shd w:val="clear" w:color="auto" w:fill="FFFFFF"/>
        </w:rPr>
        <w:t>作正态性检验</w:t>
      </w:r>
      <w:r>
        <w:rPr>
          <w:rFonts w:ascii="Courier New" w:hAnsi="Courier New" w:cs="Courier New" w:hint="eastAsia"/>
          <w:color w:val="008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level;</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sasuser.examine</w:t>
      </w:r>
      <w:proofErr w:type="spell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level;</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*level</w:t>
      </w:r>
      <w:r>
        <w:rPr>
          <w:rFonts w:ascii="Courier New" w:hAnsi="Courier New" w:cs="Courier New" w:hint="eastAsia"/>
          <w:color w:val="008000"/>
          <w:kern w:val="0"/>
          <w:sz w:val="20"/>
          <w:szCs w:val="20"/>
          <w:shd w:val="clear" w:color="auto" w:fill="FFFFFF"/>
        </w:rPr>
        <w:t>是分类变量，</w:t>
      </w:r>
      <w:r>
        <w:rPr>
          <w:rFonts w:ascii="Courier New" w:hAnsi="Courier New" w:cs="Courier New" w:hint="eastAsia"/>
          <w:color w:val="008000"/>
          <w:kern w:val="0"/>
          <w:sz w:val="20"/>
          <w:szCs w:val="20"/>
          <w:shd w:val="clear" w:color="auto" w:fill="FFFFFF"/>
        </w:rPr>
        <w:t>class</w:t>
      </w:r>
      <w:r>
        <w:rPr>
          <w:rFonts w:ascii="Courier New" w:hAnsi="Courier New" w:cs="Courier New" w:hint="eastAsia"/>
          <w:color w:val="008000"/>
          <w:kern w:val="0"/>
          <w:sz w:val="20"/>
          <w:szCs w:val="20"/>
          <w:shd w:val="clear" w:color="auto" w:fill="FFFFFF"/>
        </w:rPr>
        <w:t>语句必须在</w:t>
      </w:r>
      <w:r>
        <w:rPr>
          <w:rFonts w:ascii="Courier New" w:hAnsi="Courier New" w:cs="Courier New" w:hint="eastAsia"/>
          <w:color w:val="008000"/>
          <w:kern w:val="0"/>
          <w:sz w:val="20"/>
          <w:szCs w:val="20"/>
          <w:shd w:val="clear" w:color="auto" w:fill="FFFFFF"/>
        </w:rPr>
        <w:t>model</w:t>
      </w:r>
      <w:r>
        <w:rPr>
          <w:rFonts w:ascii="Courier New" w:hAnsi="Courier New" w:cs="Courier New" w:hint="eastAsia"/>
          <w:color w:val="008000"/>
          <w:kern w:val="0"/>
          <w:sz w:val="20"/>
          <w:szCs w:val="20"/>
          <w:shd w:val="clear" w:color="auto" w:fill="FFFFFF"/>
        </w:rPr>
        <w:t>语句前</w:t>
      </w:r>
      <w:r>
        <w:rPr>
          <w:rFonts w:ascii="Courier New" w:hAnsi="Courier New" w:cs="Courier New" w:hint="eastAsia"/>
          <w:color w:val="008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x=level;</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指明效应变量</w:t>
      </w:r>
      <w:r>
        <w:rPr>
          <w:rFonts w:ascii="Courier New" w:hAnsi="Courier New" w:cs="Courier New" w:hint="eastAsia"/>
          <w:color w:val="008000"/>
          <w:kern w:val="0"/>
          <w:sz w:val="20"/>
          <w:szCs w:val="20"/>
          <w:shd w:val="clear" w:color="auto" w:fill="FFFFFF"/>
        </w:rPr>
        <w:t>WSC</w:t>
      </w:r>
      <w:r>
        <w:rPr>
          <w:rFonts w:ascii="Courier New" w:hAnsi="Courier New" w:cs="Courier New" w:hint="eastAsia"/>
          <w:color w:val="008000"/>
          <w:kern w:val="0"/>
          <w:sz w:val="20"/>
          <w:szCs w:val="20"/>
          <w:shd w:val="clear" w:color="auto" w:fill="FFFFFF"/>
        </w:rPr>
        <w:t>和自变量</w:t>
      </w:r>
      <w:r>
        <w:rPr>
          <w:rFonts w:ascii="Courier New" w:hAnsi="Courier New" w:cs="Courier New" w:hint="eastAsia"/>
          <w:color w:val="008000"/>
          <w:kern w:val="0"/>
          <w:sz w:val="20"/>
          <w:szCs w:val="20"/>
          <w:shd w:val="clear" w:color="auto" w:fill="FFFFFF"/>
        </w:rPr>
        <w:t>variety</w:t>
      </w:r>
      <w:r>
        <w:rPr>
          <w:rFonts w:ascii="Courier New" w:hAnsi="Courier New" w:cs="Courier New" w:hint="eastAsia"/>
          <w:color w:val="008000"/>
          <w:kern w:val="0"/>
          <w:sz w:val="20"/>
          <w:szCs w:val="20"/>
          <w:shd w:val="clear" w:color="auto" w:fill="FFFFFF"/>
        </w:rPr>
        <w:t>的效应</w:t>
      </w:r>
      <w:r>
        <w:rPr>
          <w:rFonts w:ascii="Courier New" w:hAnsi="Courier New" w:cs="Courier New" w:hint="eastAsia"/>
          <w:color w:val="008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means</w:t>
      </w:r>
      <w:proofErr w:type="gramEnd"/>
      <w:r>
        <w:rPr>
          <w:rFonts w:ascii="Courier New" w:hAnsi="Courier New" w:cs="Courier New"/>
          <w:color w:val="000000"/>
          <w:kern w:val="0"/>
          <w:sz w:val="20"/>
          <w:szCs w:val="20"/>
          <w:shd w:val="clear" w:color="auto" w:fill="FFFFFF"/>
        </w:rPr>
        <w:t xml:space="preserve"> level/</w:t>
      </w:r>
      <w:proofErr w:type="spellStart"/>
      <w:r>
        <w:rPr>
          <w:rFonts w:ascii="Courier New" w:hAnsi="Courier New" w:cs="Courier New"/>
          <w:color w:val="0000FF"/>
          <w:kern w:val="0"/>
          <w:sz w:val="20"/>
          <w:szCs w:val="20"/>
          <w:shd w:val="clear" w:color="auto" w:fill="FFFFFF"/>
        </w:rPr>
        <w:t>duncan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hovtest</w:t>
      </w:r>
      <w:proofErr w:type="spell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8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指定用</w:t>
      </w:r>
      <w:r>
        <w:rPr>
          <w:rFonts w:ascii="Courier New" w:hAnsi="Courier New" w:cs="Courier New" w:hint="eastAsia"/>
          <w:color w:val="008000"/>
          <w:kern w:val="0"/>
          <w:sz w:val="20"/>
          <w:szCs w:val="20"/>
          <w:shd w:val="clear" w:color="auto" w:fill="FFFFFF"/>
        </w:rPr>
        <w:t>DUNCAN</w:t>
      </w:r>
      <w:r>
        <w:rPr>
          <w:rFonts w:ascii="Courier New" w:hAnsi="Courier New" w:cs="Courier New" w:hint="eastAsia"/>
          <w:color w:val="008000"/>
          <w:kern w:val="0"/>
          <w:sz w:val="20"/>
          <w:szCs w:val="20"/>
          <w:shd w:val="clear" w:color="auto" w:fill="FFFFFF"/>
        </w:rPr>
        <w:t>进行多重比较，但还要用</w:t>
      </w:r>
      <w:proofErr w:type="spellStart"/>
      <w:r>
        <w:rPr>
          <w:rFonts w:ascii="Courier New" w:hAnsi="Courier New" w:cs="Courier New" w:hint="eastAsia"/>
          <w:color w:val="008000"/>
          <w:kern w:val="0"/>
          <w:sz w:val="20"/>
          <w:szCs w:val="20"/>
          <w:shd w:val="clear" w:color="auto" w:fill="FFFFFF"/>
        </w:rPr>
        <w:t>hovtest</w:t>
      </w:r>
      <w:proofErr w:type="spellEnd"/>
      <w:r>
        <w:rPr>
          <w:rFonts w:ascii="Courier New" w:hAnsi="Courier New" w:cs="Courier New" w:hint="eastAsia"/>
          <w:color w:val="008000"/>
          <w:kern w:val="0"/>
          <w:sz w:val="20"/>
          <w:szCs w:val="20"/>
          <w:shd w:val="clear" w:color="auto" w:fill="FFFFFF"/>
        </w:rPr>
        <w:t>做方差齐性检验</w:t>
      </w:r>
      <w:r>
        <w:rPr>
          <w:rFonts w:ascii="Courier New" w:hAnsi="Courier New" w:cs="Courier New" w:hint="eastAsia"/>
          <w:color w:val="008000"/>
          <w:kern w:val="0"/>
          <w:sz w:val="20"/>
          <w:szCs w:val="20"/>
          <w:shd w:val="clear" w:color="auto" w:fill="FFFFFF"/>
        </w:rPr>
        <w:t>;</w:t>
      </w:r>
    </w:p>
    <w:p w:rsidR="009378B7" w:rsidRPr="009378B7" w:rsidRDefault="009378B7"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means</w:t>
      </w:r>
      <w:proofErr w:type="gramEnd"/>
      <w:r>
        <w:rPr>
          <w:rFonts w:ascii="Courier New" w:hAnsi="Courier New" w:cs="Courier New"/>
          <w:color w:val="000000"/>
          <w:kern w:val="0"/>
          <w:sz w:val="20"/>
          <w:szCs w:val="20"/>
          <w:shd w:val="clear" w:color="auto" w:fill="FFFFFF"/>
        </w:rPr>
        <w:t xml:space="preserve"> level/</w:t>
      </w:r>
      <w:proofErr w:type="spellStart"/>
      <w:r>
        <w:rPr>
          <w:rFonts w:ascii="Courier New" w:hAnsi="Courier New" w:cs="Courier New"/>
          <w:color w:val="0000FF"/>
          <w:kern w:val="0"/>
          <w:sz w:val="20"/>
          <w:szCs w:val="20"/>
          <w:shd w:val="clear" w:color="auto" w:fill="FFFFFF"/>
        </w:rPr>
        <w:t>dunnett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'A1'</w:t>
      </w:r>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B10C4"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quit</w:t>
      </w:r>
      <w:r>
        <w:rPr>
          <w:rFonts w:ascii="Courier New" w:hAnsi="Courier New" w:cs="Courier New"/>
          <w:color w:val="000000"/>
          <w:kern w:val="0"/>
          <w:sz w:val="20"/>
          <w:szCs w:val="20"/>
          <w:shd w:val="clear" w:color="auto" w:fill="FFFFFF"/>
        </w:rPr>
        <w:t>;</w:t>
      </w:r>
      <w:r w:rsidR="002B10C4">
        <w:rPr>
          <w:rFonts w:ascii="Courier New" w:hAnsi="Courier New" w:cs="Courier New" w:hint="eastAsia"/>
          <w:color w:val="008000"/>
          <w:kern w:val="0"/>
          <w:sz w:val="20"/>
          <w:szCs w:val="20"/>
          <w:shd w:val="clear" w:color="auto" w:fill="FFFFFF"/>
        </w:rPr>
        <w:t>/*</w:t>
      </w:r>
      <w:r w:rsidR="002B10C4">
        <w:rPr>
          <w:rFonts w:ascii="Courier New" w:hAnsi="Courier New" w:cs="Courier New" w:hint="eastAsia"/>
          <w:color w:val="008000"/>
          <w:kern w:val="0"/>
          <w:sz w:val="20"/>
          <w:szCs w:val="20"/>
          <w:shd w:val="clear" w:color="auto" w:fill="FFFFFF"/>
        </w:rPr>
        <w:t>当数据经检验不满足方差分析的前提条件时，增加此过程进行非参数检验</w:t>
      </w:r>
      <w:r w:rsidR="002B10C4">
        <w:rPr>
          <w:rFonts w:ascii="Courier New" w:hAnsi="Courier New" w:cs="Courier New" w:hint="eastAsia"/>
          <w:color w:val="008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npar1way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wilcoxon</w:t>
      </w:r>
      <w:proofErr w:type="spellEnd"/>
      <w:r>
        <w:rPr>
          <w:rFonts w:ascii="Courier New" w:hAnsi="Courier New" w:cs="Courier New"/>
          <w:color w:val="000000"/>
          <w:kern w:val="0"/>
          <w:sz w:val="20"/>
          <w:szCs w:val="20"/>
          <w:shd w:val="clear" w:color="auto" w:fill="FFFFFF"/>
        </w:rPr>
        <w:t>;</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level;</w:t>
      </w:r>
    </w:p>
    <w:p w:rsidR="00004C5F" w:rsidRDefault="00004C5F" w:rsidP="00004C5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w:t>
      </w:r>
    </w:p>
    <w:p w:rsidR="00D437A9" w:rsidRDefault="00004C5F" w:rsidP="00004C5F">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F2EAD" w:rsidRDefault="00CF2EAD" w:rsidP="00004C5F">
      <w:pPr>
        <w:rPr>
          <w:rFonts w:ascii="Courier New" w:hAnsi="Courier New" w:cs="Courier New"/>
          <w:color w:val="000000"/>
          <w:kern w:val="0"/>
          <w:sz w:val="20"/>
          <w:szCs w:val="20"/>
          <w:shd w:val="clear" w:color="auto" w:fill="FFFFFF"/>
        </w:rPr>
      </w:pPr>
    </w:p>
    <w:p w:rsidR="00325DE9" w:rsidRPr="00BB7A8C" w:rsidRDefault="00325DE9" w:rsidP="00004C5F">
      <w:pPr>
        <w:rPr>
          <w:sz w:val="24"/>
          <w:szCs w:val="24"/>
        </w:rPr>
      </w:pPr>
      <w:r w:rsidRPr="00BB7A8C">
        <w:rPr>
          <w:rFonts w:hint="eastAsia"/>
          <w:sz w:val="24"/>
          <w:szCs w:val="24"/>
        </w:rPr>
        <w:t>输出结果：</w:t>
      </w:r>
    </w:p>
    <w:p w:rsidR="00B44CD8" w:rsidRDefault="00CF2EAD" w:rsidP="00004C5F">
      <w:r>
        <w:rPr>
          <w:noProof/>
        </w:rPr>
        <w:lastRenderedPageBreak/>
        <w:drawing>
          <wp:inline distT="0" distB="0" distL="0" distR="0" wp14:anchorId="740FF2CC" wp14:editId="62892042">
            <wp:extent cx="4201606" cy="21621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01606" cy="2162175"/>
                    </a:xfrm>
                    <a:prstGeom prst="rect">
                      <a:avLst/>
                    </a:prstGeom>
                  </pic:spPr>
                </pic:pic>
              </a:graphicData>
            </a:graphic>
          </wp:inline>
        </w:drawing>
      </w:r>
    </w:p>
    <w:p w:rsidR="00B44CD8" w:rsidRDefault="00325DE9" w:rsidP="009378B7">
      <w:pPr>
        <w:jc w:val="center"/>
      </w:pPr>
      <w:r>
        <w:rPr>
          <w:rFonts w:hint="eastAsia"/>
        </w:rPr>
        <w:t>图</w:t>
      </w:r>
      <w:r>
        <w:rPr>
          <w:rFonts w:hint="eastAsia"/>
        </w:rPr>
        <w:t xml:space="preserve">1 </w:t>
      </w:r>
      <w:r>
        <w:rPr>
          <w:rFonts w:hint="eastAsia"/>
        </w:rPr>
        <w:t>正态性检验</w:t>
      </w:r>
    </w:p>
    <w:p w:rsidR="00B44CD8" w:rsidRDefault="009378B7" w:rsidP="009378B7">
      <w:pPr>
        <w:jc w:val="left"/>
      </w:pPr>
      <w:r w:rsidRPr="009378B7">
        <w:rPr>
          <w:rFonts w:hint="eastAsia"/>
        </w:rPr>
        <w:t>由</w:t>
      </w:r>
      <w:r w:rsidRPr="00BB7A8C">
        <w:rPr>
          <w:rFonts w:hint="eastAsia"/>
          <w:sz w:val="24"/>
          <w:szCs w:val="24"/>
        </w:rPr>
        <w:t>于样本数小，所以应采用</w:t>
      </w:r>
      <w:r w:rsidRPr="00BB7A8C">
        <w:rPr>
          <w:rFonts w:hint="eastAsia"/>
          <w:sz w:val="24"/>
          <w:szCs w:val="24"/>
        </w:rPr>
        <w:t>Shapiro-</w:t>
      </w:r>
      <w:proofErr w:type="spellStart"/>
      <w:r w:rsidRPr="00BB7A8C">
        <w:rPr>
          <w:rFonts w:hint="eastAsia"/>
          <w:sz w:val="24"/>
          <w:szCs w:val="24"/>
        </w:rPr>
        <w:t>Wilk</w:t>
      </w:r>
      <w:proofErr w:type="spellEnd"/>
      <w:r w:rsidRPr="00BB7A8C">
        <w:rPr>
          <w:rFonts w:hint="eastAsia"/>
          <w:sz w:val="24"/>
          <w:szCs w:val="24"/>
        </w:rPr>
        <w:t>法进行正态性检验，</w:t>
      </w:r>
      <w:r w:rsidRPr="00BB7A8C">
        <w:rPr>
          <w:rFonts w:hint="eastAsia"/>
          <w:sz w:val="24"/>
          <w:szCs w:val="24"/>
        </w:rPr>
        <w:t>W=0.91</w:t>
      </w:r>
      <w:r w:rsidR="00A46876" w:rsidRPr="00BB7A8C">
        <w:rPr>
          <w:rFonts w:hint="eastAsia"/>
          <w:sz w:val="24"/>
          <w:szCs w:val="24"/>
        </w:rPr>
        <w:t>5686</w:t>
      </w:r>
      <w:r w:rsidRPr="00BB7A8C">
        <w:rPr>
          <w:rFonts w:hint="eastAsia"/>
          <w:sz w:val="24"/>
          <w:szCs w:val="24"/>
        </w:rPr>
        <w:t>，</w:t>
      </w:r>
      <w:proofErr w:type="spellStart"/>
      <w:r w:rsidRPr="00BB7A8C">
        <w:rPr>
          <w:rFonts w:hint="eastAsia"/>
          <w:sz w:val="24"/>
          <w:szCs w:val="24"/>
        </w:rPr>
        <w:t>Pr</w:t>
      </w:r>
      <w:proofErr w:type="spellEnd"/>
      <w:r w:rsidRPr="00BB7A8C">
        <w:rPr>
          <w:rFonts w:hint="eastAsia"/>
          <w:sz w:val="24"/>
          <w:szCs w:val="24"/>
        </w:rPr>
        <w:t>&lt;W=0.</w:t>
      </w:r>
      <w:r w:rsidR="00A46876" w:rsidRPr="00BB7A8C">
        <w:rPr>
          <w:rFonts w:hint="eastAsia"/>
          <w:sz w:val="24"/>
          <w:szCs w:val="24"/>
        </w:rPr>
        <w:t>5130</w:t>
      </w:r>
      <w:r w:rsidRPr="00BB7A8C">
        <w:rPr>
          <w:rFonts w:hint="eastAsia"/>
          <w:sz w:val="24"/>
          <w:szCs w:val="24"/>
        </w:rPr>
        <w:t>，大于</w:t>
      </w:r>
      <w:r w:rsidRPr="00BB7A8C">
        <w:rPr>
          <w:rFonts w:hint="eastAsia"/>
          <w:sz w:val="24"/>
          <w:szCs w:val="24"/>
        </w:rPr>
        <w:t>0.05</w:t>
      </w:r>
      <w:r w:rsidRPr="00BB7A8C">
        <w:rPr>
          <w:rFonts w:hint="eastAsia"/>
          <w:sz w:val="24"/>
          <w:szCs w:val="24"/>
        </w:rPr>
        <w:t>，可以接受数据服从正态分布的假设条件。在符合</w:t>
      </w:r>
      <w:proofErr w:type="gramStart"/>
      <w:r w:rsidRPr="00BB7A8C">
        <w:rPr>
          <w:rFonts w:hint="eastAsia"/>
          <w:sz w:val="24"/>
          <w:szCs w:val="24"/>
        </w:rPr>
        <w:t>正态性的</w:t>
      </w:r>
      <w:proofErr w:type="gramEnd"/>
      <w:r w:rsidRPr="00BB7A8C">
        <w:rPr>
          <w:rFonts w:hint="eastAsia"/>
          <w:sz w:val="24"/>
          <w:szCs w:val="24"/>
        </w:rPr>
        <w:t>情况下，可以采用</w:t>
      </w:r>
      <w:r w:rsidRPr="00BB7A8C">
        <w:rPr>
          <w:rFonts w:hint="eastAsia"/>
          <w:sz w:val="24"/>
          <w:szCs w:val="24"/>
        </w:rPr>
        <w:t>Student</w:t>
      </w:r>
      <w:proofErr w:type="gramStart"/>
      <w:r w:rsidRPr="00BB7A8C">
        <w:rPr>
          <w:rFonts w:hint="eastAsia"/>
          <w:sz w:val="24"/>
          <w:szCs w:val="24"/>
        </w:rPr>
        <w:t>’</w:t>
      </w:r>
      <w:proofErr w:type="gramEnd"/>
      <w:r w:rsidRPr="00BB7A8C">
        <w:rPr>
          <w:rFonts w:hint="eastAsia"/>
          <w:sz w:val="24"/>
          <w:szCs w:val="24"/>
        </w:rPr>
        <w:t>s</w:t>
      </w:r>
      <w:r w:rsidRPr="00BB7A8C">
        <w:rPr>
          <w:rFonts w:hint="eastAsia"/>
          <w:sz w:val="24"/>
          <w:szCs w:val="24"/>
        </w:rPr>
        <w:t>（学生</w:t>
      </w:r>
      <w:r w:rsidRPr="00BB7A8C">
        <w:rPr>
          <w:rFonts w:hint="eastAsia"/>
          <w:sz w:val="24"/>
          <w:szCs w:val="24"/>
        </w:rPr>
        <w:t xml:space="preserve"> t</w:t>
      </w:r>
      <w:r w:rsidRPr="00BB7A8C">
        <w:rPr>
          <w:rFonts w:hint="eastAsia"/>
          <w:sz w:val="24"/>
          <w:szCs w:val="24"/>
        </w:rPr>
        <w:t>）检验进行总体均值为</w:t>
      </w:r>
      <w:r w:rsidRPr="00BB7A8C">
        <w:rPr>
          <w:rFonts w:hint="eastAsia"/>
          <w:sz w:val="24"/>
          <w:szCs w:val="24"/>
        </w:rPr>
        <w:t>0</w:t>
      </w:r>
      <w:r w:rsidRPr="00BB7A8C">
        <w:rPr>
          <w:rFonts w:hint="eastAsia"/>
          <w:sz w:val="24"/>
          <w:szCs w:val="24"/>
        </w:rPr>
        <w:t>的近似</w:t>
      </w:r>
      <w:r w:rsidRPr="00BB7A8C">
        <w:rPr>
          <w:rFonts w:hint="eastAsia"/>
          <w:sz w:val="24"/>
          <w:szCs w:val="24"/>
        </w:rPr>
        <w:t>t</w:t>
      </w:r>
      <w:r w:rsidRPr="00BB7A8C">
        <w:rPr>
          <w:rFonts w:hint="eastAsia"/>
          <w:sz w:val="24"/>
          <w:szCs w:val="24"/>
        </w:rPr>
        <w:t>检验。此处</w:t>
      </w:r>
      <w:r w:rsidRPr="00BB7A8C">
        <w:rPr>
          <w:rFonts w:hint="eastAsia"/>
          <w:sz w:val="24"/>
          <w:szCs w:val="24"/>
        </w:rPr>
        <w:t>t=</w:t>
      </w:r>
      <w:r w:rsidR="00A46876" w:rsidRPr="00BB7A8C">
        <w:rPr>
          <w:rFonts w:hint="eastAsia"/>
          <w:sz w:val="24"/>
          <w:szCs w:val="24"/>
        </w:rPr>
        <w:t>42.82638</w:t>
      </w:r>
      <w:r w:rsidRPr="00BB7A8C">
        <w:rPr>
          <w:rFonts w:hint="eastAsia"/>
          <w:sz w:val="24"/>
          <w:szCs w:val="24"/>
        </w:rPr>
        <w:t>，</w:t>
      </w:r>
      <w:proofErr w:type="spellStart"/>
      <w:r w:rsidRPr="00BB7A8C">
        <w:rPr>
          <w:rFonts w:hint="eastAsia"/>
          <w:sz w:val="24"/>
          <w:szCs w:val="24"/>
        </w:rPr>
        <w:t>Pr</w:t>
      </w:r>
      <w:proofErr w:type="spellEnd"/>
      <w:r w:rsidRPr="00BB7A8C">
        <w:rPr>
          <w:rFonts w:hint="eastAsia"/>
          <w:sz w:val="24"/>
          <w:szCs w:val="24"/>
        </w:rPr>
        <w:t>&gt;|t|&lt;0.0001</w:t>
      </w:r>
      <w:r w:rsidRPr="00BB7A8C">
        <w:rPr>
          <w:rFonts w:hint="eastAsia"/>
          <w:sz w:val="24"/>
          <w:szCs w:val="24"/>
        </w:rPr>
        <w:t>，说明总体均值极显著不为</w:t>
      </w:r>
      <w:r w:rsidRPr="00BB7A8C">
        <w:rPr>
          <w:rFonts w:hint="eastAsia"/>
          <w:sz w:val="24"/>
          <w:szCs w:val="24"/>
        </w:rPr>
        <w:t>0</w:t>
      </w:r>
      <w:r w:rsidRPr="00BB7A8C">
        <w:rPr>
          <w:rFonts w:hint="eastAsia"/>
          <w:sz w:val="24"/>
          <w:szCs w:val="24"/>
        </w:rPr>
        <w:t>，因此可以使用方差分析法进一步对数据进行分析。</w:t>
      </w:r>
    </w:p>
    <w:p w:rsidR="00325DE9" w:rsidRDefault="00B44CD8" w:rsidP="009378B7">
      <w:pPr>
        <w:jc w:val="center"/>
      </w:pPr>
      <w:r>
        <w:rPr>
          <w:noProof/>
        </w:rPr>
        <w:drawing>
          <wp:inline distT="0" distB="0" distL="0" distR="0" wp14:anchorId="68151D4A" wp14:editId="0D118856">
            <wp:extent cx="3962400" cy="1628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400" cy="1628775"/>
                    </a:xfrm>
                    <a:prstGeom prst="rect">
                      <a:avLst/>
                    </a:prstGeom>
                  </pic:spPr>
                </pic:pic>
              </a:graphicData>
            </a:graphic>
          </wp:inline>
        </w:drawing>
      </w:r>
    </w:p>
    <w:p w:rsidR="00CF2EAD" w:rsidRPr="00910C8C" w:rsidRDefault="00325DE9" w:rsidP="009378B7">
      <w:pPr>
        <w:jc w:val="center"/>
        <w:rPr>
          <w:b/>
        </w:rPr>
      </w:pPr>
      <w:r w:rsidRPr="00910C8C">
        <w:rPr>
          <w:rFonts w:hint="eastAsia"/>
          <w:b/>
        </w:rPr>
        <w:t>图</w:t>
      </w:r>
      <w:r w:rsidRPr="00910C8C">
        <w:rPr>
          <w:rFonts w:hint="eastAsia"/>
          <w:b/>
        </w:rPr>
        <w:t xml:space="preserve">2 </w:t>
      </w:r>
      <w:r w:rsidRPr="00910C8C">
        <w:rPr>
          <w:rFonts w:hint="eastAsia"/>
          <w:b/>
        </w:rPr>
        <w:t>方差齐性检验</w:t>
      </w:r>
    </w:p>
    <w:p w:rsidR="00A46876" w:rsidRDefault="00A46876" w:rsidP="00A46876">
      <w:pPr>
        <w:jc w:val="left"/>
      </w:pPr>
      <w:r w:rsidRPr="00BB7A8C">
        <w:rPr>
          <w:rFonts w:hint="eastAsia"/>
          <w:sz w:val="24"/>
          <w:szCs w:val="24"/>
        </w:rPr>
        <w:t>在比较之前一般要考虑方差齐性的问题。这里可以用</w:t>
      </w:r>
      <w:r w:rsidRPr="00BB7A8C">
        <w:rPr>
          <w:rFonts w:hint="eastAsia"/>
          <w:sz w:val="24"/>
          <w:szCs w:val="24"/>
        </w:rPr>
        <w:t>GLM</w:t>
      </w:r>
      <w:r w:rsidRPr="00BB7A8C">
        <w:rPr>
          <w:rFonts w:hint="eastAsia"/>
          <w:sz w:val="24"/>
          <w:szCs w:val="24"/>
        </w:rPr>
        <w:t>过程中的</w:t>
      </w:r>
      <w:r w:rsidRPr="00BB7A8C">
        <w:rPr>
          <w:rFonts w:hint="eastAsia"/>
          <w:sz w:val="24"/>
          <w:szCs w:val="24"/>
        </w:rPr>
        <w:t>HOVTEST</w:t>
      </w:r>
      <w:r w:rsidRPr="00BB7A8C">
        <w:rPr>
          <w:rFonts w:hint="eastAsia"/>
          <w:sz w:val="24"/>
          <w:szCs w:val="24"/>
        </w:rPr>
        <w:t>选项实现，实际上这也是在</w:t>
      </w:r>
      <w:r w:rsidRPr="00BB7A8C">
        <w:rPr>
          <w:rFonts w:hint="eastAsia"/>
          <w:sz w:val="24"/>
          <w:szCs w:val="24"/>
        </w:rPr>
        <w:t>SASA</w:t>
      </w:r>
      <w:r w:rsidRPr="00BB7A8C">
        <w:rPr>
          <w:rFonts w:hint="eastAsia"/>
          <w:sz w:val="24"/>
          <w:szCs w:val="24"/>
        </w:rPr>
        <w:t>的</w:t>
      </w:r>
      <w:r w:rsidRPr="00BB7A8C">
        <w:rPr>
          <w:rFonts w:hint="eastAsia"/>
          <w:sz w:val="24"/>
          <w:szCs w:val="24"/>
        </w:rPr>
        <w:t>GLM</w:t>
      </w:r>
      <w:r w:rsidRPr="00BB7A8C">
        <w:rPr>
          <w:rFonts w:hint="eastAsia"/>
          <w:sz w:val="24"/>
          <w:szCs w:val="24"/>
        </w:rPr>
        <w:t>过程中做方差齐性检验的唯一途径。</w:t>
      </w:r>
      <w:r w:rsidR="00FF4EEC" w:rsidRPr="00BB7A8C">
        <w:rPr>
          <w:rFonts w:hint="eastAsia"/>
          <w:sz w:val="24"/>
          <w:szCs w:val="24"/>
        </w:rPr>
        <w:t>此处的</w:t>
      </w:r>
      <w:r w:rsidR="00FF4EEC" w:rsidRPr="00BB7A8C">
        <w:rPr>
          <w:rFonts w:hint="eastAsia"/>
          <w:sz w:val="24"/>
          <w:szCs w:val="24"/>
        </w:rPr>
        <w:t>F</w:t>
      </w:r>
      <w:r w:rsidR="00FF4EEC" w:rsidRPr="00BB7A8C">
        <w:rPr>
          <w:rFonts w:hint="eastAsia"/>
          <w:sz w:val="24"/>
          <w:szCs w:val="24"/>
        </w:rPr>
        <w:t>值是</w:t>
      </w:r>
      <w:r w:rsidR="00FF4EEC" w:rsidRPr="00BB7A8C">
        <w:rPr>
          <w:rFonts w:hint="eastAsia"/>
          <w:sz w:val="24"/>
          <w:szCs w:val="24"/>
        </w:rPr>
        <w:t>0.53</w:t>
      </w:r>
      <w:r w:rsidR="00FF4EEC" w:rsidRPr="00BB7A8C">
        <w:rPr>
          <w:rFonts w:hint="eastAsia"/>
          <w:sz w:val="24"/>
          <w:szCs w:val="24"/>
        </w:rPr>
        <w:t>，</w:t>
      </w:r>
      <w:proofErr w:type="spellStart"/>
      <w:r w:rsidR="00FF4EEC" w:rsidRPr="00BB7A8C">
        <w:rPr>
          <w:rFonts w:hint="eastAsia"/>
          <w:sz w:val="24"/>
          <w:szCs w:val="24"/>
        </w:rPr>
        <w:t>Pr</w:t>
      </w:r>
      <w:proofErr w:type="spellEnd"/>
      <w:r w:rsidR="00FF4EEC" w:rsidRPr="00BB7A8C">
        <w:rPr>
          <w:rFonts w:hint="eastAsia"/>
          <w:sz w:val="24"/>
          <w:szCs w:val="24"/>
        </w:rPr>
        <w:t>&gt;F</w:t>
      </w:r>
      <w:r w:rsidR="00FF4EEC" w:rsidRPr="00BB7A8C">
        <w:rPr>
          <w:rFonts w:hint="eastAsia"/>
          <w:sz w:val="24"/>
          <w:szCs w:val="24"/>
        </w:rPr>
        <w:t>为</w:t>
      </w:r>
      <w:r w:rsidR="00FF4EEC" w:rsidRPr="00BB7A8C">
        <w:rPr>
          <w:rFonts w:hint="eastAsia"/>
          <w:sz w:val="24"/>
          <w:szCs w:val="24"/>
        </w:rPr>
        <w:t>0.6076</w:t>
      </w:r>
      <w:r w:rsidR="00FF4EEC" w:rsidRPr="00BB7A8C">
        <w:rPr>
          <w:rFonts w:hint="eastAsia"/>
          <w:sz w:val="24"/>
          <w:szCs w:val="24"/>
        </w:rPr>
        <w:t>，大于</w:t>
      </w:r>
      <w:r w:rsidR="00FF4EEC" w:rsidRPr="00BB7A8C">
        <w:rPr>
          <w:rFonts w:hint="eastAsia"/>
          <w:sz w:val="24"/>
          <w:szCs w:val="24"/>
        </w:rPr>
        <w:t>0.05</w:t>
      </w:r>
      <w:r w:rsidR="00FF4EEC" w:rsidRPr="00BB7A8C">
        <w:rPr>
          <w:rFonts w:hint="eastAsia"/>
          <w:sz w:val="24"/>
          <w:szCs w:val="24"/>
        </w:rPr>
        <w:t>，说明不同组的</w:t>
      </w:r>
      <w:r w:rsidR="00FF4EEC" w:rsidRPr="00BB7A8C">
        <w:rPr>
          <w:rFonts w:hint="eastAsia"/>
          <w:sz w:val="24"/>
          <w:szCs w:val="24"/>
        </w:rPr>
        <w:t>x</w:t>
      </w:r>
      <w:r w:rsidR="00FF4EEC" w:rsidRPr="00BB7A8C">
        <w:rPr>
          <w:rFonts w:hint="eastAsia"/>
          <w:sz w:val="24"/>
          <w:szCs w:val="24"/>
        </w:rPr>
        <w:t>方差齐。</w:t>
      </w:r>
      <w:r w:rsidR="00910C8C">
        <w:rPr>
          <w:noProof/>
        </w:rPr>
        <w:drawing>
          <wp:inline distT="0" distB="0" distL="0" distR="0" wp14:anchorId="5668FEF8" wp14:editId="48E54EED">
            <wp:extent cx="5274310" cy="280441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804419"/>
                    </a:xfrm>
                    <a:prstGeom prst="rect">
                      <a:avLst/>
                    </a:prstGeom>
                  </pic:spPr>
                </pic:pic>
              </a:graphicData>
            </a:graphic>
          </wp:inline>
        </w:drawing>
      </w:r>
    </w:p>
    <w:p w:rsidR="00910C8C" w:rsidRPr="00910C8C" w:rsidRDefault="00910C8C" w:rsidP="00910C8C">
      <w:pPr>
        <w:jc w:val="center"/>
        <w:rPr>
          <w:b/>
        </w:rPr>
      </w:pPr>
      <w:r w:rsidRPr="00910C8C">
        <w:rPr>
          <w:rFonts w:hint="eastAsia"/>
          <w:b/>
        </w:rPr>
        <w:lastRenderedPageBreak/>
        <w:t>图</w:t>
      </w:r>
      <w:r>
        <w:rPr>
          <w:rFonts w:hint="eastAsia"/>
          <w:b/>
        </w:rPr>
        <w:t xml:space="preserve">3 </w:t>
      </w:r>
      <w:r w:rsidRPr="00910C8C">
        <w:rPr>
          <w:rFonts w:hint="eastAsia"/>
          <w:b/>
        </w:rPr>
        <w:t>总体图</w:t>
      </w:r>
    </w:p>
    <w:p w:rsidR="00FD06E3" w:rsidRPr="00BB7A8C" w:rsidRDefault="00910C8C" w:rsidP="00A46876">
      <w:pPr>
        <w:jc w:val="left"/>
        <w:rPr>
          <w:sz w:val="24"/>
          <w:szCs w:val="24"/>
        </w:rPr>
      </w:pPr>
      <w:proofErr w:type="spellStart"/>
      <w:r w:rsidRPr="00BB7A8C">
        <w:rPr>
          <w:rFonts w:hint="eastAsia"/>
          <w:sz w:val="24"/>
          <w:szCs w:val="24"/>
        </w:rPr>
        <w:t>Pr</w:t>
      </w:r>
      <w:proofErr w:type="spellEnd"/>
      <w:r w:rsidRPr="00BB7A8C">
        <w:rPr>
          <w:rFonts w:hint="eastAsia"/>
          <w:sz w:val="24"/>
          <w:szCs w:val="24"/>
        </w:rPr>
        <w:t>&gt;F</w:t>
      </w:r>
      <w:r w:rsidRPr="00BB7A8C">
        <w:rPr>
          <w:rFonts w:hint="eastAsia"/>
          <w:sz w:val="24"/>
          <w:szCs w:val="24"/>
        </w:rPr>
        <w:t>为</w:t>
      </w:r>
      <w:r w:rsidRPr="00BB7A8C">
        <w:rPr>
          <w:rFonts w:hint="eastAsia"/>
          <w:sz w:val="24"/>
          <w:szCs w:val="24"/>
        </w:rPr>
        <w:t>0.0013</w:t>
      </w:r>
      <w:r w:rsidRPr="00BB7A8C">
        <w:rPr>
          <w:rFonts w:hint="eastAsia"/>
          <w:sz w:val="24"/>
          <w:szCs w:val="24"/>
        </w:rPr>
        <w:t>，小于显著性水平</w:t>
      </w:r>
      <w:r w:rsidRPr="00BB7A8C">
        <w:rPr>
          <w:rFonts w:hint="eastAsia"/>
          <w:sz w:val="24"/>
          <w:szCs w:val="24"/>
        </w:rPr>
        <w:t>0.05</w:t>
      </w:r>
      <w:r w:rsidRPr="00BB7A8C">
        <w:rPr>
          <w:rFonts w:hint="eastAsia"/>
          <w:sz w:val="24"/>
          <w:szCs w:val="24"/>
        </w:rPr>
        <w:t>，则可推断因素</w:t>
      </w:r>
      <w:r w:rsidRPr="00BB7A8C">
        <w:rPr>
          <w:rFonts w:hint="eastAsia"/>
          <w:sz w:val="24"/>
          <w:szCs w:val="24"/>
        </w:rPr>
        <w:t>A</w:t>
      </w:r>
      <w:r w:rsidRPr="00BB7A8C">
        <w:rPr>
          <w:rFonts w:hint="eastAsia"/>
          <w:sz w:val="24"/>
          <w:szCs w:val="24"/>
        </w:rPr>
        <w:t>是显著的，即三种触媒用量水平对合成物的影响时有差异的。</w:t>
      </w:r>
    </w:p>
    <w:p w:rsidR="00325DE9" w:rsidRDefault="00325DE9" w:rsidP="009378B7">
      <w:pPr>
        <w:jc w:val="center"/>
      </w:pPr>
      <w:r>
        <w:rPr>
          <w:noProof/>
        </w:rPr>
        <w:drawing>
          <wp:inline distT="0" distB="0" distL="0" distR="0" wp14:anchorId="74A806A8" wp14:editId="6D145CCE">
            <wp:extent cx="5630032" cy="263842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40865" cy="2643502"/>
                    </a:xfrm>
                    <a:prstGeom prst="rect">
                      <a:avLst/>
                    </a:prstGeom>
                  </pic:spPr>
                </pic:pic>
              </a:graphicData>
            </a:graphic>
          </wp:inline>
        </w:drawing>
      </w:r>
    </w:p>
    <w:p w:rsidR="00325DE9" w:rsidRPr="00DA77B9" w:rsidRDefault="00325DE9" w:rsidP="009378B7">
      <w:pPr>
        <w:jc w:val="center"/>
        <w:rPr>
          <w:b/>
        </w:rPr>
      </w:pPr>
      <w:r w:rsidRPr="00DA77B9">
        <w:rPr>
          <w:rFonts w:hint="eastAsia"/>
          <w:b/>
        </w:rPr>
        <w:t>图</w:t>
      </w:r>
      <w:r w:rsidR="00910C8C">
        <w:rPr>
          <w:rFonts w:hint="eastAsia"/>
          <w:b/>
        </w:rPr>
        <w:t xml:space="preserve">4 </w:t>
      </w:r>
      <w:r w:rsidRPr="00DA77B9">
        <w:rPr>
          <w:rFonts w:hint="eastAsia"/>
          <w:b/>
        </w:rPr>
        <w:t xml:space="preserve"> DUNCAN</w:t>
      </w:r>
      <w:r w:rsidRPr="00DA77B9">
        <w:rPr>
          <w:rFonts w:hint="eastAsia"/>
          <w:b/>
        </w:rPr>
        <w:t>多重比较</w:t>
      </w:r>
    </w:p>
    <w:p w:rsidR="00DA77B9" w:rsidRPr="00BB7A8C" w:rsidRDefault="00DA77B9" w:rsidP="00DA77B9">
      <w:pPr>
        <w:jc w:val="left"/>
        <w:rPr>
          <w:sz w:val="24"/>
          <w:szCs w:val="24"/>
        </w:rPr>
      </w:pPr>
      <w:r w:rsidRPr="00BB7A8C">
        <w:rPr>
          <w:sz w:val="24"/>
          <w:szCs w:val="24"/>
        </w:rPr>
        <w:t>两组之间的比较看第一列的字母有相同者，表明无统计学意义的差异，不同者有差异。</w:t>
      </w:r>
      <w:r w:rsidRPr="00BB7A8C">
        <w:rPr>
          <w:rFonts w:hint="eastAsia"/>
          <w:sz w:val="24"/>
          <w:szCs w:val="24"/>
        </w:rPr>
        <w:t>由此可知</w:t>
      </w:r>
      <w:r w:rsidRPr="00BB7A8C">
        <w:rPr>
          <w:rFonts w:hint="eastAsia"/>
          <w:sz w:val="24"/>
          <w:szCs w:val="24"/>
        </w:rPr>
        <w:t>A1</w:t>
      </w:r>
      <w:r w:rsidRPr="00BB7A8C">
        <w:rPr>
          <w:rFonts w:hint="eastAsia"/>
          <w:sz w:val="24"/>
          <w:szCs w:val="24"/>
        </w:rPr>
        <w:t>与</w:t>
      </w:r>
      <w:r w:rsidRPr="00BB7A8C">
        <w:rPr>
          <w:rFonts w:hint="eastAsia"/>
          <w:sz w:val="24"/>
          <w:szCs w:val="24"/>
        </w:rPr>
        <w:t>A2</w:t>
      </w:r>
      <w:r w:rsidRPr="00BB7A8C">
        <w:rPr>
          <w:rFonts w:hint="eastAsia"/>
          <w:sz w:val="24"/>
          <w:szCs w:val="24"/>
        </w:rPr>
        <w:t>、</w:t>
      </w:r>
      <w:r w:rsidRPr="00BB7A8C">
        <w:rPr>
          <w:rFonts w:hint="eastAsia"/>
          <w:sz w:val="24"/>
          <w:szCs w:val="24"/>
        </w:rPr>
        <w:t>A3</w:t>
      </w:r>
      <w:r w:rsidRPr="00BB7A8C">
        <w:rPr>
          <w:rFonts w:hint="eastAsia"/>
          <w:sz w:val="24"/>
          <w:szCs w:val="24"/>
        </w:rPr>
        <w:t>有</w:t>
      </w:r>
      <w:r w:rsidR="00910C8C" w:rsidRPr="00BB7A8C">
        <w:rPr>
          <w:rFonts w:hint="eastAsia"/>
          <w:sz w:val="24"/>
          <w:szCs w:val="24"/>
        </w:rPr>
        <w:t>显著</w:t>
      </w:r>
      <w:r w:rsidRPr="00BB7A8C">
        <w:rPr>
          <w:rFonts w:hint="eastAsia"/>
          <w:sz w:val="24"/>
          <w:szCs w:val="24"/>
        </w:rPr>
        <w:t>差异，而</w:t>
      </w:r>
      <w:r w:rsidRPr="00BB7A8C">
        <w:rPr>
          <w:rFonts w:hint="eastAsia"/>
          <w:sz w:val="24"/>
          <w:szCs w:val="24"/>
        </w:rPr>
        <w:t>A2</w:t>
      </w:r>
      <w:r w:rsidRPr="00BB7A8C">
        <w:rPr>
          <w:rFonts w:hint="eastAsia"/>
          <w:sz w:val="24"/>
          <w:szCs w:val="24"/>
        </w:rPr>
        <w:t>与</w:t>
      </w:r>
      <w:r w:rsidRPr="00BB7A8C">
        <w:rPr>
          <w:rFonts w:hint="eastAsia"/>
          <w:sz w:val="24"/>
          <w:szCs w:val="24"/>
        </w:rPr>
        <w:t>A3</w:t>
      </w:r>
      <w:r w:rsidR="00910C8C" w:rsidRPr="00BB7A8C">
        <w:rPr>
          <w:rFonts w:hint="eastAsia"/>
          <w:sz w:val="24"/>
          <w:szCs w:val="24"/>
        </w:rPr>
        <w:t>无显著</w:t>
      </w:r>
      <w:r w:rsidRPr="00BB7A8C">
        <w:rPr>
          <w:rFonts w:hint="eastAsia"/>
          <w:sz w:val="24"/>
          <w:szCs w:val="24"/>
        </w:rPr>
        <w:t>差异。</w:t>
      </w:r>
    </w:p>
    <w:p w:rsidR="009378B7" w:rsidRDefault="009378B7" w:rsidP="009378B7">
      <w:pPr>
        <w:jc w:val="center"/>
      </w:pPr>
    </w:p>
    <w:p w:rsidR="00FD06E3" w:rsidRDefault="00FD06E3" w:rsidP="009378B7">
      <w:pPr>
        <w:jc w:val="center"/>
      </w:pPr>
    </w:p>
    <w:p w:rsidR="009378B7" w:rsidRDefault="00910C8C" w:rsidP="00004C5F">
      <w:r>
        <w:rPr>
          <w:noProof/>
        </w:rPr>
        <w:drawing>
          <wp:inline distT="0" distB="0" distL="0" distR="0" wp14:anchorId="6EA61C7D" wp14:editId="1096DA07">
            <wp:extent cx="5274310" cy="253398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33989"/>
                    </a:xfrm>
                    <a:prstGeom prst="rect">
                      <a:avLst/>
                    </a:prstGeom>
                  </pic:spPr>
                </pic:pic>
              </a:graphicData>
            </a:graphic>
          </wp:inline>
        </w:drawing>
      </w:r>
    </w:p>
    <w:p w:rsidR="00910C8C" w:rsidRPr="00910C8C" w:rsidRDefault="00910C8C" w:rsidP="00910C8C">
      <w:pPr>
        <w:jc w:val="center"/>
        <w:rPr>
          <w:b/>
        </w:rPr>
      </w:pPr>
      <w:r w:rsidRPr="00910C8C">
        <w:rPr>
          <w:rFonts w:hint="eastAsia"/>
          <w:b/>
        </w:rPr>
        <w:t>图</w:t>
      </w:r>
      <w:r w:rsidRPr="00910C8C">
        <w:rPr>
          <w:rFonts w:hint="eastAsia"/>
          <w:b/>
        </w:rPr>
        <w:t xml:space="preserve">5 </w:t>
      </w:r>
      <w:r w:rsidRPr="00910C8C">
        <w:rPr>
          <w:rFonts w:hint="eastAsia"/>
          <w:b/>
        </w:rPr>
        <w:t>——处理组与对照组的比较</w:t>
      </w:r>
    </w:p>
    <w:p w:rsidR="00910C8C" w:rsidRPr="00BB7A8C" w:rsidRDefault="00910C8C" w:rsidP="00910C8C">
      <w:pPr>
        <w:rPr>
          <w:sz w:val="24"/>
          <w:szCs w:val="24"/>
        </w:rPr>
      </w:pPr>
      <w:r w:rsidRPr="00BB7A8C">
        <w:rPr>
          <w:rFonts w:hint="eastAsia"/>
          <w:sz w:val="24"/>
          <w:szCs w:val="24"/>
        </w:rPr>
        <w:t>输出中标有“</w:t>
      </w:r>
      <w:r w:rsidRPr="00BB7A8C">
        <w:rPr>
          <w:rFonts w:hint="eastAsia"/>
          <w:sz w:val="24"/>
          <w:szCs w:val="24"/>
        </w:rPr>
        <w:t>***</w:t>
      </w:r>
      <w:r w:rsidRPr="00BB7A8C">
        <w:rPr>
          <w:rFonts w:hint="eastAsia"/>
          <w:sz w:val="24"/>
          <w:szCs w:val="24"/>
        </w:rPr>
        <w:t>”的</w:t>
      </w:r>
      <w:r w:rsidRPr="00BB7A8C">
        <w:rPr>
          <w:rFonts w:hint="eastAsia"/>
          <w:sz w:val="24"/>
          <w:szCs w:val="24"/>
        </w:rPr>
        <w:t>2</w:t>
      </w:r>
      <w:r w:rsidRPr="00BB7A8C">
        <w:rPr>
          <w:rFonts w:hint="eastAsia"/>
          <w:sz w:val="24"/>
          <w:szCs w:val="24"/>
        </w:rPr>
        <w:t>行表明各组均值与对照组</w:t>
      </w:r>
      <w:r w:rsidRPr="00BB7A8C">
        <w:rPr>
          <w:rFonts w:hint="eastAsia"/>
          <w:sz w:val="24"/>
          <w:szCs w:val="24"/>
        </w:rPr>
        <w:t>a1</w:t>
      </w:r>
      <w:r w:rsidRPr="00BB7A8C">
        <w:rPr>
          <w:rFonts w:hint="eastAsia"/>
          <w:sz w:val="24"/>
          <w:szCs w:val="24"/>
        </w:rPr>
        <w:t>均值间的比较在</w:t>
      </w:r>
      <w:r w:rsidRPr="00BB7A8C">
        <w:rPr>
          <w:rFonts w:hint="eastAsia"/>
          <w:sz w:val="24"/>
          <w:szCs w:val="24"/>
        </w:rPr>
        <w:t>0.05</w:t>
      </w:r>
      <w:r w:rsidRPr="00BB7A8C">
        <w:rPr>
          <w:rFonts w:hint="eastAsia"/>
          <w:sz w:val="24"/>
          <w:szCs w:val="24"/>
        </w:rPr>
        <w:t>水平上是显著的。具体地说，两均值之差的最小显著界限值是</w:t>
      </w:r>
      <w:r w:rsidRPr="00BB7A8C">
        <w:rPr>
          <w:rFonts w:hint="eastAsia"/>
          <w:sz w:val="24"/>
          <w:szCs w:val="24"/>
        </w:rPr>
        <w:t>5.246</w:t>
      </w:r>
      <w:r w:rsidRPr="00BB7A8C">
        <w:rPr>
          <w:rFonts w:hint="eastAsia"/>
          <w:sz w:val="24"/>
          <w:szCs w:val="24"/>
        </w:rPr>
        <w:t>，所给出的上、下是均值之差的</w:t>
      </w:r>
      <w:r w:rsidRPr="00BB7A8C">
        <w:rPr>
          <w:rFonts w:hint="eastAsia"/>
          <w:sz w:val="24"/>
          <w:szCs w:val="24"/>
        </w:rPr>
        <w:t>95%</w:t>
      </w:r>
      <w:r w:rsidRPr="00BB7A8C">
        <w:rPr>
          <w:rFonts w:hint="eastAsia"/>
          <w:sz w:val="24"/>
          <w:szCs w:val="24"/>
        </w:rPr>
        <w:t>置信限，从这里也可得出差异显著的结论。</w:t>
      </w:r>
      <w:r w:rsidR="00FD06E3" w:rsidRPr="00BB7A8C">
        <w:rPr>
          <w:rFonts w:hint="eastAsia"/>
          <w:sz w:val="24"/>
          <w:szCs w:val="24"/>
        </w:rPr>
        <w:t xml:space="preserve"> </w:t>
      </w:r>
      <w:r w:rsidRPr="00BB7A8C">
        <w:rPr>
          <w:sz w:val="24"/>
          <w:szCs w:val="24"/>
        </w:rPr>
        <w:t>A</w:t>
      </w:r>
      <w:r w:rsidR="00FD06E3" w:rsidRPr="00BB7A8C">
        <w:rPr>
          <w:rFonts w:hint="eastAsia"/>
          <w:sz w:val="24"/>
          <w:szCs w:val="24"/>
        </w:rPr>
        <w:t>3</w:t>
      </w:r>
      <w:r w:rsidRPr="00BB7A8C">
        <w:rPr>
          <w:rFonts w:hint="eastAsia"/>
          <w:sz w:val="24"/>
          <w:szCs w:val="24"/>
        </w:rPr>
        <w:t>均值高于</w:t>
      </w:r>
      <w:r w:rsidR="00FD06E3" w:rsidRPr="00BB7A8C">
        <w:rPr>
          <w:rFonts w:hint="eastAsia"/>
          <w:sz w:val="24"/>
          <w:szCs w:val="24"/>
        </w:rPr>
        <w:t>A</w:t>
      </w:r>
      <w:r w:rsidRPr="00BB7A8C">
        <w:rPr>
          <w:rFonts w:hint="eastAsia"/>
          <w:sz w:val="24"/>
          <w:szCs w:val="24"/>
        </w:rPr>
        <w:t>1</w:t>
      </w:r>
      <w:r w:rsidRPr="00BB7A8C">
        <w:rPr>
          <w:rFonts w:hint="eastAsia"/>
          <w:sz w:val="24"/>
          <w:szCs w:val="24"/>
        </w:rPr>
        <w:t>均值</w:t>
      </w:r>
      <w:r w:rsidR="00FD06E3" w:rsidRPr="00BB7A8C">
        <w:rPr>
          <w:rFonts w:hint="eastAsia"/>
          <w:sz w:val="24"/>
          <w:szCs w:val="24"/>
        </w:rPr>
        <w:t>1.750</w:t>
      </w:r>
      <w:r w:rsidRPr="00BB7A8C">
        <w:rPr>
          <w:rFonts w:hint="eastAsia"/>
          <w:sz w:val="24"/>
          <w:szCs w:val="24"/>
        </w:rPr>
        <w:t>，</w:t>
      </w:r>
      <w:r w:rsidR="00FD06E3" w:rsidRPr="00BB7A8C">
        <w:rPr>
          <w:rFonts w:hint="eastAsia"/>
          <w:sz w:val="24"/>
          <w:szCs w:val="24"/>
        </w:rPr>
        <w:t>A</w:t>
      </w:r>
      <w:r w:rsidRPr="00BB7A8C">
        <w:rPr>
          <w:rFonts w:hint="eastAsia"/>
          <w:sz w:val="24"/>
          <w:szCs w:val="24"/>
        </w:rPr>
        <w:t>2</w:t>
      </w:r>
      <w:r w:rsidRPr="00BB7A8C">
        <w:rPr>
          <w:rFonts w:hint="eastAsia"/>
          <w:sz w:val="24"/>
          <w:szCs w:val="24"/>
        </w:rPr>
        <w:t>均值高于</w:t>
      </w:r>
      <w:r w:rsidR="00FD06E3" w:rsidRPr="00BB7A8C">
        <w:rPr>
          <w:rFonts w:hint="eastAsia"/>
          <w:sz w:val="24"/>
          <w:szCs w:val="24"/>
        </w:rPr>
        <w:t>A</w:t>
      </w:r>
      <w:r w:rsidRPr="00BB7A8C">
        <w:rPr>
          <w:rFonts w:hint="eastAsia"/>
          <w:sz w:val="24"/>
          <w:szCs w:val="24"/>
        </w:rPr>
        <w:t>1</w:t>
      </w:r>
      <w:r w:rsidRPr="00BB7A8C">
        <w:rPr>
          <w:rFonts w:hint="eastAsia"/>
          <w:sz w:val="24"/>
          <w:szCs w:val="24"/>
        </w:rPr>
        <w:t>均值</w:t>
      </w:r>
      <w:r w:rsidR="00FD06E3" w:rsidRPr="00BB7A8C">
        <w:rPr>
          <w:rFonts w:hint="eastAsia"/>
          <w:sz w:val="24"/>
          <w:szCs w:val="24"/>
        </w:rPr>
        <w:t>7..500</w:t>
      </w:r>
      <w:r w:rsidRPr="00BB7A8C">
        <w:rPr>
          <w:rFonts w:hint="eastAsia"/>
          <w:sz w:val="24"/>
          <w:szCs w:val="24"/>
        </w:rPr>
        <w:t>，说明</w:t>
      </w:r>
      <w:r w:rsidR="00FD06E3" w:rsidRPr="00BB7A8C">
        <w:rPr>
          <w:rFonts w:hint="eastAsia"/>
          <w:sz w:val="24"/>
          <w:szCs w:val="24"/>
        </w:rPr>
        <w:t>A3</w:t>
      </w:r>
      <w:r w:rsidR="00FD06E3" w:rsidRPr="00BB7A8C">
        <w:rPr>
          <w:rFonts w:hint="eastAsia"/>
          <w:sz w:val="24"/>
          <w:szCs w:val="24"/>
        </w:rPr>
        <w:t>、</w:t>
      </w:r>
      <w:r w:rsidR="00FD06E3" w:rsidRPr="00BB7A8C">
        <w:rPr>
          <w:rFonts w:hint="eastAsia"/>
          <w:sz w:val="24"/>
          <w:szCs w:val="24"/>
        </w:rPr>
        <w:t>A2</w:t>
      </w:r>
      <w:proofErr w:type="gramStart"/>
      <w:r w:rsidR="00FD06E3" w:rsidRPr="00BB7A8C">
        <w:rPr>
          <w:rFonts w:hint="eastAsia"/>
          <w:sz w:val="24"/>
          <w:szCs w:val="24"/>
        </w:rPr>
        <w:t>两个</w:t>
      </w:r>
      <w:proofErr w:type="gramEnd"/>
      <w:r w:rsidR="00FD06E3" w:rsidRPr="00BB7A8C">
        <w:rPr>
          <w:rFonts w:hint="eastAsia"/>
          <w:sz w:val="24"/>
          <w:szCs w:val="24"/>
        </w:rPr>
        <w:t>用量水平下</w:t>
      </w:r>
      <w:r w:rsidRPr="00BB7A8C">
        <w:rPr>
          <w:rFonts w:hint="eastAsia"/>
          <w:sz w:val="24"/>
          <w:szCs w:val="24"/>
        </w:rPr>
        <w:t>的</w:t>
      </w:r>
      <w:r w:rsidR="00FD06E3" w:rsidRPr="00BB7A8C">
        <w:rPr>
          <w:rFonts w:hint="eastAsia"/>
          <w:sz w:val="24"/>
          <w:szCs w:val="24"/>
        </w:rPr>
        <w:t>合成物产出量</w:t>
      </w:r>
      <w:r w:rsidRPr="00BB7A8C">
        <w:rPr>
          <w:rFonts w:hint="eastAsia"/>
          <w:sz w:val="24"/>
          <w:szCs w:val="24"/>
        </w:rPr>
        <w:t>比对照组</w:t>
      </w:r>
      <w:r w:rsidR="00FD06E3" w:rsidRPr="00BB7A8C">
        <w:rPr>
          <w:rFonts w:hint="eastAsia"/>
          <w:sz w:val="24"/>
          <w:szCs w:val="24"/>
        </w:rPr>
        <w:t>A</w:t>
      </w:r>
      <w:r w:rsidRPr="00BB7A8C">
        <w:rPr>
          <w:rFonts w:hint="eastAsia"/>
          <w:sz w:val="24"/>
          <w:szCs w:val="24"/>
        </w:rPr>
        <w:t>1</w:t>
      </w:r>
      <w:r w:rsidRPr="00BB7A8C">
        <w:rPr>
          <w:rFonts w:hint="eastAsia"/>
          <w:sz w:val="24"/>
          <w:szCs w:val="24"/>
        </w:rPr>
        <w:t>都高，是</w:t>
      </w:r>
      <w:r w:rsidR="00FD06E3" w:rsidRPr="00BB7A8C">
        <w:rPr>
          <w:rFonts w:hint="eastAsia"/>
          <w:sz w:val="24"/>
          <w:szCs w:val="24"/>
        </w:rPr>
        <w:t>较好的水平。</w:t>
      </w:r>
    </w:p>
    <w:p w:rsidR="006110DA" w:rsidRDefault="006110DA" w:rsidP="00004C5F"/>
    <w:p w:rsidR="00FD06E3" w:rsidRDefault="00FD06E3" w:rsidP="00004C5F"/>
    <w:p w:rsidR="006110DA" w:rsidRPr="006110DA" w:rsidRDefault="006110DA" w:rsidP="00004C5F">
      <w:pPr>
        <w:rPr>
          <w:b/>
        </w:rPr>
      </w:pPr>
      <w:r>
        <w:rPr>
          <w:noProof/>
        </w:rPr>
        <w:lastRenderedPageBreak/>
        <w:drawing>
          <wp:inline distT="0" distB="0" distL="0" distR="0" wp14:anchorId="404CE6E9" wp14:editId="703E9685">
            <wp:extent cx="5076825" cy="2743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76825" cy="2743200"/>
                    </a:xfrm>
                    <a:prstGeom prst="rect">
                      <a:avLst/>
                    </a:prstGeom>
                  </pic:spPr>
                </pic:pic>
              </a:graphicData>
            </a:graphic>
          </wp:inline>
        </w:drawing>
      </w:r>
    </w:p>
    <w:p w:rsidR="00FD06E3" w:rsidRDefault="00FD06E3" w:rsidP="00FD06E3">
      <w:pPr>
        <w:jc w:val="center"/>
        <w:rPr>
          <w:b/>
        </w:rPr>
      </w:pPr>
      <w:r>
        <w:rPr>
          <w:rFonts w:hint="eastAsia"/>
          <w:b/>
        </w:rPr>
        <w:t>图</w:t>
      </w:r>
      <w:r>
        <w:rPr>
          <w:rFonts w:hint="eastAsia"/>
          <w:b/>
        </w:rPr>
        <w:t>6</w:t>
      </w:r>
      <w:r>
        <w:rPr>
          <w:rFonts w:hint="eastAsia"/>
          <w:b/>
        </w:rPr>
        <w:t>——非参数检验</w:t>
      </w:r>
    </w:p>
    <w:p w:rsidR="003C250A" w:rsidRPr="003C250A" w:rsidRDefault="003C250A" w:rsidP="003C250A">
      <w:pPr>
        <w:pStyle w:val="a5"/>
        <w:numPr>
          <w:ilvl w:val="0"/>
          <w:numId w:val="12"/>
        </w:numPr>
        <w:ind w:firstLineChars="0"/>
        <w:jc w:val="left"/>
        <w:rPr>
          <w:rFonts w:ascii="宋体" w:hAnsi="宋体"/>
          <w:b/>
          <w:sz w:val="30"/>
          <w:szCs w:val="30"/>
        </w:rPr>
      </w:pPr>
      <w:proofErr w:type="gramStart"/>
      <w:r w:rsidRPr="003C250A">
        <w:rPr>
          <w:rFonts w:ascii="宋体" w:hAnsi="宋体" w:hint="eastAsia"/>
          <w:b/>
          <w:sz w:val="30"/>
          <w:szCs w:val="30"/>
        </w:rPr>
        <w:t>双因素</w:t>
      </w:r>
      <w:proofErr w:type="gramEnd"/>
      <w:r w:rsidRPr="003C250A">
        <w:rPr>
          <w:rFonts w:ascii="宋体" w:hAnsi="宋体" w:hint="eastAsia"/>
          <w:b/>
          <w:sz w:val="30"/>
          <w:szCs w:val="30"/>
        </w:rPr>
        <w:t>试验方差分析</w:t>
      </w:r>
    </w:p>
    <w:p w:rsidR="008617E3" w:rsidRPr="00E44AE3" w:rsidRDefault="00473107" w:rsidP="008617E3">
      <w:pPr>
        <w:rPr>
          <w:rFonts w:ascii="黑体" w:eastAsia="黑体"/>
          <w:b/>
          <w:sz w:val="24"/>
          <w:szCs w:val="24"/>
        </w:rPr>
      </w:pPr>
      <w:r w:rsidRPr="00E44AE3">
        <w:rPr>
          <w:rFonts w:ascii="黑体" w:eastAsia="黑体" w:hint="eastAsia"/>
          <w:b/>
          <w:sz w:val="24"/>
          <w:szCs w:val="24"/>
        </w:rPr>
        <w:t>1、</w:t>
      </w:r>
      <w:r w:rsidR="00ED1A7A" w:rsidRPr="00E44AE3">
        <w:rPr>
          <w:rFonts w:ascii="黑体" w:eastAsia="黑体" w:hint="eastAsia"/>
          <w:b/>
          <w:sz w:val="24"/>
          <w:szCs w:val="24"/>
        </w:rPr>
        <w:t>实例分析（</w:t>
      </w:r>
      <w:proofErr w:type="gramStart"/>
      <w:r w:rsidR="00ED1A7A" w:rsidRPr="00E44AE3">
        <w:rPr>
          <w:rFonts w:ascii="黑体" w:eastAsia="黑体" w:hint="eastAsia"/>
          <w:b/>
          <w:sz w:val="24"/>
          <w:szCs w:val="24"/>
        </w:rPr>
        <w:t>双因素</w:t>
      </w:r>
      <w:proofErr w:type="gramEnd"/>
      <w:r w:rsidR="00ED1A7A" w:rsidRPr="00E44AE3">
        <w:rPr>
          <w:rFonts w:ascii="黑体" w:eastAsia="黑体" w:hint="eastAsia"/>
          <w:b/>
          <w:sz w:val="24"/>
          <w:szCs w:val="24"/>
        </w:rPr>
        <w:t>不重复）</w:t>
      </w:r>
    </w:p>
    <w:p w:rsidR="003C250A" w:rsidRDefault="003C250A" w:rsidP="008617E3">
      <w:pPr>
        <w:ind w:firstLineChars="200" w:firstLine="480"/>
        <w:rPr>
          <w:sz w:val="24"/>
          <w:szCs w:val="24"/>
        </w:rPr>
      </w:pPr>
      <w:r>
        <w:rPr>
          <w:rFonts w:hint="eastAsia"/>
          <w:sz w:val="24"/>
          <w:szCs w:val="24"/>
        </w:rPr>
        <w:t>为研究三聚磷酸纯度与聚合时间及温度的关系，经试验得表</w:t>
      </w:r>
      <w:r>
        <w:rPr>
          <w:rFonts w:hint="eastAsia"/>
          <w:sz w:val="24"/>
          <w:szCs w:val="24"/>
        </w:rPr>
        <w:t>4-1</w:t>
      </w:r>
      <w:r>
        <w:rPr>
          <w:rFonts w:hint="eastAsia"/>
          <w:sz w:val="24"/>
          <w:szCs w:val="24"/>
        </w:rPr>
        <w:t>的纯度数据，试在显著性水平为</w:t>
      </w:r>
      <w:r>
        <w:rPr>
          <w:rFonts w:hint="eastAsia"/>
          <w:sz w:val="24"/>
          <w:szCs w:val="24"/>
        </w:rPr>
        <w:t>0.05</w:t>
      </w:r>
      <w:r>
        <w:rPr>
          <w:rFonts w:hint="eastAsia"/>
          <w:sz w:val="24"/>
          <w:szCs w:val="24"/>
        </w:rPr>
        <w:t>下分析聚合时间及温度对纯度的影响。</w:t>
      </w:r>
    </w:p>
    <w:p w:rsidR="003C250A" w:rsidRDefault="003C250A" w:rsidP="003C250A">
      <w:pPr>
        <w:rPr>
          <w:sz w:val="24"/>
          <w:szCs w:val="24"/>
        </w:rPr>
      </w:pPr>
    </w:p>
    <w:p w:rsidR="003C250A" w:rsidRDefault="003C250A" w:rsidP="003C250A">
      <w:pPr>
        <w:rPr>
          <w:sz w:val="24"/>
          <w:szCs w:val="24"/>
        </w:rPr>
      </w:pPr>
    </w:p>
    <w:p w:rsidR="003C250A" w:rsidRDefault="00231DD3" w:rsidP="003C250A">
      <w:pP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-292395</wp:posOffset>
                </wp:positionH>
                <wp:positionV relativeFrom="paragraph">
                  <wp:posOffset>191386</wp:posOffset>
                </wp:positionV>
                <wp:extent cx="1446028" cy="744279"/>
                <wp:effectExtent l="0" t="0" r="20955" b="36830"/>
                <wp:wrapNone/>
                <wp:docPr id="8" name="直接连接符 8"/>
                <wp:cNvGraphicFramePr/>
                <a:graphic xmlns:a="http://schemas.openxmlformats.org/drawingml/2006/main">
                  <a:graphicData uri="http://schemas.microsoft.com/office/word/2010/wordprocessingShape">
                    <wps:wsp>
                      <wps:cNvCnPr/>
                      <wps:spPr>
                        <a:xfrm>
                          <a:off x="0" y="0"/>
                          <a:ext cx="1446028" cy="744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3pt,15.05pt" to="90.8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" strokecolor="#4579b8 [3044]"/>
            </w:pict>
          </mc:Fallback>
        </mc:AlternateContent>
      </w:r>
    </w:p>
    <w:tbl>
      <w:tblPr>
        <w:tblStyle w:val="a6"/>
        <w:tblW w:w="0" w:type="auto"/>
        <w:jc w:val="center"/>
        <w:shd w:val="clear" w:color="auto" w:fill="F2F2F2" w:themeFill="background1" w:themeFillShade="F2"/>
        <w:tblLayout w:type="fixed"/>
        <w:tblLook w:val="04A0" w:firstRow="1" w:lastRow="0" w:firstColumn="1" w:lastColumn="0" w:noHBand="0" w:noVBand="1"/>
      </w:tblPr>
      <w:tblGrid>
        <w:gridCol w:w="2249"/>
        <w:gridCol w:w="1741"/>
        <w:gridCol w:w="1741"/>
        <w:gridCol w:w="1742"/>
        <w:gridCol w:w="1742"/>
      </w:tblGrid>
      <w:tr w:rsidR="00AD5819" w:rsidTr="00A23521">
        <w:trPr>
          <w:trHeight w:hRule="exact" w:val="1134"/>
          <w:jc w:val="center"/>
        </w:trPr>
        <w:tc>
          <w:tcPr>
            <w:tcW w:w="2249" w:type="dxa"/>
            <w:shd w:val="clear" w:color="auto" w:fill="F2F2F2" w:themeFill="background1" w:themeFillShade="F2"/>
            <w:vAlign w:val="center"/>
          </w:tcPr>
          <w:p w:rsidR="00AD5819" w:rsidRPr="00231DD3" w:rsidRDefault="008617E3" w:rsidP="00231DD3">
            <w:pPr>
              <w:jc w:val="left"/>
              <w:rPr>
                <w:szCs w:val="21"/>
              </w:rPr>
            </w:pPr>
            <w:r>
              <w:rPr>
                <w:rFonts w:hint="eastAsia"/>
                <w:sz w:val="24"/>
                <w:szCs w:val="24"/>
              </w:rPr>
              <w:t xml:space="preserve">       </w:t>
            </w:r>
            <w:r w:rsidR="00231DD3" w:rsidRPr="00231DD3">
              <w:rPr>
                <w:rFonts w:hint="eastAsia"/>
                <w:szCs w:val="21"/>
              </w:rPr>
              <w:t>温度</w:t>
            </w:r>
            <w:proofErr w:type="spellStart"/>
            <w:r>
              <w:rPr>
                <w:rFonts w:hint="eastAsia"/>
                <w:szCs w:val="21"/>
              </w:rPr>
              <w:t>tp</w:t>
            </w:r>
            <w:proofErr w:type="spellEnd"/>
          </w:p>
          <w:p w:rsidR="00231DD3" w:rsidRPr="00231DD3" w:rsidRDefault="00231DD3" w:rsidP="00231DD3">
            <w:pPr>
              <w:jc w:val="left"/>
              <w:rPr>
                <w:szCs w:val="21"/>
              </w:rPr>
            </w:pPr>
            <w:r w:rsidRPr="00231DD3">
              <w:rPr>
                <w:rFonts w:hint="eastAsia"/>
                <w:noProof/>
                <w:szCs w:val="21"/>
              </w:rPr>
              <mc:AlternateContent>
                <mc:Choice Requires="wps">
                  <w:drawing>
                    <wp:anchor distT="0" distB="0" distL="114300" distR="114300" simplePos="0" relativeHeight="251660288" behindDoc="0" locked="0" layoutInCell="1" allowOverlap="1" wp14:anchorId="42110E3F" wp14:editId="235C69B8">
                      <wp:simplePos x="0" y="0"/>
                      <wp:positionH relativeFrom="column">
                        <wp:posOffset>-71120</wp:posOffset>
                      </wp:positionH>
                      <wp:positionV relativeFrom="paragraph">
                        <wp:posOffset>126365</wp:posOffset>
                      </wp:positionV>
                      <wp:extent cx="1445260" cy="414020"/>
                      <wp:effectExtent l="0" t="0" r="21590" b="24130"/>
                      <wp:wrapNone/>
                      <wp:docPr id="9" name="直接连接符 9"/>
                      <wp:cNvGraphicFramePr/>
                      <a:graphic xmlns:a="http://schemas.openxmlformats.org/drawingml/2006/main">
                        <a:graphicData uri="http://schemas.microsoft.com/office/word/2010/wordprocessingShape">
                          <wps:wsp>
                            <wps:cNvCnPr/>
                            <wps:spPr>
                              <a:xfrm flipH="1" flipV="1">
                                <a:off x="0" y="0"/>
                                <a:ext cx="1445260" cy="414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9"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9.95pt" to="108.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" strokecolor="#4579b8 [3044]"/>
                  </w:pict>
                </mc:Fallback>
              </mc:AlternateContent>
            </w:r>
            <w:r w:rsidRPr="00231DD3">
              <w:rPr>
                <w:rFonts w:hint="eastAsia"/>
                <w:szCs w:val="21"/>
              </w:rPr>
              <w:t>纯度</w:t>
            </w:r>
          </w:p>
          <w:p w:rsidR="00231DD3" w:rsidRDefault="00231DD3" w:rsidP="00231DD3">
            <w:pPr>
              <w:jc w:val="left"/>
              <w:rPr>
                <w:szCs w:val="21"/>
              </w:rPr>
            </w:pPr>
            <w:r w:rsidRPr="00231DD3">
              <w:rPr>
                <w:rFonts w:hint="eastAsia"/>
                <w:szCs w:val="21"/>
              </w:rPr>
              <w:t>时间</w:t>
            </w:r>
            <w:r w:rsidR="008617E3">
              <w:rPr>
                <w:rFonts w:hint="eastAsia"/>
                <w:szCs w:val="21"/>
              </w:rPr>
              <w:t>time</w:t>
            </w:r>
          </w:p>
          <w:p w:rsidR="00F0527A" w:rsidRPr="00231DD3" w:rsidRDefault="00F0527A" w:rsidP="00231DD3">
            <w:pPr>
              <w:jc w:val="left"/>
              <w:rPr>
                <w:szCs w:val="21"/>
              </w:rPr>
            </w:pPr>
          </w:p>
          <w:p w:rsidR="00231DD3" w:rsidRDefault="00231DD3" w:rsidP="00231DD3">
            <w:pPr>
              <w:jc w:val="left"/>
              <w:rPr>
                <w:sz w:val="24"/>
                <w:szCs w:val="24"/>
              </w:rPr>
            </w:pPr>
          </w:p>
        </w:tc>
        <w:tc>
          <w:tcPr>
            <w:tcW w:w="1741" w:type="dxa"/>
            <w:shd w:val="clear" w:color="auto" w:fill="F2F2F2" w:themeFill="background1" w:themeFillShade="F2"/>
            <w:vAlign w:val="center"/>
          </w:tcPr>
          <w:p w:rsidR="00AD5819" w:rsidRDefault="00363C9A" w:rsidP="00AD5819">
            <w:pPr>
              <w:jc w:val="center"/>
              <w:rPr>
                <w:sz w:val="24"/>
                <w:szCs w:val="24"/>
              </w:rPr>
            </w:pPr>
            <w:r>
              <w:rPr>
                <w:rFonts w:hint="eastAsia"/>
                <w:sz w:val="24"/>
                <w:szCs w:val="24"/>
              </w:rPr>
              <w:t>320</w:t>
            </w:r>
          </w:p>
        </w:tc>
        <w:tc>
          <w:tcPr>
            <w:tcW w:w="1741" w:type="dxa"/>
            <w:shd w:val="clear" w:color="auto" w:fill="F2F2F2" w:themeFill="background1" w:themeFillShade="F2"/>
            <w:vAlign w:val="center"/>
          </w:tcPr>
          <w:p w:rsidR="00AD5819" w:rsidRDefault="00363C9A" w:rsidP="00AD5819">
            <w:pPr>
              <w:jc w:val="center"/>
              <w:rPr>
                <w:sz w:val="24"/>
                <w:szCs w:val="24"/>
              </w:rPr>
            </w:pPr>
            <w:r>
              <w:rPr>
                <w:rFonts w:hint="eastAsia"/>
                <w:sz w:val="24"/>
                <w:szCs w:val="24"/>
              </w:rPr>
              <w:t>340</w:t>
            </w:r>
          </w:p>
        </w:tc>
        <w:tc>
          <w:tcPr>
            <w:tcW w:w="1742" w:type="dxa"/>
            <w:shd w:val="clear" w:color="auto" w:fill="F2F2F2" w:themeFill="background1" w:themeFillShade="F2"/>
            <w:vAlign w:val="center"/>
          </w:tcPr>
          <w:p w:rsidR="00AD5819" w:rsidRDefault="00363C9A" w:rsidP="00AD5819">
            <w:pPr>
              <w:jc w:val="center"/>
              <w:rPr>
                <w:sz w:val="24"/>
                <w:szCs w:val="24"/>
              </w:rPr>
            </w:pPr>
            <w:r>
              <w:rPr>
                <w:rFonts w:hint="eastAsia"/>
                <w:sz w:val="24"/>
                <w:szCs w:val="24"/>
              </w:rPr>
              <w:t>360</w:t>
            </w:r>
          </w:p>
        </w:tc>
        <w:tc>
          <w:tcPr>
            <w:tcW w:w="1742" w:type="dxa"/>
            <w:shd w:val="clear" w:color="auto" w:fill="F2F2F2" w:themeFill="background1" w:themeFillShade="F2"/>
            <w:vAlign w:val="center"/>
          </w:tcPr>
          <w:p w:rsidR="00AD5819" w:rsidRDefault="00363C9A" w:rsidP="00AD5819">
            <w:pPr>
              <w:jc w:val="center"/>
              <w:rPr>
                <w:sz w:val="24"/>
                <w:szCs w:val="24"/>
              </w:rPr>
            </w:pPr>
            <w:r>
              <w:rPr>
                <w:rFonts w:hint="eastAsia"/>
                <w:sz w:val="24"/>
                <w:szCs w:val="24"/>
              </w:rPr>
              <w:t>380</w:t>
            </w:r>
          </w:p>
        </w:tc>
      </w:tr>
      <w:tr w:rsidR="003C250A" w:rsidTr="00A23521">
        <w:trPr>
          <w:trHeight w:val="466"/>
          <w:jc w:val="center"/>
        </w:trPr>
        <w:tc>
          <w:tcPr>
            <w:tcW w:w="2249" w:type="dxa"/>
            <w:shd w:val="clear" w:color="auto" w:fill="F2F2F2" w:themeFill="background1" w:themeFillShade="F2"/>
            <w:vAlign w:val="center"/>
          </w:tcPr>
          <w:p w:rsidR="003C250A" w:rsidRDefault="00F0527A" w:rsidP="00AD5819">
            <w:pPr>
              <w:jc w:val="center"/>
              <w:rPr>
                <w:sz w:val="24"/>
                <w:szCs w:val="24"/>
              </w:rPr>
            </w:pPr>
            <w:r>
              <w:rPr>
                <w:rFonts w:hint="eastAsia"/>
                <w:sz w:val="24"/>
                <w:szCs w:val="24"/>
              </w:rPr>
              <w:t>1</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82.7</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82.0</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88.5</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86.0</w:t>
            </w:r>
          </w:p>
        </w:tc>
      </w:tr>
      <w:tr w:rsidR="003C250A" w:rsidTr="00A23521">
        <w:trPr>
          <w:trHeight w:val="492"/>
          <w:jc w:val="center"/>
        </w:trPr>
        <w:tc>
          <w:tcPr>
            <w:tcW w:w="2249" w:type="dxa"/>
            <w:shd w:val="clear" w:color="auto" w:fill="F2F2F2" w:themeFill="background1" w:themeFillShade="F2"/>
            <w:vAlign w:val="center"/>
          </w:tcPr>
          <w:p w:rsidR="003C250A" w:rsidRDefault="00F0527A" w:rsidP="00AD5819">
            <w:pPr>
              <w:jc w:val="center"/>
              <w:rPr>
                <w:sz w:val="24"/>
                <w:szCs w:val="24"/>
              </w:rPr>
            </w:pPr>
            <w:r>
              <w:rPr>
                <w:rFonts w:hint="eastAsia"/>
                <w:sz w:val="24"/>
                <w:szCs w:val="24"/>
              </w:rPr>
              <w:t>2</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92.1</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94.5</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94.0</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95.0</w:t>
            </w:r>
          </w:p>
        </w:tc>
      </w:tr>
      <w:tr w:rsidR="003C250A" w:rsidTr="00A23521">
        <w:trPr>
          <w:trHeight w:val="466"/>
          <w:jc w:val="center"/>
        </w:trPr>
        <w:tc>
          <w:tcPr>
            <w:tcW w:w="2249" w:type="dxa"/>
            <w:shd w:val="clear" w:color="auto" w:fill="F2F2F2" w:themeFill="background1" w:themeFillShade="F2"/>
            <w:vAlign w:val="center"/>
          </w:tcPr>
          <w:p w:rsidR="003C250A" w:rsidRDefault="00F0527A" w:rsidP="00AD5819">
            <w:pPr>
              <w:jc w:val="center"/>
              <w:rPr>
                <w:sz w:val="24"/>
                <w:szCs w:val="24"/>
              </w:rPr>
            </w:pPr>
            <w:r>
              <w:rPr>
                <w:rFonts w:hint="eastAsia"/>
                <w:sz w:val="24"/>
                <w:szCs w:val="24"/>
              </w:rPr>
              <w:t>3</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90.2</w:t>
            </w:r>
          </w:p>
        </w:tc>
        <w:tc>
          <w:tcPr>
            <w:tcW w:w="1741" w:type="dxa"/>
            <w:shd w:val="clear" w:color="auto" w:fill="F2F2F2" w:themeFill="background1" w:themeFillShade="F2"/>
            <w:vAlign w:val="center"/>
          </w:tcPr>
          <w:p w:rsidR="003C250A" w:rsidRDefault="00AD5819" w:rsidP="00AD5819">
            <w:pPr>
              <w:jc w:val="center"/>
              <w:rPr>
                <w:sz w:val="24"/>
                <w:szCs w:val="24"/>
              </w:rPr>
            </w:pPr>
            <w:r>
              <w:rPr>
                <w:rFonts w:hint="eastAsia"/>
                <w:sz w:val="24"/>
                <w:szCs w:val="24"/>
              </w:rPr>
              <w:t>94.0</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96.0</w:t>
            </w:r>
          </w:p>
        </w:tc>
        <w:tc>
          <w:tcPr>
            <w:tcW w:w="1742" w:type="dxa"/>
            <w:shd w:val="clear" w:color="auto" w:fill="F2F2F2" w:themeFill="background1" w:themeFillShade="F2"/>
            <w:vAlign w:val="center"/>
          </w:tcPr>
          <w:p w:rsidR="003C250A" w:rsidRDefault="00363C9A" w:rsidP="00AD5819">
            <w:pPr>
              <w:jc w:val="center"/>
              <w:rPr>
                <w:sz w:val="24"/>
                <w:szCs w:val="24"/>
              </w:rPr>
            </w:pPr>
            <w:r>
              <w:rPr>
                <w:rFonts w:hint="eastAsia"/>
                <w:sz w:val="24"/>
                <w:szCs w:val="24"/>
              </w:rPr>
              <w:t>94.5</w:t>
            </w:r>
          </w:p>
        </w:tc>
      </w:tr>
    </w:tbl>
    <w:p w:rsidR="003C250A" w:rsidRDefault="003C250A" w:rsidP="003C250A">
      <w:pPr>
        <w:rPr>
          <w:sz w:val="24"/>
          <w:szCs w:val="24"/>
        </w:rPr>
      </w:pP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a;</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time=</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tp</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320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380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Pu</w:t>
      </w:r>
      <w:proofErr w:type="spellEnd"/>
      <w:r>
        <w:rPr>
          <w:rFonts w:ascii="Courier New" w:hAnsi="Courier New" w:cs="Courier New"/>
          <w:color w:val="000000"/>
          <w:kern w:val="0"/>
          <w:sz w:val="20"/>
          <w:szCs w:val="20"/>
          <w:shd w:val="clear" w:color="auto" w:fill="FFFFFF"/>
        </w:rPr>
        <w:t xml:space="preserve"> @@;</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Cards</w:t>
      </w:r>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82.7   </w:t>
      </w:r>
      <w:proofErr w:type="gramStart"/>
      <w:r>
        <w:rPr>
          <w:rFonts w:ascii="Courier New" w:hAnsi="Courier New" w:cs="Courier New"/>
          <w:color w:val="000000"/>
          <w:kern w:val="0"/>
          <w:sz w:val="20"/>
          <w:szCs w:val="20"/>
          <w:shd w:val="clear" w:color="auto" w:fill="FFFFC0"/>
        </w:rPr>
        <w:t>82.0  88.5</w:t>
      </w:r>
      <w:proofErr w:type="gramEnd"/>
      <w:r>
        <w:rPr>
          <w:rFonts w:ascii="Courier New" w:hAnsi="Courier New" w:cs="Courier New"/>
          <w:color w:val="000000"/>
          <w:kern w:val="0"/>
          <w:sz w:val="20"/>
          <w:szCs w:val="20"/>
          <w:shd w:val="clear" w:color="auto" w:fill="FFFFC0"/>
        </w:rPr>
        <w:t xml:space="preserve">  86.0</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92.1  94.5</w:t>
      </w:r>
      <w:proofErr w:type="gramEnd"/>
      <w:r>
        <w:rPr>
          <w:rFonts w:ascii="Courier New" w:hAnsi="Courier New" w:cs="Courier New"/>
          <w:color w:val="000000"/>
          <w:kern w:val="0"/>
          <w:sz w:val="20"/>
          <w:szCs w:val="20"/>
          <w:shd w:val="clear" w:color="auto" w:fill="FFFFC0"/>
        </w:rPr>
        <w:t xml:space="preserve">   94.0   95.0  </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90.2  94.0</w:t>
      </w:r>
      <w:proofErr w:type="gramEnd"/>
      <w:r>
        <w:rPr>
          <w:rFonts w:ascii="Courier New" w:hAnsi="Courier New" w:cs="Courier New"/>
          <w:color w:val="000000"/>
          <w:kern w:val="0"/>
          <w:sz w:val="20"/>
          <w:szCs w:val="20"/>
          <w:shd w:val="clear" w:color="auto" w:fill="FFFFC0"/>
        </w:rPr>
        <w:t xml:space="preserve">  96.0  94.5</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lastRenderedPageBreak/>
        <w:t>run</w:t>
      </w:r>
      <w:proofErr w:type="gram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anova</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time </w:t>
      </w:r>
      <w:proofErr w:type="spellStart"/>
      <w:r>
        <w:rPr>
          <w:rFonts w:ascii="Courier New" w:hAnsi="Courier New" w:cs="Courier New"/>
          <w:color w:val="000000"/>
          <w:kern w:val="0"/>
          <w:sz w:val="20"/>
          <w:szCs w:val="20"/>
          <w:shd w:val="clear" w:color="auto" w:fill="FFFFFF"/>
        </w:rPr>
        <w:t>tp</w:t>
      </w:r>
      <w:proofErr w:type="spell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pu</w:t>
      </w:r>
      <w:proofErr w:type="spellEnd"/>
      <w:r>
        <w:rPr>
          <w:rFonts w:ascii="Courier New" w:hAnsi="Courier New" w:cs="Courier New"/>
          <w:color w:val="000000"/>
          <w:kern w:val="0"/>
          <w:sz w:val="20"/>
          <w:szCs w:val="20"/>
          <w:shd w:val="clear" w:color="auto" w:fill="FFFFFF"/>
        </w:rPr>
        <w:t xml:space="preserve">=time </w:t>
      </w:r>
      <w:proofErr w:type="spellStart"/>
      <w:r>
        <w:rPr>
          <w:rFonts w:ascii="Courier New" w:hAnsi="Courier New" w:cs="Courier New"/>
          <w:color w:val="000000"/>
          <w:kern w:val="0"/>
          <w:sz w:val="20"/>
          <w:szCs w:val="20"/>
          <w:shd w:val="clear" w:color="auto" w:fill="FFFFFF"/>
        </w:rPr>
        <w:t>tp</w:t>
      </w:r>
      <w:proofErr w:type="spell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means</w:t>
      </w:r>
      <w:proofErr w:type="gramEnd"/>
      <w:r>
        <w:rPr>
          <w:rFonts w:ascii="Courier New" w:hAnsi="Courier New" w:cs="Courier New"/>
          <w:color w:val="000000"/>
          <w:kern w:val="0"/>
          <w:sz w:val="20"/>
          <w:szCs w:val="20"/>
          <w:shd w:val="clear" w:color="auto" w:fill="FFFFFF"/>
        </w:rPr>
        <w:t xml:space="preserve"> time </w:t>
      </w:r>
      <w:proofErr w:type="spellStart"/>
      <w:r>
        <w:rPr>
          <w:rFonts w:ascii="Courier New" w:hAnsi="Courier New" w:cs="Courier New"/>
          <w:color w:val="000000"/>
          <w:kern w:val="0"/>
          <w:sz w:val="20"/>
          <w:szCs w:val="20"/>
          <w:shd w:val="clear" w:color="auto" w:fill="FFFFFF"/>
        </w:rPr>
        <w:t>tp</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FF"/>
          <w:kern w:val="0"/>
          <w:sz w:val="20"/>
          <w:szCs w:val="20"/>
          <w:shd w:val="clear" w:color="auto" w:fill="FFFFFF"/>
        </w:rPr>
        <w:t>regwq</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snk</w:t>
      </w:r>
      <w:proofErr w:type="spellEnd"/>
      <w:r>
        <w:rPr>
          <w:rFonts w:ascii="Courier New" w:hAnsi="Courier New" w:cs="Courier New"/>
          <w:color w:val="000000"/>
          <w:kern w:val="0"/>
          <w:sz w:val="20"/>
          <w:szCs w:val="20"/>
          <w:shd w:val="clear" w:color="auto" w:fill="FFFFFF"/>
        </w:rPr>
        <w:t>;</w:t>
      </w:r>
    </w:p>
    <w:p w:rsidR="00B56CFE" w:rsidRDefault="00B56CFE" w:rsidP="00B56CFE">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E5F5C" w:rsidRDefault="00B56CFE" w:rsidP="00B56CFE">
      <w:pPr>
        <w:rPr>
          <w:sz w:val="24"/>
          <w:szCs w:val="24"/>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7E5F5C" w:rsidRDefault="007E5F5C" w:rsidP="00B56CFE">
      <w:pPr>
        <w:rPr>
          <w:sz w:val="24"/>
          <w:szCs w:val="24"/>
        </w:rPr>
      </w:pPr>
      <w:r>
        <w:rPr>
          <w:rFonts w:hint="eastAsia"/>
          <w:sz w:val="24"/>
          <w:szCs w:val="24"/>
        </w:rPr>
        <w:t>输出结果：</w:t>
      </w:r>
    </w:p>
    <w:p w:rsidR="007E5F5C" w:rsidRDefault="007E5F5C" w:rsidP="00B56CFE">
      <w:pPr>
        <w:rPr>
          <w:sz w:val="24"/>
          <w:szCs w:val="24"/>
        </w:rPr>
      </w:pPr>
      <w:r>
        <w:rPr>
          <w:noProof/>
        </w:rPr>
        <w:drawing>
          <wp:inline distT="0" distB="0" distL="0" distR="0" wp14:anchorId="05D9A2C1" wp14:editId="201EBBE2">
            <wp:extent cx="5274310" cy="242715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427159"/>
                    </a:xfrm>
                    <a:prstGeom prst="rect">
                      <a:avLst/>
                    </a:prstGeom>
                  </pic:spPr>
                </pic:pic>
              </a:graphicData>
            </a:graphic>
          </wp:inline>
        </w:drawing>
      </w:r>
    </w:p>
    <w:p w:rsidR="007E5F5C" w:rsidRDefault="007E5F5C" w:rsidP="007E5F5C">
      <w:pPr>
        <w:jc w:val="center"/>
        <w:rPr>
          <w:b/>
          <w:sz w:val="24"/>
          <w:szCs w:val="24"/>
        </w:rPr>
      </w:pPr>
      <w:r w:rsidRPr="007E5F5C">
        <w:rPr>
          <w:rFonts w:hint="eastAsia"/>
          <w:b/>
          <w:sz w:val="24"/>
          <w:szCs w:val="24"/>
        </w:rPr>
        <w:t>图</w:t>
      </w:r>
      <w:r w:rsidRPr="007E5F5C">
        <w:rPr>
          <w:rFonts w:hint="eastAsia"/>
          <w:b/>
          <w:sz w:val="24"/>
          <w:szCs w:val="24"/>
        </w:rPr>
        <w:t xml:space="preserve">4-1 </w:t>
      </w:r>
      <w:r w:rsidRPr="007E5F5C">
        <w:rPr>
          <w:rFonts w:hint="eastAsia"/>
          <w:b/>
          <w:sz w:val="24"/>
          <w:szCs w:val="24"/>
        </w:rPr>
        <w:t>总体的分析表</w:t>
      </w:r>
    </w:p>
    <w:p w:rsidR="007E5F5C" w:rsidRPr="00E53942" w:rsidRDefault="007E5F5C" w:rsidP="007E5F5C">
      <w:pPr>
        <w:jc w:val="center"/>
        <w:rPr>
          <w:sz w:val="24"/>
          <w:szCs w:val="24"/>
        </w:rPr>
      </w:pPr>
      <w:r w:rsidRPr="00E53942">
        <w:rPr>
          <w:rFonts w:hint="eastAsia"/>
          <w:sz w:val="24"/>
          <w:szCs w:val="24"/>
        </w:rPr>
        <w:t>从结果看，</w:t>
      </w:r>
      <w:proofErr w:type="spellStart"/>
      <w:r w:rsidR="00E53942">
        <w:rPr>
          <w:rFonts w:hint="eastAsia"/>
          <w:sz w:val="24"/>
          <w:szCs w:val="24"/>
        </w:rPr>
        <w:t>tp</w:t>
      </w:r>
      <w:proofErr w:type="spellEnd"/>
      <w:r w:rsidRPr="00E53942">
        <w:rPr>
          <w:rFonts w:hint="eastAsia"/>
          <w:sz w:val="24"/>
          <w:szCs w:val="24"/>
        </w:rPr>
        <w:t>因素之间</w:t>
      </w:r>
      <w:r w:rsidR="00E53942">
        <w:rPr>
          <w:rFonts w:hint="eastAsia"/>
          <w:sz w:val="24"/>
          <w:szCs w:val="24"/>
        </w:rPr>
        <w:t>均无显著</w:t>
      </w:r>
      <w:r w:rsidRPr="00E53942">
        <w:rPr>
          <w:rFonts w:hint="eastAsia"/>
          <w:sz w:val="24"/>
          <w:szCs w:val="24"/>
        </w:rPr>
        <w:t>差异，</w:t>
      </w:r>
      <w:r w:rsidR="00E53942" w:rsidRPr="00E53942">
        <w:rPr>
          <w:rFonts w:hint="eastAsia"/>
          <w:sz w:val="24"/>
          <w:szCs w:val="24"/>
        </w:rPr>
        <w:t xml:space="preserve"> </w:t>
      </w:r>
      <w:r w:rsidR="00E53942">
        <w:rPr>
          <w:rFonts w:hint="eastAsia"/>
          <w:sz w:val="24"/>
          <w:szCs w:val="24"/>
        </w:rPr>
        <w:t>但</w:t>
      </w:r>
      <w:r w:rsidRPr="00E53942">
        <w:rPr>
          <w:rFonts w:hint="eastAsia"/>
          <w:sz w:val="24"/>
          <w:szCs w:val="24"/>
        </w:rPr>
        <w:t>time</w:t>
      </w:r>
      <w:r w:rsidRPr="00E53942">
        <w:rPr>
          <w:rFonts w:hint="eastAsia"/>
          <w:sz w:val="24"/>
          <w:szCs w:val="24"/>
        </w:rPr>
        <w:t>因素之间有十分显著的差异。</w:t>
      </w:r>
    </w:p>
    <w:p w:rsidR="007E5F5C" w:rsidRDefault="007E5F5C" w:rsidP="00B56CFE">
      <w:pPr>
        <w:rPr>
          <w:noProof/>
        </w:rPr>
      </w:pPr>
      <w:r>
        <w:rPr>
          <w:noProof/>
        </w:rPr>
        <w:drawing>
          <wp:inline distT="0" distB="0" distL="0" distR="0" wp14:anchorId="0A30BF2F" wp14:editId="4CE58927">
            <wp:extent cx="5274310" cy="220983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209838"/>
                    </a:xfrm>
                    <a:prstGeom prst="rect">
                      <a:avLst/>
                    </a:prstGeom>
                  </pic:spPr>
                </pic:pic>
              </a:graphicData>
            </a:graphic>
          </wp:inline>
        </w:drawing>
      </w:r>
    </w:p>
    <w:p w:rsidR="007E5F5C" w:rsidRDefault="007E5F5C" w:rsidP="00B56CFE">
      <w:pPr>
        <w:rPr>
          <w:noProof/>
        </w:rPr>
      </w:pPr>
      <w:r w:rsidRPr="007E5F5C">
        <w:rPr>
          <w:noProof/>
        </w:rPr>
        <w:lastRenderedPageBreak/>
        <w:t xml:space="preserve"> </w:t>
      </w:r>
      <w:r>
        <w:rPr>
          <w:noProof/>
        </w:rPr>
        <w:drawing>
          <wp:inline distT="0" distB="0" distL="0" distR="0" wp14:anchorId="7B65BC07" wp14:editId="44BBCB89">
            <wp:extent cx="4784651" cy="34503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93070" cy="3456441"/>
                    </a:xfrm>
                    <a:prstGeom prst="rect">
                      <a:avLst/>
                    </a:prstGeom>
                  </pic:spPr>
                </pic:pic>
              </a:graphicData>
            </a:graphic>
          </wp:inline>
        </w:drawing>
      </w:r>
      <w:r w:rsidRPr="007E5F5C">
        <w:rPr>
          <w:noProof/>
        </w:rPr>
        <w:t xml:space="preserve"> </w:t>
      </w:r>
    </w:p>
    <w:p w:rsidR="007E5F5C" w:rsidRPr="00B92F59" w:rsidRDefault="007E5F5C" w:rsidP="00B56CFE">
      <w:pPr>
        <w:rPr>
          <w:sz w:val="24"/>
          <w:szCs w:val="24"/>
        </w:rPr>
      </w:pPr>
      <w:r w:rsidRPr="00B92F59">
        <w:rPr>
          <w:rFonts w:hint="eastAsia"/>
          <w:sz w:val="24"/>
          <w:szCs w:val="24"/>
        </w:rPr>
        <w:t>REGWQ</w:t>
      </w:r>
      <w:r w:rsidRPr="00B92F59">
        <w:rPr>
          <w:rFonts w:hint="eastAsia"/>
          <w:sz w:val="24"/>
          <w:szCs w:val="24"/>
        </w:rPr>
        <w:t>和</w:t>
      </w:r>
      <w:r w:rsidRPr="00B92F59">
        <w:rPr>
          <w:rFonts w:hint="eastAsia"/>
          <w:sz w:val="24"/>
          <w:szCs w:val="24"/>
        </w:rPr>
        <w:t>SNK</w:t>
      </w:r>
      <w:r w:rsidRPr="00B92F59">
        <w:rPr>
          <w:rFonts w:hint="eastAsia"/>
          <w:sz w:val="24"/>
          <w:szCs w:val="24"/>
        </w:rPr>
        <w:t>两种方法均检验的</w:t>
      </w:r>
      <w:r w:rsidRPr="00B92F59">
        <w:rPr>
          <w:rFonts w:hint="eastAsia"/>
          <w:sz w:val="24"/>
          <w:szCs w:val="24"/>
        </w:rPr>
        <w:t>time</w:t>
      </w:r>
      <w:r w:rsidRPr="00B92F59">
        <w:rPr>
          <w:rFonts w:hint="eastAsia"/>
          <w:sz w:val="24"/>
          <w:szCs w:val="24"/>
        </w:rPr>
        <w:t>为</w:t>
      </w:r>
      <w:r w:rsidRPr="00B92F59">
        <w:rPr>
          <w:rFonts w:hint="eastAsia"/>
          <w:sz w:val="24"/>
          <w:szCs w:val="24"/>
        </w:rPr>
        <w:t>1</w:t>
      </w:r>
      <w:r w:rsidRPr="00B92F59">
        <w:rPr>
          <w:rFonts w:hint="eastAsia"/>
          <w:sz w:val="24"/>
          <w:szCs w:val="24"/>
        </w:rPr>
        <w:t>的组与</w:t>
      </w:r>
      <w:r w:rsidRPr="00B92F59">
        <w:rPr>
          <w:rFonts w:hint="eastAsia"/>
          <w:sz w:val="24"/>
          <w:szCs w:val="24"/>
        </w:rPr>
        <w:t>time</w:t>
      </w:r>
      <w:r w:rsidRPr="00B92F59">
        <w:rPr>
          <w:rFonts w:hint="eastAsia"/>
          <w:sz w:val="24"/>
          <w:szCs w:val="24"/>
        </w:rPr>
        <w:t>为</w:t>
      </w:r>
      <w:r w:rsidRPr="00B92F59">
        <w:rPr>
          <w:rFonts w:hint="eastAsia"/>
          <w:sz w:val="24"/>
          <w:szCs w:val="24"/>
        </w:rPr>
        <w:t>2</w:t>
      </w:r>
      <w:r w:rsidRPr="00B92F59">
        <w:rPr>
          <w:rFonts w:hint="eastAsia"/>
          <w:sz w:val="24"/>
          <w:szCs w:val="24"/>
        </w:rPr>
        <w:t>和</w:t>
      </w:r>
      <w:r w:rsidRPr="00B92F59">
        <w:rPr>
          <w:rFonts w:hint="eastAsia"/>
          <w:sz w:val="24"/>
          <w:szCs w:val="24"/>
        </w:rPr>
        <w:t>3</w:t>
      </w:r>
      <w:r w:rsidRPr="00B92F59">
        <w:rPr>
          <w:rFonts w:hint="eastAsia"/>
          <w:sz w:val="24"/>
          <w:szCs w:val="24"/>
        </w:rPr>
        <w:t>的组有显著差异，</w:t>
      </w:r>
      <w:r w:rsidRPr="00B92F59">
        <w:rPr>
          <w:rFonts w:hint="eastAsia"/>
          <w:sz w:val="24"/>
          <w:szCs w:val="24"/>
        </w:rPr>
        <w:t>time</w:t>
      </w:r>
      <w:r w:rsidRPr="00B92F59">
        <w:rPr>
          <w:rFonts w:hint="eastAsia"/>
          <w:sz w:val="24"/>
          <w:szCs w:val="24"/>
        </w:rPr>
        <w:t>为</w:t>
      </w:r>
      <w:r w:rsidRPr="00B92F59">
        <w:rPr>
          <w:rFonts w:hint="eastAsia"/>
          <w:sz w:val="24"/>
          <w:szCs w:val="24"/>
        </w:rPr>
        <w:t>2</w:t>
      </w:r>
      <w:r w:rsidRPr="00B92F59">
        <w:rPr>
          <w:rFonts w:hint="eastAsia"/>
          <w:sz w:val="24"/>
          <w:szCs w:val="24"/>
        </w:rPr>
        <w:t>的组与</w:t>
      </w:r>
      <w:r w:rsidRPr="00B92F59">
        <w:rPr>
          <w:rFonts w:hint="eastAsia"/>
          <w:sz w:val="24"/>
          <w:szCs w:val="24"/>
        </w:rPr>
        <w:t>time</w:t>
      </w:r>
      <w:r w:rsidRPr="00B92F59">
        <w:rPr>
          <w:rFonts w:hint="eastAsia"/>
          <w:sz w:val="24"/>
          <w:szCs w:val="24"/>
        </w:rPr>
        <w:t>为</w:t>
      </w:r>
      <w:r w:rsidRPr="00B92F59">
        <w:rPr>
          <w:rFonts w:hint="eastAsia"/>
          <w:sz w:val="24"/>
          <w:szCs w:val="24"/>
        </w:rPr>
        <w:t>3</w:t>
      </w:r>
      <w:r w:rsidRPr="00B92F59">
        <w:rPr>
          <w:rFonts w:hint="eastAsia"/>
          <w:sz w:val="24"/>
          <w:szCs w:val="24"/>
        </w:rPr>
        <w:t>的组无显著差异。</w:t>
      </w:r>
    </w:p>
    <w:p w:rsidR="007E5F5C" w:rsidRDefault="007E5F5C" w:rsidP="00B56CFE">
      <w:pPr>
        <w:rPr>
          <w:noProof/>
        </w:rPr>
      </w:pPr>
      <w:r>
        <w:rPr>
          <w:noProof/>
        </w:rPr>
        <w:drawing>
          <wp:inline distT="0" distB="0" distL="0" distR="0" wp14:anchorId="301CB39C" wp14:editId="5A7E3CCE">
            <wp:extent cx="5274310" cy="23880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388090"/>
                    </a:xfrm>
                    <a:prstGeom prst="rect">
                      <a:avLst/>
                    </a:prstGeom>
                  </pic:spPr>
                </pic:pic>
              </a:graphicData>
            </a:graphic>
          </wp:inline>
        </w:drawing>
      </w:r>
    </w:p>
    <w:p w:rsidR="007E5F5C" w:rsidRDefault="007E5F5C" w:rsidP="00B56CFE">
      <w:pPr>
        <w:rPr>
          <w:sz w:val="24"/>
          <w:szCs w:val="24"/>
        </w:rPr>
      </w:pPr>
      <w:r>
        <w:rPr>
          <w:noProof/>
        </w:rPr>
        <w:lastRenderedPageBreak/>
        <w:drawing>
          <wp:inline distT="0" distB="0" distL="0" distR="0" wp14:anchorId="5E9E2341" wp14:editId="78D3AF3A">
            <wp:extent cx="4848225" cy="3362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48225" cy="3362325"/>
                    </a:xfrm>
                    <a:prstGeom prst="rect">
                      <a:avLst/>
                    </a:prstGeom>
                  </pic:spPr>
                </pic:pic>
              </a:graphicData>
            </a:graphic>
          </wp:inline>
        </w:drawing>
      </w:r>
    </w:p>
    <w:p w:rsidR="00E53942" w:rsidRDefault="00E53942" w:rsidP="00B56CFE">
      <w:pPr>
        <w:rPr>
          <w:sz w:val="24"/>
          <w:szCs w:val="24"/>
        </w:rPr>
      </w:pPr>
      <w:r>
        <w:rPr>
          <w:rFonts w:hint="eastAsia"/>
          <w:sz w:val="24"/>
          <w:szCs w:val="24"/>
        </w:rPr>
        <w:t>REGWQ</w:t>
      </w:r>
      <w:r>
        <w:rPr>
          <w:rFonts w:hint="eastAsia"/>
          <w:sz w:val="24"/>
          <w:szCs w:val="24"/>
        </w:rPr>
        <w:t>和</w:t>
      </w:r>
      <w:r>
        <w:rPr>
          <w:rFonts w:hint="eastAsia"/>
          <w:sz w:val="24"/>
          <w:szCs w:val="24"/>
        </w:rPr>
        <w:t>SNK</w:t>
      </w:r>
      <w:proofErr w:type="gramStart"/>
      <w:r>
        <w:rPr>
          <w:rFonts w:hint="eastAsia"/>
          <w:sz w:val="24"/>
          <w:szCs w:val="24"/>
        </w:rPr>
        <w:t>对因素</w:t>
      </w:r>
      <w:proofErr w:type="spellStart"/>
      <w:proofErr w:type="gramEnd"/>
      <w:r>
        <w:rPr>
          <w:rFonts w:hint="eastAsia"/>
          <w:sz w:val="24"/>
          <w:szCs w:val="24"/>
        </w:rPr>
        <w:t>tp</w:t>
      </w:r>
      <w:proofErr w:type="spellEnd"/>
      <w:r>
        <w:rPr>
          <w:rFonts w:hint="eastAsia"/>
          <w:sz w:val="24"/>
          <w:szCs w:val="24"/>
        </w:rPr>
        <w:t>的多重检验结果，表明</w:t>
      </w:r>
      <w:proofErr w:type="spellStart"/>
      <w:r>
        <w:rPr>
          <w:rFonts w:hint="eastAsia"/>
          <w:sz w:val="24"/>
          <w:szCs w:val="24"/>
        </w:rPr>
        <w:t>tp</w:t>
      </w:r>
      <w:proofErr w:type="spellEnd"/>
      <w:r>
        <w:rPr>
          <w:rFonts w:hint="eastAsia"/>
          <w:sz w:val="24"/>
          <w:szCs w:val="24"/>
        </w:rPr>
        <w:t>即温度对纯度的影响不大。总体均值在时间</w:t>
      </w:r>
      <w:r>
        <w:rPr>
          <w:rFonts w:hint="eastAsia"/>
          <w:sz w:val="24"/>
          <w:szCs w:val="24"/>
        </w:rPr>
        <w:t>time</w:t>
      </w:r>
      <w:r>
        <w:rPr>
          <w:rFonts w:hint="eastAsia"/>
          <w:sz w:val="24"/>
          <w:szCs w:val="24"/>
        </w:rPr>
        <w:t>的影响下有显著的变化。</w:t>
      </w:r>
    </w:p>
    <w:p w:rsidR="00AC14FF" w:rsidRDefault="00AC14FF" w:rsidP="00B56CFE">
      <w:pPr>
        <w:rPr>
          <w:sz w:val="24"/>
          <w:szCs w:val="24"/>
        </w:rPr>
      </w:pPr>
    </w:p>
    <w:p w:rsidR="00055FAF" w:rsidRDefault="00055FAF" w:rsidP="00B56CFE">
      <w:pPr>
        <w:rPr>
          <w:sz w:val="24"/>
          <w:szCs w:val="24"/>
        </w:rPr>
      </w:pPr>
    </w:p>
    <w:p w:rsidR="00055FAF" w:rsidRPr="00E44AE3" w:rsidRDefault="00ED1A7A" w:rsidP="00E44AE3">
      <w:pPr>
        <w:rPr>
          <w:rFonts w:ascii="黑体" w:eastAsia="黑体"/>
          <w:b/>
          <w:sz w:val="24"/>
          <w:szCs w:val="24"/>
        </w:rPr>
      </w:pPr>
      <w:r w:rsidRPr="00E44AE3">
        <w:rPr>
          <w:rFonts w:ascii="黑体" w:eastAsia="黑体" w:hint="eastAsia"/>
          <w:b/>
          <w:sz w:val="24"/>
          <w:szCs w:val="24"/>
        </w:rPr>
        <w:t>实例</w:t>
      </w:r>
      <w:r w:rsidRPr="00E44AE3">
        <w:rPr>
          <w:rFonts w:ascii="黑体" w:eastAsia="黑体" w:hint="eastAsia"/>
          <w:b/>
          <w:sz w:val="24"/>
          <w:szCs w:val="24"/>
        </w:rPr>
        <w:t>（</w:t>
      </w:r>
      <w:proofErr w:type="gramStart"/>
      <w:r w:rsidRPr="00E44AE3">
        <w:rPr>
          <w:rFonts w:ascii="黑体" w:eastAsia="黑体" w:hint="eastAsia"/>
          <w:b/>
          <w:sz w:val="24"/>
          <w:szCs w:val="24"/>
        </w:rPr>
        <w:t>双因素</w:t>
      </w:r>
      <w:proofErr w:type="gramEnd"/>
      <w:r w:rsidRPr="00E44AE3">
        <w:rPr>
          <w:rFonts w:ascii="黑体" w:eastAsia="黑体" w:hint="eastAsia"/>
          <w:b/>
          <w:sz w:val="24"/>
          <w:szCs w:val="24"/>
        </w:rPr>
        <w:t>重复）</w:t>
      </w:r>
    </w:p>
    <w:p w:rsidR="00055FAF" w:rsidRDefault="00055FAF" w:rsidP="00055FAF">
      <w:pPr>
        <w:ind w:firstLineChars="200" w:firstLine="480"/>
        <w:rPr>
          <w:sz w:val="24"/>
          <w:szCs w:val="24"/>
        </w:rPr>
      </w:pPr>
      <w:r>
        <w:rPr>
          <w:rFonts w:hint="eastAsia"/>
          <w:sz w:val="24"/>
          <w:szCs w:val="24"/>
        </w:rPr>
        <w:t>一位工程师设计研制一种用在某种装置内的电池。工程师决定考察三种极板材料和三种温度（</w:t>
      </w:r>
      <w:r>
        <w:rPr>
          <w:rFonts w:hint="eastAsia"/>
          <w:sz w:val="24"/>
          <w:szCs w:val="24"/>
        </w:rPr>
        <w:t>-10</w:t>
      </w:r>
      <w:r w:rsidRPr="00055FAF">
        <w:rPr>
          <w:rFonts w:hint="eastAsia"/>
          <w:sz w:val="24"/>
          <w:szCs w:val="24"/>
        </w:rPr>
        <w:t>℃</w:t>
      </w:r>
      <w:r>
        <w:rPr>
          <w:rFonts w:hint="eastAsia"/>
          <w:sz w:val="24"/>
          <w:szCs w:val="24"/>
        </w:rPr>
        <w:t>、</w:t>
      </w:r>
      <w:r>
        <w:rPr>
          <w:rFonts w:hint="eastAsia"/>
          <w:sz w:val="24"/>
          <w:szCs w:val="24"/>
        </w:rPr>
        <w:t>20</w:t>
      </w:r>
      <w:r w:rsidRPr="00055FAF">
        <w:rPr>
          <w:rFonts w:hint="eastAsia"/>
          <w:sz w:val="24"/>
          <w:szCs w:val="24"/>
        </w:rPr>
        <w:t>℃</w:t>
      </w:r>
      <w:r>
        <w:rPr>
          <w:rFonts w:hint="eastAsia"/>
          <w:sz w:val="24"/>
          <w:szCs w:val="24"/>
        </w:rPr>
        <w:t>、</w:t>
      </w:r>
      <w:r>
        <w:rPr>
          <w:rFonts w:hint="eastAsia"/>
          <w:sz w:val="24"/>
          <w:szCs w:val="24"/>
        </w:rPr>
        <w:t>50</w:t>
      </w:r>
      <w:r w:rsidRPr="00055FAF">
        <w:rPr>
          <w:rFonts w:hint="eastAsia"/>
          <w:sz w:val="24"/>
          <w:szCs w:val="24"/>
        </w:rPr>
        <w:t>℃</w:t>
      </w:r>
      <w:r>
        <w:rPr>
          <w:rFonts w:hint="eastAsia"/>
          <w:sz w:val="24"/>
          <w:szCs w:val="24"/>
        </w:rPr>
        <w:t>）下对电池有效使用寿命的影响。在每种极板材料与温度搭配条件下检测四个电池。试验观察所得电池寿命数据如表</w:t>
      </w:r>
      <w:r>
        <w:rPr>
          <w:rFonts w:hint="eastAsia"/>
          <w:sz w:val="24"/>
          <w:szCs w:val="24"/>
        </w:rPr>
        <w:t>4-2</w:t>
      </w:r>
      <w:r>
        <w:rPr>
          <w:rFonts w:hint="eastAsia"/>
          <w:sz w:val="24"/>
          <w:szCs w:val="24"/>
        </w:rPr>
        <w:t>所示。</w:t>
      </w:r>
    </w:p>
    <w:p w:rsidR="00055FAF" w:rsidRDefault="00055FAF" w:rsidP="00B56CFE">
      <w:pPr>
        <w:rPr>
          <w:sz w:val="24"/>
          <w:szCs w:val="24"/>
        </w:rPr>
      </w:pPr>
      <w:r>
        <w:rPr>
          <w:rFonts w:hint="eastAsia"/>
          <w:sz w:val="24"/>
          <w:szCs w:val="24"/>
        </w:rPr>
        <w:t xml:space="preserve">    </w:t>
      </w:r>
      <w:r>
        <w:rPr>
          <w:rFonts w:hint="eastAsia"/>
          <w:sz w:val="24"/>
          <w:szCs w:val="24"/>
        </w:rPr>
        <w:t>试在显著水平</w:t>
      </w:r>
      <w:r w:rsidR="00DE42D1" w:rsidRPr="00DE42D1">
        <w:rPr>
          <w:rFonts w:hint="eastAsia"/>
          <w:sz w:val="24"/>
          <w:szCs w:val="24"/>
        </w:rPr>
        <w:t>α</w:t>
      </w:r>
      <w:r w:rsidR="00DE42D1">
        <w:rPr>
          <w:rFonts w:hint="eastAsia"/>
          <w:sz w:val="24"/>
          <w:szCs w:val="24"/>
        </w:rPr>
        <w:t>=0.05</w:t>
      </w:r>
      <w:r w:rsidR="00DE42D1">
        <w:rPr>
          <w:rFonts w:hint="eastAsia"/>
          <w:sz w:val="24"/>
          <w:szCs w:val="24"/>
        </w:rPr>
        <w:t>下，对试验数据进行方差分析。</w:t>
      </w:r>
    </w:p>
    <w:p w:rsidR="00055FAF" w:rsidRDefault="00055FAF" w:rsidP="00B56CFE">
      <w:pPr>
        <w:rPr>
          <w:sz w:val="24"/>
          <w:szCs w:val="24"/>
        </w:rPr>
      </w:pPr>
    </w:p>
    <w:tbl>
      <w:tblPr>
        <w:tblStyle w:val="a6"/>
        <w:tblW w:w="9226" w:type="dxa"/>
        <w:jc w:val="center"/>
        <w:shd w:val="clear" w:color="auto" w:fill="F2F2F2" w:themeFill="background1" w:themeFillShade="F2"/>
        <w:tblLook w:val="04A0" w:firstRow="1" w:lastRow="0" w:firstColumn="1" w:lastColumn="0" w:noHBand="0" w:noVBand="1"/>
      </w:tblPr>
      <w:tblGrid>
        <w:gridCol w:w="2306"/>
        <w:gridCol w:w="2306"/>
        <w:gridCol w:w="2307"/>
        <w:gridCol w:w="2307"/>
      </w:tblGrid>
      <w:tr w:rsidR="00A23521" w:rsidTr="00A23521">
        <w:trPr>
          <w:trHeight w:val="757"/>
          <w:jc w:val="center"/>
        </w:trPr>
        <w:tc>
          <w:tcPr>
            <w:tcW w:w="2306" w:type="dxa"/>
            <w:tcBorders>
              <w:tl2br w:val="single" w:sz="4" w:space="0" w:color="auto"/>
            </w:tcBorders>
            <w:shd w:val="clear" w:color="auto" w:fill="F2F2F2" w:themeFill="background1" w:themeFillShade="F2"/>
          </w:tcPr>
          <w:p w:rsidR="00055FAF" w:rsidRDefault="00DE42D1" w:rsidP="00DE42D1">
            <w:pPr>
              <w:tabs>
                <w:tab w:val="left" w:pos="1080"/>
              </w:tabs>
              <w:rPr>
                <w:sz w:val="24"/>
                <w:szCs w:val="24"/>
              </w:rPr>
            </w:pPr>
            <w:r>
              <w:rPr>
                <w:rFonts w:hint="eastAsia"/>
                <w:sz w:val="24"/>
                <w:szCs w:val="24"/>
              </w:rPr>
              <w:t xml:space="preserve">      </w:t>
            </w:r>
            <w:r>
              <w:rPr>
                <w:sz w:val="24"/>
                <w:szCs w:val="24"/>
              </w:rPr>
              <w:tab/>
            </w:r>
            <w:r>
              <w:rPr>
                <w:rFonts w:hint="eastAsia"/>
                <w:sz w:val="24"/>
                <w:szCs w:val="24"/>
              </w:rPr>
              <w:t>温度</w:t>
            </w:r>
            <w:r>
              <w:rPr>
                <w:rFonts w:hint="eastAsia"/>
                <w:sz w:val="24"/>
                <w:szCs w:val="24"/>
              </w:rPr>
              <w:t>B</w:t>
            </w:r>
          </w:p>
          <w:p w:rsidR="00DE42D1" w:rsidRDefault="00DE42D1" w:rsidP="00DE42D1">
            <w:pPr>
              <w:tabs>
                <w:tab w:val="left" w:pos="1080"/>
              </w:tabs>
              <w:rPr>
                <w:sz w:val="24"/>
                <w:szCs w:val="24"/>
              </w:rPr>
            </w:pPr>
            <w:r>
              <w:rPr>
                <w:rFonts w:hint="eastAsia"/>
                <w:sz w:val="24"/>
                <w:szCs w:val="24"/>
              </w:rPr>
              <w:t>材料</w:t>
            </w:r>
            <w:r>
              <w:rPr>
                <w:rFonts w:hint="eastAsia"/>
                <w:sz w:val="24"/>
                <w:szCs w:val="24"/>
              </w:rPr>
              <w:t>A</w:t>
            </w:r>
          </w:p>
        </w:tc>
        <w:tc>
          <w:tcPr>
            <w:tcW w:w="2306" w:type="dxa"/>
            <w:shd w:val="clear" w:color="auto" w:fill="F2F2F2" w:themeFill="background1" w:themeFillShade="F2"/>
            <w:vAlign w:val="center"/>
          </w:tcPr>
          <w:p w:rsidR="00055FAF" w:rsidRDefault="002841DA" w:rsidP="00A23521">
            <w:pPr>
              <w:jc w:val="center"/>
              <w:rPr>
                <w:sz w:val="24"/>
                <w:szCs w:val="24"/>
              </w:rPr>
            </w:pPr>
            <w:r>
              <w:rPr>
                <w:rFonts w:hint="eastAsia"/>
                <w:sz w:val="24"/>
                <w:szCs w:val="24"/>
              </w:rPr>
              <w:t>-10</w:t>
            </w:r>
          </w:p>
        </w:tc>
        <w:tc>
          <w:tcPr>
            <w:tcW w:w="2307" w:type="dxa"/>
            <w:shd w:val="clear" w:color="auto" w:fill="F2F2F2" w:themeFill="background1" w:themeFillShade="F2"/>
            <w:vAlign w:val="center"/>
          </w:tcPr>
          <w:p w:rsidR="00055FAF" w:rsidRDefault="002841DA" w:rsidP="00A23521">
            <w:pPr>
              <w:jc w:val="center"/>
              <w:rPr>
                <w:sz w:val="24"/>
                <w:szCs w:val="24"/>
              </w:rPr>
            </w:pPr>
            <w:r>
              <w:rPr>
                <w:rFonts w:hint="eastAsia"/>
                <w:sz w:val="24"/>
                <w:szCs w:val="24"/>
              </w:rPr>
              <w:t>20</w:t>
            </w:r>
          </w:p>
        </w:tc>
        <w:tc>
          <w:tcPr>
            <w:tcW w:w="2307" w:type="dxa"/>
            <w:shd w:val="clear" w:color="auto" w:fill="F2F2F2" w:themeFill="background1" w:themeFillShade="F2"/>
            <w:vAlign w:val="center"/>
          </w:tcPr>
          <w:p w:rsidR="00055FAF" w:rsidRDefault="002841DA" w:rsidP="00A23521">
            <w:pPr>
              <w:jc w:val="center"/>
              <w:rPr>
                <w:sz w:val="24"/>
                <w:szCs w:val="24"/>
              </w:rPr>
            </w:pPr>
            <w:r>
              <w:rPr>
                <w:rFonts w:hint="eastAsia"/>
                <w:sz w:val="24"/>
                <w:szCs w:val="24"/>
              </w:rPr>
              <w:t>50</w:t>
            </w:r>
          </w:p>
        </w:tc>
      </w:tr>
      <w:tr w:rsidR="00A23521" w:rsidTr="00A23521">
        <w:trPr>
          <w:trHeight w:val="757"/>
          <w:jc w:val="center"/>
        </w:trPr>
        <w:tc>
          <w:tcPr>
            <w:tcW w:w="2306" w:type="dxa"/>
            <w:shd w:val="clear" w:color="auto" w:fill="F2F2F2" w:themeFill="background1" w:themeFillShade="F2"/>
            <w:vAlign w:val="center"/>
          </w:tcPr>
          <w:p w:rsidR="00055FAF" w:rsidRDefault="002841DA" w:rsidP="00A23521">
            <w:pPr>
              <w:jc w:val="center"/>
              <w:rPr>
                <w:sz w:val="24"/>
                <w:szCs w:val="24"/>
              </w:rPr>
            </w:pPr>
            <w:r>
              <w:rPr>
                <w:sz w:val="24"/>
                <w:szCs w:val="24"/>
              </w:rPr>
              <w:t>A</w:t>
            </w:r>
            <w:r>
              <w:rPr>
                <w:rFonts w:hint="eastAsia"/>
                <w:sz w:val="24"/>
                <w:szCs w:val="24"/>
              </w:rPr>
              <w:t>1</w:t>
            </w:r>
          </w:p>
        </w:tc>
        <w:tc>
          <w:tcPr>
            <w:tcW w:w="2306"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130  155</w:t>
            </w:r>
          </w:p>
          <w:p w:rsidR="00DE42D1" w:rsidRDefault="00DE42D1" w:rsidP="00A23521">
            <w:pPr>
              <w:jc w:val="center"/>
              <w:rPr>
                <w:sz w:val="24"/>
                <w:szCs w:val="24"/>
              </w:rPr>
            </w:pPr>
            <w:r>
              <w:rPr>
                <w:rFonts w:hint="eastAsia"/>
                <w:sz w:val="24"/>
                <w:szCs w:val="24"/>
              </w:rPr>
              <w:t>74   180</w:t>
            </w:r>
          </w:p>
        </w:tc>
        <w:tc>
          <w:tcPr>
            <w:tcW w:w="2307"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34   40</w:t>
            </w:r>
          </w:p>
          <w:p w:rsidR="00DE42D1" w:rsidRDefault="00DE42D1" w:rsidP="00A23521">
            <w:pPr>
              <w:jc w:val="center"/>
              <w:rPr>
                <w:sz w:val="24"/>
                <w:szCs w:val="24"/>
              </w:rPr>
            </w:pPr>
            <w:r>
              <w:rPr>
                <w:rFonts w:hint="eastAsia"/>
                <w:sz w:val="24"/>
                <w:szCs w:val="24"/>
              </w:rPr>
              <w:t>80   75</w:t>
            </w:r>
          </w:p>
        </w:tc>
        <w:tc>
          <w:tcPr>
            <w:tcW w:w="2307"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20   70</w:t>
            </w:r>
          </w:p>
          <w:p w:rsidR="00DE42D1" w:rsidRDefault="00DE42D1" w:rsidP="00A23521">
            <w:pPr>
              <w:jc w:val="center"/>
              <w:rPr>
                <w:sz w:val="24"/>
                <w:szCs w:val="24"/>
              </w:rPr>
            </w:pPr>
            <w:r>
              <w:rPr>
                <w:rFonts w:hint="eastAsia"/>
                <w:sz w:val="24"/>
                <w:szCs w:val="24"/>
              </w:rPr>
              <w:t>82   58</w:t>
            </w:r>
          </w:p>
        </w:tc>
      </w:tr>
      <w:tr w:rsidR="00A23521" w:rsidTr="00A23521">
        <w:trPr>
          <w:trHeight w:val="757"/>
          <w:jc w:val="center"/>
        </w:trPr>
        <w:tc>
          <w:tcPr>
            <w:tcW w:w="2306"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A2</w:t>
            </w:r>
          </w:p>
        </w:tc>
        <w:tc>
          <w:tcPr>
            <w:tcW w:w="2306"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150   188</w:t>
            </w:r>
          </w:p>
          <w:p w:rsidR="00DE42D1" w:rsidRDefault="00DE42D1" w:rsidP="00A23521">
            <w:pPr>
              <w:jc w:val="center"/>
              <w:rPr>
                <w:sz w:val="24"/>
                <w:szCs w:val="24"/>
              </w:rPr>
            </w:pPr>
            <w:r>
              <w:rPr>
                <w:rFonts w:hint="eastAsia"/>
                <w:sz w:val="24"/>
                <w:szCs w:val="24"/>
              </w:rPr>
              <w:t>159   126</w:t>
            </w:r>
          </w:p>
        </w:tc>
        <w:tc>
          <w:tcPr>
            <w:tcW w:w="2307"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126   122</w:t>
            </w:r>
          </w:p>
          <w:p w:rsidR="00DE42D1" w:rsidRDefault="00DE42D1" w:rsidP="00A23521">
            <w:pPr>
              <w:jc w:val="center"/>
              <w:rPr>
                <w:sz w:val="24"/>
                <w:szCs w:val="24"/>
              </w:rPr>
            </w:pPr>
            <w:r>
              <w:rPr>
                <w:rFonts w:hint="eastAsia"/>
                <w:sz w:val="24"/>
                <w:szCs w:val="24"/>
              </w:rPr>
              <w:t>106   115</w:t>
            </w:r>
          </w:p>
        </w:tc>
        <w:tc>
          <w:tcPr>
            <w:tcW w:w="2307"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25   70</w:t>
            </w:r>
          </w:p>
          <w:p w:rsidR="00DE42D1" w:rsidRDefault="00DE42D1" w:rsidP="00A23521">
            <w:pPr>
              <w:jc w:val="center"/>
              <w:rPr>
                <w:sz w:val="24"/>
                <w:szCs w:val="24"/>
              </w:rPr>
            </w:pPr>
            <w:r>
              <w:rPr>
                <w:rFonts w:hint="eastAsia"/>
                <w:sz w:val="24"/>
                <w:szCs w:val="24"/>
              </w:rPr>
              <w:t>58   45</w:t>
            </w:r>
          </w:p>
        </w:tc>
      </w:tr>
      <w:tr w:rsidR="00A23521" w:rsidTr="00A23521">
        <w:trPr>
          <w:trHeight w:val="799"/>
          <w:jc w:val="center"/>
        </w:trPr>
        <w:tc>
          <w:tcPr>
            <w:tcW w:w="2306" w:type="dxa"/>
            <w:shd w:val="clear" w:color="auto" w:fill="F2F2F2" w:themeFill="background1" w:themeFillShade="F2"/>
            <w:vAlign w:val="center"/>
          </w:tcPr>
          <w:p w:rsidR="00055FAF" w:rsidRDefault="00DE42D1" w:rsidP="00A23521">
            <w:pPr>
              <w:jc w:val="center"/>
              <w:rPr>
                <w:sz w:val="24"/>
                <w:szCs w:val="24"/>
              </w:rPr>
            </w:pPr>
            <w:r>
              <w:rPr>
                <w:rFonts w:hint="eastAsia"/>
                <w:sz w:val="24"/>
                <w:szCs w:val="24"/>
              </w:rPr>
              <w:t>A3</w:t>
            </w:r>
          </w:p>
        </w:tc>
        <w:tc>
          <w:tcPr>
            <w:tcW w:w="2306" w:type="dxa"/>
            <w:shd w:val="clear" w:color="auto" w:fill="F2F2F2" w:themeFill="background1" w:themeFillShade="F2"/>
            <w:vAlign w:val="center"/>
          </w:tcPr>
          <w:p w:rsidR="00055FAF" w:rsidRDefault="00A23521" w:rsidP="00A23521">
            <w:pPr>
              <w:jc w:val="center"/>
              <w:rPr>
                <w:sz w:val="24"/>
                <w:szCs w:val="24"/>
              </w:rPr>
            </w:pPr>
            <w:r>
              <w:rPr>
                <w:rFonts w:hint="eastAsia"/>
                <w:sz w:val="24"/>
                <w:szCs w:val="24"/>
              </w:rPr>
              <w:t>138   110</w:t>
            </w:r>
          </w:p>
          <w:p w:rsidR="00A23521" w:rsidRDefault="00A23521" w:rsidP="00A23521">
            <w:pPr>
              <w:jc w:val="center"/>
              <w:rPr>
                <w:sz w:val="24"/>
                <w:szCs w:val="24"/>
              </w:rPr>
            </w:pPr>
            <w:r>
              <w:rPr>
                <w:rFonts w:hint="eastAsia"/>
                <w:sz w:val="24"/>
                <w:szCs w:val="24"/>
              </w:rPr>
              <w:t>168   160</w:t>
            </w:r>
          </w:p>
        </w:tc>
        <w:tc>
          <w:tcPr>
            <w:tcW w:w="2307" w:type="dxa"/>
            <w:shd w:val="clear" w:color="auto" w:fill="F2F2F2" w:themeFill="background1" w:themeFillShade="F2"/>
            <w:vAlign w:val="center"/>
          </w:tcPr>
          <w:p w:rsidR="00055FAF" w:rsidRDefault="00A23521" w:rsidP="00A23521">
            <w:pPr>
              <w:jc w:val="center"/>
              <w:rPr>
                <w:sz w:val="24"/>
                <w:szCs w:val="24"/>
              </w:rPr>
            </w:pPr>
            <w:r>
              <w:rPr>
                <w:rFonts w:hint="eastAsia"/>
                <w:sz w:val="24"/>
                <w:szCs w:val="24"/>
              </w:rPr>
              <w:t>174   120</w:t>
            </w:r>
          </w:p>
          <w:p w:rsidR="00A23521" w:rsidRDefault="00A23521" w:rsidP="00A23521">
            <w:pPr>
              <w:jc w:val="center"/>
              <w:rPr>
                <w:sz w:val="24"/>
                <w:szCs w:val="24"/>
              </w:rPr>
            </w:pPr>
            <w:r>
              <w:rPr>
                <w:rFonts w:hint="eastAsia"/>
                <w:sz w:val="24"/>
                <w:szCs w:val="24"/>
              </w:rPr>
              <w:t>150   139</w:t>
            </w:r>
          </w:p>
        </w:tc>
        <w:tc>
          <w:tcPr>
            <w:tcW w:w="2307" w:type="dxa"/>
            <w:shd w:val="clear" w:color="auto" w:fill="F2F2F2" w:themeFill="background1" w:themeFillShade="F2"/>
            <w:vAlign w:val="center"/>
          </w:tcPr>
          <w:p w:rsidR="00055FAF" w:rsidRDefault="00A23521" w:rsidP="00A23521">
            <w:pPr>
              <w:jc w:val="center"/>
              <w:rPr>
                <w:sz w:val="24"/>
                <w:szCs w:val="24"/>
              </w:rPr>
            </w:pPr>
            <w:r>
              <w:rPr>
                <w:rFonts w:hint="eastAsia"/>
                <w:sz w:val="24"/>
                <w:szCs w:val="24"/>
              </w:rPr>
              <w:t>96   104</w:t>
            </w:r>
          </w:p>
          <w:p w:rsidR="00A23521" w:rsidRDefault="00A23521" w:rsidP="00A23521">
            <w:pPr>
              <w:jc w:val="center"/>
              <w:rPr>
                <w:sz w:val="24"/>
                <w:szCs w:val="24"/>
              </w:rPr>
            </w:pPr>
            <w:r>
              <w:rPr>
                <w:rFonts w:hint="eastAsia"/>
                <w:sz w:val="24"/>
                <w:szCs w:val="24"/>
              </w:rPr>
              <w:t>82   60</w:t>
            </w:r>
          </w:p>
        </w:tc>
      </w:tr>
    </w:tbl>
    <w:p w:rsidR="00055FAF" w:rsidRDefault="00A23521" w:rsidP="00A23521">
      <w:pPr>
        <w:jc w:val="center"/>
        <w:rPr>
          <w:b/>
          <w:sz w:val="24"/>
          <w:szCs w:val="24"/>
        </w:rPr>
      </w:pPr>
      <w:r w:rsidRPr="00A23521">
        <w:rPr>
          <w:rFonts w:hint="eastAsia"/>
          <w:b/>
          <w:sz w:val="24"/>
          <w:szCs w:val="24"/>
        </w:rPr>
        <w:t>表</w:t>
      </w:r>
      <w:r w:rsidRPr="00A23521">
        <w:rPr>
          <w:rFonts w:hint="eastAsia"/>
          <w:b/>
          <w:sz w:val="24"/>
          <w:szCs w:val="24"/>
        </w:rPr>
        <w:t>4-2</w:t>
      </w:r>
    </w:p>
    <w:p w:rsidR="00022722" w:rsidRDefault="00022722" w:rsidP="00022722">
      <w:pPr>
        <w:jc w:val="left"/>
        <w:rPr>
          <w:b/>
          <w:sz w:val="24"/>
          <w:szCs w:val="24"/>
        </w:rPr>
      </w:pPr>
    </w:p>
    <w:p w:rsidR="00022722" w:rsidRDefault="00022722" w:rsidP="00022722">
      <w:pPr>
        <w:jc w:val="left"/>
        <w:rPr>
          <w:b/>
          <w:sz w:val="24"/>
          <w:szCs w:val="24"/>
        </w:rPr>
      </w:pP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利用循环输入数据集</w:t>
      </w:r>
      <w:r>
        <w:rPr>
          <w:rFonts w:ascii="Courier New" w:hAnsi="Courier New" w:cs="Courier New" w:hint="eastAsia"/>
          <w:color w:val="008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lastRenderedPageBreak/>
        <w:t>Do</w:t>
      </w:r>
      <w:r>
        <w:rPr>
          <w:rFonts w:ascii="Courier New" w:hAnsi="Courier New" w:cs="Courier New"/>
          <w:color w:val="000000"/>
          <w:kern w:val="0"/>
          <w:sz w:val="20"/>
          <w:szCs w:val="20"/>
          <w:shd w:val="clear" w:color="auto" w:fill="FFFFFF"/>
        </w:rPr>
        <w:t xml:space="preserve"> A=</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B=-</w:t>
      </w:r>
      <w:r>
        <w:rPr>
          <w:rFonts w:ascii="Courier New" w:hAnsi="Courier New" w:cs="Courier New"/>
          <w:b/>
          <w:bCs/>
          <w:color w:val="008080"/>
          <w:kern w:val="0"/>
          <w:sz w:val="20"/>
          <w:szCs w:val="20"/>
          <w:shd w:val="clear" w:color="auto" w:fill="FFFFFF"/>
        </w:rPr>
        <w:t>10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50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30</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i=</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y @@;</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Cards</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130 155 74 180 34 40 80 75 20 70 82 58</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150 188 159 126 126 122 106 115 25 70 58 45</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138 110 168 160 174 120 150 139 96 104 82 60</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test(drop= i);</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test;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正态性检验</w:t>
      </w:r>
      <w:r>
        <w:rPr>
          <w:rFonts w:ascii="Courier New" w:hAnsi="Courier New" w:cs="Courier New" w:hint="eastAsia"/>
          <w:color w:val="008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univariate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=test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A B;</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A B;</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 A B A*B;</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means</w:t>
      </w:r>
      <w:proofErr w:type="gramEnd"/>
      <w:r>
        <w:rPr>
          <w:rFonts w:ascii="Courier New" w:hAnsi="Courier New" w:cs="Courier New"/>
          <w:color w:val="000000"/>
          <w:kern w:val="0"/>
          <w:sz w:val="20"/>
          <w:szCs w:val="20"/>
          <w:shd w:val="clear" w:color="auto" w:fill="FFFFFF"/>
        </w:rPr>
        <w:t xml:space="preserve"> A B A*B/</w:t>
      </w:r>
      <w:proofErr w:type="spellStart"/>
      <w:r>
        <w:rPr>
          <w:rFonts w:ascii="Courier New" w:hAnsi="Courier New" w:cs="Courier New"/>
          <w:color w:val="0000FF"/>
          <w:kern w:val="0"/>
          <w:sz w:val="20"/>
          <w:szCs w:val="20"/>
          <w:shd w:val="clear" w:color="auto" w:fill="FFFFFF"/>
        </w:rPr>
        <w:t>duncan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snk</w:t>
      </w:r>
      <w:proofErr w:type="spellEnd"/>
      <w:r>
        <w:rPr>
          <w:rFonts w:ascii="Courier New" w:hAnsi="Courier New" w:cs="Courier New"/>
          <w:color w:val="000000"/>
          <w:kern w:val="0"/>
          <w:sz w:val="20"/>
          <w:szCs w:val="20"/>
          <w:shd w:val="clear" w:color="auto" w:fill="FFFFFF"/>
        </w:rPr>
        <w:t>;</w:t>
      </w:r>
    </w:p>
    <w:p w:rsidR="00022722" w:rsidRDefault="00022722" w:rsidP="00022722">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0080"/>
          <w:kern w:val="0"/>
          <w:sz w:val="20"/>
          <w:szCs w:val="20"/>
          <w:shd w:val="clear" w:color="auto" w:fill="FFFFFF"/>
        </w:rPr>
        <w:t>quit</w:t>
      </w:r>
      <w:proofErr w:type="spellEnd"/>
      <w:r>
        <w:rPr>
          <w:rFonts w:ascii="Courier New" w:hAnsi="Courier New" w:cs="Courier New"/>
          <w:color w:val="000000"/>
          <w:kern w:val="0"/>
          <w:sz w:val="20"/>
          <w:szCs w:val="20"/>
          <w:shd w:val="clear" w:color="auto" w:fill="FFFFFF"/>
        </w:rPr>
        <w:t>;</w:t>
      </w:r>
    </w:p>
    <w:p w:rsidR="00022722" w:rsidRDefault="00022722" w:rsidP="002841DA">
      <w:pPr>
        <w:jc w:val="left"/>
        <w:rPr>
          <w:sz w:val="24"/>
          <w:szCs w:val="24"/>
        </w:rPr>
      </w:pPr>
    </w:p>
    <w:p w:rsidR="00022722" w:rsidRDefault="00022722" w:rsidP="002841DA">
      <w:pPr>
        <w:jc w:val="left"/>
        <w:rPr>
          <w:sz w:val="24"/>
          <w:szCs w:val="24"/>
        </w:rPr>
      </w:pPr>
    </w:p>
    <w:p w:rsidR="002841DA" w:rsidRDefault="00022722" w:rsidP="002841DA">
      <w:pPr>
        <w:jc w:val="left"/>
        <w:rPr>
          <w:sz w:val="24"/>
          <w:szCs w:val="24"/>
        </w:rPr>
      </w:pPr>
      <w:r>
        <w:rPr>
          <w:rFonts w:hint="eastAsia"/>
          <w:sz w:val="24"/>
          <w:szCs w:val="24"/>
        </w:rPr>
        <w:t>输出结果：</w:t>
      </w:r>
    </w:p>
    <w:p w:rsidR="00022722" w:rsidRDefault="00022722" w:rsidP="00022722">
      <w:pPr>
        <w:jc w:val="center"/>
        <w:rPr>
          <w:sz w:val="24"/>
          <w:szCs w:val="24"/>
        </w:rPr>
      </w:pPr>
      <w:r>
        <w:rPr>
          <w:noProof/>
        </w:rPr>
        <w:drawing>
          <wp:inline distT="0" distB="0" distL="0" distR="0" wp14:anchorId="42EEB254" wp14:editId="4E1F6E7D">
            <wp:extent cx="5411972" cy="321336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42748" cy="3231634"/>
                    </a:xfrm>
                    <a:prstGeom prst="rect">
                      <a:avLst/>
                    </a:prstGeom>
                  </pic:spPr>
                </pic:pic>
              </a:graphicData>
            </a:graphic>
          </wp:inline>
        </w:drawing>
      </w:r>
    </w:p>
    <w:p w:rsidR="002841DA" w:rsidRDefault="00022722" w:rsidP="002841DA">
      <w:pPr>
        <w:rPr>
          <w:sz w:val="24"/>
          <w:szCs w:val="24"/>
        </w:rPr>
      </w:pPr>
      <w:r>
        <w:rPr>
          <w:rFonts w:hint="eastAsia"/>
          <w:sz w:val="24"/>
          <w:szCs w:val="24"/>
        </w:rPr>
        <w:lastRenderedPageBreak/>
        <w:t>因为因素</w:t>
      </w:r>
      <w:r>
        <w:rPr>
          <w:rFonts w:hint="eastAsia"/>
          <w:sz w:val="24"/>
          <w:szCs w:val="24"/>
        </w:rPr>
        <w:t>A</w:t>
      </w:r>
      <w:r>
        <w:rPr>
          <w:rFonts w:hint="eastAsia"/>
          <w:sz w:val="24"/>
          <w:szCs w:val="24"/>
        </w:rPr>
        <w:t>、</w:t>
      </w:r>
      <w:r>
        <w:rPr>
          <w:rFonts w:hint="eastAsia"/>
          <w:sz w:val="24"/>
          <w:szCs w:val="24"/>
        </w:rPr>
        <w:t>B</w:t>
      </w:r>
      <w:r>
        <w:rPr>
          <w:rFonts w:hint="eastAsia"/>
          <w:sz w:val="24"/>
          <w:szCs w:val="24"/>
        </w:rPr>
        <w:t>以及他们的交互作用</w:t>
      </w:r>
      <w:r>
        <w:rPr>
          <w:rFonts w:hint="eastAsia"/>
          <w:sz w:val="24"/>
          <w:szCs w:val="24"/>
        </w:rPr>
        <w:t>A*B</w:t>
      </w:r>
      <w:r>
        <w:rPr>
          <w:rFonts w:hint="eastAsia"/>
          <w:sz w:val="24"/>
          <w:szCs w:val="24"/>
        </w:rPr>
        <w:t>的</w:t>
      </w:r>
      <w:proofErr w:type="spellStart"/>
      <w:r>
        <w:rPr>
          <w:rFonts w:hint="eastAsia"/>
          <w:sz w:val="24"/>
          <w:szCs w:val="24"/>
        </w:rPr>
        <w:t>Pr</w:t>
      </w:r>
      <w:proofErr w:type="spellEnd"/>
      <w:r>
        <w:rPr>
          <w:rFonts w:hint="eastAsia"/>
          <w:sz w:val="24"/>
          <w:szCs w:val="24"/>
        </w:rPr>
        <w:t>&gt;F</w:t>
      </w:r>
      <w:r>
        <w:rPr>
          <w:rFonts w:hint="eastAsia"/>
          <w:sz w:val="24"/>
          <w:szCs w:val="24"/>
        </w:rPr>
        <w:t>均小于显著性水平</w:t>
      </w:r>
      <w:r>
        <w:rPr>
          <w:rFonts w:hint="eastAsia"/>
          <w:sz w:val="24"/>
          <w:szCs w:val="24"/>
        </w:rPr>
        <w:t>0.05</w:t>
      </w:r>
      <w:r>
        <w:rPr>
          <w:rFonts w:hint="eastAsia"/>
          <w:sz w:val="24"/>
          <w:szCs w:val="24"/>
        </w:rPr>
        <w:t>，所以两个因素及它们的交互作用都对电池寿命有显著的影响。</w:t>
      </w:r>
    </w:p>
    <w:p w:rsidR="00B535E2" w:rsidRDefault="00022722" w:rsidP="002841DA">
      <w:pPr>
        <w:rPr>
          <w:sz w:val="24"/>
          <w:szCs w:val="24"/>
        </w:rPr>
      </w:pPr>
      <w:r>
        <w:rPr>
          <w:noProof/>
        </w:rPr>
        <w:drawing>
          <wp:inline distT="0" distB="0" distL="0" distR="0" wp14:anchorId="3036000F" wp14:editId="126900B8">
            <wp:extent cx="5752214" cy="3073839"/>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3910" cy="3074746"/>
                    </a:xfrm>
                    <a:prstGeom prst="rect">
                      <a:avLst/>
                    </a:prstGeom>
                  </pic:spPr>
                </pic:pic>
              </a:graphicData>
            </a:graphic>
          </wp:inline>
        </w:drawing>
      </w:r>
    </w:p>
    <w:p w:rsidR="00022722" w:rsidRDefault="00022722" w:rsidP="002841DA">
      <w:pPr>
        <w:rPr>
          <w:sz w:val="24"/>
          <w:szCs w:val="24"/>
        </w:rPr>
      </w:pPr>
      <w:r>
        <w:rPr>
          <w:rFonts w:hint="eastAsia"/>
          <w:sz w:val="24"/>
          <w:szCs w:val="24"/>
        </w:rPr>
        <w:t>在</w:t>
      </w:r>
      <w:r w:rsidR="00B535E2">
        <w:rPr>
          <w:rFonts w:hint="eastAsia"/>
          <w:sz w:val="24"/>
          <w:szCs w:val="24"/>
        </w:rPr>
        <w:t>DUNCAN</w:t>
      </w:r>
      <w:r w:rsidR="00B535E2">
        <w:rPr>
          <w:rFonts w:hint="eastAsia"/>
          <w:sz w:val="24"/>
          <w:szCs w:val="24"/>
        </w:rPr>
        <w:t>法对</w:t>
      </w:r>
      <w:r>
        <w:rPr>
          <w:rFonts w:hint="eastAsia"/>
          <w:sz w:val="24"/>
          <w:szCs w:val="24"/>
        </w:rPr>
        <w:t>A</w:t>
      </w:r>
      <w:r>
        <w:rPr>
          <w:rFonts w:hint="eastAsia"/>
          <w:sz w:val="24"/>
          <w:szCs w:val="24"/>
        </w:rPr>
        <w:t>因素</w:t>
      </w:r>
      <w:r w:rsidR="00B535E2">
        <w:rPr>
          <w:rFonts w:hint="eastAsia"/>
          <w:sz w:val="24"/>
          <w:szCs w:val="24"/>
        </w:rPr>
        <w:t>多重比较得出</w:t>
      </w:r>
      <w:r>
        <w:rPr>
          <w:rFonts w:hint="eastAsia"/>
          <w:sz w:val="24"/>
          <w:szCs w:val="24"/>
        </w:rPr>
        <w:t>，</w:t>
      </w:r>
      <w:r>
        <w:rPr>
          <w:rFonts w:hint="eastAsia"/>
          <w:sz w:val="24"/>
          <w:szCs w:val="24"/>
        </w:rPr>
        <w:t>A2</w:t>
      </w:r>
      <w:r>
        <w:rPr>
          <w:rFonts w:hint="eastAsia"/>
          <w:sz w:val="24"/>
          <w:szCs w:val="24"/>
        </w:rPr>
        <w:t>和</w:t>
      </w:r>
      <w:r>
        <w:rPr>
          <w:rFonts w:hint="eastAsia"/>
          <w:sz w:val="24"/>
          <w:szCs w:val="24"/>
        </w:rPr>
        <w:t>A3</w:t>
      </w:r>
      <w:r>
        <w:rPr>
          <w:rFonts w:hint="eastAsia"/>
          <w:sz w:val="24"/>
          <w:szCs w:val="24"/>
        </w:rPr>
        <w:t>的</w:t>
      </w:r>
      <w:r>
        <w:rPr>
          <w:rFonts w:hint="eastAsia"/>
          <w:sz w:val="24"/>
          <w:szCs w:val="24"/>
        </w:rPr>
        <w:t>DUNCAN</w:t>
      </w:r>
      <w:r>
        <w:rPr>
          <w:rFonts w:hint="eastAsia"/>
          <w:sz w:val="24"/>
          <w:szCs w:val="24"/>
        </w:rPr>
        <w:t>分组为同一组，则无显著差异。</w:t>
      </w:r>
      <w:r>
        <w:rPr>
          <w:rFonts w:hint="eastAsia"/>
          <w:sz w:val="24"/>
          <w:szCs w:val="24"/>
        </w:rPr>
        <w:t>A1</w:t>
      </w:r>
      <w:r>
        <w:rPr>
          <w:rFonts w:hint="eastAsia"/>
          <w:sz w:val="24"/>
          <w:szCs w:val="24"/>
        </w:rPr>
        <w:t>与</w:t>
      </w:r>
      <w:r>
        <w:rPr>
          <w:rFonts w:hint="eastAsia"/>
          <w:sz w:val="24"/>
          <w:szCs w:val="24"/>
        </w:rPr>
        <w:t>A2</w:t>
      </w:r>
      <w:r>
        <w:rPr>
          <w:rFonts w:hint="eastAsia"/>
          <w:sz w:val="24"/>
          <w:szCs w:val="24"/>
        </w:rPr>
        <w:t>、</w:t>
      </w:r>
      <w:r>
        <w:rPr>
          <w:rFonts w:hint="eastAsia"/>
          <w:sz w:val="24"/>
          <w:szCs w:val="24"/>
        </w:rPr>
        <w:t>A3</w:t>
      </w:r>
      <w:r>
        <w:rPr>
          <w:rFonts w:hint="eastAsia"/>
          <w:sz w:val="24"/>
          <w:szCs w:val="24"/>
        </w:rPr>
        <w:t>有显著差异。</w:t>
      </w:r>
      <w:r w:rsidR="00B535E2">
        <w:rPr>
          <w:noProof/>
        </w:rPr>
        <w:drawing>
          <wp:inline distT="0" distB="0" distL="0" distR="0" wp14:anchorId="5BDC4616" wp14:editId="6A4DF505">
            <wp:extent cx="5549962" cy="263687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50552" cy="2637154"/>
                    </a:xfrm>
                    <a:prstGeom prst="rect">
                      <a:avLst/>
                    </a:prstGeom>
                  </pic:spPr>
                </pic:pic>
              </a:graphicData>
            </a:graphic>
          </wp:inline>
        </w:drawing>
      </w:r>
    </w:p>
    <w:p w:rsidR="00B535E2" w:rsidRDefault="00B535E2" w:rsidP="002841DA">
      <w:pPr>
        <w:rPr>
          <w:sz w:val="24"/>
          <w:szCs w:val="24"/>
        </w:rPr>
      </w:pPr>
      <w:r>
        <w:rPr>
          <w:rFonts w:hint="eastAsia"/>
          <w:sz w:val="24"/>
          <w:szCs w:val="24"/>
        </w:rPr>
        <w:t>SNK</w:t>
      </w:r>
      <w:r>
        <w:rPr>
          <w:rFonts w:hint="eastAsia"/>
          <w:sz w:val="24"/>
          <w:szCs w:val="24"/>
        </w:rPr>
        <w:t>法的检验结果与</w:t>
      </w:r>
      <w:r>
        <w:rPr>
          <w:rFonts w:hint="eastAsia"/>
          <w:sz w:val="24"/>
          <w:szCs w:val="24"/>
        </w:rPr>
        <w:t>DUNCAN</w:t>
      </w:r>
      <w:r>
        <w:rPr>
          <w:rFonts w:hint="eastAsia"/>
          <w:sz w:val="24"/>
          <w:szCs w:val="24"/>
        </w:rPr>
        <w:t>的检验结果一致。</w:t>
      </w:r>
    </w:p>
    <w:p w:rsidR="00B535E2" w:rsidRDefault="00B535E2" w:rsidP="002841DA">
      <w:pPr>
        <w:rPr>
          <w:sz w:val="24"/>
          <w:szCs w:val="24"/>
        </w:rPr>
      </w:pPr>
      <w:r>
        <w:rPr>
          <w:noProof/>
        </w:rPr>
        <w:lastRenderedPageBreak/>
        <w:drawing>
          <wp:inline distT="0" distB="0" distL="0" distR="0" wp14:anchorId="629A8F8D" wp14:editId="3BD5939F">
            <wp:extent cx="5275634" cy="2753832"/>
            <wp:effectExtent l="0" t="0" r="127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6195" cy="2754125"/>
                    </a:xfrm>
                    <a:prstGeom prst="rect">
                      <a:avLst/>
                    </a:prstGeom>
                  </pic:spPr>
                </pic:pic>
              </a:graphicData>
            </a:graphic>
          </wp:inline>
        </w:drawing>
      </w:r>
    </w:p>
    <w:p w:rsidR="00B535E2" w:rsidRDefault="00B535E2" w:rsidP="002841DA">
      <w:pPr>
        <w:rPr>
          <w:sz w:val="24"/>
          <w:szCs w:val="24"/>
        </w:rPr>
      </w:pPr>
      <w:r>
        <w:rPr>
          <w:rFonts w:hint="eastAsia"/>
          <w:sz w:val="24"/>
          <w:szCs w:val="24"/>
        </w:rPr>
        <w:t>用</w:t>
      </w:r>
      <w:r>
        <w:rPr>
          <w:rFonts w:hint="eastAsia"/>
          <w:sz w:val="24"/>
          <w:szCs w:val="24"/>
        </w:rPr>
        <w:t>DUNCAN</w:t>
      </w:r>
      <w:r>
        <w:rPr>
          <w:rFonts w:hint="eastAsia"/>
          <w:sz w:val="24"/>
          <w:szCs w:val="24"/>
        </w:rPr>
        <w:t>进行多重比较，结果说明在</w:t>
      </w:r>
      <w:r>
        <w:rPr>
          <w:rFonts w:hint="eastAsia"/>
          <w:sz w:val="24"/>
          <w:szCs w:val="24"/>
        </w:rPr>
        <w:t>B</w:t>
      </w:r>
      <w:r>
        <w:rPr>
          <w:rFonts w:hint="eastAsia"/>
          <w:sz w:val="24"/>
          <w:szCs w:val="24"/>
        </w:rPr>
        <w:t>因素的影响下，温度为</w:t>
      </w:r>
      <w:r>
        <w:rPr>
          <w:rFonts w:hint="eastAsia"/>
          <w:sz w:val="24"/>
          <w:szCs w:val="24"/>
        </w:rPr>
        <w:t>-10</w:t>
      </w:r>
      <w:r w:rsidRPr="00055FAF">
        <w:rPr>
          <w:rFonts w:hint="eastAsia"/>
          <w:sz w:val="24"/>
          <w:szCs w:val="24"/>
        </w:rPr>
        <w:t>℃</w:t>
      </w:r>
      <w:r>
        <w:rPr>
          <w:rFonts w:hint="eastAsia"/>
          <w:sz w:val="24"/>
          <w:szCs w:val="24"/>
        </w:rPr>
        <w:t>、</w:t>
      </w:r>
      <w:r>
        <w:rPr>
          <w:rFonts w:hint="eastAsia"/>
          <w:sz w:val="24"/>
          <w:szCs w:val="24"/>
        </w:rPr>
        <w:t>20</w:t>
      </w:r>
      <w:r w:rsidRPr="00055FAF">
        <w:rPr>
          <w:rFonts w:hint="eastAsia"/>
          <w:sz w:val="24"/>
          <w:szCs w:val="24"/>
        </w:rPr>
        <w:t>℃</w:t>
      </w:r>
      <w:r>
        <w:rPr>
          <w:rFonts w:hint="eastAsia"/>
          <w:sz w:val="24"/>
          <w:szCs w:val="24"/>
        </w:rPr>
        <w:t>、</w:t>
      </w:r>
      <w:r>
        <w:rPr>
          <w:rFonts w:hint="eastAsia"/>
          <w:sz w:val="24"/>
          <w:szCs w:val="24"/>
        </w:rPr>
        <w:t>50</w:t>
      </w:r>
      <w:r w:rsidRPr="00055FAF">
        <w:rPr>
          <w:rFonts w:hint="eastAsia"/>
          <w:sz w:val="24"/>
          <w:szCs w:val="24"/>
        </w:rPr>
        <w:t>℃</w:t>
      </w:r>
      <w:r>
        <w:rPr>
          <w:rFonts w:hint="eastAsia"/>
          <w:sz w:val="24"/>
          <w:szCs w:val="24"/>
        </w:rPr>
        <w:t>的均值有显著性差异。</w:t>
      </w:r>
      <w:r>
        <w:rPr>
          <w:noProof/>
        </w:rPr>
        <w:drawing>
          <wp:inline distT="0" distB="0" distL="0" distR="0" wp14:anchorId="0774CEC1" wp14:editId="22D7ECDC">
            <wp:extent cx="4869712" cy="2647343"/>
            <wp:effectExtent l="0" t="0" r="762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80013" cy="2652943"/>
                    </a:xfrm>
                    <a:prstGeom prst="rect">
                      <a:avLst/>
                    </a:prstGeom>
                  </pic:spPr>
                </pic:pic>
              </a:graphicData>
            </a:graphic>
          </wp:inline>
        </w:drawing>
      </w:r>
    </w:p>
    <w:p w:rsidR="00B535E2" w:rsidRDefault="00B535E2" w:rsidP="002841DA">
      <w:pPr>
        <w:rPr>
          <w:sz w:val="24"/>
          <w:szCs w:val="24"/>
        </w:rPr>
      </w:pPr>
      <w:r>
        <w:rPr>
          <w:rFonts w:hint="eastAsia"/>
          <w:sz w:val="24"/>
          <w:szCs w:val="24"/>
        </w:rPr>
        <w:t>用</w:t>
      </w:r>
      <w:r>
        <w:rPr>
          <w:rFonts w:hint="eastAsia"/>
          <w:sz w:val="24"/>
          <w:szCs w:val="24"/>
        </w:rPr>
        <w:t>SNK</w:t>
      </w:r>
      <w:r>
        <w:rPr>
          <w:rFonts w:hint="eastAsia"/>
          <w:sz w:val="24"/>
          <w:szCs w:val="24"/>
        </w:rPr>
        <w:t>多重比较得出的结果与</w:t>
      </w:r>
      <w:r>
        <w:rPr>
          <w:rFonts w:hint="eastAsia"/>
          <w:sz w:val="24"/>
          <w:szCs w:val="24"/>
        </w:rPr>
        <w:t>DUNCAN</w:t>
      </w:r>
      <w:r>
        <w:rPr>
          <w:rFonts w:hint="eastAsia"/>
          <w:sz w:val="24"/>
          <w:szCs w:val="24"/>
        </w:rPr>
        <w:t>的一致。温度为</w:t>
      </w:r>
      <w:r>
        <w:rPr>
          <w:rFonts w:hint="eastAsia"/>
          <w:sz w:val="24"/>
          <w:szCs w:val="24"/>
        </w:rPr>
        <w:t>10</w:t>
      </w:r>
      <w:r w:rsidRPr="00055FAF">
        <w:rPr>
          <w:rFonts w:hint="eastAsia"/>
          <w:sz w:val="24"/>
          <w:szCs w:val="24"/>
        </w:rPr>
        <w:t>℃</w:t>
      </w:r>
      <w:r>
        <w:rPr>
          <w:rFonts w:hint="eastAsia"/>
          <w:sz w:val="24"/>
          <w:szCs w:val="24"/>
        </w:rPr>
        <w:t>时，电池寿命相对较长。</w:t>
      </w:r>
    </w:p>
    <w:p w:rsidR="00B535E2" w:rsidRDefault="00B535E2" w:rsidP="002841DA">
      <w:pPr>
        <w:rPr>
          <w:sz w:val="24"/>
          <w:szCs w:val="24"/>
        </w:rPr>
      </w:pPr>
      <w:r>
        <w:rPr>
          <w:noProof/>
        </w:rPr>
        <w:drawing>
          <wp:inline distT="0" distB="0" distL="0" distR="0" wp14:anchorId="18819A1C" wp14:editId="456A2516">
            <wp:extent cx="5252484" cy="2082706"/>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54138" cy="2083362"/>
                    </a:xfrm>
                    <a:prstGeom prst="rect">
                      <a:avLst/>
                    </a:prstGeom>
                  </pic:spPr>
                </pic:pic>
              </a:graphicData>
            </a:graphic>
          </wp:inline>
        </w:drawing>
      </w:r>
    </w:p>
    <w:p w:rsidR="00B535E2" w:rsidRDefault="00B535E2" w:rsidP="002841DA">
      <w:pPr>
        <w:rPr>
          <w:sz w:val="24"/>
          <w:szCs w:val="24"/>
        </w:rPr>
      </w:pPr>
      <w:r>
        <w:rPr>
          <w:rFonts w:hint="eastAsia"/>
          <w:sz w:val="24"/>
          <w:szCs w:val="24"/>
        </w:rPr>
        <w:t>以上是</w:t>
      </w:r>
      <w:r>
        <w:rPr>
          <w:rFonts w:hint="eastAsia"/>
          <w:sz w:val="24"/>
          <w:szCs w:val="24"/>
        </w:rPr>
        <w:t>A*B</w:t>
      </w:r>
      <w:r>
        <w:rPr>
          <w:rFonts w:hint="eastAsia"/>
          <w:sz w:val="24"/>
          <w:szCs w:val="24"/>
        </w:rPr>
        <w:t>交互作用的均值比较，由</w:t>
      </w:r>
      <w:r>
        <w:rPr>
          <w:rFonts w:hint="eastAsia"/>
          <w:sz w:val="24"/>
          <w:szCs w:val="24"/>
        </w:rPr>
        <w:t>Mean</w:t>
      </w:r>
      <w:r>
        <w:rPr>
          <w:rFonts w:hint="eastAsia"/>
          <w:sz w:val="24"/>
          <w:szCs w:val="24"/>
        </w:rPr>
        <w:t>列可以看出</w:t>
      </w:r>
      <w:r>
        <w:rPr>
          <w:rFonts w:hint="eastAsia"/>
          <w:sz w:val="24"/>
          <w:szCs w:val="24"/>
        </w:rPr>
        <w:t>A=</w:t>
      </w:r>
      <w:r w:rsidR="0066625E">
        <w:rPr>
          <w:rFonts w:hint="eastAsia"/>
          <w:sz w:val="24"/>
          <w:szCs w:val="24"/>
        </w:rPr>
        <w:t>2</w:t>
      </w:r>
      <w:r w:rsidR="0066625E">
        <w:rPr>
          <w:rFonts w:hint="eastAsia"/>
          <w:sz w:val="24"/>
          <w:szCs w:val="24"/>
        </w:rPr>
        <w:t>、</w:t>
      </w:r>
      <w:r w:rsidR="0066625E">
        <w:rPr>
          <w:rFonts w:hint="eastAsia"/>
          <w:sz w:val="24"/>
          <w:szCs w:val="24"/>
        </w:rPr>
        <w:t>B=-10</w:t>
      </w:r>
      <w:r w:rsidR="0066625E">
        <w:rPr>
          <w:rFonts w:hint="eastAsia"/>
          <w:sz w:val="24"/>
          <w:szCs w:val="24"/>
        </w:rPr>
        <w:t>时，电池的</w:t>
      </w:r>
      <w:r w:rsidR="0066625E">
        <w:rPr>
          <w:rFonts w:hint="eastAsia"/>
          <w:sz w:val="24"/>
          <w:szCs w:val="24"/>
        </w:rPr>
        <w:lastRenderedPageBreak/>
        <w:t>寿命最长，为</w:t>
      </w:r>
      <w:r w:rsidR="0066625E">
        <w:rPr>
          <w:rFonts w:hint="eastAsia"/>
          <w:sz w:val="24"/>
          <w:szCs w:val="24"/>
        </w:rPr>
        <w:t>155.75</w:t>
      </w:r>
      <w:r w:rsidR="0066625E">
        <w:rPr>
          <w:rFonts w:hint="eastAsia"/>
          <w:sz w:val="24"/>
          <w:szCs w:val="24"/>
        </w:rPr>
        <w:t>。</w:t>
      </w:r>
    </w:p>
    <w:p w:rsidR="0066625E" w:rsidRDefault="0066625E" w:rsidP="002841DA">
      <w:pPr>
        <w:rPr>
          <w:sz w:val="24"/>
          <w:szCs w:val="24"/>
        </w:rPr>
      </w:pPr>
      <w:r>
        <w:rPr>
          <w:rFonts w:hint="eastAsia"/>
          <w:sz w:val="24"/>
          <w:szCs w:val="24"/>
        </w:rPr>
        <w:t>由此例分析得知</w:t>
      </w:r>
      <w:r>
        <w:rPr>
          <w:rFonts w:hint="eastAsia"/>
          <w:sz w:val="24"/>
          <w:szCs w:val="24"/>
        </w:rPr>
        <w:t>A=2 B=-10</w:t>
      </w:r>
      <w:r>
        <w:rPr>
          <w:rFonts w:hint="eastAsia"/>
          <w:sz w:val="24"/>
          <w:szCs w:val="24"/>
        </w:rPr>
        <w:t>时，电池寿命最长，为</w:t>
      </w:r>
      <w:r>
        <w:rPr>
          <w:rFonts w:hint="eastAsia"/>
          <w:sz w:val="24"/>
          <w:szCs w:val="24"/>
        </w:rPr>
        <w:t>155.75</w:t>
      </w:r>
      <w:r>
        <w:rPr>
          <w:rFonts w:hint="eastAsia"/>
          <w:sz w:val="24"/>
          <w:szCs w:val="24"/>
        </w:rPr>
        <w:t>，同时与</w:t>
      </w:r>
      <w:r>
        <w:rPr>
          <w:rFonts w:hint="eastAsia"/>
          <w:sz w:val="24"/>
          <w:szCs w:val="24"/>
        </w:rPr>
        <w:t>A=3</w:t>
      </w:r>
      <w:r>
        <w:rPr>
          <w:rFonts w:hint="eastAsia"/>
          <w:sz w:val="24"/>
          <w:szCs w:val="24"/>
        </w:rPr>
        <w:t>、</w:t>
      </w:r>
      <w:r>
        <w:rPr>
          <w:rFonts w:hint="eastAsia"/>
          <w:sz w:val="24"/>
          <w:szCs w:val="24"/>
        </w:rPr>
        <w:t>B=-10</w:t>
      </w:r>
      <w:r>
        <w:rPr>
          <w:rFonts w:hint="eastAsia"/>
          <w:sz w:val="24"/>
          <w:szCs w:val="24"/>
        </w:rPr>
        <w:t>和</w:t>
      </w:r>
      <w:r>
        <w:rPr>
          <w:rFonts w:hint="eastAsia"/>
          <w:sz w:val="24"/>
          <w:szCs w:val="24"/>
        </w:rPr>
        <w:t>A=3</w:t>
      </w:r>
      <w:r>
        <w:rPr>
          <w:rFonts w:hint="eastAsia"/>
          <w:sz w:val="24"/>
          <w:szCs w:val="24"/>
        </w:rPr>
        <w:t>、</w:t>
      </w:r>
      <w:r>
        <w:rPr>
          <w:rFonts w:hint="eastAsia"/>
          <w:sz w:val="24"/>
          <w:szCs w:val="24"/>
        </w:rPr>
        <w:t>B=20</w:t>
      </w:r>
      <w:r>
        <w:rPr>
          <w:rFonts w:hint="eastAsia"/>
          <w:sz w:val="24"/>
          <w:szCs w:val="24"/>
        </w:rPr>
        <w:t>较为接近，若考虑经济成本，我们需要比较这两组配比之间是否存在差异。可以使用</w:t>
      </w:r>
      <w:r>
        <w:rPr>
          <w:rFonts w:hint="eastAsia"/>
          <w:sz w:val="24"/>
          <w:szCs w:val="24"/>
        </w:rPr>
        <w:t>CONTRAST</w:t>
      </w:r>
      <w:r>
        <w:rPr>
          <w:rFonts w:hint="eastAsia"/>
          <w:sz w:val="24"/>
          <w:szCs w:val="24"/>
        </w:rPr>
        <w:t>语句进行比较。</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A B;</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y=A B A*B;</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contrast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 xml:space="preserve">'B(-10) </w:t>
      </w:r>
      <w:proofErr w:type="spellStart"/>
      <w:r>
        <w:rPr>
          <w:rFonts w:ascii="Courier New" w:hAnsi="Courier New" w:cs="Courier New"/>
          <w:color w:val="800080"/>
          <w:kern w:val="0"/>
          <w:sz w:val="20"/>
          <w:szCs w:val="20"/>
          <w:shd w:val="clear" w:color="auto" w:fill="FFFFFF"/>
        </w:rPr>
        <w:t>vs</w:t>
      </w:r>
      <w:proofErr w:type="spellEnd"/>
      <w:r>
        <w:rPr>
          <w:rFonts w:ascii="Courier New" w:hAnsi="Courier New" w:cs="Courier New"/>
          <w:color w:val="800080"/>
          <w:kern w:val="0"/>
          <w:sz w:val="20"/>
          <w:szCs w:val="20"/>
          <w:shd w:val="clear" w:color="auto" w:fill="FFFFFF"/>
        </w:rPr>
        <w:t xml:space="preserve"> B(20)/A3'</w:t>
      </w:r>
      <w:r>
        <w:rPr>
          <w:rFonts w:ascii="Courier New" w:hAnsi="Courier New" w:cs="Courier New"/>
          <w:color w:val="000000"/>
          <w:kern w:val="0"/>
          <w:sz w:val="20"/>
          <w:szCs w:val="20"/>
          <w:shd w:val="clear" w:color="auto" w:fill="FFFFFF"/>
        </w:rPr>
        <w:t xml:space="preserve"> B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A*B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B A;</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y=B A A*B;</w:t>
      </w:r>
    </w:p>
    <w:p w:rsidR="00FB1C33" w:rsidRDefault="00FB1C33" w:rsidP="00FB1C33">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contrast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 xml:space="preserve">'A2 </w:t>
      </w:r>
      <w:proofErr w:type="spellStart"/>
      <w:r>
        <w:rPr>
          <w:rFonts w:ascii="Courier New" w:hAnsi="Courier New" w:cs="Courier New"/>
          <w:color w:val="800080"/>
          <w:kern w:val="0"/>
          <w:sz w:val="20"/>
          <w:szCs w:val="20"/>
          <w:shd w:val="clear" w:color="auto" w:fill="FFFFFF"/>
        </w:rPr>
        <w:t>vs</w:t>
      </w:r>
      <w:proofErr w:type="spellEnd"/>
      <w:r>
        <w:rPr>
          <w:rFonts w:ascii="Courier New" w:hAnsi="Courier New" w:cs="Courier New"/>
          <w:color w:val="800080"/>
          <w:kern w:val="0"/>
          <w:sz w:val="20"/>
          <w:szCs w:val="20"/>
          <w:shd w:val="clear" w:color="auto" w:fill="FFFFFF"/>
        </w:rPr>
        <w:t xml:space="preserve"> A3/B(-10)'</w:t>
      </w:r>
      <w:r>
        <w:rPr>
          <w:rFonts w:ascii="Courier New" w:hAnsi="Courier New" w:cs="Courier New"/>
          <w:color w:val="000000"/>
          <w:kern w:val="0"/>
          <w:sz w:val="20"/>
          <w:szCs w:val="20"/>
          <w:shd w:val="clear" w:color="auto" w:fill="FFFFFF"/>
        </w:rPr>
        <w:t xml:space="preserve"> A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B*A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rsidR="00FB1C33" w:rsidRDefault="00FB1C33" w:rsidP="00FB1C33">
      <w:pPr>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0080"/>
          <w:kern w:val="0"/>
          <w:sz w:val="20"/>
          <w:szCs w:val="20"/>
          <w:shd w:val="clear" w:color="auto" w:fill="FFFFFF"/>
        </w:rPr>
        <w:t>quit</w:t>
      </w:r>
      <w:proofErr w:type="spellEnd"/>
      <w:r>
        <w:rPr>
          <w:rFonts w:ascii="Courier New" w:hAnsi="Courier New" w:cs="Courier New"/>
          <w:color w:val="000000"/>
          <w:kern w:val="0"/>
          <w:sz w:val="20"/>
          <w:szCs w:val="20"/>
          <w:shd w:val="clear" w:color="auto" w:fill="FFFFFF"/>
        </w:rPr>
        <w:t>;</w:t>
      </w:r>
    </w:p>
    <w:p w:rsidR="00FB1C33" w:rsidRDefault="00FB1C33" w:rsidP="00E4040D">
      <w:pPr>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 xml:space="preserve"> </w:t>
      </w:r>
      <w:r w:rsidR="00483B08">
        <w:rPr>
          <w:rFonts w:ascii="Courier New" w:hAnsi="Courier New" w:cs="Courier New" w:hint="eastAsia"/>
          <w:color w:val="000000"/>
          <w:kern w:val="0"/>
          <w:sz w:val="20"/>
          <w:szCs w:val="20"/>
          <w:shd w:val="clear" w:color="auto" w:fill="FFFFFF"/>
        </w:rPr>
        <w:t xml:space="preserve"> </w:t>
      </w:r>
    </w:p>
    <w:p w:rsidR="00FB1C33" w:rsidRDefault="00FB1C33" w:rsidP="00FB1C33">
      <w:pPr>
        <w:jc w:val="center"/>
        <w:rPr>
          <w:sz w:val="24"/>
          <w:szCs w:val="24"/>
        </w:rPr>
      </w:pPr>
      <w:r>
        <w:rPr>
          <w:noProof/>
        </w:rPr>
        <w:drawing>
          <wp:inline distT="0" distB="0" distL="0" distR="0" wp14:anchorId="36A9470F" wp14:editId="06BE092D">
            <wp:extent cx="5761974" cy="563526"/>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23719" cy="569565"/>
                    </a:xfrm>
                    <a:prstGeom prst="rect">
                      <a:avLst/>
                    </a:prstGeom>
                  </pic:spPr>
                </pic:pic>
              </a:graphicData>
            </a:graphic>
          </wp:inline>
        </w:drawing>
      </w:r>
      <w:r>
        <w:rPr>
          <w:noProof/>
        </w:rPr>
        <w:drawing>
          <wp:inline distT="0" distB="0" distL="0" distR="0" wp14:anchorId="70A18C06" wp14:editId="0085B5B9">
            <wp:extent cx="4924425" cy="523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24425" cy="523875"/>
                    </a:xfrm>
                    <a:prstGeom prst="rect">
                      <a:avLst/>
                    </a:prstGeom>
                  </pic:spPr>
                </pic:pic>
              </a:graphicData>
            </a:graphic>
          </wp:inline>
        </w:drawing>
      </w:r>
    </w:p>
    <w:p w:rsidR="00FB1C33" w:rsidRDefault="00207583" w:rsidP="00FB1C33">
      <w:pPr>
        <w:jc w:val="left"/>
        <w:rPr>
          <w:sz w:val="24"/>
          <w:szCs w:val="24"/>
        </w:rPr>
      </w:pPr>
      <w:r>
        <w:rPr>
          <w:rFonts w:hint="eastAsia"/>
          <w:sz w:val="24"/>
          <w:szCs w:val="24"/>
        </w:rPr>
        <w:t>其他输出内容同上，这里仅给出</w:t>
      </w:r>
      <w:r>
        <w:rPr>
          <w:rFonts w:hint="eastAsia"/>
          <w:sz w:val="24"/>
          <w:szCs w:val="24"/>
        </w:rPr>
        <w:t>CONTRAST</w:t>
      </w:r>
      <w:r>
        <w:rPr>
          <w:rFonts w:hint="eastAsia"/>
          <w:sz w:val="24"/>
          <w:szCs w:val="24"/>
        </w:rPr>
        <w:t>语句的输出。由输出得到：在</w:t>
      </w:r>
      <w:r>
        <w:rPr>
          <w:rFonts w:hint="eastAsia"/>
          <w:sz w:val="24"/>
          <w:szCs w:val="24"/>
        </w:rPr>
        <w:t>A=2</w:t>
      </w:r>
      <w:r>
        <w:rPr>
          <w:rFonts w:hint="eastAsia"/>
          <w:sz w:val="24"/>
          <w:szCs w:val="24"/>
        </w:rPr>
        <w:t>，</w:t>
      </w:r>
      <w:r>
        <w:rPr>
          <w:rFonts w:hint="eastAsia"/>
          <w:sz w:val="24"/>
          <w:szCs w:val="24"/>
        </w:rPr>
        <w:t>B=-10</w:t>
      </w:r>
      <w:r>
        <w:rPr>
          <w:rFonts w:hint="eastAsia"/>
          <w:sz w:val="24"/>
          <w:szCs w:val="24"/>
        </w:rPr>
        <w:t>，</w:t>
      </w:r>
      <w:r>
        <w:rPr>
          <w:rFonts w:hint="eastAsia"/>
          <w:sz w:val="24"/>
          <w:szCs w:val="24"/>
        </w:rPr>
        <w:t>A=3</w:t>
      </w:r>
      <w:r>
        <w:rPr>
          <w:rFonts w:hint="eastAsia"/>
          <w:sz w:val="24"/>
          <w:szCs w:val="24"/>
        </w:rPr>
        <w:t>、</w:t>
      </w:r>
      <w:r>
        <w:rPr>
          <w:rFonts w:hint="eastAsia"/>
          <w:sz w:val="24"/>
          <w:szCs w:val="24"/>
        </w:rPr>
        <w:t>B=-10</w:t>
      </w:r>
      <w:r>
        <w:rPr>
          <w:rFonts w:hint="eastAsia"/>
          <w:sz w:val="24"/>
          <w:szCs w:val="24"/>
        </w:rPr>
        <w:t>，</w:t>
      </w:r>
      <w:r>
        <w:rPr>
          <w:rFonts w:hint="eastAsia"/>
          <w:sz w:val="24"/>
          <w:szCs w:val="24"/>
        </w:rPr>
        <w:t>A=3</w:t>
      </w:r>
      <w:r>
        <w:rPr>
          <w:rFonts w:hint="eastAsia"/>
          <w:sz w:val="24"/>
          <w:szCs w:val="24"/>
        </w:rPr>
        <w:t>、</w:t>
      </w:r>
      <w:r>
        <w:rPr>
          <w:rFonts w:hint="eastAsia"/>
          <w:sz w:val="24"/>
          <w:szCs w:val="24"/>
        </w:rPr>
        <w:t>B=20</w:t>
      </w:r>
      <w:r>
        <w:rPr>
          <w:rFonts w:hint="eastAsia"/>
          <w:sz w:val="24"/>
          <w:szCs w:val="24"/>
        </w:rPr>
        <w:t>这三种情况下的电池寿命都较长，根据专业知识及考虑经济成本，这三种都可以推荐使用。</w:t>
      </w:r>
    </w:p>
    <w:p w:rsidR="00ED1A7A" w:rsidRDefault="00ED1A7A" w:rsidP="00ED1A7A">
      <w:pPr>
        <w:rPr>
          <w:rFonts w:hint="eastAsia"/>
          <w:b/>
          <w:color w:val="4F81BD" w:themeColor="accent1"/>
        </w:rPr>
      </w:pPr>
    </w:p>
    <w:p w:rsidR="00ED1A7A" w:rsidRPr="00B92F59" w:rsidRDefault="00ED1A7A" w:rsidP="00ED1A7A">
      <w:pPr>
        <w:rPr>
          <w:rFonts w:ascii="宋体" w:hAnsi="宋体"/>
          <w:color w:val="4F81BD" w:themeColor="accent1"/>
          <w:sz w:val="24"/>
        </w:rPr>
      </w:pPr>
      <w:r w:rsidRPr="00B92F59">
        <w:rPr>
          <w:rFonts w:ascii="宋体" w:hAnsi="宋体" w:hint="eastAsia"/>
          <w:color w:val="4F81BD" w:themeColor="accent1"/>
          <w:sz w:val="24"/>
        </w:rPr>
        <w:t>小结：当满足</w:t>
      </w:r>
      <w:proofErr w:type="gramStart"/>
      <w:r w:rsidRPr="00B92F59">
        <w:rPr>
          <w:rFonts w:ascii="宋体" w:hAnsi="宋体" w:hint="eastAsia"/>
          <w:color w:val="4F81BD" w:themeColor="accent1"/>
          <w:sz w:val="24"/>
        </w:rPr>
        <w:t>正态性和</w:t>
      </w:r>
      <w:proofErr w:type="gramEnd"/>
      <w:r w:rsidRPr="00B92F59">
        <w:rPr>
          <w:rFonts w:ascii="宋体" w:hAnsi="宋体" w:hint="eastAsia"/>
          <w:color w:val="4F81BD" w:themeColor="accent1"/>
          <w:sz w:val="24"/>
        </w:rPr>
        <w:t>方差齐性时才能进行方差分析，其中方差齐性检验不必单独使用一个T检验，直接在方差分析过程中加入HOVTEST即可。</w:t>
      </w:r>
      <w:r w:rsidRPr="00B92F59">
        <w:rPr>
          <w:rFonts w:ascii="宋体" w:hAnsi="宋体" w:hint="eastAsia"/>
          <w:color w:val="4F81BD" w:themeColor="accent1"/>
          <w:sz w:val="24"/>
        </w:rPr>
        <w:t>满足条件：分析先看总体模型的</w:t>
      </w:r>
      <w:proofErr w:type="spellStart"/>
      <w:r w:rsidRPr="00B92F59">
        <w:rPr>
          <w:rFonts w:ascii="宋体" w:hAnsi="宋体" w:hint="eastAsia"/>
          <w:color w:val="4F81BD" w:themeColor="accent1"/>
          <w:sz w:val="24"/>
        </w:rPr>
        <w:t>Pr</w:t>
      </w:r>
      <w:proofErr w:type="spellEnd"/>
      <w:r w:rsidRPr="00B92F59">
        <w:rPr>
          <w:rFonts w:ascii="宋体" w:hAnsi="宋体" w:hint="eastAsia"/>
          <w:color w:val="4F81BD" w:themeColor="accent1"/>
          <w:sz w:val="24"/>
        </w:rPr>
        <w:t>&gt;F,再</w:t>
      </w:r>
      <w:r w:rsidRPr="00B92F59">
        <w:rPr>
          <w:rFonts w:ascii="宋体" w:hAnsi="宋体" w:hint="eastAsia"/>
          <w:color w:val="4F81BD" w:themeColor="accent1"/>
          <w:sz w:val="24"/>
        </w:rPr>
        <w:t>用不同的比较方法做多重比较，最好是同具有分别控制CER和EER错误的方法，如分别控制CER和EER</w:t>
      </w:r>
      <w:r w:rsidRPr="00B92F59">
        <w:rPr>
          <w:rFonts w:ascii="宋体" w:hAnsi="宋体" w:hint="eastAsia"/>
          <w:color w:val="4F81BD" w:themeColor="accent1"/>
          <w:sz w:val="24"/>
        </w:rPr>
        <w:t>的</w:t>
      </w:r>
      <w:r w:rsidRPr="00B92F59">
        <w:rPr>
          <w:rFonts w:ascii="宋体" w:hAnsi="宋体" w:hint="eastAsia"/>
          <w:color w:val="4F81BD" w:themeColor="accent1"/>
          <w:sz w:val="24"/>
        </w:rPr>
        <w:t>T和REGWQ同时使用。</w:t>
      </w:r>
      <w:r w:rsidRPr="00B92F59">
        <w:rPr>
          <w:rFonts w:ascii="宋体" w:hAnsi="宋体" w:hint="eastAsia"/>
          <w:color w:val="4F81BD" w:themeColor="accent1"/>
          <w:sz w:val="24"/>
        </w:rPr>
        <w:t>当有较为接近而又需要继续区分的组别时，可以使用CONTRAST语句进行比较。</w:t>
      </w:r>
      <w:r w:rsidRPr="00B92F59">
        <w:rPr>
          <w:rFonts w:ascii="宋体" w:hAnsi="宋体" w:hint="eastAsia"/>
          <w:color w:val="4F81BD" w:themeColor="accent1"/>
          <w:sz w:val="24"/>
        </w:rPr>
        <w:t>当不满足方差齐性条件时，则只能用非参数检验。</w:t>
      </w:r>
    </w:p>
    <w:p w:rsidR="00483B08" w:rsidRPr="00ED1A7A" w:rsidRDefault="00483B08" w:rsidP="00FB1C33">
      <w:pPr>
        <w:jc w:val="left"/>
        <w:rPr>
          <w:sz w:val="24"/>
          <w:szCs w:val="24"/>
        </w:rPr>
      </w:pPr>
    </w:p>
    <w:p w:rsidR="000C14E7" w:rsidRPr="00ED1A7A" w:rsidRDefault="00483B08" w:rsidP="000C14E7">
      <w:pPr>
        <w:pStyle w:val="a5"/>
        <w:numPr>
          <w:ilvl w:val="0"/>
          <w:numId w:val="12"/>
        </w:numPr>
        <w:ind w:firstLineChars="0"/>
        <w:jc w:val="left"/>
        <w:rPr>
          <w:rFonts w:ascii="宋体" w:hAnsi="宋体"/>
          <w:b/>
          <w:sz w:val="30"/>
          <w:szCs w:val="30"/>
        </w:rPr>
      </w:pPr>
      <w:r w:rsidRPr="00483B08">
        <w:rPr>
          <w:rFonts w:ascii="宋体" w:hAnsi="宋体" w:hint="eastAsia"/>
          <w:b/>
          <w:sz w:val="30"/>
          <w:szCs w:val="30"/>
        </w:rPr>
        <w:t>多因素试验方差分析</w:t>
      </w:r>
    </w:p>
    <w:p w:rsidR="00A300B2" w:rsidRPr="00E44AE3" w:rsidRDefault="00E44AE3" w:rsidP="00E44AE3">
      <w:pPr>
        <w:rPr>
          <w:rFonts w:ascii="黑体" w:eastAsia="黑体" w:hint="eastAsia"/>
          <w:b/>
          <w:sz w:val="24"/>
          <w:szCs w:val="24"/>
        </w:rPr>
      </w:pPr>
      <w:r>
        <w:rPr>
          <w:rFonts w:ascii="黑体" w:eastAsia="黑体" w:hint="eastAsia"/>
          <w:b/>
          <w:sz w:val="24"/>
          <w:szCs w:val="24"/>
        </w:rPr>
        <w:t>1、</w:t>
      </w:r>
      <w:r w:rsidR="00A300B2" w:rsidRPr="00E44AE3">
        <w:rPr>
          <w:rFonts w:ascii="黑体" w:eastAsia="黑体" w:hint="eastAsia"/>
          <w:b/>
          <w:sz w:val="24"/>
          <w:szCs w:val="24"/>
        </w:rPr>
        <w:t>实例分析</w:t>
      </w:r>
      <w:r w:rsidR="00407F31" w:rsidRPr="00E44AE3">
        <w:rPr>
          <w:rFonts w:ascii="黑体" w:eastAsia="黑体" w:hint="eastAsia"/>
          <w:b/>
          <w:sz w:val="24"/>
          <w:szCs w:val="24"/>
        </w:rPr>
        <w:t>：</w:t>
      </w:r>
    </w:p>
    <w:p w:rsidR="00407F31" w:rsidRPr="006E3C1D" w:rsidRDefault="00407F31" w:rsidP="000C14E7">
      <w:pPr>
        <w:jc w:val="left"/>
        <w:rPr>
          <w:rFonts w:ascii="宋体" w:hAnsi="宋体"/>
          <w:sz w:val="24"/>
          <w:szCs w:val="24"/>
        </w:rPr>
      </w:pPr>
      <w:r>
        <w:rPr>
          <w:rFonts w:ascii="宋体" w:hAnsi="宋体" w:hint="eastAsia"/>
          <w:b/>
          <w:sz w:val="30"/>
          <w:szCs w:val="30"/>
        </w:rPr>
        <w:t xml:space="preserve">    </w:t>
      </w:r>
      <w:r w:rsidRPr="006E3C1D">
        <w:rPr>
          <w:rFonts w:ascii="宋体" w:hAnsi="宋体" w:hint="eastAsia"/>
          <w:sz w:val="24"/>
          <w:szCs w:val="24"/>
        </w:rPr>
        <w:t>在某研究所，要研究某一化工产品生产过程中催化剂用量、原料产地、反应时间对产品生成量的影响。催化剂用量取三个水平A1，A2，A3；原料产地取两个水平B1,B2；反应时间取3个水平C1，C2，C3，试验结果见表5-1，试在α=0.01下进行方差分析。</w:t>
      </w:r>
    </w:p>
    <w:tbl>
      <w:tblPr>
        <w:tblStyle w:val="a6"/>
        <w:tblW w:w="8757" w:type="dxa"/>
        <w:shd w:val="clear" w:color="auto" w:fill="F2F2F2" w:themeFill="background1" w:themeFillShade="F2"/>
        <w:tblLook w:val="04A0" w:firstRow="1" w:lastRow="0" w:firstColumn="1" w:lastColumn="0" w:noHBand="0" w:noVBand="1"/>
      </w:tblPr>
      <w:tblGrid>
        <w:gridCol w:w="840"/>
        <w:gridCol w:w="686"/>
        <w:gridCol w:w="2551"/>
        <w:gridCol w:w="2410"/>
        <w:gridCol w:w="2270"/>
      </w:tblGrid>
      <w:tr w:rsidR="00A300B2" w:rsidTr="00A300B2">
        <w:trPr>
          <w:trHeight w:val="1284"/>
        </w:trPr>
        <w:tc>
          <w:tcPr>
            <w:tcW w:w="1526" w:type="dxa"/>
            <w:gridSpan w:val="2"/>
            <w:tcBorders>
              <w:tl2br w:val="single" w:sz="4" w:space="0" w:color="auto"/>
            </w:tcBorders>
            <w:shd w:val="clear" w:color="auto" w:fill="F2F2F2" w:themeFill="background1" w:themeFillShade="F2"/>
          </w:tcPr>
          <w:p w:rsidR="00A300B2" w:rsidRDefault="00A300B2" w:rsidP="000C14E7">
            <w:pPr>
              <w:jc w:val="left"/>
              <w:rPr>
                <w:rFonts w:ascii="宋体" w:hAnsi="宋体"/>
                <w:b/>
                <w:sz w:val="30"/>
                <w:szCs w:val="30"/>
              </w:rPr>
            </w:pPr>
            <w:r>
              <w:rPr>
                <w:rFonts w:ascii="宋体" w:hAnsi="宋体"/>
                <w:b/>
                <w:noProof/>
                <w:sz w:val="30"/>
                <w:szCs w:val="30"/>
              </w:rPr>
              <mc:AlternateContent>
                <mc:Choice Requires="wps">
                  <w:drawing>
                    <wp:anchor distT="0" distB="0" distL="114300" distR="114300" simplePos="0" relativeHeight="251662336" behindDoc="0" locked="0" layoutInCell="1" allowOverlap="1" wp14:anchorId="390626B0" wp14:editId="3C070514">
                      <wp:simplePos x="0" y="0"/>
                      <wp:positionH relativeFrom="column">
                        <wp:posOffset>-69113</wp:posOffset>
                      </wp:positionH>
                      <wp:positionV relativeFrom="paragraph">
                        <wp:posOffset>-1388</wp:posOffset>
                      </wp:positionV>
                      <wp:extent cx="956931" cy="818515"/>
                      <wp:effectExtent l="0" t="0" r="34290" b="19685"/>
                      <wp:wrapNone/>
                      <wp:docPr id="23" name="直接连接符 23"/>
                      <wp:cNvGraphicFramePr/>
                      <a:graphic xmlns:a="http://schemas.openxmlformats.org/drawingml/2006/main">
                        <a:graphicData uri="http://schemas.microsoft.com/office/word/2010/wordprocessingShape">
                          <wps:wsp>
                            <wps:cNvCnPr/>
                            <wps:spPr>
                              <a:xfrm>
                                <a:off x="0" y="0"/>
                                <a:ext cx="956931" cy="818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45pt,-.1pt" to="69.9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" strokecolor="black [3213]"/>
                  </w:pict>
                </mc:Fallback>
              </mc:AlternateContent>
            </w:r>
            <w:r>
              <w:rPr>
                <w:rFonts w:ascii="宋体" w:hAnsi="宋体"/>
                <w:b/>
                <w:noProof/>
                <w:sz w:val="30"/>
                <w:szCs w:val="30"/>
              </w:rPr>
              <mc:AlternateContent>
                <mc:Choice Requires="wps">
                  <w:drawing>
                    <wp:anchor distT="0" distB="0" distL="114300" distR="114300" simplePos="0" relativeHeight="251661312" behindDoc="0" locked="0" layoutInCell="1" allowOverlap="1" wp14:anchorId="745AB39E" wp14:editId="56A9AF0E">
                      <wp:simplePos x="0" y="0"/>
                      <wp:positionH relativeFrom="column">
                        <wp:posOffset>-69451</wp:posOffset>
                      </wp:positionH>
                      <wp:positionV relativeFrom="paragraph">
                        <wp:posOffset>-1270</wp:posOffset>
                      </wp:positionV>
                      <wp:extent cx="531628" cy="818707"/>
                      <wp:effectExtent l="0" t="0" r="20955" b="19685"/>
                      <wp:wrapNone/>
                      <wp:docPr id="22" name="直接连接符 22"/>
                      <wp:cNvGraphicFramePr/>
                      <a:graphic xmlns:a="http://schemas.openxmlformats.org/drawingml/2006/main">
                        <a:graphicData uri="http://schemas.microsoft.com/office/word/2010/wordprocessingShape">
                          <wps:wsp>
                            <wps:cNvCnPr/>
                            <wps:spPr>
                              <a:xfrm>
                                <a:off x="0" y="0"/>
                                <a:ext cx="531628" cy="8187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45pt,-.1pt" to="36.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" strokecolor="black [3213]"/>
                  </w:pict>
                </mc:Fallback>
              </mc:AlternateContent>
            </w:r>
            <w:r>
              <w:rPr>
                <w:rFonts w:ascii="宋体" w:hAnsi="宋体" w:hint="eastAsia"/>
                <w:b/>
                <w:sz w:val="30"/>
                <w:szCs w:val="30"/>
              </w:rPr>
              <w:t xml:space="preserve">     C</w:t>
            </w:r>
          </w:p>
          <w:p w:rsidR="00A300B2" w:rsidRDefault="00A300B2" w:rsidP="000C14E7">
            <w:pPr>
              <w:jc w:val="left"/>
              <w:rPr>
                <w:rFonts w:ascii="宋体" w:hAnsi="宋体"/>
                <w:b/>
                <w:sz w:val="30"/>
                <w:szCs w:val="30"/>
              </w:rPr>
            </w:pPr>
            <w:r>
              <w:rPr>
                <w:rFonts w:ascii="宋体" w:hAnsi="宋体" w:hint="eastAsia"/>
                <w:b/>
                <w:sz w:val="30"/>
                <w:szCs w:val="30"/>
              </w:rPr>
              <w:t>A   B</w:t>
            </w:r>
          </w:p>
        </w:tc>
        <w:tc>
          <w:tcPr>
            <w:tcW w:w="2551"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C1</w:t>
            </w:r>
          </w:p>
        </w:tc>
        <w:tc>
          <w:tcPr>
            <w:tcW w:w="241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C2</w:t>
            </w:r>
          </w:p>
        </w:tc>
        <w:tc>
          <w:tcPr>
            <w:tcW w:w="227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C3</w:t>
            </w:r>
          </w:p>
        </w:tc>
      </w:tr>
      <w:tr w:rsidR="00A300B2" w:rsidTr="00A300B2">
        <w:trPr>
          <w:trHeight w:val="760"/>
        </w:trPr>
        <w:tc>
          <w:tcPr>
            <w:tcW w:w="84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lastRenderedPageBreak/>
              <w:t>A1</w:t>
            </w:r>
          </w:p>
        </w:tc>
        <w:tc>
          <w:tcPr>
            <w:tcW w:w="686" w:type="dxa"/>
            <w:shd w:val="clear" w:color="auto" w:fill="F2F2F2" w:themeFill="background1" w:themeFillShade="F2"/>
            <w:vAlign w:val="center"/>
          </w:tcPr>
          <w:p w:rsidR="00A300B2" w:rsidRDefault="00A300B2" w:rsidP="00A300B2">
            <w:pPr>
              <w:jc w:val="center"/>
              <w:rPr>
                <w:rFonts w:ascii="宋体" w:hAnsi="宋体"/>
                <w:b/>
                <w:sz w:val="24"/>
                <w:szCs w:val="24"/>
              </w:rPr>
            </w:pPr>
            <w:r>
              <w:rPr>
                <w:rFonts w:ascii="宋体" w:hAnsi="宋体" w:hint="eastAsia"/>
                <w:b/>
                <w:sz w:val="24"/>
                <w:szCs w:val="24"/>
              </w:rPr>
              <w:t>B1</w:t>
            </w:r>
          </w:p>
          <w:p w:rsidR="00A300B2" w:rsidRPr="00A300B2" w:rsidRDefault="00A300B2" w:rsidP="00A300B2">
            <w:pPr>
              <w:jc w:val="center"/>
              <w:rPr>
                <w:rFonts w:ascii="宋体" w:hAnsi="宋体"/>
                <w:b/>
                <w:sz w:val="24"/>
                <w:szCs w:val="24"/>
              </w:rPr>
            </w:pPr>
            <w:r>
              <w:rPr>
                <w:rFonts w:ascii="宋体" w:hAnsi="宋体" w:hint="eastAsia"/>
                <w:b/>
                <w:sz w:val="24"/>
                <w:szCs w:val="24"/>
              </w:rPr>
              <w:t>B2</w:t>
            </w:r>
          </w:p>
        </w:tc>
        <w:tc>
          <w:tcPr>
            <w:tcW w:w="2551"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73.2  73.9</w:t>
            </w:r>
          </w:p>
        </w:tc>
        <w:tc>
          <w:tcPr>
            <w:tcW w:w="241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74.6  74.7</w:t>
            </w:r>
          </w:p>
        </w:tc>
        <w:tc>
          <w:tcPr>
            <w:tcW w:w="227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75.1  75.4</w:t>
            </w:r>
          </w:p>
        </w:tc>
      </w:tr>
      <w:tr w:rsidR="00A300B2" w:rsidTr="00A300B2">
        <w:trPr>
          <w:trHeight w:val="760"/>
        </w:trPr>
        <w:tc>
          <w:tcPr>
            <w:tcW w:w="84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A2</w:t>
            </w:r>
          </w:p>
        </w:tc>
        <w:tc>
          <w:tcPr>
            <w:tcW w:w="686" w:type="dxa"/>
            <w:shd w:val="clear" w:color="auto" w:fill="F2F2F2" w:themeFill="background1" w:themeFillShade="F2"/>
            <w:vAlign w:val="center"/>
          </w:tcPr>
          <w:p w:rsidR="00A300B2" w:rsidRDefault="00A300B2" w:rsidP="00A300B2">
            <w:pPr>
              <w:jc w:val="center"/>
              <w:rPr>
                <w:rFonts w:ascii="宋体" w:hAnsi="宋体"/>
                <w:b/>
                <w:sz w:val="24"/>
                <w:szCs w:val="24"/>
              </w:rPr>
            </w:pPr>
            <w:r w:rsidRPr="00A300B2">
              <w:rPr>
                <w:rFonts w:ascii="宋体" w:hAnsi="宋体" w:hint="eastAsia"/>
                <w:b/>
                <w:sz w:val="24"/>
                <w:szCs w:val="24"/>
              </w:rPr>
              <w:t>B1</w:t>
            </w:r>
          </w:p>
          <w:p w:rsidR="00A300B2" w:rsidRPr="00A300B2" w:rsidRDefault="00A300B2" w:rsidP="00A300B2">
            <w:pPr>
              <w:jc w:val="center"/>
              <w:rPr>
                <w:rFonts w:ascii="宋体" w:hAnsi="宋体"/>
                <w:b/>
                <w:sz w:val="24"/>
                <w:szCs w:val="24"/>
              </w:rPr>
            </w:pPr>
            <w:r>
              <w:rPr>
                <w:rFonts w:ascii="宋体" w:hAnsi="宋体" w:hint="eastAsia"/>
                <w:b/>
                <w:sz w:val="24"/>
                <w:szCs w:val="24"/>
              </w:rPr>
              <w:t>B2</w:t>
            </w:r>
          </w:p>
        </w:tc>
        <w:tc>
          <w:tcPr>
            <w:tcW w:w="2551"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76.2  78.4</w:t>
            </w:r>
          </w:p>
        </w:tc>
        <w:tc>
          <w:tcPr>
            <w:tcW w:w="241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77.2  78.4</w:t>
            </w:r>
          </w:p>
        </w:tc>
        <w:tc>
          <w:tcPr>
            <w:tcW w:w="227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77.7  79.2</w:t>
            </w:r>
          </w:p>
        </w:tc>
      </w:tr>
      <w:tr w:rsidR="00A300B2" w:rsidTr="00A300B2">
        <w:trPr>
          <w:trHeight w:val="779"/>
        </w:trPr>
        <w:tc>
          <w:tcPr>
            <w:tcW w:w="84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A3</w:t>
            </w:r>
          </w:p>
        </w:tc>
        <w:tc>
          <w:tcPr>
            <w:tcW w:w="686" w:type="dxa"/>
            <w:shd w:val="clear" w:color="auto" w:fill="F2F2F2" w:themeFill="background1" w:themeFillShade="F2"/>
            <w:vAlign w:val="center"/>
          </w:tcPr>
          <w:p w:rsidR="00A300B2" w:rsidRDefault="00A300B2" w:rsidP="00A300B2">
            <w:pPr>
              <w:jc w:val="center"/>
              <w:rPr>
                <w:rFonts w:ascii="宋体" w:hAnsi="宋体"/>
                <w:b/>
                <w:sz w:val="24"/>
                <w:szCs w:val="24"/>
              </w:rPr>
            </w:pPr>
            <w:r w:rsidRPr="00A300B2">
              <w:rPr>
                <w:rFonts w:ascii="宋体" w:hAnsi="宋体" w:hint="eastAsia"/>
                <w:b/>
                <w:sz w:val="24"/>
                <w:szCs w:val="24"/>
              </w:rPr>
              <w:t>B1</w:t>
            </w:r>
          </w:p>
          <w:p w:rsidR="00A300B2" w:rsidRDefault="00A300B2" w:rsidP="00A300B2">
            <w:pPr>
              <w:jc w:val="center"/>
              <w:rPr>
                <w:rFonts w:ascii="宋体" w:hAnsi="宋体"/>
                <w:b/>
                <w:sz w:val="30"/>
                <w:szCs w:val="30"/>
              </w:rPr>
            </w:pPr>
            <w:r>
              <w:rPr>
                <w:rFonts w:ascii="宋体" w:hAnsi="宋体" w:hint="eastAsia"/>
                <w:b/>
                <w:sz w:val="24"/>
                <w:szCs w:val="24"/>
              </w:rPr>
              <w:t>B2</w:t>
            </w:r>
          </w:p>
        </w:tc>
        <w:tc>
          <w:tcPr>
            <w:tcW w:w="2551"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75.2  75.9</w:t>
            </w:r>
          </w:p>
        </w:tc>
        <w:tc>
          <w:tcPr>
            <w:tcW w:w="241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76.3  77.1</w:t>
            </w:r>
          </w:p>
        </w:tc>
        <w:tc>
          <w:tcPr>
            <w:tcW w:w="2270" w:type="dxa"/>
            <w:shd w:val="clear" w:color="auto" w:fill="F2F2F2" w:themeFill="background1" w:themeFillShade="F2"/>
            <w:vAlign w:val="center"/>
          </w:tcPr>
          <w:p w:rsidR="00A300B2" w:rsidRDefault="00A300B2" w:rsidP="00A300B2">
            <w:pPr>
              <w:jc w:val="center"/>
              <w:rPr>
                <w:rFonts w:ascii="宋体" w:hAnsi="宋体"/>
                <w:b/>
                <w:sz w:val="30"/>
                <w:szCs w:val="30"/>
              </w:rPr>
            </w:pPr>
            <w:r>
              <w:rPr>
                <w:rFonts w:ascii="宋体" w:hAnsi="宋体" w:hint="eastAsia"/>
                <w:b/>
                <w:sz w:val="30"/>
                <w:szCs w:val="30"/>
              </w:rPr>
              <w:t>76.9  77.8</w:t>
            </w:r>
          </w:p>
        </w:tc>
      </w:tr>
    </w:tbl>
    <w:p w:rsidR="00407F31" w:rsidRDefault="00407F31" w:rsidP="000C14E7">
      <w:pPr>
        <w:jc w:val="left"/>
        <w:rPr>
          <w:rFonts w:ascii="宋体" w:hAnsi="宋体"/>
          <w:b/>
          <w:sz w:val="24"/>
          <w:szCs w:val="24"/>
        </w:rPr>
      </w:pP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a=</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b=</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c=</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i=</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y @@;</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73.2  73.9</w:t>
      </w:r>
      <w:proofErr w:type="gramEnd"/>
      <w:r>
        <w:rPr>
          <w:rFonts w:ascii="Courier New" w:hAnsi="Courier New" w:cs="Courier New"/>
          <w:color w:val="000000"/>
          <w:kern w:val="0"/>
          <w:sz w:val="20"/>
          <w:szCs w:val="20"/>
          <w:shd w:val="clear" w:color="auto" w:fill="FFFFC0"/>
        </w:rPr>
        <w:tab/>
        <w:t>74.6  74.7</w:t>
      </w:r>
      <w:r>
        <w:rPr>
          <w:rFonts w:ascii="Courier New" w:hAnsi="Courier New" w:cs="Courier New"/>
          <w:color w:val="000000"/>
          <w:kern w:val="0"/>
          <w:sz w:val="20"/>
          <w:szCs w:val="20"/>
          <w:shd w:val="clear" w:color="auto" w:fill="FFFFC0"/>
        </w:rPr>
        <w:tab/>
        <w:t>75.1  75.4</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76.2  78.4</w:t>
      </w:r>
      <w:proofErr w:type="gramEnd"/>
      <w:r>
        <w:rPr>
          <w:rFonts w:ascii="Courier New" w:hAnsi="Courier New" w:cs="Courier New"/>
          <w:color w:val="000000"/>
          <w:kern w:val="0"/>
          <w:sz w:val="20"/>
          <w:szCs w:val="20"/>
          <w:shd w:val="clear" w:color="auto" w:fill="FFFFC0"/>
        </w:rPr>
        <w:tab/>
        <w:t>77.2  78.4</w:t>
      </w:r>
      <w:r>
        <w:rPr>
          <w:rFonts w:ascii="Courier New" w:hAnsi="Courier New" w:cs="Courier New"/>
          <w:color w:val="000000"/>
          <w:kern w:val="0"/>
          <w:sz w:val="20"/>
          <w:szCs w:val="20"/>
          <w:shd w:val="clear" w:color="auto" w:fill="FFFFC0"/>
        </w:rPr>
        <w:tab/>
        <w:t>77.7  79.2</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C0"/>
        </w:rPr>
      </w:pPr>
      <w:proofErr w:type="gramStart"/>
      <w:r>
        <w:rPr>
          <w:rFonts w:ascii="Courier New" w:hAnsi="Courier New" w:cs="Courier New"/>
          <w:color w:val="000000"/>
          <w:kern w:val="0"/>
          <w:sz w:val="20"/>
          <w:szCs w:val="20"/>
          <w:shd w:val="clear" w:color="auto" w:fill="FFFFC0"/>
        </w:rPr>
        <w:t>75.2  75.9</w:t>
      </w:r>
      <w:proofErr w:type="gramEnd"/>
      <w:r>
        <w:rPr>
          <w:rFonts w:ascii="Courier New" w:hAnsi="Courier New" w:cs="Courier New"/>
          <w:color w:val="000000"/>
          <w:kern w:val="0"/>
          <w:sz w:val="20"/>
          <w:szCs w:val="20"/>
          <w:shd w:val="clear" w:color="auto" w:fill="FFFFC0"/>
        </w:rPr>
        <w:tab/>
        <w:t>76.3  77.1</w:t>
      </w:r>
      <w:r>
        <w:rPr>
          <w:rFonts w:ascii="Courier New" w:hAnsi="Courier New" w:cs="Courier New"/>
          <w:color w:val="000000"/>
          <w:kern w:val="0"/>
          <w:sz w:val="20"/>
          <w:szCs w:val="20"/>
          <w:shd w:val="clear" w:color="auto" w:fill="FFFFC0"/>
        </w:rPr>
        <w:tab/>
        <w:t>76.9  77.8</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test(drop=i);</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test;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a b c;</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y=a b c;</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manova</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h</w:t>
      </w:r>
      <w:r>
        <w:rPr>
          <w:rFonts w:ascii="Courier New" w:hAnsi="Courier New" w:cs="Courier New"/>
          <w:color w:val="000000"/>
          <w:kern w:val="0"/>
          <w:sz w:val="20"/>
          <w:szCs w:val="20"/>
          <w:shd w:val="clear" w:color="auto" w:fill="FFFFFF"/>
        </w:rPr>
        <w:t xml:space="preserve">=a b c;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进行多元方差分析</w:t>
      </w:r>
      <w:r>
        <w:rPr>
          <w:rFonts w:ascii="Courier New" w:hAnsi="Courier New" w:cs="Courier New" w:hint="eastAsia"/>
          <w:color w:val="008000"/>
          <w:kern w:val="0"/>
          <w:sz w:val="20"/>
          <w:szCs w:val="20"/>
          <w:shd w:val="clear" w:color="auto" w:fill="FFFFFF"/>
        </w:rPr>
        <w:t>;</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lsmeans</w:t>
      </w:r>
      <w:proofErr w:type="spellEnd"/>
      <w:r>
        <w:rPr>
          <w:rFonts w:ascii="Courier New" w:hAnsi="Courier New" w:cs="Courier New"/>
          <w:color w:val="000000"/>
          <w:kern w:val="0"/>
          <w:sz w:val="20"/>
          <w:szCs w:val="20"/>
          <w:shd w:val="clear" w:color="auto" w:fill="FFFFFF"/>
        </w:rPr>
        <w:t xml:space="preserve"> a b c/</w:t>
      </w:r>
      <w:proofErr w:type="spellStart"/>
      <w:r>
        <w:rPr>
          <w:rFonts w:ascii="Courier New" w:hAnsi="Courier New" w:cs="Courier New"/>
          <w:color w:val="0000FF"/>
          <w:kern w:val="0"/>
          <w:sz w:val="20"/>
          <w:szCs w:val="20"/>
          <w:shd w:val="clear" w:color="auto" w:fill="FFFFFF"/>
        </w:rPr>
        <w:t>pdiff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用最小二乘法检验</w:t>
      </w:r>
      <w:r>
        <w:rPr>
          <w:rFonts w:ascii="Courier New" w:hAnsi="Courier New" w:cs="Courier New" w:hint="eastAsia"/>
          <w:color w:val="008000"/>
          <w:kern w:val="0"/>
          <w:sz w:val="20"/>
          <w:szCs w:val="20"/>
          <w:shd w:val="clear" w:color="auto" w:fill="FFFFFF"/>
        </w:rPr>
        <w:t>a b c</w:t>
      </w:r>
      <w:r>
        <w:rPr>
          <w:rFonts w:ascii="Courier New" w:hAnsi="Courier New" w:cs="Courier New" w:hint="eastAsia"/>
          <w:color w:val="008000"/>
          <w:kern w:val="0"/>
          <w:sz w:val="20"/>
          <w:szCs w:val="20"/>
          <w:shd w:val="clear" w:color="auto" w:fill="FFFFFF"/>
        </w:rPr>
        <w:t>各因素在不同水平下的两两进行比较</w:t>
      </w:r>
      <w:r>
        <w:rPr>
          <w:rFonts w:ascii="Courier New" w:hAnsi="Courier New" w:cs="Courier New" w:hint="eastAsia"/>
          <w:color w:val="00800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
    <w:p w:rsidR="00C83119" w:rsidRDefault="00C83119" w:rsidP="00C83119">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09311E" w:rsidRDefault="00C83119" w:rsidP="00C83119">
      <w:pPr>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09311E" w:rsidRDefault="00D10D5D" w:rsidP="00D6391F">
      <w:pPr>
        <w:jc w:val="left"/>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输出结果：</w:t>
      </w:r>
    </w:p>
    <w:p w:rsidR="00D10D5D" w:rsidRDefault="00D10D5D" w:rsidP="00D6391F">
      <w:pPr>
        <w:jc w:val="left"/>
        <w:rPr>
          <w:rFonts w:ascii="Courier New" w:hAnsi="Courier New" w:cs="Courier New"/>
          <w:color w:val="000000"/>
          <w:kern w:val="0"/>
          <w:sz w:val="20"/>
          <w:szCs w:val="20"/>
          <w:shd w:val="clear" w:color="auto" w:fill="FFFFFF"/>
        </w:rPr>
      </w:pPr>
      <w:r>
        <w:rPr>
          <w:noProof/>
        </w:rPr>
        <w:lastRenderedPageBreak/>
        <w:drawing>
          <wp:inline distT="0" distB="0" distL="0" distR="0" wp14:anchorId="09F1CE1F" wp14:editId="0CAA157A">
            <wp:extent cx="5837275" cy="3040923"/>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846738" cy="3045853"/>
                    </a:xfrm>
                    <a:prstGeom prst="rect">
                      <a:avLst/>
                    </a:prstGeom>
                  </pic:spPr>
                </pic:pic>
              </a:graphicData>
            </a:graphic>
          </wp:inline>
        </w:drawing>
      </w:r>
    </w:p>
    <w:p w:rsidR="00D10D5D" w:rsidRDefault="00D10D5D" w:rsidP="00D6391F">
      <w:pPr>
        <w:jc w:val="left"/>
        <w:rPr>
          <w:noProof/>
        </w:rPr>
      </w:pPr>
      <w:r>
        <w:rPr>
          <w:rFonts w:ascii="Courier New" w:hAnsi="Courier New" w:cs="Courier New" w:hint="eastAsia"/>
          <w:color w:val="000000"/>
          <w:kern w:val="0"/>
          <w:sz w:val="20"/>
          <w:szCs w:val="20"/>
          <w:shd w:val="clear" w:color="auto" w:fill="FFFFFF"/>
        </w:rPr>
        <w:t>方差分析的总体模型十分显著，因为</w:t>
      </w:r>
      <w:proofErr w:type="spellStart"/>
      <w:r>
        <w:rPr>
          <w:rFonts w:ascii="Courier New" w:hAnsi="Courier New" w:cs="Courier New" w:hint="eastAsia"/>
          <w:color w:val="000000"/>
          <w:kern w:val="0"/>
          <w:sz w:val="20"/>
          <w:szCs w:val="20"/>
          <w:shd w:val="clear" w:color="auto" w:fill="FFFFFF"/>
        </w:rPr>
        <w:t>pr</w:t>
      </w:r>
      <w:proofErr w:type="spellEnd"/>
      <w:r>
        <w:rPr>
          <w:rFonts w:ascii="Courier New" w:hAnsi="Courier New" w:cs="Courier New" w:hint="eastAsia"/>
          <w:color w:val="000000"/>
          <w:kern w:val="0"/>
          <w:sz w:val="20"/>
          <w:szCs w:val="20"/>
          <w:shd w:val="clear" w:color="auto" w:fill="FFFFFF"/>
        </w:rPr>
        <w:t>&gt;F</w:t>
      </w:r>
      <w:r>
        <w:rPr>
          <w:rFonts w:ascii="Courier New" w:hAnsi="Courier New" w:cs="Courier New" w:hint="eastAsia"/>
          <w:color w:val="000000"/>
          <w:kern w:val="0"/>
          <w:sz w:val="20"/>
          <w:szCs w:val="20"/>
          <w:shd w:val="clear" w:color="auto" w:fill="FFFFFF"/>
        </w:rPr>
        <w:t>为</w:t>
      </w:r>
      <w:r>
        <w:rPr>
          <w:rFonts w:ascii="Courier New" w:hAnsi="Courier New" w:cs="Courier New" w:hint="eastAsia"/>
          <w:color w:val="000000"/>
          <w:kern w:val="0"/>
          <w:sz w:val="20"/>
          <w:szCs w:val="20"/>
          <w:shd w:val="clear" w:color="auto" w:fill="FFFFFF"/>
        </w:rPr>
        <w:t>&lt;0.0001</w:t>
      </w:r>
      <w:r>
        <w:rPr>
          <w:rFonts w:ascii="Courier New" w:hAnsi="Courier New" w:cs="Courier New" w:hint="eastAsia"/>
          <w:color w:val="000000"/>
          <w:kern w:val="0"/>
          <w:sz w:val="20"/>
          <w:szCs w:val="20"/>
          <w:shd w:val="clear" w:color="auto" w:fill="FFFFFF"/>
        </w:rPr>
        <w:t>。三个因素除了</w:t>
      </w:r>
      <w:r>
        <w:rPr>
          <w:rFonts w:ascii="Courier New" w:hAnsi="Courier New" w:cs="Courier New" w:hint="eastAsia"/>
          <w:color w:val="000000"/>
          <w:kern w:val="0"/>
          <w:sz w:val="20"/>
          <w:szCs w:val="20"/>
          <w:shd w:val="clear" w:color="auto" w:fill="FFFFFF"/>
        </w:rPr>
        <w:t>a</w:t>
      </w:r>
      <w:r>
        <w:rPr>
          <w:rFonts w:ascii="Courier New" w:hAnsi="Courier New" w:cs="Courier New" w:hint="eastAsia"/>
          <w:color w:val="000000"/>
          <w:kern w:val="0"/>
          <w:sz w:val="20"/>
          <w:szCs w:val="20"/>
          <w:shd w:val="clear" w:color="auto" w:fill="FFFFFF"/>
        </w:rPr>
        <w:t>在第一型离差平方和的</w:t>
      </w:r>
      <w:proofErr w:type="spellStart"/>
      <w:r>
        <w:rPr>
          <w:rFonts w:ascii="Courier New" w:hAnsi="Courier New" w:cs="Courier New" w:hint="eastAsia"/>
          <w:color w:val="000000"/>
          <w:kern w:val="0"/>
          <w:sz w:val="20"/>
          <w:szCs w:val="20"/>
          <w:shd w:val="clear" w:color="auto" w:fill="FFFFFF"/>
        </w:rPr>
        <w:t>Pr</w:t>
      </w:r>
      <w:proofErr w:type="spellEnd"/>
      <w:r>
        <w:rPr>
          <w:rFonts w:ascii="Courier New" w:hAnsi="Courier New" w:cs="Courier New" w:hint="eastAsia"/>
          <w:color w:val="000000"/>
          <w:kern w:val="0"/>
          <w:sz w:val="20"/>
          <w:szCs w:val="20"/>
          <w:shd w:val="clear" w:color="auto" w:fill="FFFFFF"/>
        </w:rPr>
        <w:t>&gt;F</w:t>
      </w:r>
      <w:r>
        <w:rPr>
          <w:rFonts w:ascii="Courier New" w:hAnsi="Courier New" w:cs="Courier New" w:hint="eastAsia"/>
          <w:color w:val="000000"/>
          <w:kern w:val="0"/>
          <w:sz w:val="20"/>
          <w:szCs w:val="20"/>
          <w:shd w:val="clear" w:color="auto" w:fill="FFFFFF"/>
        </w:rPr>
        <w:t>等于</w:t>
      </w:r>
      <w:r>
        <w:rPr>
          <w:rFonts w:ascii="Courier New" w:hAnsi="Courier New" w:cs="Courier New" w:hint="eastAsia"/>
          <w:color w:val="000000"/>
          <w:kern w:val="0"/>
          <w:sz w:val="20"/>
          <w:szCs w:val="20"/>
          <w:shd w:val="clear" w:color="auto" w:fill="FFFFFF"/>
        </w:rPr>
        <w:t>0.2949</w:t>
      </w:r>
      <w:r>
        <w:rPr>
          <w:rFonts w:ascii="Courier New" w:hAnsi="Courier New" w:cs="Courier New" w:hint="eastAsia"/>
          <w:color w:val="000000"/>
          <w:kern w:val="0"/>
          <w:sz w:val="20"/>
          <w:szCs w:val="20"/>
          <w:shd w:val="clear" w:color="auto" w:fill="FFFFFF"/>
        </w:rPr>
        <w:t>大于</w:t>
      </w:r>
      <w:r>
        <w:rPr>
          <w:rFonts w:ascii="Courier New" w:hAnsi="Courier New" w:cs="Courier New" w:hint="eastAsia"/>
          <w:color w:val="000000"/>
          <w:kern w:val="0"/>
          <w:sz w:val="20"/>
          <w:szCs w:val="20"/>
          <w:shd w:val="clear" w:color="auto" w:fill="FFFFFF"/>
        </w:rPr>
        <w:t>0.</w:t>
      </w:r>
      <w:r w:rsidR="00C83119">
        <w:rPr>
          <w:rFonts w:ascii="Courier New" w:hAnsi="Courier New" w:cs="Courier New" w:hint="eastAsia"/>
          <w:color w:val="000000"/>
          <w:kern w:val="0"/>
          <w:sz w:val="20"/>
          <w:szCs w:val="20"/>
          <w:shd w:val="clear" w:color="auto" w:fill="FFFFFF"/>
        </w:rPr>
        <w:t>1</w:t>
      </w:r>
      <w:r>
        <w:rPr>
          <w:rFonts w:ascii="Courier New" w:hAnsi="Courier New" w:cs="Courier New" w:hint="eastAsia"/>
          <w:color w:val="000000"/>
          <w:kern w:val="0"/>
          <w:sz w:val="20"/>
          <w:szCs w:val="20"/>
          <w:shd w:val="clear" w:color="auto" w:fill="FFFFFF"/>
        </w:rPr>
        <w:t>，不显著之外，其他因素均显著。</w:t>
      </w:r>
      <w:r>
        <w:rPr>
          <w:noProof/>
        </w:rPr>
        <w:drawing>
          <wp:inline distT="0" distB="0" distL="0" distR="0" wp14:anchorId="42420726" wp14:editId="3066BF87">
            <wp:extent cx="5133975" cy="29908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33975" cy="2990850"/>
                    </a:xfrm>
                    <a:prstGeom prst="rect">
                      <a:avLst/>
                    </a:prstGeom>
                  </pic:spPr>
                </pic:pic>
              </a:graphicData>
            </a:graphic>
          </wp:inline>
        </w:drawing>
      </w:r>
      <w:r w:rsidRPr="00D10D5D">
        <w:rPr>
          <w:noProof/>
        </w:rPr>
        <w:t xml:space="preserve"> </w:t>
      </w:r>
      <w:r>
        <w:rPr>
          <w:noProof/>
        </w:rPr>
        <w:lastRenderedPageBreak/>
        <w:drawing>
          <wp:inline distT="0" distB="0" distL="0" distR="0" wp14:anchorId="689287C9" wp14:editId="5FE8B735">
            <wp:extent cx="5143500" cy="26193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43500" cy="2619375"/>
                    </a:xfrm>
                    <a:prstGeom prst="rect">
                      <a:avLst/>
                    </a:prstGeom>
                  </pic:spPr>
                </pic:pic>
              </a:graphicData>
            </a:graphic>
          </wp:inline>
        </w:drawing>
      </w:r>
      <w:r w:rsidR="00C83119" w:rsidRPr="00C83119">
        <w:rPr>
          <w:noProof/>
        </w:rPr>
        <w:t xml:space="preserve"> </w:t>
      </w:r>
      <w:r w:rsidR="00C83119">
        <w:rPr>
          <w:noProof/>
        </w:rPr>
        <w:drawing>
          <wp:inline distT="0" distB="0" distL="0" distR="0" wp14:anchorId="29E989EC" wp14:editId="2B97B8FE">
            <wp:extent cx="3732028" cy="1603847"/>
            <wp:effectExtent l="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34180" cy="1604772"/>
                    </a:xfrm>
                    <a:prstGeom prst="rect">
                      <a:avLst/>
                    </a:prstGeom>
                  </pic:spPr>
                </pic:pic>
              </a:graphicData>
            </a:graphic>
          </wp:inline>
        </w:drawing>
      </w:r>
    </w:p>
    <w:p w:rsidR="00C83119" w:rsidRDefault="00C83119" w:rsidP="00C83119">
      <w:pPr>
        <w:ind w:firstLine="480"/>
        <w:rPr>
          <w:rFonts w:ascii="宋体" w:hAnsi="宋体"/>
          <w:sz w:val="24"/>
        </w:rPr>
      </w:pPr>
      <w:r>
        <w:rPr>
          <w:rFonts w:ascii="宋体" w:hAnsi="宋体" w:hint="eastAsia"/>
          <w:sz w:val="24"/>
        </w:rPr>
        <w:t>以上是MANOVA语句进行的多元方差分析，我们选择</w:t>
      </w:r>
      <w:proofErr w:type="spellStart"/>
      <w:r>
        <w:rPr>
          <w:rFonts w:ascii="宋体" w:hAnsi="宋体" w:hint="eastAsia"/>
          <w:sz w:val="24"/>
        </w:rPr>
        <w:t>Wilk</w:t>
      </w:r>
      <w:proofErr w:type="gramStart"/>
      <w:r>
        <w:rPr>
          <w:rFonts w:ascii="宋体" w:hAnsi="宋体"/>
          <w:sz w:val="24"/>
        </w:rPr>
        <w:t>’</w:t>
      </w:r>
      <w:proofErr w:type="gramEnd"/>
      <w:r>
        <w:rPr>
          <w:rFonts w:ascii="宋体" w:hAnsi="宋体" w:hint="eastAsia"/>
          <w:sz w:val="24"/>
        </w:rPr>
        <w:t>Lambda</w:t>
      </w:r>
      <w:proofErr w:type="spellEnd"/>
      <w:r>
        <w:rPr>
          <w:rFonts w:ascii="宋体" w:hAnsi="宋体" w:hint="eastAsia"/>
          <w:sz w:val="24"/>
        </w:rPr>
        <w:t>检验方法，三因素a、b、c在模型中也不显著，p值均小于0.1。</w:t>
      </w:r>
    </w:p>
    <w:p w:rsidR="00C83119" w:rsidRDefault="00C83119" w:rsidP="00D6391F">
      <w:pPr>
        <w:jc w:val="left"/>
        <w:rPr>
          <w:noProof/>
        </w:rPr>
      </w:pPr>
      <w:r w:rsidRPr="00C83119">
        <w:rPr>
          <w:noProof/>
        </w:rPr>
        <w:t xml:space="preserve"> </w:t>
      </w:r>
      <w:r>
        <w:rPr>
          <w:noProof/>
        </w:rPr>
        <w:drawing>
          <wp:inline distT="0" distB="0" distL="0" distR="0" wp14:anchorId="2EBEFCBB" wp14:editId="42795877">
            <wp:extent cx="3514725" cy="1333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14725" cy="1333500"/>
                    </a:xfrm>
                    <a:prstGeom prst="rect">
                      <a:avLst/>
                    </a:prstGeom>
                  </pic:spPr>
                </pic:pic>
              </a:graphicData>
            </a:graphic>
          </wp:inline>
        </w:drawing>
      </w:r>
      <w:r w:rsidRPr="00C83119">
        <w:rPr>
          <w:noProof/>
        </w:rPr>
        <w:t xml:space="preserve"> </w:t>
      </w:r>
      <w:r>
        <w:rPr>
          <w:noProof/>
        </w:rPr>
        <w:drawing>
          <wp:inline distT="0" distB="0" distL="0" distR="0" wp14:anchorId="21E420CC" wp14:editId="521DABE4">
            <wp:extent cx="3314700" cy="14001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14700" cy="1400175"/>
                    </a:xfrm>
                    <a:prstGeom prst="rect">
                      <a:avLst/>
                    </a:prstGeom>
                  </pic:spPr>
                </pic:pic>
              </a:graphicData>
            </a:graphic>
          </wp:inline>
        </w:drawing>
      </w:r>
      <w:r w:rsidRPr="00C83119">
        <w:rPr>
          <w:noProof/>
        </w:rPr>
        <w:t xml:space="preserve"> </w:t>
      </w:r>
      <w:r>
        <w:rPr>
          <w:noProof/>
        </w:rPr>
        <w:lastRenderedPageBreak/>
        <w:drawing>
          <wp:inline distT="0" distB="0" distL="0" distR="0" wp14:anchorId="555D94E6" wp14:editId="0D990CA1">
            <wp:extent cx="3609975" cy="12192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09975" cy="1219200"/>
                    </a:xfrm>
                    <a:prstGeom prst="rect">
                      <a:avLst/>
                    </a:prstGeom>
                  </pic:spPr>
                </pic:pic>
              </a:graphicData>
            </a:graphic>
          </wp:inline>
        </w:drawing>
      </w:r>
    </w:p>
    <w:p w:rsidR="00C83119" w:rsidRDefault="00C83119" w:rsidP="00D6391F">
      <w:pPr>
        <w:jc w:val="left"/>
        <w:rPr>
          <w:rFonts w:ascii="宋体" w:hAnsi="宋体" w:hint="eastAsia"/>
          <w:b/>
          <w:color w:val="FF0000"/>
          <w:sz w:val="24"/>
        </w:rPr>
      </w:pPr>
      <w:r>
        <w:rPr>
          <w:rFonts w:ascii="宋体" w:hAnsi="宋体" w:hint="eastAsia"/>
          <w:sz w:val="24"/>
        </w:rPr>
        <w:t>以上是LSMEANS语句用最小二乘法分别检验</w:t>
      </w:r>
      <w:r w:rsidRPr="00AA1601">
        <w:rPr>
          <w:rFonts w:ascii="宋体" w:hAnsi="宋体" w:hint="eastAsia"/>
          <w:sz w:val="24"/>
        </w:rPr>
        <w:t>a、b、c各因素在不同水平下两两均值相等的概率</w:t>
      </w:r>
      <w:r>
        <w:rPr>
          <w:rFonts w:ascii="宋体" w:hAnsi="宋体" w:hint="eastAsia"/>
          <w:sz w:val="24"/>
        </w:rPr>
        <w:t>。所有的概率值均小于0.1水平，说明a、b、c三因素对稻草</w:t>
      </w:r>
      <w:proofErr w:type="gramStart"/>
      <w:r>
        <w:rPr>
          <w:rFonts w:ascii="宋体" w:hAnsi="宋体" w:hint="eastAsia"/>
          <w:sz w:val="24"/>
        </w:rPr>
        <w:t>粉酶解得糖率</w:t>
      </w:r>
      <w:proofErr w:type="gramEnd"/>
      <w:r>
        <w:rPr>
          <w:rFonts w:ascii="宋体" w:hAnsi="宋体" w:hint="eastAsia"/>
          <w:sz w:val="24"/>
        </w:rPr>
        <w:t>没有显著影响。</w:t>
      </w:r>
    </w:p>
    <w:p w:rsidR="00B92F59" w:rsidRDefault="00B92F59" w:rsidP="00D6391F">
      <w:pPr>
        <w:jc w:val="left"/>
        <w:rPr>
          <w:rFonts w:ascii="宋体" w:hAnsi="宋体" w:hint="eastAsia"/>
          <w:b/>
          <w:color w:val="FF0000"/>
          <w:sz w:val="24"/>
        </w:rPr>
      </w:pPr>
    </w:p>
    <w:p w:rsidR="00B92F59" w:rsidRPr="00B92F59" w:rsidRDefault="00B92F59" w:rsidP="00D6391F">
      <w:pPr>
        <w:jc w:val="left"/>
        <w:rPr>
          <w:noProof/>
          <w:color w:val="4F81BD" w:themeColor="accent1"/>
        </w:rPr>
      </w:pPr>
      <w:r w:rsidRPr="00B92F59">
        <w:rPr>
          <w:rFonts w:ascii="宋体" w:hAnsi="宋体" w:hint="eastAsia"/>
          <w:b/>
          <w:color w:val="4F81BD" w:themeColor="accent1"/>
          <w:sz w:val="24"/>
        </w:rPr>
        <w:t>小结</w:t>
      </w:r>
      <w:r>
        <w:rPr>
          <w:rFonts w:ascii="宋体" w:hAnsi="宋体" w:hint="eastAsia"/>
          <w:b/>
          <w:color w:val="4F81BD" w:themeColor="accent1"/>
          <w:sz w:val="24"/>
        </w:rPr>
        <w:t>：关键在于用LSMEANS做多因素两两比较</w:t>
      </w:r>
    </w:p>
    <w:p w:rsidR="00C83119" w:rsidRPr="00C83119" w:rsidRDefault="00C83119" w:rsidP="00D6391F">
      <w:pPr>
        <w:jc w:val="left"/>
        <w:rPr>
          <w:rFonts w:ascii="Courier New" w:hAnsi="Courier New" w:cs="Courier New"/>
          <w:color w:val="000000"/>
          <w:kern w:val="0"/>
          <w:sz w:val="20"/>
          <w:szCs w:val="20"/>
          <w:shd w:val="clear" w:color="auto" w:fill="FFFFFF"/>
        </w:rPr>
      </w:pPr>
    </w:p>
    <w:p w:rsidR="0009311E" w:rsidRPr="00C25265" w:rsidRDefault="0009311E" w:rsidP="00C25265">
      <w:pPr>
        <w:pStyle w:val="a5"/>
        <w:numPr>
          <w:ilvl w:val="0"/>
          <w:numId w:val="12"/>
        </w:numPr>
        <w:ind w:firstLineChars="0"/>
        <w:jc w:val="left"/>
        <w:rPr>
          <w:rFonts w:ascii="宋体" w:hAnsi="宋体"/>
          <w:b/>
          <w:sz w:val="30"/>
          <w:szCs w:val="30"/>
        </w:rPr>
      </w:pPr>
      <w:r w:rsidRPr="00C25265">
        <w:rPr>
          <w:rFonts w:ascii="宋体" w:hAnsi="宋体" w:hint="eastAsia"/>
          <w:b/>
          <w:sz w:val="30"/>
          <w:szCs w:val="30"/>
        </w:rPr>
        <w:t>协方差分析</w:t>
      </w:r>
    </w:p>
    <w:p w:rsidR="0009311E" w:rsidRPr="00B92F59" w:rsidRDefault="00FE25D2" w:rsidP="00FE25D2">
      <w:pPr>
        <w:ind w:firstLineChars="196" w:firstLine="470"/>
        <w:jc w:val="left"/>
        <w:rPr>
          <w:rFonts w:ascii="宋体" w:hAnsi="宋体"/>
          <w:sz w:val="24"/>
        </w:rPr>
      </w:pPr>
      <w:r w:rsidRPr="00B92F59">
        <w:rPr>
          <w:rFonts w:ascii="宋体" w:hAnsi="宋体" w:hint="eastAsia"/>
          <w:sz w:val="24"/>
        </w:rPr>
        <w:t>协方差分析是有时用来提高实验精确度的一种方法。设在实验中，要考察的指标的响应变量是Y，存在另一变量，例如X，而且Y和X的关系是线性的。还有，设X不能被实验者控制，但可以随着Y一起被观察到。变量X叫做协变量。协方差涉及到如何来调节协变量对被考察的响应变量的效应。如果不能进行这样的调节，则伴随变量会提高误差均方值并使由于处理不同引起的响应变量值之间的真正差异更难检测。这样一来，协方差分析是调节不可控的多余变量的效应的一种方法。正如我们将会见到的，这一方法是方差分析和回归分析的综合。</w:t>
      </w:r>
    </w:p>
    <w:p w:rsidR="00FE25D2" w:rsidRPr="00E44AE3" w:rsidRDefault="00FE25D2" w:rsidP="00E44AE3">
      <w:pPr>
        <w:rPr>
          <w:rFonts w:ascii="黑体" w:eastAsia="黑体"/>
          <w:b/>
          <w:sz w:val="24"/>
          <w:szCs w:val="24"/>
        </w:rPr>
      </w:pPr>
      <w:r w:rsidRPr="00E44AE3">
        <w:rPr>
          <w:rFonts w:ascii="黑体" w:eastAsia="黑体" w:hint="eastAsia"/>
          <w:b/>
          <w:sz w:val="24"/>
          <w:szCs w:val="24"/>
        </w:rPr>
        <w:t>实例：</w:t>
      </w:r>
    </w:p>
    <w:p w:rsidR="00FE25D2" w:rsidRDefault="00FE25D2" w:rsidP="006037E3">
      <w:pPr>
        <w:ind w:firstLineChars="196" w:firstLine="470"/>
        <w:jc w:val="left"/>
        <w:rPr>
          <w:rFonts w:ascii="宋体" w:hAnsi="宋体"/>
          <w:sz w:val="24"/>
          <w:szCs w:val="24"/>
        </w:rPr>
      </w:pPr>
      <w:r w:rsidRPr="006037E3">
        <w:rPr>
          <w:rFonts w:ascii="宋体" w:hAnsi="宋体" w:hint="eastAsia"/>
          <w:sz w:val="24"/>
          <w:szCs w:val="24"/>
        </w:rPr>
        <w:t>三台不同的机器为纺织公司</w:t>
      </w:r>
      <w:r w:rsidR="006037E3" w:rsidRPr="006037E3">
        <w:rPr>
          <w:rFonts w:ascii="宋体" w:hAnsi="宋体" w:hint="eastAsia"/>
          <w:sz w:val="24"/>
          <w:szCs w:val="24"/>
        </w:rPr>
        <w:t>生产单丝纤维。研究者感兴趣与决定三台机器生产的纤维的抗断强度是否有差异。但是，纤维的强度亦受它的纤度或粗细所影响；较粗的纤维一般强于较细的纤维。从每台机器上选取五根纤维样品的随机样本，每一样本的纤维强度（y）和对应的直径(x)如表8-1所示。</w:t>
      </w:r>
    </w:p>
    <w:p w:rsidR="006037E3" w:rsidRDefault="006037E3" w:rsidP="006037E3">
      <w:pPr>
        <w:ind w:firstLineChars="196" w:firstLine="470"/>
        <w:jc w:val="left"/>
        <w:rPr>
          <w:rFonts w:ascii="宋体" w:hAnsi="宋体"/>
          <w:sz w:val="24"/>
          <w:szCs w:val="24"/>
        </w:rPr>
      </w:pPr>
    </w:p>
    <w:tbl>
      <w:tblPr>
        <w:tblStyle w:val="a6"/>
        <w:tblW w:w="0" w:type="auto"/>
        <w:shd w:val="clear" w:color="auto" w:fill="F2F2F2" w:themeFill="background1" w:themeFillShade="F2"/>
        <w:tblLook w:val="04A0" w:firstRow="1" w:lastRow="0" w:firstColumn="1" w:lastColumn="0" w:noHBand="0" w:noVBand="1"/>
      </w:tblPr>
      <w:tblGrid>
        <w:gridCol w:w="1420"/>
        <w:gridCol w:w="1420"/>
        <w:gridCol w:w="1420"/>
        <w:gridCol w:w="1420"/>
        <w:gridCol w:w="1421"/>
        <w:gridCol w:w="1421"/>
      </w:tblGrid>
      <w:tr w:rsidR="006037E3" w:rsidTr="006037E3">
        <w:tc>
          <w:tcPr>
            <w:tcW w:w="2840" w:type="dxa"/>
            <w:gridSpan w:val="2"/>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机器</w:t>
            </w:r>
            <w:proofErr w:type="gramStart"/>
            <w:r>
              <w:rPr>
                <w:rFonts w:ascii="宋体" w:hAnsi="宋体" w:hint="eastAsia"/>
                <w:sz w:val="24"/>
                <w:szCs w:val="24"/>
              </w:rPr>
              <w:t>一</w:t>
            </w:r>
            <w:proofErr w:type="gramEnd"/>
          </w:p>
        </w:tc>
        <w:tc>
          <w:tcPr>
            <w:tcW w:w="2840" w:type="dxa"/>
            <w:gridSpan w:val="2"/>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机器二</w:t>
            </w:r>
          </w:p>
        </w:tc>
        <w:tc>
          <w:tcPr>
            <w:tcW w:w="2842" w:type="dxa"/>
            <w:gridSpan w:val="2"/>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机器三</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sz w:val="24"/>
                <w:szCs w:val="24"/>
              </w:rPr>
              <w:t>Y</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x</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y</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x</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y</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x</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36</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20</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40</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22</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35</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21</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41</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25</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48</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28</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37</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23</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39</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24</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39</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22</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42</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26</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42</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25</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45</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30</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34</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21</w:t>
            </w:r>
          </w:p>
        </w:tc>
      </w:tr>
      <w:tr w:rsidR="006037E3" w:rsidTr="006037E3">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49</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32</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44</w:t>
            </w:r>
          </w:p>
        </w:tc>
        <w:tc>
          <w:tcPr>
            <w:tcW w:w="1420"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28</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32</w:t>
            </w:r>
          </w:p>
        </w:tc>
        <w:tc>
          <w:tcPr>
            <w:tcW w:w="1421" w:type="dxa"/>
            <w:shd w:val="clear" w:color="auto" w:fill="F2F2F2" w:themeFill="background1" w:themeFillShade="F2"/>
            <w:vAlign w:val="center"/>
          </w:tcPr>
          <w:p w:rsidR="006037E3" w:rsidRDefault="006037E3" w:rsidP="006037E3">
            <w:pPr>
              <w:jc w:val="center"/>
              <w:rPr>
                <w:rFonts w:ascii="宋体" w:hAnsi="宋体"/>
                <w:sz w:val="24"/>
                <w:szCs w:val="24"/>
              </w:rPr>
            </w:pPr>
            <w:r>
              <w:rPr>
                <w:rFonts w:ascii="宋体" w:hAnsi="宋体" w:hint="eastAsia"/>
                <w:sz w:val="24"/>
                <w:szCs w:val="24"/>
              </w:rPr>
              <w:t>15</w:t>
            </w:r>
          </w:p>
        </w:tc>
      </w:tr>
    </w:tbl>
    <w:p w:rsidR="006037E3" w:rsidRPr="006037E3" w:rsidRDefault="006037E3" w:rsidP="006037E3">
      <w:pPr>
        <w:ind w:firstLineChars="196" w:firstLine="472"/>
        <w:jc w:val="center"/>
        <w:rPr>
          <w:rFonts w:ascii="宋体" w:hAnsi="宋体"/>
          <w:b/>
          <w:sz w:val="24"/>
          <w:szCs w:val="24"/>
        </w:rPr>
      </w:pPr>
      <w:r w:rsidRPr="006037E3">
        <w:rPr>
          <w:rFonts w:ascii="宋体" w:hAnsi="宋体" w:hint="eastAsia"/>
          <w:b/>
          <w:sz w:val="24"/>
          <w:szCs w:val="24"/>
        </w:rPr>
        <w:t>图8-1</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n=</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i=</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y x @@;</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lastRenderedPageBreak/>
        <w:t>36</w:t>
      </w:r>
      <w:r>
        <w:rPr>
          <w:rFonts w:ascii="Courier New" w:hAnsi="Courier New" w:cs="Courier New"/>
          <w:color w:val="000000"/>
          <w:kern w:val="0"/>
          <w:sz w:val="20"/>
          <w:szCs w:val="20"/>
          <w:shd w:val="clear" w:color="auto" w:fill="FFFFC0"/>
        </w:rPr>
        <w:tab/>
        <w:t>20 41</w:t>
      </w:r>
      <w:r>
        <w:rPr>
          <w:rFonts w:ascii="Courier New" w:hAnsi="Courier New" w:cs="Courier New"/>
          <w:color w:val="000000"/>
          <w:kern w:val="0"/>
          <w:sz w:val="20"/>
          <w:szCs w:val="20"/>
          <w:shd w:val="clear" w:color="auto" w:fill="FFFFC0"/>
        </w:rPr>
        <w:tab/>
        <w:t>25 39</w:t>
      </w:r>
      <w:r>
        <w:rPr>
          <w:rFonts w:ascii="Courier New" w:hAnsi="Courier New" w:cs="Courier New"/>
          <w:color w:val="000000"/>
          <w:kern w:val="0"/>
          <w:sz w:val="20"/>
          <w:szCs w:val="20"/>
          <w:shd w:val="clear" w:color="auto" w:fill="FFFFC0"/>
        </w:rPr>
        <w:tab/>
        <w:t>24 42</w:t>
      </w:r>
      <w:r>
        <w:rPr>
          <w:rFonts w:ascii="Courier New" w:hAnsi="Courier New" w:cs="Courier New"/>
          <w:color w:val="000000"/>
          <w:kern w:val="0"/>
          <w:sz w:val="20"/>
          <w:szCs w:val="20"/>
          <w:shd w:val="clear" w:color="auto" w:fill="FFFFC0"/>
        </w:rPr>
        <w:tab/>
        <w:t>25 49</w:t>
      </w:r>
      <w:r>
        <w:rPr>
          <w:rFonts w:ascii="Courier New" w:hAnsi="Courier New" w:cs="Courier New"/>
          <w:color w:val="000000"/>
          <w:kern w:val="0"/>
          <w:sz w:val="20"/>
          <w:szCs w:val="20"/>
          <w:shd w:val="clear" w:color="auto" w:fill="FFFFC0"/>
        </w:rPr>
        <w:tab/>
        <w:t>32</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40</w:t>
      </w:r>
      <w:r>
        <w:rPr>
          <w:rFonts w:ascii="Courier New" w:hAnsi="Courier New" w:cs="Courier New"/>
          <w:color w:val="000000"/>
          <w:kern w:val="0"/>
          <w:sz w:val="20"/>
          <w:szCs w:val="20"/>
          <w:shd w:val="clear" w:color="auto" w:fill="FFFFC0"/>
        </w:rPr>
        <w:tab/>
        <w:t>22 48</w:t>
      </w:r>
      <w:r>
        <w:rPr>
          <w:rFonts w:ascii="Courier New" w:hAnsi="Courier New" w:cs="Courier New"/>
          <w:color w:val="000000"/>
          <w:kern w:val="0"/>
          <w:sz w:val="20"/>
          <w:szCs w:val="20"/>
          <w:shd w:val="clear" w:color="auto" w:fill="FFFFC0"/>
        </w:rPr>
        <w:tab/>
        <w:t>28 39</w:t>
      </w:r>
      <w:r>
        <w:rPr>
          <w:rFonts w:ascii="Courier New" w:hAnsi="Courier New" w:cs="Courier New"/>
          <w:color w:val="000000"/>
          <w:kern w:val="0"/>
          <w:sz w:val="20"/>
          <w:szCs w:val="20"/>
          <w:shd w:val="clear" w:color="auto" w:fill="FFFFC0"/>
        </w:rPr>
        <w:tab/>
        <w:t>22 45</w:t>
      </w:r>
      <w:r>
        <w:rPr>
          <w:rFonts w:ascii="Courier New" w:hAnsi="Courier New" w:cs="Courier New"/>
          <w:color w:val="000000"/>
          <w:kern w:val="0"/>
          <w:sz w:val="20"/>
          <w:szCs w:val="20"/>
          <w:shd w:val="clear" w:color="auto" w:fill="FFFFC0"/>
        </w:rPr>
        <w:tab/>
        <w:t>30 44</w:t>
      </w:r>
      <w:r>
        <w:rPr>
          <w:rFonts w:ascii="Courier New" w:hAnsi="Courier New" w:cs="Courier New"/>
          <w:color w:val="000000"/>
          <w:kern w:val="0"/>
          <w:sz w:val="20"/>
          <w:szCs w:val="20"/>
          <w:shd w:val="clear" w:color="auto" w:fill="FFFFC0"/>
        </w:rPr>
        <w:tab/>
        <w:t>28</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35</w:t>
      </w:r>
      <w:r>
        <w:rPr>
          <w:rFonts w:ascii="Courier New" w:hAnsi="Courier New" w:cs="Courier New"/>
          <w:color w:val="000000"/>
          <w:kern w:val="0"/>
          <w:sz w:val="20"/>
          <w:szCs w:val="20"/>
          <w:shd w:val="clear" w:color="auto" w:fill="FFFFC0"/>
        </w:rPr>
        <w:tab/>
        <w:t>21 37</w:t>
      </w:r>
      <w:r>
        <w:rPr>
          <w:rFonts w:ascii="Courier New" w:hAnsi="Courier New" w:cs="Courier New"/>
          <w:color w:val="000000"/>
          <w:kern w:val="0"/>
          <w:sz w:val="20"/>
          <w:szCs w:val="20"/>
          <w:shd w:val="clear" w:color="auto" w:fill="FFFFC0"/>
        </w:rPr>
        <w:tab/>
        <w:t>23 42</w:t>
      </w:r>
      <w:r>
        <w:rPr>
          <w:rFonts w:ascii="Courier New" w:hAnsi="Courier New" w:cs="Courier New"/>
          <w:color w:val="000000"/>
          <w:kern w:val="0"/>
          <w:sz w:val="20"/>
          <w:szCs w:val="20"/>
          <w:shd w:val="clear" w:color="auto" w:fill="FFFFC0"/>
        </w:rPr>
        <w:tab/>
        <w:t>26 34</w:t>
      </w:r>
      <w:r>
        <w:rPr>
          <w:rFonts w:ascii="Courier New" w:hAnsi="Courier New" w:cs="Courier New"/>
          <w:color w:val="000000"/>
          <w:kern w:val="0"/>
          <w:sz w:val="20"/>
          <w:szCs w:val="20"/>
          <w:shd w:val="clear" w:color="auto" w:fill="FFFFC0"/>
        </w:rPr>
        <w:tab/>
        <w:t>21 32</w:t>
      </w:r>
      <w:r>
        <w:rPr>
          <w:rFonts w:ascii="Courier New" w:hAnsi="Courier New" w:cs="Courier New"/>
          <w:color w:val="000000"/>
          <w:kern w:val="0"/>
          <w:sz w:val="20"/>
          <w:szCs w:val="20"/>
          <w:shd w:val="clear" w:color="auto" w:fill="FFFFC0"/>
        </w:rPr>
        <w:tab/>
        <w:t>15</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test(</w:t>
      </w:r>
      <w:proofErr w:type="gramEnd"/>
      <w:r>
        <w:rPr>
          <w:rFonts w:ascii="Courier New" w:hAnsi="Courier New" w:cs="Courier New"/>
          <w:color w:val="000000"/>
          <w:kern w:val="0"/>
          <w:sz w:val="20"/>
          <w:szCs w:val="20"/>
          <w:shd w:val="clear" w:color="auto" w:fill="FFFFFF"/>
        </w:rPr>
        <w:t>drop= i);</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test;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univariate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n;</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y;</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anova</w:t>
      </w:r>
      <w:proofErr w:type="spell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n;</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y</w:t>
      </w:r>
      <w:proofErr w:type="gramEnd"/>
      <w:r>
        <w:rPr>
          <w:rFonts w:ascii="Courier New" w:hAnsi="Courier New" w:cs="Courier New"/>
          <w:color w:val="000000"/>
          <w:kern w:val="0"/>
          <w:sz w:val="20"/>
          <w:szCs w:val="20"/>
          <w:shd w:val="clear" w:color="auto" w:fill="FFFFFF"/>
        </w:rPr>
        <w:t>=n;</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means</w:t>
      </w:r>
      <w:proofErr w:type="gramEnd"/>
      <w:r>
        <w:rPr>
          <w:rFonts w:ascii="Courier New" w:hAnsi="Courier New" w:cs="Courier New"/>
          <w:color w:val="000000"/>
          <w:kern w:val="0"/>
          <w:sz w:val="20"/>
          <w:szCs w:val="20"/>
          <w:shd w:val="clear" w:color="auto" w:fill="FFFFFF"/>
        </w:rPr>
        <w:t xml:space="preserve"> n/</w:t>
      </w:r>
      <w:proofErr w:type="spellStart"/>
      <w:r>
        <w:rPr>
          <w:rFonts w:ascii="Courier New" w:hAnsi="Courier New" w:cs="Courier New"/>
          <w:color w:val="0000FF"/>
          <w:kern w:val="0"/>
          <w:sz w:val="20"/>
          <w:szCs w:val="20"/>
          <w:shd w:val="clear" w:color="auto" w:fill="FFFFFF"/>
        </w:rPr>
        <w:t>duncan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snk</w:t>
      </w:r>
      <w:proofErr w:type="spell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n;</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y=n x n*x/</w:t>
      </w:r>
      <w:r>
        <w:rPr>
          <w:rFonts w:ascii="Courier New" w:hAnsi="Courier New" w:cs="Courier New"/>
          <w:color w:val="0000FF"/>
          <w:kern w:val="0"/>
          <w:sz w:val="20"/>
          <w:szCs w:val="20"/>
          <w:shd w:val="clear" w:color="auto" w:fill="FFFFFF"/>
        </w:rPr>
        <w:t>ss1</w:t>
      </w:r>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n;</w:t>
      </w:r>
    </w:p>
    <w:p w:rsidR="00FE7ACF" w:rsidRDefault="00FE7ACF"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 n x*n/</w:t>
      </w:r>
      <w:r>
        <w:rPr>
          <w:rFonts w:ascii="Courier New" w:hAnsi="Courier New" w:cs="Courier New"/>
          <w:color w:val="0000FF"/>
          <w:kern w:val="0"/>
          <w:sz w:val="20"/>
          <w:szCs w:val="20"/>
          <w:shd w:val="clear" w:color="auto" w:fill="FFFFFF"/>
        </w:rPr>
        <w:t>ss1</w:t>
      </w:r>
      <w:r>
        <w:rPr>
          <w:rFonts w:ascii="Courier New" w:hAnsi="Courier New" w:cs="Courier New"/>
          <w:color w:val="000000"/>
          <w:kern w:val="0"/>
          <w:sz w:val="20"/>
          <w:szCs w:val="20"/>
          <w:shd w:val="clear" w:color="auto" w:fill="FFFFFF"/>
        </w:rPr>
        <w:t>;</w:t>
      </w:r>
    </w:p>
    <w:p w:rsidR="00B35AA1" w:rsidRDefault="00B35AA1" w:rsidP="00FE7ACF">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35AA1" w:rsidRDefault="00B35AA1" w:rsidP="00B35AA1">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w:t>
      </w:r>
    </w:p>
    <w:p w:rsidR="00B35AA1" w:rsidRDefault="00B35AA1" w:rsidP="00B35AA1">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class</w:t>
      </w:r>
      <w:proofErr w:type="gramEnd"/>
      <w:r>
        <w:rPr>
          <w:rFonts w:ascii="Courier New" w:hAnsi="Courier New" w:cs="Courier New"/>
          <w:color w:val="000000"/>
          <w:kern w:val="0"/>
          <w:sz w:val="20"/>
          <w:szCs w:val="20"/>
          <w:shd w:val="clear" w:color="auto" w:fill="FFFFFF"/>
        </w:rPr>
        <w:t xml:space="preserve"> n;</w:t>
      </w:r>
    </w:p>
    <w:p w:rsidR="00B35AA1" w:rsidRDefault="00B35AA1" w:rsidP="00B35AA1">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 n/</w:t>
      </w:r>
      <w:r>
        <w:rPr>
          <w:rFonts w:ascii="Courier New" w:hAnsi="Courier New" w:cs="Courier New"/>
          <w:color w:val="0000FF"/>
          <w:kern w:val="0"/>
          <w:sz w:val="20"/>
          <w:szCs w:val="20"/>
          <w:shd w:val="clear" w:color="auto" w:fill="FFFFFF"/>
        </w:rPr>
        <w:t>solution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ss3</w:t>
      </w:r>
      <w:r>
        <w:rPr>
          <w:rFonts w:ascii="Courier New" w:hAnsi="Courier New" w:cs="Courier New"/>
          <w:color w:val="000000"/>
          <w:kern w:val="0"/>
          <w:sz w:val="20"/>
          <w:szCs w:val="20"/>
          <w:shd w:val="clear" w:color="auto" w:fill="FFFFFF"/>
        </w:rPr>
        <w:t>;</w:t>
      </w:r>
    </w:p>
    <w:p w:rsidR="00B35AA1" w:rsidRDefault="00B35AA1" w:rsidP="00B35AA1">
      <w:pPr>
        <w:autoSpaceDE w:val="0"/>
        <w:autoSpaceDN w:val="0"/>
        <w:adjustRightInd w:val="0"/>
        <w:jc w:val="left"/>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lsmeans</w:t>
      </w:r>
      <w:proofErr w:type="spellEnd"/>
      <w:proofErr w:type="gramEnd"/>
      <w:r>
        <w:rPr>
          <w:rFonts w:ascii="Courier New" w:hAnsi="Courier New" w:cs="Courier New"/>
          <w:color w:val="000000"/>
          <w:kern w:val="0"/>
          <w:sz w:val="20"/>
          <w:szCs w:val="20"/>
          <w:shd w:val="clear" w:color="auto" w:fill="FFFFFF"/>
        </w:rPr>
        <w:t xml:space="preserve"> n/</w:t>
      </w:r>
      <w:proofErr w:type="spellStart"/>
      <w:r>
        <w:rPr>
          <w:rFonts w:ascii="Courier New" w:hAnsi="Courier New" w:cs="Courier New"/>
          <w:color w:val="0000FF"/>
          <w:kern w:val="0"/>
          <w:sz w:val="20"/>
          <w:szCs w:val="20"/>
          <w:shd w:val="clear" w:color="auto" w:fill="FFFFFF"/>
        </w:rPr>
        <w:t>stderr</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pdiff</w:t>
      </w:r>
      <w:proofErr w:type="spellEnd"/>
      <w:r>
        <w:rPr>
          <w:rFonts w:ascii="Courier New" w:hAnsi="Courier New" w:cs="Courier New"/>
          <w:color w:val="000000"/>
          <w:kern w:val="0"/>
          <w:sz w:val="20"/>
          <w:szCs w:val="20"/>
          <w:shd w:val="clear" w:color="auto" w:fill="FFFFFF"/>
        </w:rPr>
        <w:t>;</w:t>
      </w:r>
    </w:p>
    <w:p w:rsidR="00B35AA1" w:rsidRDefault="00B35AA1" w:rsidP="00B35AA1">
      <w:pPr>
        <w:autoSpaceDE w:val="0"/>
        <w:autoSpaceDN w:val="0"/>
        <w:adjustRightInd w:val="0"/>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5D5518" w:rsidRDefault="00B35AA1" w:rsidP="00B35AA1">
      <w:pPr>
        <w:jc w:val="left"/>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B35AA1" w:rsidRDefault="00B35AA1" w:rsidP="00B35AA1">
      <w:pPr>
        <w:jc w:val="left"/>
        <w:rPr>
          <w:rFonts w:ascii="宋体" w:hAnsi="宋体"/>
          <w:sz w:val="24"/>
          <w:szCs w:val="24"/>
        </w:rPr>
      </w:pPr>
    </w:p>
    <w:p w:rsidR="00801303" w:rsidRDefault="00B35AA1" w:rsidP="001F44A3">
      <w:pPr>
        <w:jc w:val="center"/>
        <w:rPr>
          <w:rFonts w:ascii="宋体" w:hAnsi="宋体"/>
          <w:sz w:val="24"/>
          <w:szCs w:val="24"/>
        </w:rPr>
      </w:pPr>
      <w:r>
        <w:rPr>
          <w:noProof/>
        </w:rPr>
        <w:drawing>
          <wp:inline distT="0" distB="0" distL="0" distR="0" wp14:anchorId="142A8D72" wp14:editId="51AB6B16">
            <wp:extent cx="3438525" cy="10096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38525" cy="1009650"/>
                    </a:xfrm>
                    <a:prstGeom prst="rect">
                      <a:avLst/>
                    </a:prstGeom>
                  </pic:spPr>
                </pic:pic>
              </a:graphicData>
            </a:graphic>
          </wp:inline>
        </w:drawing>
      </w:r>
      <w:r>
        <w:rPr>
          <w:noProof/>
        </w:rPr>
        <w:drawing>
          <wp:inline distT="0" distB="0" distL="0" distR="0" wp14:anchorId="2D897FC3" wp14:editId="0EF71577">
            <wp:extent cx="3409950" cy="990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409950" cy="990600"/>
                    </a:xfrm>
                    <a:prstGeom prst="rect">
                      <a:avLst/>
                    </a:prstGeom>
                  </pic:spPr>
                </pic:pic>
              </a:graphicData>
            </a:graphic>
          </wp:inline>
        </w:drawing>
      </w:r>
      <w:r>
        <w:rPr>
          <w:noProof/>
        </w:rPr>
        <w:lastRenderedPageBreak/>
        <w:drawing>
          <wp:inline distT="0" distB="0" distL="0" distR="0" wp14:anchorId="511B4B81" wp14:editId="1F2C80D0">
            <wp:extent cx="340042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00425" cy="962025"/>
                    </a:xfrm>
                    <a:prstGeom prst="rect">
                      <a:avLst/>
                    </a:prstGeom>
                  </pic:spPr>
                </pic:pic>
              </a:graphicData>
            </a:graphic>
          </wp:inline>
        </w:drawing>
      </w:r>
    </w:p>
    <w:p w:rsidR="00801303" w:rsidRDefault="00801303" w:rsidP="001F44A3">
      <w:pPr>
        <w:jc w:val="center"/>
        <w:rPr>
          <w:rFonts w:ascii="宋体" w:hAnsi="宋体"/>
          <w:sz w:val="24"/>
          <w:szCs w:val="24"/>
        </w:rPr>
      </w:pPr>
    </w:p>
    <w:p w:rsidR="00801303" w:rsidRDefault="00801303" w:rsidP="00801303">
      <w:pPr>
        <w:rPr>
          <w:rFonts w:ascii="宋体" w:hAnsi="宋体"/>
          <w:sz w:val="24"/>
          <w:szCs w:val="24"/>
        </w:rPr>
      </w:pPr>
      <w:r>
        <w:rPr>
          <w:rFonts w:ascii="宋体" w:hAnsi="宋体" w:hint="eastAsia"/>
          <w:sz w:val="24"/>
          <w:szCs w:val="24"/>
        </w:rPr>
        <w:t>按不同的组做正态性检验。</w:t>
      </w:r>
      <w:proofErr w:type="spellStart"/>
      <w:r>
        <w:rPr>
          <w:rFonts w:ascii="宋体" w:hAnsi="宋体" w:hint="eastAsia"/>
          <w:sz w:val="24"/>
          <w:szCs w:val="24"/>
        </w:rPr>
        <w:t>Pr</w:t>
      </w:r>
      <w:proofErr w:type="spellEnd"/>
      <w:r>
        <w:rPr>
          <w:rFonts w:ascii="宋体" w:hAnsi="宋体" w:hint="eastAsia"/>
          <w:sz w:val="24"/>
          <w:szCs w:val="24"/>
        </w:rPr>
        <w:t>&gt;F值均大于显著性水平0.05，所以可说明服从正态分布。</w:t>
      </w:r>
    </w:p>
    <w:p w:rsidR="00801303" w:rsidRDefault="00B35AA1" w:rsidP="00801303">
      <w:pPr>
        <w:jc w:val="center"/>
        <w:rPr>
          <w:rFonts w:ascii="宋体" w:hAnsi="宋体"/>
          <w:sz w:val="24"/>
          <w:szCs w:val="24"/>
        </w:rPr>
      </w:pPr>
      <w:r>
        <w:rPr>
          <w:noProof/>
        </w:rPr>
        <w:drawing>
          <wp:inline distT="0" distB="0" distL="0" distR="0" wp14:anchorId="2D241DC7" wp14:editId="5D97216D">
            <wp:extent cx="5274310" cy="2375881"/>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375881"/>
                    </a:xfrm>
                    <a:prstGeom prst="rect">
                      <a:avLst/>
                    </a:prstGeom>
                  </pic:spPr>
                </pic:pic>
              </a:graphicData>
            </a:graphic>
          </wp:inline>
        </w:drawing>
      </w:r>
    </w:p>
    <w:p w:rsidR="00801303" w:rsidRDefault="001F44A3" w:rsidP="001F44A3">
      <w:pPr>
        <w:jc w:val="center"/>
        <w:rPr>
          <w:rFonts w:ascii="宋体" w:hAnsi="宋体"/>
          <w:sz w:val="24"/>
        </w:rPr>
      </w:pPr>
      <w:r>
        <w:rPr>
          <w:noProof/>
        </w:rPr>
        <w:drawing>
          <wp:inline distT="0" distB="0" distL="0" distR="0" wp14:anchorId="3C4259CA" wp14:editId="587B6649">
            <wp:extent cx="5274310" cy="2483931"/>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2483931"/>
                    </a:xfrm>
                    <a:prstGeom prst="rect">
                      <a:avLst/>
                    </a:prstGeom>
                  </pic:spPr>
                </pic:pic>
              </a:graphicData>
            </a:graphic>
          </wp:inline>
        </w:drawing>
      </w:r>
      <w:r>
        <w:rPr>
          <w:noProof/>
        </w:rPr>
        <w:lastRenderedPageBreak/>
        <w:drawing>
          <wp:inline distT="0" distB="0" distL="0" distR="0" wp14:anchorId="27EEF2F7" wp14:editId="14EBC300">
            <wp:extent cx="4714875" cy="31146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714875" cy="3114675"/>
                    </a:xfrm>
                    <a:prstGeom prst="rect">
                      <a:avLst/>
                    </a:prstGeom>
                  </pic:spPr>
                </pic:pic>
              </a:graphicData>
            </a:graphic>
          </wp:inline>
        </w:drawing>
      </w:r>
    </w:p>
    <w:p w:rsidR="00B35AA1" w:rsidRDefault="00801303" w:rsidP="005A12AE">
      <w:pPr>
        <w:jc w:val="left"/>
        <w:rPr>
          <w:rFonts w:ascii="宋体" w:hAnsi="宋体"/>
          <w:sz w:val="24"/>
          <w:szCs w:val="24"/>
        </w:rPr>
      </w:pPr>
      <w:r>
        <w:rPr>
          <w:rFonts w:ascii="宋体" w:hAnsi="宋体" w:hint="eastAsia"/>
          <w:sz w:val="24"/>
        </w:rPr>
        <w:t>这是ANOVA过程的输出结果，即不考虑x的影响时，机器</w:t>
      </w:r>
      <w:proofErr w:type="gramStart"/>
      <w:r>
        <w:rPr>
          <w:rFonts w:ascii="宋体" w:hAnsi="宋体" w:hint="eastAsia"/>
          <w:sz w:val="24"/>
        </w:rPr>
        <w:t>各水平</w:t>
      </w:r>
      <w:proofErr w:type="gramEnd"/>
      <w:r>
        <w:rPr>
          <w:rFonts w:ascii="宋体" w:hAnsi="宋体" w:hint="eastAsia"/>
          <w:sz w:val="24"/>
        </w:rPr>
        <w:t>下样本纤维强度最强的未修正均数之间有显著差异（</w:t>
      </w:r>
      <w:proofErr w:type="spellStart"/>
      <w:r>
        <w:rPr>
          <w:rFonts w:ascii="宋体" w:hAnsi="宋体" w:hint="eastAsia"/>
          <w:sz w:val="24"/>
        </w:rPr>
        <w:t>Pr</w:t>
      </w:r>
      <w:proofErr w:type="spellEnd"/>
      <w:r>
        <w:rPr>
          <w:rFonts w:ascii="宋体" w:hAnsi="宋体" w:hint="eastAsia"/>
          <w:sz w:val="24"/>
        </w:rPr>
        <w:t>&gt;F=0.0422,小于0.05）。使用控制试验错误率DUNCAN和比较错误率（T|LSD）进行检验，纤维强度n1与n2、n1与n3之间没有显著差异，都用相同符号标识，但n2与n3之间有差异。</w:t>
      </w:r>
    </w:p>
    <w:p w:rsidR="001F44A3" w:rsidRDefault="0018647B" w:rsidP="005A12AE">
      <w:pPr>
        <w:jc w:val="left"/>
        <w:rPr>
          <w:rFonts w:ascii="宋体" w:hAnsi="宋体"/>
          <w:sz w:val="24"/>
          <w:szCs w:val="24"/>
        </w:rPr>
      </w:pPr>
      <w:r>
        <w:rPr>
          <w:rFonts w:ascii="宋体" w:hAnsi="宋体" w:hint="eastAsia"/>
          <w:sz w:val="24"/>
          <w:szCs w:val="24"/>
        </w:rPr>
        <w:t>由专业知识可知， 直径x对纤维强度y</w:t>
      </w:r>
      <w:proofErr w:type="gramStart"/>
      <w:r>
        <w:rPr>
          <w:rFonts w:ascii="宋体" w:hAnsi="宋体" w:hint="eastAsia"/>
          <w:sz w:val="24"/>
          <w:szCs w:val="24"/>
        </w:rPr>
        <w:t>必存在</w:t>
      </w:r>
      <w:proofErr w:type="gramEnd"/>
      <w:r>
        <w:rPr>
          <w:rFonts w:ascii="宋体" w:hAnsi="宋体" w:hint="eastAsia"/>
          <w:sz w:val="24"/>
          <w:szCs w:val="24"/>
        </w:rPr>
        <w:t>一定的影响，故选用协方差分析较为合适。</w:t>
      </w:r>
    </w:p>
    <w:p w:rsidR="001F44A3" w:rsidRDefault="001F44A3" w:rsidP="001F44A3">
      <w:pPr>
        <w:jc w:val="center"/>
        <w:rPr>
          <w:rFonts w:ascii="宋体" w:hAnsi="宋体"/>
          <w:sz w:val="24"/>
          <w:szCs w:val="24"/>
        </w:rPr>
      </w:pPr>
      <w:r>
        <w:rPr>
          <w:noProof/>
        </w:rPr>
        <w:drawing>
          <wp:inline distT="0" distB="0" distL="0" distR="0" wp14:anchorId="5910FE06" wp14:editId="78AE39DA">
            <wp:extent cx="6230679" cy="10687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6238527" cy="1070081"/>
                    </a:xfrm>
                    <a:prstGeom prst="rect">
                      <a:avLst/>
                    </a:prstGeom>
                  </pic:spPr>
                </pic:pic>
              </a:graphicData>
            </a:graphic>
          </wp:inline>
        </w:drawing>
      </w:r>
    </w:p>
    <w:p w:rsidR="001F44A3" w:rsidRDefault="001F44A3" w:rsidP="001F44A3">
      <w:pPr>
        <w:rPr>
          <w:rFonts w:ascii="宋体" w:hAnsi="宋体"/>
          <w:sz w:val="24"/>
          <w:szCs w:val="24"/>
        </w:rPr>
      </w:pPr>
    </w:p>
    <w:p w:rsidR="001F44A3" w:rsidRDefault="001F44A3" w:rsidP="001F44A3">
      <w:pPr>
        <w:jc w:val="center"/>
        <w:rPr>
          <w:noProof/>
        </w:rPr>
      </w:pPr>
      <w:r>
        <w:rPr>
          <w:noProof/>
        </w:rPr>
        <w:drawing>
          <wp:inline distT="0" distB="0" distL="0" distR="0" wp14:anchorId="7F59FB7F" wp14:editId="5BA7BF8A">
            <wp:extent cx="6047163" cy="9994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6047806" cy="999567"/>
                    </a:xfrm>
                    <a:prstGeom prst="rect">
                      <a:avLst/>
                    </a:prstGeom>
                  </pic:spPr>
                </pic:pic>
              </a:graphicData>
            </a:graphic>
          </wp:inline>
        </w:drawing>
      </w:r>
      <w:r w:rsidRPr="001F44A3">
        <w:rPr>
          <w:noProof/>
        </w:rPr>
        <w:t xml:space="preserve"> </w:t>
      </w:r>
    </w:p>
    <w:p w:rsidR="0018647B" w:rsidRDefault="0018647B" w:rsidP="001F44A3">
      <w:pPr>
        <w:jc w:val="center"/>
        <w:rPr>
          <w:noProof/>
        </w:rPr>
      </w:pPr>
      <w:r>
        <w:rPr>
          <w:rFonts w:hint="eastAsia"/>
          <w:noProof/>
        </w:rPr>
        <w:t>由以上两个图可以得出结论：</w:t>
      </w:r>
      <w:r>
        <w:rPr>
          <w:rFonts w:hint="eastAsia"/>
          <w:noProof/>
        </w:rPr>
        <w:t>n</w:t>
      </w:r>
      <w:r>
        <w:rPr>
          <w:rFonts w:hint="eastAsia"/>
          <w:noProof/>
        </w:rPr>
        <w:t>和</w:t>
      </w:r>
      <w:r>
        <w:rPr>
          <w:rFonts w:hint="eastAsia"/>
          <w:noProof/>
        </w:rPr>
        <w:t>x</w:t>
      </w:r>
      <w:r>
        <w:rPr>
          <w:rFonts w:hint="eastAsia"/>
          <w:noProof/>
        </w:rPr>
        <w:t>单独对</w:t>
      </w:r>
      <w:r>
        <w:rPr>
          <w:rFonts w:hint="eastAsia"/>
          <w:noProof/>
        </w:rPr>
        <w:t>y</w:t>
      </w:r>
      <w:r>
        <w:rPr>
          <w:rFonts w:hint="eastAsia"/>
          <w:noProof/>
        </w:rPr>
        <w:t>的影响是十分显著的，但</w:t>
      </w:r>
      <w:r>
        <w:rPr>
          <w:rFonts w:hint="eastAsia"/>
          <w:noProof/>
        </w:rPr>
        <w:t>n*x</w:t>
      </w:r>
      <w:r>
        <w:rPr>
          <w:rFonts w:hint="eastAsia"/>
          <w:noProof/>
        </w:rPr>
        <w:t>对</w:t>
      </w:r>
      <w:r>
        <w:rPr>
          <w:rFonts w:hint="eastAsia"/>
          <w:noProof/>
        </w:rPr>
        <w:t>y</w:t>
      </w:r>
      <w:r>
        <w:rPr>
          <w:rFonts w:hint="eastAsia"/>
          <w:noProof/>
        </w:rPr>
        <w:t>的影响并不显著</w:t>
      </w:r>
      <w:r w:rsidR="00804233">
        <w:rPr>
          <w:rFonts w:hint="eastAsia"/>
          <w:noProof/>
        </w:rPr>
        <w:t>，所以三条直线回归方程的总体斜率相等</w:t>
      </w:r>
      <w:r>
        <w:rPr>
          <w:rFonts w:hint="eastAsia"/>
          <w:noProof/>
        </w:rPr>
        <w:t>。</w:t>
      </w:r>
      <w:r w:rsidR="00783C16">
        <w:rPr>
          <w:noProof/>
        </w:rPr>
        <w:drawing>
          <wp:inline distT="0" distB="0" distL="0" distR="0" wp14:anchorId="0750BD1E" wp14:editId="3F73EF88">
            <wp:extent cx="6499075" cy="1180214"/>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504984" cy="1181287"/>
                    </a:xfrm>
                    <a:prstGeom prst="rect">
                      <a:avLst/>
                    </a:prstGeom>
                  </pic:spPr>
                </pic:pic>
              </a:graphicData>
            </a:graphic>
          </wp:inline>
        </w:drawing>
      </w:r>
    </w:p>
    <w:p w:rsidR="00783C16" w:rsidRPr="00B92F59" w:rsidRDefault="00783C16" w:rsidP="00783C16">
      <w:pPr>
        <w:jc w:val="left"/>
        <w:rPr>
          <w:rFonts w:ascii="宋体" w:hAnsi="宋体"/>
          <w:sz w:val="24"/>
        </w:rPr>
      </w:pPr>
      <w:r w:rsidRPr="00783C16">
        <w:rPr>
          <w:rFonts w:ascii="宋体" w:hAnsi="宋体" w:hint="eastAsia"/>
          <w:sz w:val="24"/>
          <w:szCs w:val="24"/>
        </w:rPr>
        <w:lastRenderedPageBreak/>
        <w:t>这是最后一个GLM过程步输出的第2部分，即对各回归系数检验的结果。对定性变量a而言，是以最后一个水平为基准的，即以第3种</w:t>
      </w:r>
      <w:r>
        <w:rPr>
          <w:rFonts w:ascii="宋体" w:hAnsi="宋体" w:hint="eastAsia"/>
          <w:sz w:val="24"/>
          <w:szCs w:val="24"/>
        </w:rPr>
        <w:t>机器</w:t>
      </w:r>
      <w:r w:rsidRPr="00783C16">
        <w:rPr>
          <w:rFonts w:ascii="宋体" w:hAnsi="宋体" w:hint="eastAsia"/>
          <w:sz w:val="24"/>
          <w:szCs w:val="24"/>
        </w:rPr>
        <w:t>为对照组。由</w:t>
      </w:r>
      <w:proofErr w:type="spellStart"/>
      <w:r w:rsidRPr="00783C16">
        <w:rPr>
          <w:rFonts w:ascii="宋体" w:hAnsi="宋体" w:hint="eastAsia"/>
          <w:sz w:val="24"/>
          <w:szCs w:val="24"/>
        </w:rPr>
        <w:t>Pr</w:t>
      </w:r>
      <w:proofErr w:type="spellEnd"/>
      <w:r w:rsidRPr="00783C16">
        <w:rPr>
          <w:rFonts w:ascii="宋体" w:hAnsi="宋体" w:hint="eastAsia"/>
          <w:sz w:val="24"/>
          <w:szCs w:val="24"/>
        </w:rPr>
        <w:t>&gt;|t|</w:t>
      </w:r>
      <w:r>
        <w:rPr>
          <w:rFonts w:ascii="宋体" w:hAnsi="宋体" w:hint="eastAsia"/>
          <w:sz w:val="24"/>
          <w:szCs w:val="24"/>
        </w:rPr>
        <w:t>一列的输出可以得知：当纤维直径</w:t>
      </w:r>
      <w:r w:rsidRPr="00783C16">
        <w:rPr>
          <w:rFonts w:ascii="宋体" w:hAnsi="宋体" w:hint="eastAsia"/>
          <w:sz w:val="24"/>
          <w:szCs w:val="24"/>
        </w:rPr>
        <w:t>x</w:t>
      </w:r>
      <w:r>
        <w:rPr>
          <w:rFonts w:ascii="宋体" w:hAnsi="宋体" w:hint="eastAsia"/>
          <w:sz w:val="24"/>
          <w:szCs w:val="24"/>
        </w:rPr>
        <w:t>作为一个因素考察时，机器二与机器</w:t>
      </w:r>
      <w:proofErr w:type="gramStart"/>
      <w:r>
        <w:rPr>
          <w:rFonts w:ascii="宋体" w:hAnsi="宋体" w:hint="eastAsia"/>
          <w:sz w:val="24"/>
          <w:szCs w:val="24"/>
        </w:rPr>
        <w:t>三</w:t>
      </w:r>
      <w:r w:rsidRPr="00783C16">
        <w:rPr>
          <w:rFonts w:ascii="宋体" w:hAnsi="宋体" w:hint="eastAsia"/>
          <w:sz w:val="24"/>
          <w:szCs w:val="24"/>
        </w:rPr>
        <w:t>存在</w:t>
      </w:r>
      <w:proofErr w:type="gramEnd"/>
      <w:r w:rsidRPr="00783C16">
        <w:rPr>
          <w:rFonts w:ascii="宋体" w:hAnsi="宋体" w:hint="eastAsia"/>
          <w:sz w:val="24"/>
          <w:szCs w:val="24"/>
        </w:rPr>
        <w:t>显著的差异，因为</w:t>
      </w:r>
      <w:proofErr w:type="spellStart"/>
      <w:r w:rsidRPr="00783C16">
        <w:rPr>
          <w:rFonts w:ascii="宋体" w:hAnsi="宋体" w:hint="eastAsia"/>
          <w:sz w:val="24"/>
          <w:szCs w:val="24"/>
        </w:rPr>
        <w:t>Pr</w:t>
      </w:r>
      <w:proofErr w:type="spellEnd"/>
      <w:r w:rsidRPr="00783C16">
        <w:rPr>
          <w:rFonts w:ascii="宋体" w:hAnsi="宋体" w:hint="eastAsia"/>
          <w:sz w:val="24"/>
          <w:szCs w:val="24"/>
        </w:rPr>
        <w:t>&gt;|t|=0.0</w:t>
      </w:r>
      <w:r>
        <w:rPr>
          <w:rFonts w:ascii="宋体" w:hAnsi="宋体" w:hint="eastAsia"/>
          <w:sz w:val="24"/>
          <w:szCs w:val="24"/>
        </w:rPr>
        <w:t>433</w:t>
      </w:r>
      <w:r w:rsidRPr="00783C16">
        <w:rPr>
          <w:rFonts w:ascii="宋体" w:hAnsi="宋体" w:hint="eastAsia"/>
          <w:sz w:val="24"/>
          <w:szCs w:val="24"/>
        </w:rPr>
        <w:t>，小于0.05。</w:t>
      </w:r>
      <w:r>
        <w:rPr>
          <w:rFonts w:ascii="宋体" w:hAnsi="宋体" w:hint="eastAsia"/>
          <w:sz w:val="24"/>
          <w:szCs w:val="24"/>
        </w:rPr>
        <w:t>机器</w:t>
      </w:r>
      <w:proofErr w:type="gramStart"/>
      <w:r>
        <w:rPr>
          <w:rFonts w:ascii="宋体" w:hAnsi="宋体" w:hint="eastAsia"/>
          <w:sz w:val="24"/>
          <w:szCs w:val="24"/>
        </w:rPr>
        <w:t>一</w:t>
      </w:r>
      <w:proofErr w:type="gramEnd"/>
      <w:r>
        <w:rPr>
          <w:rFonts w:ascii="宋体" w:hAnsi="宋体" w:hint="eastAsia"/>
          <w:sz w:val="24"/>
          <w:szCs w:val="24"/>
        </w:rPr>
        <w:t>与机器三</w:t>
      </w:r>
      <w:r w:rsidRPr="00783C16">
        <w:rPr>
          <w:rFonts w:ascii="宋体" w:hAnsi="宋体" w:hint="eastAsia"/>
          <w:sz w:val="24"/>
          <w:szCs w:val="24"/>
        </w:rPr>
        <w:t>无显著差异，</w:t>
      </w:r>
      <w:proofErr w:type="spellStart"/>
      <w:r w:rsidRPr="00783C16">
        <w:rPr>
          <w:rFonts w:ascii="宋体" w:hAnsi="宋体" w:hint="eastAsia"/>
          <w:sz w:val="24"/>
          <w:szCs w:val="24"/>
        </w:rPr>
        <w:t>Pr</w:t>
      </w:r>
      <w:proofErr w:type="spellEnd"/>
      <w:r w:rsidRPr="00783C16">
        <w:rPr>
          <w:rFonts w:ascii="宋体" w:hAnsi="宋体" w:hint="eastAsia"/>
          <w:sz w:val="24"/>
          <w:szCs w:val="24"/>
        </w:rPr>
        <w:t>&gt;|t|=0.1</w:t>
      </w:r>
      <w:r>
        <w:rPr>
          <w:rFonts w:ascii="宋体" w:hAnsi="宋体" w:hint="eastAsia"/>
          <w:sz w:val="24"/>
          <w:szCs w:val="24"/>
        </w:rPr>
        <w:t>803</w:t>
      </w:r>
      <w:r w:rsidRPr="00783C16">
        <w:rPr>
          <w:rFonts w:ascii="宋体" w:hAnsi="宋体" w:hint="eastAsia"/>
          <w:sz w:val="24"/>
          <w:szCs w:val="24"/>
        </w:rPr>
        <w:t>，大于0.05。</w:t>
      </w:r>
      <w:r w:rsidRPr="00B92F59">
        <w:rPr>
          <w:rFonts w:ascii="宋体" w:hAnsi="宋体" w:hint="eastAsia"/>
          <w:sz w:val="24"/>
        </w:rPr>
        <w:t>这一结论与不考虑</w:t>
      </w:r>
      <w:r w:rsidR="005A12AE" w:rsidRPr="00B92F59">
        <w:rPr>
          <w:rFonts w:ascii="宋体" w:hAnsi="宋体" w:hint="eastAsia"/>
          <w:sz w:val="24"/>
        </w:rPr>
        <w:t>直径</w:t>
      </w:r>
      <w:r w:rsidRPr="00B92F59">
        <w:rPr>
          <w:rFonts w:ascii="宋体" w:hAnsi="宋体" w:hint="eastAsia"/>
          <w:sz w:val="24"/>
        </w:rPr>
        <w:t>x时的结果</w:t>
      </w:r>
      <w:r w:rsidR="00302BEA">
        <w:rPr>
          <w:rFonts w:ascii="宋体" w:hAnsi="宋体" w:hint="eastAsia"/>
          <w:sz w:val="24"/>
        </w:rPr>
        <w:t>相</w:t>
      </w:r>
      <w:r w:rsidRPr="00B92F59">
        <w:rPr>
          <w:rFonts w:ascii="宋体" w:hAnsi="宋体" w:hint="eastAsia"/>
          <w:sz w:val="24"/>
        </w:rPr>
        <w:t>同，说明前面用单因素方差分析法得到的结</w:t>
      </w:r>
      <w:r w:rsidR="005A12AE" w:rsidRPr="00B92F59">
        <w:rPr>
          <w:rFonts w:ascii="宋体" w:hAnsi="宋体" w:hint="eastAsia"/>
          <w:sz w:val="24"/>
        </w:rPr>
        <w:t>论</w:t>
      </w:r>
      <w:r w:rsidRPr="00B92F59">
        <w:rPr>
          <w:rFonts w:ascii="宋体" w:hAnsi="宋体" w:hint="eastAsia"/>
          <w:sz w:val="24"/>
        </w:rPr>
        <w:t>正确。</w:t>
      </w:r>
      <w:r w:rsidR="005A12AE" w:rsidRPr="00B92F59">
        <w:rPr>
          <w:rFonts w:ascii="宋体" w:hAnsi="宋体" w:hint="eastAsia"/>
          <w:sz w:val="24"/>
        </w:rPr>
        <w:t>然而，</w:t>
      </w:r>
      <w:proofErr w:type="gramStart"/>
      <w:r w:rsidR="005A12AE" w:rsidRPr="00B92F59">
        <w:rPr>
          <w:rFonts w:ascii="宋体" w:hAnsi="宋体" w:hint="eastAsia"/>
          <w:sz w:val="24"/>
        </w:rPr>
        <w:t>有时未</w:t>
      </w:r>
      <w:proofErr w:type="gramEnd"/>
      <w:r w:rsidR="005A12AE" w:rsidRPr="00B92F59">
        <w:rPr>
          <w:rFonts w:ascii="宋体" w:hAnsi="宋体" w:hint="eastAsia"/>
          <w:sz w:val="24"/>
        </w:rPr>
        <w:t>考虑与y有关系的因素时，单因素可能会得出不正确的结论，这时则需要用协方差分析。</w:t>
      </w:r>
    </w:p>
    <w:p w:rsidR="00783C16" w:rsidRDefault="00B8312B" w:rsidP="001F44A3">
      <w:pPr>
        <w:jc w:val="center"/>
        <w:rPr>
          <w:rFonts w:ascii="宋体" w:hAnsi="宋体"/>
          <w:sz w:val="24"/>
        </w:rPr>
      </w:pPr>
      <w:r>
        <w:rPr>
          <w:noProof/>
        </w:rPr>
        <w:drawing>
          <wp:inline distT="0" distB="0" distL="0" distR="0" wp14:anchorId="0E641278" wp14:editId="1E813F6C">
            <wp:extent cx="6441132" cy="25943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6441817" cy="2594621"/>
                    </a:xfrm>
                    <a:prstGeom prst="rect">
                      <a:avLst/>
                    </a:prstGeom>
                  </pic:spPr>
                </pic:pic>
              </a:graphicData>
            </a:graphic>
          </wp:inline>
        </w:drawing>
      </w:r>
      <w:r>
        <w:rPr>
          <w:rFonts w:ascii="宋体" w:hAnsi="宋体" w:hint="eastAsia"/>
          <w:sz w:val="24"/>
        </w:rPr>
        <w:t>这是最后一个GLM过程步输出的第4部分，即y的3个修正均数之间的两两比较的结果。设y的修正均数为38.7983640（以n3对照组），因为n1（40.9824131）与n2（41.4192229）均值相等的概率为0.3280，大于0.05；n1（40.9824131）与n3（38.7983640）均值相等的概率为0.1457，大于0.05，所以n1与n2、n1与n3间无显著差异。而n2（41.4192229）与n3（38.7983640）均值相等的概率为0.433，小于0.05，存在显著的差异。扣除了纤维直径x对纤维强度y的影响之后，可看出n2对纤维强度y有较好的影响，修正均值最高（41.4192229）。但由于n1与n2两种机器没有显著差异，所以生产纤维时可以推荐使用n1和n2。具体使用时可进一步分析</w:t>
      </w:r>
      <w:proofErr w:type="gramStart"/>
      <w:r>
        <w:rPr>
          <w:rFonts w:ascii="宋体" w:hAnsi="宋体" w:hint="eastAsia"/>
          <w:sz w:val="24"/>
        </w:rPr>
        <w:t>这两种这两种</w:t>
      </w:r>
      <w:proofErr w:type="gramEnd"/>
      <w:r>
        <w:rPr>
          <w:rFonts w:ascii="宋体" w:hAnsi="宋体" w:hint="eastAsia"/>
          <w:sz w:val="24"/>
        </w:rPr>
        <w:t>机器的性能，要考虑生产的经济效益。</w:t>
      </w:r>
    </w:p>
    <w:p w:rsidR="00C25265" w:rsidRDefault="00C25265" w:rsidP="001F44A3">
      <w:pPr>
        <w:jc w:val="center"/>
        <w:rPr>
          <w:rFonts w:ascii="宋体" w:hAnsi="宋体"/>
          <w:sz w:val="24"/>
        </w:rPr>
      </w:pPr>
    </w:p>
    <w:p w:rsidR="00C25265" w:rsidRPr="00302BEA" w:rsidRDefault="00302BEA" w:rsidP="00C83119">
      <w:pPr>
        <w:rPr>
          <w:rFonts w:ascii="宋体" w:hAnsi="宋体"/>
          <w:color w:val="4F81BD" w:themeColor="accent1"/>
          <w:sz w:val="24"/>
          <w:szCs w:val="24"/>
        </w:rPr>
      </w:pPr>
      <w:r w:rsidRPr="00302BEA">
        <w:rPr>
          <w:rFonts w:ascii="宋体" w:hAnsi="宋体" w:hint="eastAsia"/>
          <w:color w:val="4F81BD" w:themeColor="accent1"/>
          <w:sz w:val="24"/>
          <w:szCs w:val="24"/>
        </w:rPr>
        <w:t>小结：先判断</w:t>
      </w:r>
      <w:r w:rsidRPr="00302BEA">
        <w:rPr>
          <w:rFonts w:ascii="宋体" w:hAnsi="宋体" w:hint="eastAsia"/>
          <w:color w:val="4F81BD" w:themeColor="accent1"/>
          <w:sz w:val="24"/>
          <w:szCs w:val="24"/>
        </w:rPr>
        <w:t>自变量</w:t>
      </w:r>
      <w:r w:rsidRPr="00302BEA">
        <w:rPr>
          <w:rFonts w:ascii="宋体" w:hAnsi="宋体" w:hint="eastAsia"/>
          <w:color w:val="4F81BD" w:themeColor="accent1"/>
          <w:sz w:val="24"/>
          <w:szCs w:val="24"/>
        </w:rPr>
        <w:t>是否对响应变量有一定的影响</w:t>
      </w:r>
      <w:r>
        <w:rPr>
          <w:rFonts w:ascii="宋体" w:hAnsi="宋体" w:hint="eastAsia"/>
          <w:color w:val="4F81BD" w:themeColor="accent1"/>
          <w:sz w:val="24"/>
          <w:szCs w:val="24"/>
        </w:rPr>
        <w:t>，判断步骤：先不考虑该因变量，对响应变量做方差分析，多重比较，再将该因变量加入到多重比较中，查看结果是否一致，不一致说明因变量对响应变量有影响，这时可做协方差分析。</w:t>
      </w:r>
      <w:r w:rsidR="00D372C4">
        <w:rPr>
          <w:rFonts w:ascii="宋体" w:hAnsi="宋体" w:hint="eastAsia"/>
          <w:color w:val="4F81BD" w:themeColor="accent1"/>
          <w:sz w:val="24"/>
          <w:szCs w:val="24"/>
        </w:rPr>
        <w:t>当不考虑与响应变量有影响的因素时，对同一个实验的单因素方差分析和协方差分析得出的结果不一定相同，</w:t>
      </w:r>
    </w:p>
    <w:sectPr w:rsidR="00C25265" w:rsidRPr="00302BEA" w:rsidSect="00A23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FF" w:rsidRDefault="00B751FF" w:rsidP="0011111C">
      <w:r>
        <w:separator/>
      </w:r>
    </w:p>
  </w:endnote>
  <w:endnote w:type="continuationSeparator" w:id="0">
    <w:p w:rsidR="00B751FF" w:rsidRDefault="00B751FF" w:rsidP="0011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FF" w:rsidRDefault="00B751FF" w:rsidP="0011111C">
      <w:r>
        <w:separator/>
      </w:r>
    </w:p>
  </w:footnote>
  <w:footnote w:type="continuationSeparator" w:id="0">
    <w:p w:rsidR="00B751FF" w:rsidRDefault="00B751FF" w:rsidP="00111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FA5"/>
    <w:multiLevelType w:val="hybridMultilevel"/>
    <w:tmpl w:val="1D0CC126"/>
    <w:lvl w:ilvl="0" w:tplc="097C58E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F3C09"/>
    <w:multiLevelType w:val="hybridMultilevel"/>
    <w:tmpl w:val="CDD28DC2"/>
    <w:lvl w:ilvl="0" w:tplc="1CD811C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72E06"/>
    <w:multiLevelType w:val="multilevel"/>
    <w:tmpl w:val="9014F3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C58243E"/>
    <w:multiLevelType w:val="multilevel"/>
    <w:tmpl w:val="2E3282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0B20F0A"/>
    <w:multiLevelType w:val="hybridMultilevel"/>
    <w:tmpl w:val="C5143BF4"/>
    <w:lvl w:ilvl="0" w:tplc="3B8255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F25ECD"/>
    <w:multiLevelType w:val="hybridMultilevel"/>
    <w:tmpl w:val="258EFE64"/>
    <w:lvl w:ilvl="0" w:tplc="28B88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CF1651"/>
    <w:multiLevelType w:val="hybridMultilevel"/>
    <w:tmpl w:val="CCCA0FB6"/>
    <w:lvl w:ilvl="0" w:tplc="F62A68B8">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8F0DE5"/>
    <w:multiLevelType w:val="hybridMultilevel"/>
    <w:tmpl w:val="0FE2CA86"/>
    <w:lvl w:ilvl="0" w:tplc="9F4CBE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510623"/>
    <w:multiLevelType w:val="hybridMultilevel"/>
    <w:tmpl w:val="7F3A6602"/>
    <w:lvl w:ilvl="0" w:tplc="3EE2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F2465D"/>
    <w:multiLevelType w:val="hybridMultilevel"/>
    <w:tmpl w:val="3ED27050"/>
    <w:lvl w:ilvl="0" w:tplc="3510EF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F2152D"/>
    <w:multiLevelType w:val="hybridMultilevel"/>
    <w:tmpl w:val="DC1E101C"/>
    <w:lvl w:ilvl="0" w:tplc="7076D37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A03058"/>
    <w:multiLevelType w:val="hybridMultilevel"/>
    <w:tmpl w:val="B614A2EE"/>
    <w:lvl w:ilvl="0" w:tplc="5B5AFFD8">
      <w:start w:val="2"/>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3E1702D"/>
    <w:multiLevelType w:val="hybridMultilevel"/>
    <w:tmpl w:val="4C2A7F06"/>
    <w:lvl w:ilvl="0" w:tplc="3B12AF3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642429"/>
    <w:multiLevelType w:val="hybridMultilevel"/>
    <w:tmpl w:val="D370EB46"/>
    <w:lvl w:ilvl="0" w:tplc="433481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B716BE"/>
    <w:multiLevelType w:val="hybridMultilevel"/>
    <w:tmpl w:val="C67AA884"/>
    <w:lvl w:ilvl="0" w:tplc="7ED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BA2A8E"/>
    <w:multiLevelType w:val="hybridMultilevel"/>
    <w:tmpl w:val="E5082520"/>
    <w:lvl w:ilvl="0" w:tplc="3F02B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15"/>
  </w:num>
  <w:num w:numId="4">
    <w:abstractNumId w:val="4"/>
  </w:num>
  <w:num w:numId="5">
    <w:abstractNumId w:val="9"/>
  </w:num>
  <w:num w:numId="6">
    <w:abstractNumId w:val="8"/>
  </w:num>
  <w:num w:numId="7">
    <w:abstractNumId w:val="12"/>
  </w:num>
  <w:num w:numId="8">
    <w:abstractNumId w:val="0"/>
  </w:num>
  <w:num w:numId="9">
    <w:abstractNumId w:val="14"/>
  </w:num>
  <w:num w:numId="10">
    <w:abstractNumId w:val="2"/>
  </w:num>
  <w:num w:numId="11">
    <w:abstractNumId w:val="3"/>
  </w:num>
  <w:num w:numId="12">
    <w:abstractNumId w:val="10"/>
  </w:num>
  <w:num w:numId="13">
    <w:abstractNumId w:val="5"/>
  </w:num>
  <w:num w:numId="14">
    <w:abstractNumId w:val="1"/>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451"/>
    <w:rsid w:val="00004C5F"/>
    <w:rsid w:val="00022722"/>
    <w:rsid w:val="00055FAF"/>
    <w:rsid w:val="0009311E"/>
    <w:rsid w:val="00094C18"/>
    <w:rsid w:val="000C14E7"/>
    <w:rsid w:val="00105D53"/>
    <w:rsid w:val="0011111C"/>
    <w:rsid w:val="00114FCB"/>
    <w:rsid w:val="00132994"/>
    <w:rsid w:val="0018647B"/>
    <w:rsid w:val="001F44A3"/>
    <w:rsid w:val="00207583"/>
    <w:rsid w:val="00231DD3"/>
    <w:rsid w:val="00243D60"/>
    <w:rsid w:val="002841DA"/>
    <w:rsid w:val="002B10C4"/>
    <w:rsid w:val="002B1935"/>
    <w:rsid w:val="00302BEA"/>
    <w:rsid w:val="00322C5C"/>
    <w:rsid w:val="00325DE9"/>
    <w:rsid w:val="00363C9A"/>
    <w:rsid w:val="00365D93"/>
    <w:rsid w:val="003730CB"/>
    <w:rsid w:val="003C250A"/>
    <w:rsid w:val="00407F31"/>
    <w:rsid w:val="00443892"/>
    <w:rsid w:val="0044593A"/>
    <w:rsid w:val="00473107"/>
    <w:rsid w:val="00483B08"/>
    <w:rsid w:val="004C3659"/>
    <w:rsid w:val="00515912"/>
    <w:rsid w:val="0057021D"/>
    <w:rsid w:val="00594A8F"/>
    <w:rsid w:val="005A12AE"/>
    <w:rsid w:val="005A48A2"/>
    <w:rsid w:val="005D5518"/>
    <w:rsid w:val="006037E3"/>
    <w:rsid w:val="006110DA"/>
    <w:rsid w:val="0066625E"/>
    <w:rsid w:val="006E3C1D"/>
    <w:rsid w:val="00783C16"/>
    <w:rsid w:val="007E5F5C"/>
    <w:rsid w:val="00801303"/>
    <w:rsid w:val="00804233"/>
    <w:rsid w:val="008434A8"/>
    <w:rsid w:val="008617E3"/>
    <w:rsid w:val="00896487"/>
    <w:rsid w:val="008C6192"/>
    <w:rsid w:val="008F5EA3"/>
    <w:rsid w:val="00910C8C"/>
    <w:rsid w:val="009378B7"/>
    <w:rsid w:val="009922BE"/>
    <w:rsid w:val="009C7B2E"/>
    <w:rsid w:val="00A23521"/>
    <w:rsid w:val="00A300B2"/>
    <w:rsid w:val="00A46876"/>
    <w:rsid w:val="00AC14FF"/>
    <w:rsid w:val="00AD5819"/>
    <w:rsid w:val="00B35AA1"/>
    <w:rsid w:val="00B44CD8"/>
    <w:rsid w:val="00B529CD"/>
    <w:rsid w:val="00B535E2"/>
    <w:rsid w:val="00B56CFE"/>
    <w:rsid w:val="00B74628"/>
    <w:rsid w:val="00B751FF"/>
    <w:rsid w:val="00B8312B"/>
    <w:rsid w:val="00B907E9"/>
    <w:rsid w:val="00B92F59"/>
    <w:rsid w:val="00BB7A8C"/>
    <w:rsid w:val="00BE44AF"/>
    <w:rsid w:val="00C17A77"/>
    <w:rsid w:val="00C25265"/>
    <w:rsid w:val="00C56D1F"/>
    <w:rsid w:val="00C83119"/>
    <w:rsid w:val="00CF2EAD"/>
    <w:rsid w:val="00D10D5D"/>
    <w:rsid w:val="00D372C4"/>
    <w:rsid w:val="00D437A9"/>
    <w:rsid w:val="00D6391F"/>
    <w:rsid w:val="00DA77B9"/>
    <w:rsid w:val="00DE42D1"/>
    <w:rsid w:val="00DF0DB9"/>
    <w:rsid w:val="00DF696B"/>
    <w:rsid w:val="00E27510"/>
    <w:rsid w:val="00E4040D"/>
    <w:rsid w:val="00E44AE3"/>
    <w:rsid w:val="00E53942"/>
    <w:rsid w:val="00E77445"/>
    <w:rsid w:val="00ED1A7A"/>
    <w:rsid w:val="00F00257"/>
    <w:rsid w:val="00F0527A"/>
    <w:rsid w:val="00FA4CD7"/>
    <w:rsid w:val="00FB1C33"/>
    <w:rsid w:val="00FB4451"/>
    <w:rsid w:val="00FC67AE"/>
    <w:rsid w:val="00FD06E3"/>
    <w:rsid w:val="00FE25D2"/>
    <w:rsid w:val="00FE7ACF"/>
    <w:rsid w:val="00FF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751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11C"/>
    <w:rPr>
      <w:sz w:val="18"/>
      <w:szCs w:val="18"/>
    </w:rPr>
  </w:style>
  <w:style w:type="paragraph" w:styleId="a4">
    <w:name w:val="footer"/>
    <w:basedOn w:val="a"/>
    <w:link w:val="Char0"/>
    <w:uiPriority w:val="99"/>
    <w:unhideWhenUsed/>
    <w:rsid w:val="0011111C"/>
    <w:pPr>
      <w:tabs>
        <w:tab w:val="center" w:pos="4153"/>
        <w:tab w:val="right" w:pos="8306"/>
      </w:tabs>
      <w:snapToGrid w:val="0"/>
      <w:jc w:val="left"/>
    </w:pPr>
    <w:rPr>
      <w:sz w:val="18"/>
      <w:szCs w:val="18"/>
    </w:rPr>
  </w:style>
  <w:style w:type="character" w:customStyle="1" w:styleId="Char0">
    <w:name w:val="页脚 Char"/>
    <w:basedOn w:val="a0"/>
    <w:link w:val="a4"/>
    <w:uiPriority w:val="99"/>
    <w:rsid w:val="0011111C"/>
    <w:rPr>
      <w:sz w:val="18"/>
      <w:szCs w:val="18"/>
    </w:rPr>
  </w:style>
  <w:style w:type="paragraph" w:styleId="a5">
    <w:name w:val="List Paragraph"/>
    <w:basedOn w:val="a"/>
    <w:uiPriority w:val="34"/>
    <w:qFormat/>
    <w:rsid w:val="0011111C"/>
    <w:pPr>
      <w:ind w:firstLineChars="200" w:firstLine="420"/>
    </w:pPr>
  </w:style>
  <w:style w:type="table" w:styleId="a6">
    <w:name w:val="Table Grid"/>
    <w:basedOn w:val="a1"/>
    <w:uiPriority w:val="59"/>
    <w:rsid w:val="00FA4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F2EAD"/>
    <w:rPr>
      <w:sz w:val="18"/>
      <w:szCs w:val="18"/>
    </w:rPr>
  </w:style>
  <w:style w:type="character" w:customStyle="1" w:styleId="Char1">
    <w:name w:val="批注框文本 Char"/>
    <w:basedOn w:val="a0"/>
    <w:link w:val="a7"/>
    <w:uiPriority w:val="99"/>
    <w:semiHidden/>
    <w:rsid w:val="00CF2EAD"/>
    <w:rPr>
      <w:sz w:val="18"/>
      <w:szCs w:val="18"/>
    </w:rPr>
  </w:style>
  <w:style w:type="character" w:customStyle="1" w:styleId="1Char">
    <w:name w:val="标题 1 Char"/>
    <w:basedOn w:val="a0"/>
    <w:link w:val="1"/>
    <w:uiPriority w:val="9"/>
    <w:rsid w:val="00E27510"/>
    <w:rPr>
      <w:b/>
      <w:bCs/>
      <w:kern w:val="44"/>
      <w:sz w:val="44"/>
      <w:szCs w:val="44"/>
    </w:rPr>
  </w:style>
  <w:style w:type="paragraph" w:styleId="TOC">
    <w:name w:val="TOC Heading"/>
    <w:basedOn w:val="1"/>
    <w:next w:val="a"/>
    <w:uiPriority w:val="39"/>
    <w:unhideWhenUsed/>
    <w:qFormat/>
    <w:rsid w:val="00E275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E27510"/>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E27510"/>
    <w:pPr>
      <w:widowControl/>
      <w:spacing w:after="100" w:line="276" w:lineRule="auto"/>
      <w:jc w:val="left"/>
    </w:pPr>
    <w:rPr>
      <w:kern w:val="0"/>
      <w:sz w:val="22"/>
    </w:rPr>
  </w:style>
  <w:style w:type="paragraph" w:styleId="3">
    <w:name w:val="toc 3"/>
    <w:basedOn w:val="a"/>
    <w:next w:val="a"/>
    <w:autoRedefine/>
    <w:uiPriority w:val="39"/>
    <w:unhideWhenUsed/>
    <w:qFormat/>
    <w:rsid w:val="00E27510"/>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751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1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111C"/>
    <w:rPr>
      <w:sz w:val="18"/>
      <w:szCs w:val="18"/>
    </w:rPr>
  </w:style>
  <w:style w:type="paragraph" w:styleId="a4">
    <w:name w:val="footer"/>
    <w:basedOn w:val="a"/>
    <w:link w:val="Char0"/>
    <w:uiPriority w:val="99"/>
    <w:unhideWhenUsed/>
    <w:rsid w:val="0011111C"/>
    <w:pPr>
      <w:tabs>
        <w:tab w:val="center" w:pos="4153"/>
        <w:tab w:val="right" w:pos="8306"/>
      </w:tabs>
      <w:snapToGrid w:val="0"/>
      <w:jc w:val="left"/>
    </w:pPr>
    <w:rPr>
      <w:sz w:val="18"/>
      <w:szCs w:val="18"/>
    </w:rPr>
  </w:style>
  <w:style w:type="character" w:customStyle="1" w:styleId="Char0">
    <w:name w:val="页脚 Char"/>
    <w:basedOn w:val="a0"/>
    <w:link w:val="a4"/>
    <w:uiPriority w:val="99"/>
    <w:rsid w:val="0011111C"/>
    <w:rPr>
      <w:sz w:val="18"/>
      <w:szCs w:val="18"/>
    </w:rPr>
  </w:style>
  <w:style w:type="paragraph" w:styleId="a5">
    <w:name w:val="List Paragraph"/>
    <w:basedOn w:val="a"/>
    <w:uiPriority w:val="34"/>
    <w:qFormat/>
    <w:rsid w:val="0011111C"/>
    <w:pPr>
      <w:ind w:firstLineChars="200" w:firstLine="420"/>
    </w:pPr>
  </w:style>
  <w:style w:type="table" w:styleId="a6">
    <w:name w:val="Table Grid"/>
    <w:basedOn w:val="a1"/>
    <w:uiPriority w:val="59"/>
    <w:rsid w:val="00FA4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F2EAD"/>
    <w:rPr>
      <w:sz w:val="18"/>
      <w:szCs w:val="18"/>
    </w:rPr>
  </w:style>
  <w:style w:type="character" w:customStyle="1" w:styleId="Char1">
    <w:name w:val="批注框文本 Char"/>
    <w:basedOn w:val="a0"/>
    <w:link w:val="a7"/>
    <w:uiPriority w:val="99"/>
    <w:semiHidden/>
    <w:rsid w:val="00CF2EAD"/>
    <w:rPr>
      <w:sz w:val="18"/>
      <w:szCs w:val="18"/>
    </w:rPr>
  </w:style>
  <w:style w:type="character" w:customStyle="1" w:styleId="1Char">
    <w:name w:val="标题 1 Char"/>
    <w:basedOn w:val="a0"/>
    <w:link w:val="1"/>
    <w:uiPriority w:val="9"/>
    <w:rsid w:val="00E27510"/>
    <w:rPr>
      <w:b/>
      <w:bCs/>
      <w:kern w:val="44"/>
      <w:sz w:val="44"/>
      <w:szCs w:val="44"/>
    </w:rPr>
  </w:style>
  <w:style w:type="paragraph" w:styleId="TOC">
    <w:name w:val="TOC Heading"/>
    <w:basedOn w:val="1"/>
    <w:next w:val="a"/>
    <w:uiPriority w:val="39"/>
    <w:unhideWhenUsed/>
    <w:qFormat/>
    <w:rsid w:val="00E275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E27510"/>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E27510"/>
    <w:pPr>
      <w:widowControl/>
      <w:spacing w:after="100" w:line="276" w:lineRule="auto"/>
      <w:jc w:val="left"/>
    </w:pPr>
    <w:rPr>
      <w:kern w:val="0"/>
      <w:sz w:val="22"/>
    </w:rPr>
  </w:style>
  <w:style w:type="paragraph" w:styleId="3">
    <w:name w:val="toc 3"/>
    <w:basedOn w:val="a"/>
    <w:next w:val="a"/>
    <w:autoRedefine/>
    <w:uiPriority w:val="39"/>
    <w:unhideWhenUsed/>
    <w:qFormat/>
    <w:rsid w:val="00E27510"/>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6.png"/><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4653-0B3E-4AF2-8C21-1F9B6C93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26</Pages>
  <Words>2062</Words>
  <Characters>11755</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guosheng</dc:creator>
  <cp:keywords/>
  <dc:description/>
  <cp:lastModifiedBy>guosheng</cp:lastModifiedBy>
  <cp:revision>49</cp:revision>
  <dcterms:created xsi:type="dcterms:W3CDTF">2012-01-06T13:26:00Z</dcterms:created>
  <dcterms:modified xsi:type="dcterms:W3CDTF">2012-01-03T02:58:00Z</dcterms:modified>
</cp:coreProperties>
</file>