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段巍"/>
      <w:bookmarkEnd w:id="21"/>
      <w:r>
        <w:t xml:space="preserve">段巍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成都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seven.duan@gmail.com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86 (0)189 8061 3523</w:t>
            </w:r>
          </w:p>
        </w:tc>
      </w:tr>
    </w:tbl>
    <w:p>
      <w:pPr>
        <w:pStyle w:val="Heading2"/>
      </w:pPr>
      <w:bookmarkStart w:id="23" w:name="自我评价"/>
      <w:bookmarkEnd w:id="23"/>
      <w:r>
        <w:t xml:space="preserve">自我评价</w:t>
      </w:r>
    </w:p>
    <w:p>
      <w:pPr>
        <w:pStyle w:val="Compact"/>
        <w:numPr>
          <w:numId w:val="1001"/>
          <w:ilvl w:val="0"/>
        </w:numPr>
      </w:pPr>
      <w:r>
        <w:t xml:space="preserve">精通Java前端以及后端开发.</w:t>
      </w:r>
    </w:p>
    <w:p>
      <w:pPr>
        <w:pStyle w:val="Compact"/>
        <w:numPr>
          <w:numId w:val="1001"/>
          <w:ilvl w:val="0"/>
        </w:numPr>
      </w:pPr>
      <w:r>
        <w:t xml:space="preserve">热爱计算机科学，算法，数据结构，安全与数学等.</w:t>
      </w:r>
    </w:p>
    <w:p>
      <w:pPr>
        <w:pStyle w:val="Compact"/>
        <w:numPr>
          <w:numId w:val="1001"/>
          <w:ilvl w:val="0"/>
        </w:numPr>
      </w:pPr>
      <w:r>
        <w:t xml:space="preserve">10年敏捷开发实践经验，具备带团队和项目管理经验.</w:t>
      </w:r>
    </w:p>
    <w:p>
      <w:pPr>
        <w:pStyle w:val="Heading2"/>
      </w:pPr>
      <w:bookmarkStart w:id="24" w:name="技能"/>
      <w:bookmarkEnd w:id="24"/>
      <w:r>
        <w:t xml:space="preserve">技能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left"/>
            </w:pPr>
            <w:r>
              <w:t xml:space="preserve">Perl</w:t>
            </w:r>
          </w:p>
        </w:tc>
        <w:tc>
          <w:p>
            <w:pPr>
              <w:pStyle w:val="Compact"/>
              <w:jc w:val="left"/>
            </w:pPr>
            <w:r>
              <w:t xml:space="preserve">C/C++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Algorithm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Agile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jQuery</w:t>
            </w:r>
          </w:p>
        </w:tc>
        <w:tc>
          <w:p>
            <w:pPr>
              <w:pStyle w:val="Compact"/>
              <w:jc w:val="left"/>
            </w:pPr>
            <w:r>
              <w:t xml:space="preserve">Ext-js</w:t>
            </w:r>
          </w:p>
        </w:tc>
        <w:tc>
          <w:p>
            <w:pPr>
              <w:pStyle w:val="Compact"/>
              <w:jc w:val="left"/>
            </w:pPr>
            <w:r>
              <w:t xml:space="preserve">Bash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HTTPS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openssl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2"/>
      </w:pPr>
      <w:bookmarkStart w:id="25" w:name="工作经历"/>
      <w:bookmarkEnd w:id="25"/>
      <w:r>
        <w:t xml:space="preserve">工作经历</w:t>
      </w:r>
    </w:p>
    <w:p>
      <w:pPr>
        <w:pStyle w:val="DefinitionTerm"/>
      </w:pPr>
      <w:r>
        <w:t xml:space="preserve">2012/06–现在</w:t>
      </w:r>
    </w:p>
    <w:p>
      <w:pPr>
        <w:pStyle w:val="Compact"/>
        <w:pStyle w:val="Definition"/>
      </w:pPr>
      <w:r>
        <w:t xml:space="preserve">高级软件开发工程师</w:t>
      </w:r>
      <w:r>
        <w:t xml:space="preserve"> </w:t>
      </w:r>
      <w:r>
        <w:rPr>
          <w:b/>
        </w:rPr>
        <w:t xml:space="preserve">DellEMC</w:t>
      </w:r>
      <w:r>
        <w:t xml:space="preserve">,成都</w:t>
      </w:r>
    </w:p>
    <w:p>
      <w:pPr>
        <w:pStyle w:val="Compact"/>
        <w:numPr>
          <w:numId w:val="1002"/>
          <w:ilvl w:val="0"/>
        </w:numPr>
      </w:pPr>
      <w:r>
        <w:t xml:space="preserve">Unity/VNX2</w:t>
      </w:r>
      <w:r>
        <w:t xml:space="preserve"> </w:t>
      </w:r>
      <w:r>
        <w:rPr>
          <w:b/>
        </w:rPr>
        <w:t xml:space="preserve">J2EE</w:t>
      </w:r>
      <w:r>
        <w:t xml:space="preserve"> </w:t>
      </w:r>
      <w:r>
        <w:rPr>
          <w:b/>
        </w:rPr>
        <w:t xml:space="preserve">Ext-js</w:t>
      </w:r>
    </w:p>
    <w:p>
      <w:pPr>
        <w:pStyle w:val="Compact"/>
        <w:numPr>
          <w:numId w:val="1003"/>
          <w:ilvl w:val="1"/>
        </w:numPr>
      </w:pPr>
      <w:r>
        <w:t xml:space="preserve">存储管理系统开发</w:t>
      </w:r>
    </w:p>
    <w:p>
      <w:pPr>
        <w:pStyle w:val="DefinitionTerm"/>
      </w:pPr>
      <w:r>
        <w:t xml:space="preserve">2011/01–2012/06</w:t>
      </w:r>
    </w:p>
    <w:p>
      <w:pPr>
        <w:pStyle w:val="Compact"/>
        <w:pStyle w:val="Definition"/>
      </w:pPr>
      <w:r>
        <w:t xml:space="preserve">高级软件开发工程师</w:t>
      </w:r>
      <w:r>
        <w:t xml:space="preserve"> </w:t>
      </w:r>
      <w:r>
        <w:rPr>
          <w:b/>
        </w:rPr>
        <w:t xml:space="preserve">华为</w:t>
      </w:r>
      <w:r>
        <w:t xml:space="preserve">,成都</w:t>
      </w:r>
    </w:p>
    <w:p>
      <w:pPr>
        <w:pStyle w:val="Compact"/>
        <w:numPr>
          <w:numId w:val="1004"/>
          <w:ilvl w:val="0"/>
        </w:numPr>
      </w:pPr>
      <w:r>
        <w:t xml:space="preserve">U-Net,</w:t>
      </w:r>
      <w:r>
        <w:t xml:space="preserve"> </w:t>
      </w:r>
      <w:r>
        <w:rPr>
          <w:b/>
        </w:rPr>
        <w:t xml:space="preserve">C#</w:t>
      </w:r>
    </w:p>
    <w:p>
      <w:pPr>
        <w:pStyle w:val="Compact"/>
        <w:numPr>
          <w:numId w:val="1005"/>
          <w:ilvl w:val="1"/>
        </w:numPr>
      </w:pPr>
      <w:r>
        <w:t xml:space="preserve">网络规划算法软件开发</w:t>
      </w:r>
    </w:p>
    <w:p>
      <w:pPr>
        <w:pStyle w:val="Compact"/>
        <w:numPr>
          <w:numId w:val="1004"/>
          <w:ilvl w:val="0"/>
        </w:numPr>
      </w:pPr>
      <w:r>
        <w:t xml:space="preserve">eSAU,</w:t>
      </w:r>
      <w:r>
        <w:t xml:space="preserve"> </w:t>
      </w:r>
      <w:r>
        <w:rPr>
          <w:b/>
        </w:rPr>
        <w:t xml:space="preserve">C++</w:t>
      </w:r>
    </w:p>
    <w:p>
      <w:pPr>
        <w:pStyle w:val="Compact"/>
        <w:numPr>
          <w:numId w:val="1006"/>
          <w:ilvl w:val="1"/>
        </w:numPr>
      </w:pPr>
      <w:r>
        <w:t xml:space="preserve">网络优化数据采集系统开发</w:t>
      </w:r>
    </w:p>
    <w:p>
      <w:pPr>
        <w:pStyle w:val="DefinitionTerm"/>
      </w:pPr>
      <w:r>
        <w:t xml:space="preserve">2010/01–2011/01</w:t>
      </w:r>
    </w:p>
    <w:p>
      <w:pPr>
        <w:pStyle w:val="Compact"/>
        <w:pStyle w:val="Definition"/>
      </w:pPr>
      <w:r>
        <w:t xml:space="preserve">高级软件开发工程师</w:t>
      </w:r>
      <w:r>
        <w:t xml:space="preserve"> </w:t>
      </w:r>
      <w:r>
        <w:rPr>
          <w:b/>
        </w:rPr>
        <w:t xml:space="preserve">Nokia</w:t>
      </w:r>
      <w:r>
        <w:t xml:space="preserve">,成都</w:t>
      </w:r>
    </w:p>
    <w:p>
      <w:pPr>
        <w:pStyle w:val="Compact"/>
        <w:numPr>
          <w:numId w:val="1007"/>
          <w:ilvl w:val="0"/>
        </w:numPr>
      </w:pPr>
      <w:r>
        <w:t xml:space="preserve">iGMLC,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rPr>
          <w:b/>
        </w:rPr>
        <w:t xml:space="preserve">MySQL</w:t>
      </w:r>
      <w:r>
        <w:t xml:space="preserve"> </w:t>
      </w:r>
      <w:r>
        <w:rPr>
          <w:b/>
        </w:rPr>
        <w:t xml:space="preserve">JBoss</w:t>
      </w:r>
    </w:p>
    <w:p>
      <w:pPr>
        <w:pStyle w:val="Compact"/>
        <w:numPr>
          <w:numId w:val="1008"/>
          <w:ilvl w:val="1"/>
        </w:numPr>
      </w:pPr>
      <w:r>
        <w:t xml:space="preserve">电信系统数据库集群应用开发</w:t>
      </w:r>
    </w:p>
    <w:p>
      <w:pPr>
        <w:pStyle w:val="DefinitionTerm"/>
      </w:pPr>
      <w:r>
        <w:t xml:space="preserve">2007/07–2011/01</w:t>
      </w:r>
    </w:p>
    <w:p>
      <w:pPr>
        <w:pStyle w:val="Compact"/>
        <w:pStyle w:val="Definition"/>
      </w:pPr>
      <w:r>
        <w:t xml:space="preserve">高级软件开发工程师</w:t>
      </w:r>
      <w:r>
        <w:t xml:space="preserve"> </w:t>
      </w:r>
      <w:r>
        <w:rPr>
          <w:b/>
        </w:rPr>
        <w:t xml:space="preserve">OOCL</w:t>
      </w:r>
      <w:r>
        <w:t xml:space="preserve">, 珠海</w:t>
      </w:r>
    </w:p>
    <w:p>
      <w:pPr>
        <w:pStyle w:val="Compact"/>
        <w:numPr>
          <w:numId w:val="1009"/>
          <w:ilvl w:val="0"/>
        </w:numPr>
      </w:pPr>
      <w:r>
        <w:t xml:space="preserve">CargoSmart,</w:t>
      </w:r>
      <w:r>
        <w:t xml:space="preserve"> </w:t>
      </w:r>
      <w:r>
        <w:rPr>
          <w:b/>
        </w:rPr>
        <w:t xml:space="preserve">J2EE</w:t>
      </w:r>
      <w:r>
        <w:t xml:space="preserve"> </w:t>
      </w:r>
      <w:r>
        <w:rPr>
          <w:b/>
        </w:rPr>
        <w:t xml:space="preserve">jQuery</w:t>
      </w:r>
    </w:p>
    <w:p>
      <w:pPr>
        <w:pStyle w:val="Compact"/>
        <w:numPr>
          <w:numId w:val="1010"/>
          <w:ilvl w:val="1"/>
        </w:numPr>
      </w:pPr>
      <w:r>
        <w:t xml:space="preserve">航运管理系统web应用开发</w:t>
      </w:r>
    </w:p>
    <w:p>
      <w:pPr>
        <w:pStyle w:val="Heading2"/>
      </w:pPr>
      <w:bookmarkStart w:id="26" w:name="教育经历"/>
      <w:bookmarkEnd w:id="26"/>
      <w:r>
        <w:t xml:space="preserve">教育经历</w:t>
      </w:r>
    </w:p>
    <w:p>
      <w:pPr>
        <w:pStyle w:val="DefinitionTerm"/>
      </w:pPr>
      <w:r>
        <w:t xml:space="preserve">2002–2007</w:t>
      </w:r>
    </w:p>
    <w:p>
      <w:pPr>
        <w:pStyle w:val="Compact"/>
        <w:pStyle w:val="Definition"/>
      </w:pPr>
      <w:r>
        <w:rPr>
          <w:b/>
        </w:rPr>
        <w:t xml:space="preserve">学士/硕士, 信息管理</w:t>
      </w:r>
      <w:r>
        <w:t xml:space="preserve">; 武汉大学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7650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93a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seven.dua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seven.dua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