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17BF" w14:textId="77777777" w:rsidR="00ED00C8" w:rsidRPr="00A3676D" w:rsidRDefault="00000000" w:rsidP="00C90533">
      <w:pPr>
        <w:spacing w:before="98" w:line="276" w:lineRule="auto"/>
        <w:ind w:left="1557"/>
        <w:rPr>
          <w:b/>
          <w:sz w:val="20"/>
          <w:szCs w:val="20"/>
        </w:rPr>
      </w:pPr>
      <w:r w:rsidRPr="00A3676D">
        <w:rPr>
          <w:noProof/>
          <w:sz w:val="20"/>
          <w:szCs w:val="20"/>
        </w:rPr>
        <w:drawing>
          <wp:anchor distT="0" distB="0" distL="0" distR="0" simplePos="0" relativeHeight="251650048" behindDoc="0" locked="0" layoutInCell="1" allowOverlap="1" wp14:anchorId="63D6DDC4" wp14:editId="450696B9">
            <wp:simplePos x="0" y="0"/>
            <wp:positionH relativeFrom="page">
              <wp:posOffset>922019</wp:posOffset>
            </wp:positionH>
            <wp:positionV relativeFrom="paragraph">
              <wp:posOffset>-4785</wp:posOffset>
            </wp:positionV>
            <wp:extent cx="628297" cy="6417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97" cy="6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76D">
        <w:rPr>
          <w:sz w:val="20"/>
          <w:szCs w:val="20"/>
        </w:rPr>
        <w:pict w14:anchorId="28D10DFA">
          <v:line id="_x0000_s1026" style="position:absolute;left:0;text-align:left;z-index:15729152;mso-position-horizontal-relative:page;mso-position-vertical-relative:page" from="65.3pt,93.65pt" to="552.8pt,93.65pt" strokecolor="#f79546" strokeweight="2.5pt">
            <w10:wrap anchorx="page" anchory="page"/>
          </v:line>
        </w:pict>
      </w:r>
      <w:r w:rsidRPr="00A3676D">
        <w:rPr>
          <w:b/>
          <w:color w:val="001F5F"/>
          <w:w w:val="110"/>
          <w:sz w:val="20"/>
          <w:szCs w:val="20"/>
        </w:rPr>
        <w:t>PT</w:t>
      </w:r>
      <w:r w:rsidRPr="00A3676D">
        <w:rPr>
          <w:b/>
          <w:color w:val="001F5F"/>
          <w:spacing w:val="40"/>
          <w:w w:val="110"/>
          <w:sz w:val="20"/>
          <w:szCs w:val="20"/>
        </w:rPr>
        <w:t xml:space="preserve"> </w:t>
      </w:r>
      <w:r w:rsidRPr="00A3676D">
        <w:rPr>
          <w:b/>
          <w:color w:val="001F5F"/>
          <w:w w:val="110"/>
          <w:sz w:val="20"/>
          <w:szCs w:val="20"/>
        </w:rPr>
        <w:t>LAWENCON</w:t>
      </w:r>
      <w:r w:rsidRPr="00A3676D">
        <w:rPr>
          <w:b/>
          <w:color w:val="001F5F"/>
          <w:spacing w:val="43"/>
          <w:w w:val="110"/>
          <w:sz w:val="20"/>
          <w:szCs w:val="20"/>
        </w:rPr>
        <w:t xml:space="preserve"> </w:t>
      </w:r>
      <w:r w:rsidRPr="00A3676D">
        <w:rPr>
          <w:b/>
          <w:color w:val="001F5F"/>
          <w:w w:val="110"/>
          <w:sz w:val="20"/>
          <w:szCs w:val="20"/>
        </w:rPr>
        <w:t>INTERNASIONAL</w:t>
      </w:r>
    </w:p>
    <w:p w14:paraId="4F99D068" w14:textId="77777777" w:rsidR="00ED00C8" w:rsidRPr="00A3676D" w:rsidRDefault="00000000" w:rsidP="00C90533">
      <w:pPr>
        <w:spacing w:before="1" w:line="276" w:lineRule="auto"/>
        <w:ind w:left="1557"/>
        <w:rPr>
          <w:b/>
          <w:sz w:val="20"/>
          <w:szCs w:val="20"/>
        </w:rPr>
      </w:pPr>
      <w:r w:rsidRPr="00A3676D">
        <w:rPr>
          <w:b/>
          <w:color w:val="001F5F"/>
          <w:w w:val="110"/>
          <w:sz w:val="20"/>
          <w:szCs w:val="20"/>
        </w:rPr>
        <w:t>Pakuwon</w:t>
      </w:r>
      <w:r w:rsidRPr="00A3676D">
        <w:rPr>
          <w:b/>
          <w:color w:val="001F5F"/>
          <w:spacing w:val="9"/>
          <w:w w:val="110"/>
          <w:sz w:val="20"/>
          <w:szCs w:val="20"/>
        </w:rPr>
        <w:t xml:space="preserve"> </w:t>
      </w:r>
      <w:r w:rsidRPr="00A3676D">
        <w:rPr>
          <w:b/>
          <w:color w:val="001F5F"/>
          <w:w w:val="110"/>
          <w:sz w:val="20"/>
          <w:szCs w:val="20"/>
        </w:rPr>
        <w:t>Tower</w:t>
      </w:r>
      <w:r w:rsidRPr="00A3676D">
        <w:rPr>
          <w:b/>
          <w:color w:val="001F5F"/>
          <w:spacing w:val="10"/>
          <w:w w:val="110"/>
          <w:sz w:val="20"/>
          <w:szCs w:val="20"/>
        </w:rPr>
        <w:t xml:space="preserve"> </w:t>
      </w:r>
      <w:r w:rsidRPr="00A3676D">
        <w:rPr>
          <w:b/>
          <w:color w:val="001F5F"/>
          <w:w w:val="110"/>
          <w:sz w:val="20"/>
          <w:szCs w:val="20"/>
        </w:rPr>
        <w:t>Lantai</w:t>
      </w:r>
      <w:r w:rsidRPr="00A3676D">
        <w:rPr>
          <w:b/>
          <w:color w:val="001F5F"/>
          <w:spacing w:val="13"/>
          <w:w w:val="110"/>
          <w:sz w:val="20"/>
          <w:szCs w:val="20"/>
        </w:rPr>
        <w:t xml:space="preserve"> </w:t>
      </w:r>
      <w:r w:rsidRPr="00A3676D">
        <w:rPr>
          <w:b/>
          <w:color w:val="001F5F"/>
          <w:w w:val="110"/>
          <w:sz w:val="20"/>
          <w:szCs w:val="20"/>
        </w:rPr>
        <w:t>22</w:t>
      </w:r>
    </w:p>
    <w:p w14:paraId="5ADD0457" w14:textId="77777777" w:rsidR="00ED00C8" w:rsidRPr="00A3676D" w:rsidRDefault="00000000" w:rsidP="00C90533">
      <w:pPr>
        <w:spacing w:before="1" w:line="276" w:lineRule="auto"/>
        <w:ind w:left="1557" w:right="2696"/>
        <w:rPr>
          <w:b/>
          <w:sz w:val="20"/>
          <w:szCs w:val="20"/>
        </w:rPr>
      </w:pPr>
      <w:r w:rsidRPr="00A3676D">
        <w:rPr>
          <w:b/>
          <w:color w:val="001F5F"/>
          <w:w w:val="120"/>
          <w:sz w:val="20"/>
          <w:szCs w:val="20"/>
        </w:rPr>
        <w:t xml:space="preserve">Jl. </w:t>
      </w:r>
      <w:r w:rsidRPr="00A3676D">
        <w:rPr>
          <w:b/>
          <w:color w:val="001F5F"/>
          <w:w w:val="115"/>
          <w:sz w:val="20"/>
          <w:szCs w:val="20"/>
        </w:rPr>
        <w:t>Casablanca</w:t>
      </w:r>
      <w:r w:rsidRPr="00A3676D">
        <w:rPr>
          <w:b/>
          <w:color w:val="001F5F"/>
          <w:spacing w:val="1"/>
          <w:w w:val="115"/>
          <w:sz w:val="20"/>
          <w:szCs w:val="20"/>
        </w:rPr>
        <w:t xml:space="preserve"> </w:t>
      </w:r>
      <w:r w:rsidRPr="00A3676D">
        <w:rPr>
          <w:b/>
          <w:color w:val="001F5F"/>
          <w:w w:val="115"/>
          <w:sz w:val="20"/>
          <w:szCs w:val="20"/>
        </w:rPr>
        <w:t>Kav. 88</w:t>
      </w:r>
      <w:r w:rsidRPr="00A3676D">
        <w:rPr>
          <w:b/>
          <w:color w:val="001F5F"/>
          <w:spacing w:val="1"/>
          <w:w w:val="115"/>
          <w:sz w:val="20"/>
          <w:szCs w:val="20"/>
        </w:rPr>
        <w:t xml:space="preserve"> </w:t>
      </w:r>
      <w:r w:rsidRPr="00A3676D">
        <w:rPr>
          <w:b/>
          <w:color w:val="001F5F"/>
          <w:w w:val="115"/>
          <w:sz w:val="20"/>
          <w:szCs w:val="20"/>
        </w:rPr>
        <w:t>Jakarta Selatan 12960</w:t>
      </w:r>
      <w:r w:rsidRPr="00A3676D">
        <w:rPr>
          <w:b/>
          <w:color w:val="001F5F"/>
          <w:spacing w:val="-48"/>
          <w:w w:val="115"/>
          <w:sz w:val="20"/>
          <w:szCs w:val="20"/>
        </w:rPr>
        <w:t xml:space="preserve"> </w:t>
      </w:r>
      <w:r w:rsidRPr="00A3676D">
        <w:rPr>
          <w:b/>
          <w:color w:val="001F5F"/>
          <w:w w:val="115"/>
          <w:sz w:val="20"/>
          <w:szCs w:val="20"/>
        </w:rPr>
        <w:t>Telp.</w:t>
      </w:r>
      <w:r w:rsidRPr="00A3676D">
        <w:rPr>
          <w:b/>
          <w:color w:val="001F5F"/>
          <w:spacing w:val="13"/>
          <w:w w:val="115"/>
          <w:sz w:val="20"/>
          <w:szCs w:val="20"/>
        </w:rPr>
        <w:t xml:space="preserve"> </w:t>
      </w:r>
      <w:r w:rsidRPr="00A3676D">
        <w:rPr>
          <w:b/>
          <w:color w:val="001F5F"/>
          <w:w w:val="115"/>
          <w:sz w:val="20"/>
          <w:szCs w:val="20"/>
        </w:rPr>
        <w:t>021-2854-2549</w:t>
      </w:r>
    </w:p>
    <w:p w14:paraId="4C06B2D3" w14:textId="77777777" w:rsidR="00ED00C8" w:rsidRPr="00A3676D" w:rsidRDefault="00ED00C8" w:rsidP="00C90533">
      <w:pPr>
        <w:pStyle w:val="BodyText"/>
        <w:spacing w:before="7" w:line="276" w:lineRule="auto"/>
        <w:rPr>
          <w:b/>
          <w:sz w:val="20"/>
          <w:szCs w:val="20"/>
        </w:rPr>
      </w:pPr>
    </w:p>
    <w:p w14:paraId="38072E7B" w14:textId="281AFEEA" w:rsidR="00ED00C8" w:rsidRPr="00A3676D" w:rsidRDefault="00000000" w:rsidP="00C90533">
      <w:pPr>
        <w:pStyle w:val="Title"/>
        <w:spacing w:line="276" w:lineRule="auto"/>
        <w:ind w:left="3371" w:firstLine="0"/>
        <w:jc w:val="center"/>
        <w:rPr>
          <w:w w:val="110"/>
          <w:sz w:val="20"/>
          <w:szCs w:val="20"/>
          <w:lang w:val="en-US"/>
        </w:rPr>
      </w:pPr>
      <w:r w:rsidRPr="00A3676D">
        <w:rPr>
          <w:w w:val="115"/>
          <w:sz w:val="20"/>
          <w:szCs w:val="20"/>
          <w:u w:val="single"/>
        </w:rPr>
        <w:t>SURAT</w:t>
      </w:r>
      <w:r w:rsidRPr="00A3676D">
        <w:rPr>
          <w:spacing w:val="1"/>
          <w:w w:val="115"/>
          <w:sz w:val="20"/>
          <w:szCs w:val="20"/>
          <w:u w:val="single"/>
        </w:rPr>
        <w:t xml:space="preserve"> </w:t>
      </w:r>
      <w:r w:rsidRPr="00A3676D">
        <w:rPr>
          <w:w w:val="115"/>
          <w:sz w:val="20"/>
          <w:szCs w:val="20"/>
          <w:u w:val="single"/>
        </w:rPr>
        <w:t>KETERANGAN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="000643C2" w:rsidRPr="00A3676D">
        <w:rPr>
          <w:spacing w:val="1"/>
          <w:w w:val="115"/>
          <w:sz w:val="20"/>
          <w:szCs w:val="20"/>
          <w:lang w:val="en-US"/>
        </w:rPr>
        <w:t xml:space="preserve"> </w:t>
      </w:r>
      <w:r w:rsidRPr="00A3676D">
        <w:rPr>
          <w:w w:val="110"/>
          <w:sz w:val="20"/>
          <w:szCs w:val="20"/>
        </w:rPr>
        <w:t>160/LWCN/SK/VI/202</w:t>
      </w:r>
      <w:r w:rsidR="000643C2" w:rsidRPr="00A3676D">
        <w:rPr>
          <w:w w:val="110"/>
          <w:sz w:val="20"/>
          <w:szCs w:val="20"/>
          <w:lang w:val="en-US"/>
        </w:rPr>
        <w:t>3</w:t>
      </w:r>
    </w:p>
    <w:p w14:paraId="230B958E" w14:textId="77777777" w:rsidR="00605355" w:rsidRPr="00A3676D" w:rsidRDefault="00605355" w:rsidP="00C90533">
      <w:pPr>
        <w:pStyle w:val="Title"/>
        <w:spacing w:line="276" w:lineRule="auto"/>
        <w:ind w:left="3371" w:firstLine="0"/>
        <w:jc w:val="center"/>
        <w:rPr>
          <w:sz w:val="20"/>
          <w:szCs w:val="20"/>
        </w:rPr>
      </w:pPr>
    </w:p>
    <w:p w14:paraId="16E4B0FC" w14:textId="77777777" w:rsidR="00F56CE6" w:rsidRDefault="00F56CE6" w:rsidP="00C90533">
      <w:pPr>
        <w:pStyle w:val="BodyText"/>
        <w:spacing w:before="1" w:line="276" w:lineRule="auto"/>
        <w:ind w:left="116"/>
        <w:rPr>
          <w:bCs/>
          <w:w w:val="115"/>
          <w:sz w:val="20"/>
          <w:szCs w:val="20"/>
          <w:lang w:val="en-US"/>
        </w:rPr>
      </w:pPr>
      <w:r>
        <w:rPr>
          <w:bCs/>
          <w:w w:val="115"/>
          <w:sz w:val="20"/>
          <w:szCs w:val="20"/>
          <w:lang w:val="en-US"/>
        </w:rPr>
        <w:t xml:space="preserve">Dengan Hormat, </w:t>
      </w:r>
    </w:p>
    <w:p w14:paraId="35E9D650" w14:textId="68576A2D" w:rsidR="00ED00C8" w:rsidRPr="00A3676D" w:rsidRDefault="00F56CE6" w:rsidP="00C90533">
      <w:pPr>
        <w:pStyle w:val="BodyText"/>
        <w:spacing w:before="1" w:line="276" w:lineRule="auto"/>
        <w:ind w:left="116"/>
        <w:rPr>
          <w:sz w:val="20"/>
          <w:szCs w:val="20"/>
        </w:rPr>
      </w:pPr>
      <w:r>
        <w:rPr>
          <w:bCs/>
          <w:w w:val="115"/>
          <w:sz w:val="20"/>
          <w:szCs w:val="20"/>
          <w:lang w:val="en-US"/>
        </w:rPr>
        <w:t>Y</w:t>
      </w:r>
      <w:r w:rsidR="00000000" w:rsidRPr="00A3676D">
        <w:rPr>
          <w:bCs/>
          <w:w w:val="115"/>
          <w:sz w:val="20"/>
          <w:szCs w:val="20"/>
        </w:rPr>
        <w:t>ang</w:t>
      </w:r>
      <w:r w:rsidR="00000000" w:rsidRPr="00A3676D">
        <w:rPr>
          <w:bCs/>
          <w:spacing w:val="7"/>
          <w:w w:val="115"/>
          <w:sz w:val="20"/>
          <w:szCs w:val="20"/>
        </w:rPr>
        <w:t xml:space="preserve"> </w:t>
      </w:r>
      <w:r w:rsidR="00000000" w:rsidRPr="00A3676D">
        <w:rPr>
          <w:bCs/>
          <w:w w:val="115"/>
          <w:sz w:val="20"/>
          <w:szCs w:val="20"/>
        </w:rPr>
        <w:t>bertanda</w:t>
      </w:r>
      <w:r w:rsidR="00000000" w:rsidRPr="00A3676D">
        <w:rPr>
          <w:bCs/>
          <w:spacing w:val="7"/>
          <w:w w:val="115"/>
          <w:sz w:val="20"/>
          <w:szCs w:val="20"/>
        </w:rPr>
        <w:t xml:space="preserve"> </w:t>
      </w:r>
      <w:r w:rsidR="00000000" w:rsidRPr="00A3676D">
        <w:rPr>
          <w:bCs/>
          <w:w w:val="115"/>
          <w:sz w:val="20"/>
          <w:szCs w:val="20"/>
        </w:rPr>
        <w:t>tangan</w:t>
      </w:r>
      <w:r w:rsidR="00000000" w:rsidRPr="00A3676D">
        <w:rPr>
          <w:spacing w:val="9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dibawah</w:t>
      </w:r>
      <w:r w:rsidR="00000000" w:rsidRPr="00A3676D">
        <w:rPr>
          <w:spacing w:val="7"/>
          <w:w w:val="115"/>
          <w:sz w:val="20"/>
          <w:szCs w:val="20"/>
        </w:rPr>
        <w:t xml:space="preserve"> </w:t>
      </w:r>
      <w:proofErr w:type="gramStart"/>
      <w:r w:rsidR="00D544A2" w:rsidRPr="00A3676D">
        <w:rPr>
          <w:w w:val="115"/>
          <w:sz w:val="20"/>
          <w:szCs w:val="20"/>
        </w:rPr>
        <w:t>ini</w:t>
      </w:r>
      <w:r w:rsidR="00D544A2">
        <w:rPr>
          <w:w w:val="115"/>
          <w:sz w:val="20"/>
          <w:szCs w:val="20"/>
          <w:lang w:val="en-US"/>
        </w:rPr>
        <w:t xml:space="preserve"> </w:t>
      </w:r>
      <w:r w:rsidR="00D544A2" w:rsidRPr="00A3676D">
        <w:rPr>
          <w:spacing w:val="8"/>
          <w:w w:val="115"/>
          <w:sz w:val="20"/>
          <w:szCs w:val="20"/>
        </w:rPr>
        <w:t>:</w:t>
      </w:r>
      <w:proofErr w:type="gramEnd"/>
    </w:p>
    <w:p w14:paraId="66CF7880" w14:textId="77777777" w:rsidR="00ED00C8" w:rsidRPr="00A3676D" w:rsidRDefault="00000000" w:rsidP="00C90533">
      <w:pPr>
        <w:pStyle w:val="BodyText"/>
        <w:tabs>
          <w:tab w:val="left" w:pos="1557"/>
        </w:tabs>
        <w:spacing w:before="239" w:line="276" w:lineRule="auto"/>
        <w:ind w:left="116"/>
        <w:rPr>
          <w:sz w:val="20"/>
          <w:szCs w:val="20"/>
        </w:rPr>
      </w:pPr>
      <w:r w:rsidRPr="00A3676D">
        <w:rPr>
          <w:w w:val="120"/>
          <w:sz w:val="20"/>
          <w:szCs w:val="20"/>
        </w:rPr>
        <w:t>Nama</w:t>
      </w:r>
      <w:r w:rsidRPr="00A3676D">
        <w:rPr>
          <w:w w:val="120"/>
          <w:sz w:val="20"/>
          <w:szCs w:val="20"/>
        </w:rPr>
        <w:tab/>
        <w:t>:</w:t>
      </w:r>
      <w:r w:rsidRPr="00A3676D">
        <w:rPr>
          <w:spacing w:val="10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Jesica</w:t>
      </w:r>
      <w:r w:rsidRPr="00A3676D">
        <w:rPr>
          <w:spacing w:val="9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Sibarani</w:t>
      </w:r>
    </w:p>
    <w:p w14:paraId="404EC49B" w14:textId="77777777" w:rsidR="00ED00C8" w:rsidRPr="00A3676D" w:rsidRDefault="00000000" w:rsidP="00C90533">
      <w:pPr>
        <w:pStyle w:val="BodyText"/>
        <w:tabs>
          <w:tab w:val="left" w:pos="1557"/>
        </w:tabs>
        <w:spacing w:line="276" w:lineRule="auto"/>
        <w:ind w:left="116" w:right="3896"/>
        <w:rPr>
          <w:sz w:val="20"/>
          <w:szCs w:val="20"/>
        </w:rPr>
      </w:pPr>
      <w:r w:rsidRPr="00A3676D">
        <w:rPr>
          <w:w w:val="115"/>
          <w:sz w:val="20"/>
          <w:szCs w:val="20"/>
        </w:rPr>
        <w:t>Jabatan</w:t>
      </w:r>
      <w:r w:rsidRPr="00A3676D">
        <w:rPr>
          <w:w w:val="115"/>
          <w:sz w:val="20"/>
          <w:szCs w:val="20"/>
        </w:rPr>
        <w:tab/>
        <w:t>: HRD PT Lawencon Internasional</w:t>
      </w:r>
      <w:r w:rsidRPr="00A3676D">
        <w:rPr>
          <w:spacing w:val="-58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Alamat</w:t>
      </w:r>
      <w:r w:rsidRPr="00A3676D">
        <w:rPr>
          <w:w w:val="115"/>
          <w:sz w:val="20"/>
          <w:szCs w:val="20"/>
        </w:rPr>
        <w:tab/>
        <w:t>:</w:t>
      </w:r>
      <w:r w:rsidRPr="00A3676D">
        <w:rPr>
          <w:spacing w:val="8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Pakuwon</w:t>
      </w:r>
      <w:r w:rsidRPr="00A3676D">
        <w:rPr>
          <w:spacing w:val="7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Tower</w:t>
      </w:r>
      <w:r w:rsidRPr="00A3676D">
        <w:rPr>
          <w:spacing w:val="7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Lantai</w:t>
      </w:r>
      <w:r w:rsidRPr="00A3676D">
        <w:rPr>
          <w:spacing w:val="8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22</w:t>
      </w:r>
    </w:p>
    <w:p w14:paraId="03383D9F" w14:textId="77777777" w:rsidR="00501911" w:rsidRPr="00A3676D" w:rsidRDefault="00000000" w:rsidP="00C90533">
      <w:pPr>
        <w:pStyle w:val="BodyText"/>
        <w:tabs>
          <w:tab w:val="left" w:pos="1557"/>
        </w:tabs>
        <w:spacing w:before="1" w:line="276" w:lineRule="auto"/>
        <w:ind w:left="116" w:right="2251" w:firstLine="1594"/>
        <w:rPr>
          <w:spacing w:val="-61"/>
          <w:w w:val="120"/>
          <w:sz w:val="20"/>
          <w:szCs w:val="20"/>
        </w:rPr>
      </w:pPr>
      <w:r w:rsidRPr="00A3676D">
        <w:rPr>
          <w:w w:val="125"/>
          <w:sz w:val="20"/>
          <w:szCs w:val="20"/>
        </w:rPr>
        <w:t>Jl.</w:t>
      </w:r>
      <w:r w:rsidRPr="00A3676D">
        <w:rPr>
          <w:spacing w:val="2"/>
          <w:w w:val="125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Casablanca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Kav.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88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Jakarta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Selatan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12870</w:t>
      </w:r>
      <w:r w:rsidRPr="00A3676D">
        <w:rPr>
          <w:spacing w:val="-61"/>
          <w:w w:val="120"/>
          <w:sz w:val="20"/>
          <w:szCs w:val="20"/>
        </w:rPr>
        <w:t xml:space="preserve"> </w:t>
      </w:r>
    </w:p>
    <w:p w14:paraId="28D93CAF" w14:textId="2852301F" w:rsidR="00ED00C8" w:rsidRPr="00A3676D" w:rsidRDefault="00501911" w:rsidP="00C90533">
      <w:pPr>
        <w:pStyle w:val="BodyText"/>
        <w:tabs>
          <w:tab w:val="left" w:pos="1557"/>
        </w:tabs>
        <w:spacing w:before="1" w:line="276" w:lineRule="auto"/>
        <w:ind w:right="2251"/>
        <w:rPr>
          <w:sz w:val="20"/>
          <w:szCs w:val="20"/>
        </w:rPr>
      </w:pPr>
      <w:r w:rsidRPr="00A3676D">
        <w:rPr>
          <w:w w:val="115"/>
          <w:sz w:val="20"/>
          <w:szCs w:val="20"/>
          <w:lang w:val="en-US"/>
        </w:rPr>
        <w:t xml:space="preserve">  </w:t>
      </w:r>
      <w:r w:rsidR="00000000" w:rsidRPr="00A3676D">
        <w:rPr>
          <w:w w:val="115"/>
          <w:sz w:val="20"/>
          <w:szCs w:val="20"/>
        </w:rPr>
        <w:t>No</w:t>
      </w:r>
      <w:r w:rsidR="00000000" w:rsidRPr="00A3676D">
        <w:rPr>
          <w:spacing w:val="-5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Telp</w:t>
      </w:r>
      <w:r w:rsidR="00000000" w:rsidRPr="00A3676D">
        <w:rPr>
          <w:w w:val="115"/>
          <w:sz w:val="20"/>
          <w:szCs w:val="20"/>
        </w:rPr>
        <w:tab/>
      </w:r>
      <w:r w:rsidR="00000000" w:rsidRPr="00A3676D">
        <w:rPr>
          <w:w w:val="120"/>
          <w:sz w:val="20"/>
          <w:szCs w:val="20"/>
        </w:rPr>
        <w:t>:</w:t>
      </w:r>
      <w:r w:rsidR="00000000" w:rsidRPr="00A3676D">
        <w:rPr>
          <w:spacing w:val="11"/>
          <w:w w:val="120"/>
          <w:sz w:val="20"/>
          <w:szCs w:val="20"/>
        </w:rPr>
        <w:t xml:space="preserve"> </w:t>
      </w:r>
      <w:r w:rsidR="00000000" w:rsidRPr="00A3676D">
        <w:rPr>
          <w:w w:val="120"/>
          <w:sz w:val="20"/>
          <w:szCs w:val="20"/>
        </w:rPr>
        <w:t>021-2854-2549</w:t>
      </w:r>
    </w:p>
    <w:p w14:paraId="30F9DF44" w14:textId="77777777" w:rsidR="00ED00C8" w:rsidRPr="00A3676D" w:rsidRDefault="00ED00C8" w:rsidP="00C90533">
      <w:pPr>
        <w:pStyle w:val="BodyText"/>
        <w:spacing w:before="7" w:line="276" w:lineRule="auto"/>
        <w:rPr>
          <w:sz w:val="20"/>
          <w:szCs w:val="20"/>
        </w:rPr>
      </w:pPr>
    </w:p>
    <w:p w14:paraId="7CF6F76F" w14:textId="77777777" w:rsidR="00ED00C8" w:rsidRPr="00A3676D" w:rsidRDefault="00000000" w:rsidP="00C90533">
      <w:pPr>
        <w:pStyle w:val="BodyText"/>
        <w:spacing w:line="276" w:lineRule="auto"/>
        <w:ind w:left="116"/>
        <w:rPr>
          <w:sz w:val="20"/>
          <w:szCs w:val="20"/>
        </w:rPr>
      </w:pPr>
      <w:r w:rsidRPr="00A3676D">
        <w:rPr>
          <w:w w:val="115"/>
          <w:sz w:val="20"/>
          <w:szCs w:val="20"/>
        </w:rPr>
        <w:t>Dengan</w:t>
      </w:r>
      <w:r w:rsidRPr="00A3676D">
        <w:rPr>
          <w:spacing w:val="10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ini</w:t>
      </w:r>
      <w:r w:rsidRPr="00A3676D">
        <w:rPr>
          <w:spacing w:val="1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menerangkan</w:t>
      </w:r>
      <w:r w:rsidRPr="00A3676D">
        <w:rPr>
          <w:spacing w:val="10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bahwa</w:t>
      </w:r>
      <w:r w:rsidRPr="00A3676D">
        <w:rPr>
          <w:spacing w:val="10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:</w:t>
      </w:r>
    </w:p>
    <w:p w14:paraId="297F6552" w14:textId="77777777" w:rsidR="00ED00C8" w:rsidRPr="00A3676D" w:rsidRDefault="00ED00C8" w:rsidP="00C90533">
      <w:pPr>
        <w:pStyle w:val="BodyText"/>
        <w:spacing w:before="11" w:line="276" w:lineRule="auto"/>
        <w:rPr>
          <w:sz w:val="20"/>
          <w:szCs w:val="20"/>
        </w:rPr>
      </w:pPr>
    </w:p>
    <w:p w14:paraId="4A609FFB" w14:textId="7D861728" w:rsidR="00167ECC" w:rsidRPr="00A3676D" w:rsidRDefault="00000000" w:rsidP="00C90533">
      <w:pPr>
        <w:pStyle w:val="BodyText"/>
        <w:tabs>
          <w:tab w:val="left" w:pos="1228"/>
          <w:tab w:val="left" w:pos="1521"/>
        </w:tabs>
        <w:spacing w:line="276" w:lineRule="auto"/>
        <w:ind w:left="116"/>
        <w:rPr>
          <w:w w:val="115"/>
          <w:sz w:val="20"/>
          <w:szCs w:val="20"/>
        </w:rPr>
      </w:pPr>
      <w:r w:rsidRPr="00A3676D">
        <w:rPr>
          <w:w w:val="115"/>
          <w:sz w:val="20"/>
          <w:szCs w:val="20"/>
        </w:rPr>
        <w:t>Nama</w:t>
      </w:r>
      <w:r w:rsidRPr="00A3676D">
        <w:rPr>
          <w:w w:val="115"/>
          <w:sz w:val="20"/>
          <w:szCs w:val="20"/>
        </w:rPr>
        <w:tab/>
      </w:r>
      <w:r w:rsidR="00767028">
        <w:rPr>
          <w:w w:val="115"/>
          <w:sz w:val="20"/>
          <w:szCs w:val="20"/>
        </w:rPr>
        <w:tab/>
      </w:r>
      <w:r w:rsidRPr="00A3676D">
        <w:rPr>
          <w:w w:val="115"/>
          <w:sz w:val="20"/>
          <w:szCs w:val="20"/>
        </w:rPr>
        <w:t>: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Pr="00A3676D">
        <w:rPr>
          <w:w w:val="115"/>
          <w:sz w:val="20"/>
          <w:szCs w:val="20"/>
        </w:rPr>
        <w:t>Ahmad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Cecep</w:t>
      </w:r>
      <w:r w:rsidRPr="00A3676D">
        <w:rPr>
          <w:spacing w:val="3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Ayip</w:t>
      </w:r>
    </w:p>
    <w:p w14:paraId="5C524D62" w14:textId="4136A598" w:rsidR="00167ECC" w:rsidRPr="00A3676D" w:rsidRDefault="00167ECC" w:rsidP="00C90533">
      <w:pPr>
        <w:pStyle w:val="BodyText"/>
        <w:tabs>
          <w:tab w:val="left" w:pos="1228"/>
          <w:tab w:val="left" w:pos="1521"/>
        </w:tabs>
        <w:spacing w:line="276" w:lineRule="auto"/>
        <w:ind w:left="116"/>
        <w:rPr>
          <w:w w:val="115"/>
          <w:sz w:val="20"/>
          <w:szCs w:val="20"/>
          <w:lang w:val="en-US"/>
        </w:rPr>
      </w:pPr>
      <w:r w:rsidRPr="00A3676D">
        <w:rPr>
          <w:w w:val="115"/>
          <w:sz w:val="20"/>
          <w:szCs w:val="20"/>
          <w:lang w:val="en-US"/>
        </w:rPr>
        <w:t>NIK</w:t>
      </w:r>
      <w:r w:rsidRPr="00A3676D">
        <w:rPr>
          <w:w w:val="115"/>
          <w:sz w:val="20"/>
          <w:szCs w:val="20"/>
          <w:lang w:val="en-US"/>
        </w:rPr>
        <w:tab/>
      </w:r>
      <w:r w:rsidR="00767028">
        <w:rPr>
          <w:w w:val="115"/>
          <w:sz w:val="20"/>
          <w:szCs w:val="20"/>
          <w:lang w:val="en-US"/>
        </w:rPr>
        <w:tab/>
      </w:r>
      <w:r w:rsidRPr="00A3676D">
        <w:rPr>
          <w:w w:val="115"/>
          <w:sz w:val="20"/>
          <w:szCs w:val="20"/>
          <w:lang w:val="en-US"/>
        </w:rPr>
        <w:t>: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Pr="00A3676D">
        <w:rPr>
          <w:w w:val="115"/>
          <w:sz w:val="20"/>
          <w:szCs w:val="20"/>
          <w:lang w:val="en-US"/>
        </w:rPr>
        <w:t>2020012703</w:t>
      </w:r>
    </w:p>
    <w:p w14:paraId="37BB4077" w14:textId="67EF977F" w:rsidR="00167ECC" w:rsidRPr="00A3676D" w:rsidRDefault="00000000" w:rsidP="00C90533">
      <w:pPr>
        <w:pStyle w:val="BodyText"/>
        <w:tabs>
          <w:tab w:val="left" w:pos="1228"/>
          <w:tab w:val="left" w:pos="1521"/>
        </w:tabs>
        <w:spacing w:line="276" w:lineRule="auto"/>
        <w:ind w:left="116"/>
        <w:rPr>
          <w:i/>
          <w:w w:val="75"/>
          <w:sz w:val="20"/>
          <w:szCs w:val="20"/>
        </w:rPr>
      </w:pPr>
      <w:r w:rsidRPr="00A3676D">
        <w:rPr>
          <w:spacing w:val="-1"/>
          <w:w w:val="112"/>
          <w:sz w:val="20"/>
          <w:szCs w:val="20"/>
        </w:rPr>
        <w:t>Posis</w:t>
      </w:r>
      <w:r w:rsidRPr="00A3676D">
        <w:rPr>
          <w:w w:val="112"/>
          <w:sz w:val="20"/>
          <w:szCs w:val="20"/>
        </w:rPr>
        <w:t>i</w:t>
      </w:r>
      <w:r w:rsidR="00767028">
        <w:rPr>
          <w:sz w:val="20"/>
          <w:szCs w:val="20"/>
        </w:rPr>
        <w:tab/>
      </w:r>
      <w:r w:rsidR="00767028">
        <w:rPr>
          <w:sz w:val="20"/>
          <w:szCs w:val="20"/>
        </w:rPr>
        <w:tab/>
      </w:r>
      <w:r w:rsidRPr="00A3676D">
        <w:rPr>
          <w:w w:val="121"/>
          <w:sz w:val="20"/>
          <w:szCs w:val="20"/>
        </w:rPr>
        <w:t>:</w:t>
      </w:r>
      <w:r w:rsidR="00767028">
        <w:rPr>
          <w:w w:val="121"/>
          <w:sz w:val="20"/>
          <w:szCs w:val="20"/>
          <w:lang w:val="en-US"/>
        </w:rPr>
        <w:t xml:space="preserve"> </w:t>
      </w:r>
      <w:r w:rsidRPr="00A3676D">
        <w:rPr>
          <w:i/>
          <w:spacing w:val="-5"/>
          <w:w w:val="99"/>
          <w:sz w:val="20"/>
          <w:szCs w:val="20"/>
        </w:rPr>
        <w:t>I</w:t>
      </w:r>
      <w:r w:rsidRPr="00A3676D">
        <w:rPr>
          <w:i/>
          <w:w w:val="104"/>
          <w:sz w:val="20"/>
          <w:szCs w:val="20"/>
        </w:rPr>
        <w:t>T</w:t>
      </w:r>
      <w:r w:rsidRPr="00A3676D">
        <w:rPr>
          <w:i/>
          <w:spacing w:val="23"/>
          <w:sz w:val="20"/>
          <w:szCs w:val="20"/>
        </w:rPr>
        <w:t xml:space="preserve"> </w:t>
      </w:r>
      <w:r w:rsidRPr="00A3676D">
        <w:rPr>
          <w:i/>
          <w:spacing w:val="-1"/>
          <w:w w:val="120"/>
          <w:sz w:val="20"/>
          <w:szCs w:val="20"/>
        </w:rPr>
        <w:t>Consu</w:t>
      </w:r>
      <w:r w:rsidRPr="00A3676D">
        <w:rPr>
          <w:i/>
          <w:spacing w:val="2"/>
          <w:w w:val="120"/>
          <w:sz w:val="20"/>
          <w:szCs w:val="20"/>
        </w:rPr>
        <w:t>l</w:t>
      </w:r>
      <w:r w:rsidRPr="00A3676D">
        <w:rPr>
          <w:i/>
          <w:spacing w:val="-3"/>
          <w:w w:val="98"/>
          <w:sz w:val="20"/>
          <w:szCs w:val="20"/>
        </w:rPr>
        <w:t>t</w:t>
      </w:r>
      <w:r w:rsidRPr="00A3676D">
        <w:rPr>
          <w:i/>
          <w:spacing w:val="-3"/>
          <w:w w:val="117"/>
          <w:sz w:val="20"/>
          <w:szCs w:val="20"/>
        </w:rPr>
        <w:t>a</w:t>
      </w:r>
      <w:r w:rsidRPr="00A3676D">
        <w:rPr>
          <w:i/>
          <w:spacing w:val="2"/>
          <w:w w:val="115"/>
          <w:sz w:val="20"/>
          <w:szCs w:val="20"/>
        </w:rPr>
        <w:t>n</w:t>
      </w:r>
      <w:r w:rsidRPr="00A3676D">
        <w:rPr>
          <w:i/>
          <w:w w:val="98"/>
          <w:sz w:val="20"/>
          <w:szCs w:val="20"/>
        </w:rPr>
        <w:t>t</w:t>
      </w:r>
      <w:r w:rsidRPr="00A3676D">
        <w:rPr>
          <w:i/>
          <w:spacing w:val="18"/>
          <w:sz w:val="20"/>
          <w:szCs w:val="20"/>
        </w:rPr>
        <w:t xml:space="preserve"> </w:t>
      </w:r>
      <w:r w:rsidRPr="00A3676D">
        <w:rPr>
          <w:i/>
          <w:w w:val="75"/>
          <w:sz w:val="20"/>
          <w:szCs w:val="20"/>
        </w:rPr>
        <w:t>(</w:t>
      </w:r>
      <w:r w:rsidR="000643C2" w:rsidRPr="00A3676D">
        <w:rPr>
          <w:i/>
          <w:spacing w:val="-3"/>
          <w:w w:val="117"/>
          <w:sz w:val="20"/>
          <w:szCs w:val="20"/>
          <w:lang w:val="en-US"/>
        </w:rPr>
        <w:t>Ja</w:t>
      </w:r>
      <w:r w:rsidRPr="00A3676D">
        <w:rPr>
          <w:i/>
          <w:spacing w:val="2"/>
          <w:w w:val="117"/>
          <w:sz w:val="20"/>
          <w:szCs w:val="20"/>
        </w:rPr>
        <w:t>v</w:t>
      </w:r>
      <w:r w:rsidRPr="00A3676D">
        <w:rPr>
          <w:i/>
          <w:w w:val="117"/>
          <w:sz w:val="20"/>
          <w:szCs w:val="20"/>
        </w:rPr>
        <w:t>a</w:t>
      </w:r>
      <w:r w:rsidRPr="00A3676D">
        <w:rPr>
          <w:i/>
          <w:spacing w:val="19"/>
          <w:sz w:val="20"/>
          <w:szCs w:val="20"/>
        </w:rPr>
        <w:t xml:space="preserve"> </w:t>
      </w:r>
      <w:r w:rsidRPr="00A3676D">
        <w:rPr>
          <w:i/>
          <w:w w:val="112"/>
          <w:sz w:val="20"/>
          <w:szCs w:val="20"/>
        </w:rPr>
        <w:t>Develope</w:t>
      </w:r>
      <w:r w:rsidRPr="00A3676D">
        <w:rPr>
          <w:i/>
          <w:spacing w:val="-1"/>
          <w:w w:val="112"/>
          <w:sz w:val="20"/>
          <w:szCs w:val="20"/>
        </w:rPr>
        <w:t>r</w:t>
      </w:r>
      <w:r w:rsidRPr="00A3676D">
        <w:rPr>
          <w:i/>
          <w:w w:val="75"/>
          <w:sz w:val="20"/>
          <w:szCs w:val="20"/>
        </w:rPr>
        <w:t>)</w:t>
      </w:r>
    </w:p>
    <w:p w14:paraId="7738DCFC" w14:textId="38D9EF88" w:rsidR="000643C2" w:rsidRPr="00A3676D" w:rsidRDefault="00167ECC" w:rsidP="00C90533">
      <w:pPr>
        <w:pStyle w:val="BodyText"/>
        <w:tabs>
          <w:tab w:val="left" w:pos="1228"/>
          <w:tab w:val="left" w:pos="1560"/>
        </w:tabs>
        <w:spacing w:line="276" w:lineRule="auto"/>
        <w:ind w:left="1560" w:hanging="1560"/>
        <w:rPr>
          <w:sz w:val="20"/>
          <w:szCs w:val="20"/>
        </w:rPr>
      </w:pPr>
      <w:r w:rsidRPr="00A3676D">
        <w:rPr>
          <w:w w:val="115"/>
          <w:sz w:val="20"/>
          <w:szCs w:val="20"/>
          <w:lang w:val="en-US"/>
        </w:rPr>
        <w:t xml:space="preserve">  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="00000000" w:rsidRPr="00A3676D">
        <w:rPr>
          <w:w w:val="115"/>
          <w:sz w:val="20"/>
          <w:szCs w:val="20"/>
        </w:rPr>
        <w:t>Alamat</w:t>
      </w:r>
      <w:r w:rsidR="00767028">
        <w:rPr>
          <w:w w:val="115"/>
          <w:sz w:val="20"/>
          <w:szCs w:val="20"/>
        </w:rPr>
        <w:tab/>
      </w:r>
      <w:r w:rsidR="00767028">
        <w:rPr>
          <w:w w:val="115"/>
          <w:sz w:val="20"/>
          <w:szCs w:val="20"/>
          <w:lang w:val="en-US"/>
        </w:rPr>
        <w:t xml:space="preserve">      </w:t>
      </w:r>
      <w:r w:rsidR="00000000" w:rsidRPr="00A3676D">
        <w:rPr>
          <w:w w:val="115"/>
          <w:sz w:val="20"/>
          <w:szCs w:val="20"/>
        </w:rPr>
        <w:t>: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="00000000" w:rsidRPr="00A3676D">
        <w:rPr>
          <w:w w:val="115"/>
          <w:sz w:val="20"/>
          <w:szCs w:val="20"/>
        </w:rPr>
        <w:t>Blok</w:t>
      </w:r>
      <w:r w:rsidR="00000000" w:rsidRPr="00A3676D">
        <w:rPr>
          <w:spacing w:val="1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Pon</w:t>
      </w:r>
      <w:r w:rsidR="00000000" w:rsidRPr="00A3676D">
        <w:rPr>
          <w:spacing w:val="12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RT/RW</w:t>
      </w:r>
      <w:r w:rsidR="00000000" w:rsidRPr="00A3676D">
        <w:rPr>
          <w:spacing w:val="12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00</w:t>
      </w:r>
      <w:r w:rsidR="00920EC8" w:rsidRPr="00A3676D">
        <w:rPr>
          <w:w w:val="115"/>
          <w:sz w:val="20"/>
          <w:szCs w:val="20"/>
          <w:lang w:val="en-US"/>
        </w:rPr>
        <w:t>1</w:t>
      </w:r>
      <w:r w:rsidR="00000000" w:rsidRPr="00A3676D">
        <w:rPr>
          <w:w w:val="115"/>
          <w:sz w:val="20"/>
          <w:szCs w:val="20"/>
        </w:rPr>
        <w:t>/003</w:t>
      </w:r>
      <w:r w:rsidR="00000000" w:rsidRPr="00A3676D">
        <w:rPr>
          <w:spacing w:val="12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Kelurahan</w:t>
      </w:r>
      <w:r w:rsidR="00000000" w:rsidRPr="00A3676D">
        <w:rPr>
          <w:spacing w:val="12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Leuweunggajah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="00000000" w:rsidRPr="00A3676D">
        <w:rPr>
          <w:w w:val="115"/>
          <w:sz w:val="20"/>
          <w:szCs w:val="20"/>
        </w:rPr>
        <w:t>Kecamatan</w:t>
      </w:r>
      <w:r w:rsidR="00767028">
        <w:rPr>
          <w:w w:val="115"/>
          <w:sz w:val="20"/>
          <w:szCs w:val="20"/>
          <w:lang w:val="en-US"/>
        </w:rPr>
        <w:t xml:space="preserve"> </w:t>
      </w:r>
      <w:r w:rsidR="00000000" w:rsidRPr="00A3676D">
        <w:rPr>
          <w:spacing w:val="-58"/>
          <w:w w:val="115"/>
          <w:sz w:val="20"/>
          <w:szCs w:val="20"/>
        </w:rPr>
        <w:t xml:space="preserve"> </w:t>
      </w:r>
      <w:r w:rsidR="00767028">
        <w:rPr>
          <w:spacing w:val="-58"/>
          <w:w w:val="115"/>
          <w:sz w:val="20"/>
          <w:szCs w:val="20"/>
          <w:lang w:val="en-US"/>
        </w:rPr>
        <w:t xml:space="preserve">  </w:t>
      </w:r>
      <w:r w:rsidR="00000000" w:rsidRPr="00A3676D">
        <w:rPr>
          <w:w w:val="115"/>
          <w:sz w:val="20"/>
          <w:szCs w:val="20"/>
        </w:rPr>
        <w:t>Ciledug</w:t>
      </w:r>
      <w:r w:rsidR="00000000" w:rsidRPr="00A3676D">
        <w:rPr>
          <w:spacing w:val="15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Kabupaten</w:t>
      </w:r>
      <w:r w:rsidR="00000000" w:rsidRPr="00A3676D">
        <w:rPr>
          <w:spacing w:val="15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Cirebon</w:t>
      </w:r>
      <w:r w:rsidR="00000000" w:rsidRPr="00A3676D">
        <w:rPr>
          <w:spacing w:val="16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Provinsi</w:t>
      </w:r>
      <w:r w:rsidR="00000000" w:rsidRPr="00A3676D">
        <w:rPr>
          <w:spacing w:val="14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Jawa</w:t>
      </w:r>
      <w:r w:rsidR="00000000" w:rsidRPr="00A3676D">
        <w:rPr>
          <w:spacing w:val="15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Barat</w:t>
      </w:r>
    </w:p>
    <w:p w14:paraId="10F4C97F" w14:textId="77777777" w:rsidR="00ED00C8" w:rsidRPr="00A3676D" w:rsidRDefault="00ED00C8" w:rsidP="00C90533">
      <w:pPr>
        <w:pStyle w:val="BodyText"/>
        <w:spacing w:before="5" w:line="276" w:lineRule="auto"/>
        <w:rPr>
          <w:sz w:val="20"/>
          <w:szCs w:val="20"/>
        </w:rPr>
      </w:pPr>
    </w:p>
    <w:p w14:paraId="19E2B4A0" w14:textId="0BA125B2" w:rsidR="00ED00C8" w:rsidRPr="00A3676D" w:rsidRDefault="00167ECC" w:rsidP="00C90533">
      <w:pPr>
        <w:pStyle w:val="BodyText"/>
        <w:spacing w:line="276" w:lineRule="auto"/>
        <w:ind w:left="116" w:right="142"/>
        <w:jc w:val="both"/>
        <w:rPr>
          <w:sz w:val="20"/>
          <w:szCs w:val="20"/>
        </w:rPr>
      </w:pPr>
      <w:r w:rsidRPr="00A3676D">
        <w:rPr>
          <w:w w:val="115"/>
          <w:sz w:val="20"/>
          <w:szCs w:val="20"/>
          <w:lang w:val="en-US"/>
        </w:rPr>
        <w:t>A</w:t>
      </w:r>
      <w:r w:rsidR="00000000" w:rsidRPr="00A3676D">
        <w:rPr>
          <w:w w:val="115"/>
          <w:sz w:val="20"/>
          <w:szCs w:val="20"/>
        </w:rPr>
        <w:t>dalah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benar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karyawan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PT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Lawencon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Internasional,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sejak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r w:rsidR="00000000" w:rsidRPr="00A3676D">
        <w:rPr>
          <w:b/>
          <w:w w:val="115"/>
          <w:sz w:val="20"/>
          <w:szCs w:val="20"/>
        </w:rPr>
        <w:t>27</w:t>
      </w:r>
      <w:r w:rsidR="00000000" w:rsidRPr="00A3676D">
        <w:rPr>
          <w:b/>
          <w:spacing w:val="1"/>
          <w:w w:val="115"/>
          <w:sz w:val="20"/>
          <w:szCs w:val="20"/>
        </w:rPr>
        <w:t xml:space="preserve"> </w:t>
      </w:r>
      <w:r w:rsidR="00000000" w:rsidRPr="00A3676D">
        <w:rPr>
          <w:b/>
          <w:w w:val="115"/>
          <w:sz w:val="20"/>
          <w:szCs w:val="20"/>
        </w:rPr>
        <w:t>Januari</w:t>
      </w:r>
      <w:r w:rsidR="00000000" w:rsidRPr="00A3676D">
        <w:rPr>
          <w:b/>
          <w:spacing w:val="1"/>
          <w:w w:val="115"/>
          <w:sz w:val="20"/>
          <w:szCs w:val="20"/>
        </w:rPr>
        <w:t xml:space="preserve"> </w:t>
      </w:r>
      <w:r w:rsidR="00000000" w:rsidRPr="00A3676D">
        <w:rPr>
          <w:b/>
          <w:w w:val="115"/>
          <w:sz w:val="20"/>
          <w:szCs w:val="20"/>
        </w:rPr>
        <w:t>2020</w:t>
      </w:r>
      <w:r w:rsidR="00000000" w:rsidRPr="00A3676D">
        <w:rPr>
          <w:b/>
          <w:spacing w:val="1"/>
          <w:w w:val="115"/>
          <w:sz w:val="20"/>
          <w:szCs w:val="20"/>
        </w:rPr>
        <w:t xml:space="preserve"> </w:t>
      </w:r>
      <w:r w:rsidR="00000000" w:rsidRPr="00A3676D">
        <w:rPr>
          <w:w w:val="115"/>
          <w:sz w:val="20"/>
          <w:szCs w:val="20"/>
        </w:rPr>
        <w:t>dan</w:t>
      </w:r>
      <w:r w:rsidR="00000000" w:rsidRPr="00A3676D">
        <w:rPr>
          <w:spacing w:val="1"/>
          <w:w w:val="115"/>
          <w:sz w:val="20"/>
          <w:szCs w:val="20"/>
        </w:rPr>
        <w:t xml:space="preserve"> </w:t>
      </w:r>
      <w:proofErr w:type="spellStart"/>
      <w:r w:rsidR="000643C2" w:rsidRPr="00A3676D">
        <w:rPr>
          <w:w w:val="115"/>
          <w:sz w:val="20"/>
          <w:szCs w:val="20"/>
          <w:lang w:val="en-US"/>
        </w:rPr>
        <w:t>telah</w:t>
      </w:r>
      <w:proofErr w:type="spellEnd"/>
      <w:r w:rsidR="000643C2"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="000643C2" w:rsidRPr="00A3676D">
        <w:rPr>
          <w:w w:val="115"/>
          <w:sz w:val="20"/>
          <w:szCs w:val="20"/>
          <w:lang w:val="en-US"/>
        </w:rPr>
        <w:t>mengundurkan</w:t>
      </w:r>
      <w:proofErr w:type="spellEnd"/>
      <w:r w:rsidR="000643C2"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="000643C2" w:rsidRPr="00A3676D">
        <w:rPr>
          <w:w w:val="115"/>
          <w:sz w:val="20"/>
          <w:szCs w:val="20"/>
          <w:lang w:val="en-US"/>
        </w:rPr>
        <w:t>diri</w:t>
      </w:r>
      <w:proofErr w:type="spellEnd"/>
      <w:r w:rsidR="00000000" w:rsidRPr="00A3676D">
        <w:rPr>
          <w:spacing w:val="1"/>
          <w:w w:val="115"/>
          <w:sz w:val="20"/>
          <w:szCs w:val="20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atas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permintaan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sendiri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="00501911" w:rsidRPr="00A3676D">
        <w:rPr>
          <w:w w:val="115"/>
          <w:sz w:val="20"/>
          <w:szCs w:val="20"/>
          <w:lang w:val="en-US"/>
        </w:rPr>
        <w:t>tanpa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ada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unsur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paksaan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dari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pihak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perusaaan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terhitung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sejak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Pr="00A3676D">
        <w:rPr>
          <w:w w:val="115"/>
          <w:sz w:val="20"/>
          <w:szCs w:val="20"/>
          <w:lang w:val="en-US"/>
        </w:rPr>
        <w:t>tanggal</w:t>
      </w:r>
      <w:proofErr w:type="spellEnd"/>
      <w:r w:rsidRPr="00A3676D">
        <w:rPr>
          <w:w w:val="115"/>
          <w:sz w:val="20"/>
          <w:szCs w:val="20"/>
          <w:lang w:val="en-US"/>
        </w:rPr>
        <w:t xml:space="preserve"> 28 </w:t>
      </w:r>
      <w:r w:rsidR="00501911" w:rsidRPr="00A3676D">
        <w:rPr>
          <w:w w:val="115"/>
          <w:sz w:val="20"/>
          <w:szCs w:val="20"/>
          <w:lang w:val="en-US"/>
        </w:rPr>
        <w:t>April</w:t>
      </w:r>
      <w:r w:rsidRPr="00A3676D">
        <w:rPr>
          <w:w w:val="115"/>
          <w:sz w:val="20"/>
          <w:szCs w:val="20"/>
          <w:lang w:val="en-US"/>
        </w:rPr>
        <w:t xml:space="preserve"> 2023.</w:t>
      </w:r>
      <w:r w:rsidR="00501911" w:rsidRPr="00A3676D">
        <w:rPr>
          <w:w w:val="115"/>
          <w:sz w:val="20"/>
          <w:szCs w:val="20"/>
          <w:lang w:val="en-US"/>
        </w:rPr>
        <w:t xml:space="preserve"> </w:t>
      </w:r>
    </w:p>
    <w:p w14:paraId="29382D67" w14:textId="29C76913" w:rsidR="00ED00C8" w:rsidRPr="00A3676D" w:rsidRDefault="00000000" w:rsidP="00C90533">
      <w:pPr>
        <w:pStyle w:val="BodyText"/>
        <w:spacing w:before="243" w:line="276" w:lineRule="auto"/>
        <w:ind w:left="116" w:right="144"/>
        <w:jc w:val="both"/>
        <w:rPr>
          <w:sz w:val="20"/>
          <w:szCs w:val="20"/>
          <w:lang w:val="en-US"/>
        </w:rPr>
      </w:pPr>
      <w:r w:rsidRPr="00A3676D">
        <w:rPr>
          <w:w w:val="115"/>
          <w:sz w:val="20"/>
          <w:szCs w:val="20"/>
        </w:rPr>
        <w:t>Atas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segala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akibat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hukum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yang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timbul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dari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keperluan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pribadi</w:t>
      </w:r>
      <w:r w:rsidR="00C90533" w:rsidRPr="00A3676D">
        <w:rPr>
          <w:w w:val="115"/>
          <w:sz w:val="20"/>
          <w:szCs w:val="20"/>
          <w:lang w:val="en-US"/>
        </w:rPr>
        <w:t xml:space="preserve"> </w:t>
      </w:r>
      <w:r w:rsidRPr="00A3676D">
        <w:rPr>
          <w:w w:val="115"/>
          <w:sz w:val="20"/>
          <w:szCs w:val="20"/>
        </w:rPr>
        <w:t>karyawan,</w:t>
      </w:r>
      <w:r w:rsidR="00C90533" w:rsidRPr="00A3676D">
        <w:rPr>
          <w:w w:val="115"/>
          <w:sz w:val="20"/>
          <w:szCs w:val="20"/>
          <w:lang w:val="en-US"/>
        </w:rPr>
        <w:t xml:space="preserve"> </w:t>
      </w:r>
      <w:r w:rsidRPr="00A3676D">
        <w:rPr>
          <w:w w:val="115"/>
          <w:sz w:val="20"/>
          <w:szCs w:val="20"/>
        </w:rPr>
        <w:t>maka menjadi tanggung jawab pribadi dari karyawan serta membebaskan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segala</w:t>
      </w:r>
      <w:r w:rsidRPr="00A3676D">
        <w:rPr>
          <w:spacing w:val="13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tun</w:t>
      </w:r>
      <w:proofErr w:type="spellStart"/>
      <w:r w:rsidR="00605355" w:rsidRPr="00A3676D">
        <w:rPr>
          <w:w w:val="115"/>
          <w:sz w:val="20"/>
          <w:szCs w:val="20"/>
          <w:lang w:val="en-US"/>
        </w:rPr>
        <w:t>tutan</w:t>
      </w:r>
      <w:proofErr w:type="spellEnd"/>
      <w:r w:rsidR="00605355"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="00605355" w:rsidRPr="00A3676D">
        <w:rPr>
          <w:w w:val="115"/>
          <w:sz w:val="20"/>
          <w:szCs w:val="20"/>
          <w:lang w:val="en-US"/>
        </w:rPr>
        <w:t>hukum</w:t>
      </w:r>
      <w:proofErr w:type="spellEnd"/>
      <w:r w:rsidR="00605355" w:rsidRPr="00A3676D">
        <w:rPr>
          <w:w w:val="115"/>
          <w:sz w:val="20"/>
          <w:szCs w:val="20"/>
          <w:lang w:val="en-US"/>
        </w:rPr>
        <w:t xml:space="preserve"> </w:t>
      </w:r>
      <w:proofErr w:type="spellStart"/>
      <w:r w:rsidR="00605355" w:rsidRPr="00A3676D">
        <w:rPr>
          <w:w w:val="115"/>
          <w:sz w:val="20"/>
          <w:szCs w:val="20"/>
          <w:lang w:val="en-US"/>
        </w:rPr>
        <w:t>kep</w:t>
      </w:r>
      <w:proofErr w:type="spellEnd"/>
      <w:r w:rsidRPr="00A3676D">
        <w:rPr>
          <w:w w:val="115"/>
          <w:sz w:val="20"/>
          <w:szCs w:val="20"/>
        </w:rPr>
        <w:t>ada</w:t>
      </w:r>
      <w:r w:rsidRPr="00A3676D">
        <w:rPr>
          <w:spacing w:val="13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PT</w:t>
      </w:r>
      <w:r w:rsidRPr="00A3676D">
        <w:rPr>
          <w:spacing w:val="12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Lawencon</w:t>
      </w:r>
      <w:r w:rsidRPr="00A3676D">
        <w:rPr>
          <w:spacing w:val="13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Internasional</w:t>
      </w:r>
      <w:r w:rsidR="00605355" w:rsidRPr="00A3676D">
        <w:rPr>
          <w:w w:val="115"/>
          <w:sz w:val="20"/>
          <w:szCs w:val="20"/>
          <w:lang w:val="en-US"/>
        </w:rPr>
        <w:t>.</w:t>
      </w:r>
    </w:p>
    <w:p w14:paraId="6B3282A3" w14:textId="77777777" w:rsidR="00ED00C8" w:rsidRPr="00A3676D" w:rsidRDefault="00ED00C8" w:rsidP="00C90533">
      <w:pPr>
        <w:pStyle w:val="BodyText"/>
        <w:spacing w:line="276" w:lineRule="auto"/>
        <w:jc w:val="both"/>
        <w:rPr>
          <w:sz w:val="20"/>
          <w:szCs w:val="20"/>
        </w:rPr>
      </w:pPr>
    </w:p>
    <w:p w14:paraId="0BCA863A" w14:textId="740CCF1A" w:rsidR="00ED00C8" w:rsidRPr="00A3676D" w:rsidRDefault="00000000" w:rsidP="00C90533">
      <w:pPr>
        <w:pStyle w:val="BodyText"/>
        <w:spacing w:line="276" w:lineRule="auto"/>
        <w:ind w:left="116" w:right="140"/>
        <w:jc w:val="both"/>
        <w:rPr>
          <w:sz w:val="20"/>
          <w:szCs w:val="20"/>
        </w:rPr>
      </w:pPr>
      <w:r w:rsidRPr="00A3676D">
        <w:rPr>
          <w:w w:val="115"/>
          <w:sz w:val="20"/>
          <w:szCs w:val="20"/>
        </w:rPr>
        <w:t>PT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Lawencon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Internasional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tidak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melakukan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penjaminan,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pertanggungan,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 xml:space="preserve">membantu pembayaran, maupun hal </w:t>
      </w:r>
      <w:r w:rsidRPr="00A3676D">
        <w:rPr>
          <w:rFonts w:ascii="Trebuchet MS" w:hAnsi="Trebuchet MS"/>
          <w:w w:val="115"/>
          <w:sz w:val="20"/>
          <w:szCs w:val="20"/>
        </w:rPr>
        <w:t xml:space="preserve">– </w:t>
      </w:r>
      <w:r w:rsidRPr="00A3676D">
        <w:rPr>
          <w:w w:val="115"/>
          <w:sz w:val="20"/>
          <w:szCs w:val="20"/>
        </w:rPr>
        <w:t>hal lainnya selain dari menerangkan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status</w:t>
      </w:r>
      <w:r w:rsidRPr="00A3676D">
        <w:rPr>
          <w:spacing w:val="15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karay</w:t>
      </w:r>
      <w:r w:rsidR="00501911" w:rsidRPr="00A3676D">
        <w:rPr>
          <w:w w:val="115"/>
          <w:sz w:val="20"/>
          <w:szCs w:val="20"/>
          <w:lang w:val="en-US"/>
        </w:rPr>
        <w:t>a</w:t>
      </w:r>
      <w:r w:rsidRPr="00A3676D">
        <w:rPr>
          <w:w w:val="115"/>
          <w:sz w:val="20"/>
          <w:szCs w:val="20"/>
        </w:rPr>
        <w:t>wan</w:t>
      </w:r>
      <w:r w:rsidRPr="00A3676D">
        <w:rPr>
          <w:spacing w:val="15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yang</w:t>
      </w:r>
      <w:r w:rsidRPr="00A3676D">
        <w:rPr>
          <w:spacing w:val="15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bersangkutan.</w:t>
      </w:r>
    </w:p>
    <w:p w14:paraId="738C1ED5" w14:textId="77777777" w:rsidR="00ED00C8" w:rsidRPr="00A3676D" w:rsidRDefault="00ED00C8" w:rsidP="00C90533">
      <w:pPr>
        <w:pStyle w:val="BodyText"/>
        <w:spacing w:before="2" w:line="276" w:lineRule="auto"/>
        <w:jc w:val="both"/>
        <w:rPr>
          <w:sz w:val="20"/>
          <w:szCs w:val="20"/>
        </w:rPr>
      </w:pPr>
    </w:p>
    <w:p w14:paraId="6187C152" w14:textId="43794DC6" w:rsidR="00ED00C8" w:rsidRPr="00A3676D" w:rsidRDefault="00000000" w:rsidP="00C90533">
      <w:pPr>
        <w:pStyle w:val="BodyText"/>
        <w:spacing w:line="276" w:lineRule="auto"/>
        <w:ind w:left="116" w:right="144"/>
        <w:jc w:val="both"/>
        <w:rPr>
          <w:sz w:val="20"/>
          <w:szCs w:val="20"/>
        </w:rPr>
      </w:pPr>
      <w:r w:rsidRPr="00A3676D">
        <w:rPr>
          <w:w w:val="115"/>
          <w:sz w:val="20"/>
          <w:szCs w:val="20"/>
        </w:rPr>
        <w:t>Demikian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surat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keterangan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ini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dibuat,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untuk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dipergunakan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sesuai</w:t>
      </w:r>
      <w:r w:rsidRPr="00A3676D">
        <w:rPr>
          <w:spacing w:val="1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dengan</w:t>
      </w:r>
      <w:r w:rsidRPr="00A3676D">
        <w:rPr>
          <w:spacing w:val="-58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keperluan</w:t>
      </w:r>
      <w:r w:rsidRPr="00A3676D">
        <w:rPr>
          <w:spacing w:val="14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yang</w:t>
      </w:r>
      <w:r w:rsidRPr="00A3676D">
        <w:rPr>
          <w:spacing w:val="15"/>
          <w:w w:val="115"/>
          <w:sz w:val="20"/>
          <w:szCs w:val="20"/>
        </w:rPr>
        <w:t xml:space="preserve"> </w:t>
      </w:r>
      <w:r w:rsidRPr="00A3676D">
        <w:rPr>
          <w:w w:val="115"/>
          <w:sz w:val="20"/>
          <w:szCs w:val="20"/>
        </w:rPr>
        <w:t>bersangkutan.</w:t>
      </w:r>
    </w:p>
    <w:p w14:paraId="30104F04" w14:textId="56A243A8" w:rsidR="00ED00C8" w:rsidRDefault="00ED00C8" w:rsidP="00C90533">
      <w:pPr>
        <w:pStyle w:val="BodyText"/>
        <w:spacing w:line="276" w:lineRule="auto"/>
        <w:jc w:val="both"/>
        <w:rPr>
          <w:sz w:val="20"/>
          <w:szCs w:val="20"/>
        </w:rPr>
      </w:pPr>
    </w:p>
    <w:p w14:paraId="6B0A3708" w14:textId="77777777" w:rsidR="00D544A2" w:rsidRPr="00A3676D" w:rsidRDefault="00D544A2" w:rsidP="00C90533">
      <w:pPr>
        <w:pStyle w:val="BodyText"/>
        <w:spacing w:line="276" w:lineRule="auto"/>
        <w:jc w:val="both"/>
        <w:rPr>
          <w:sz w:val="20"/>
          <w:szCs w:val="20"/>
        </w:rPr>
      </w:pPr>
    </w:p>
    <w:p w14:paraId="7CB41954" w14:textId="5E4D961A" w:rsidR="00ED00C8" w:rsidRDefault="00000000" w:rsidP="00C90533">
      <w:pPr>
        <w:pStyle w:val="BodyText"/>
        <w:spacing w:before="236" w:line="276" w:lineRule="auto"/>
        <w:ind w:left="6053"/>
        <w:rPr>
          <w:w w:val="120"/>
          <w:sz w:val="20"/>
          <w:szCs w:val="20"/>
          <w:lang w:val="en-US"/>
        </w:rPr>
      </w:pPr>
      <w:r w:rsidRPr="00A3676D">
        <w:rPr>
          <w:w w:val="120"/>
          <w:sz w:val="20"/>
          <w:szCs w:val="20"/>
        </w:rPr>
        <w:t>Jakarta,</w:t>
      </w:r>
      <w:r w:rsidRPr="00A3676D">
        <w:rPr>
          <w:spacing w:val="1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0</w:t>
      </w:r>
      <w:r w:rsidR="00501911" w:rsidRPr="00A3676D">
        <w:rPr>
          <w:w w:val="120"/>
          <w:sz w:val="20"/>
          <w:szCs w:val="20"/>
          <w:lang w:val="en-US"/>
        </w:rPr>
        <w:t>2</w:t>
      </w:r>
      <w:r w:rsidRPr="00A3676D">
        <w:rPr>
          <w:spacing w:val="1"/>
          <w:w w:val="120"/>
          <w:sz w:val="20"/>
          <w:szCs w:val="20"/>
        </w:rPr>
        <w:t xml:space="preserve"> </w:t>
      </w:r>
      <w:r w:rsidR="00501911" w:rsidRPr="00A3676D">
        <w:rPr>
          <w:w w:val="120"/>
          <w:sz w:val="20"/>
          <w:szCs w:val="20"/>
          <w:lang w:val="en-US"/>
        </w:rPr>
        <w:t>Juni</w:t>
      </w:r>
      <w:r w:rsidRPr="00A3676D">
        <w:rPr>
          <w:spacing w:val="5"/>
          <w:w w:val="120"/>
          <w:sz w:val="20"/>
          <w:szCs w:val="20"/>
        </w:rPr>
        <w:t xml:space="preserve"> </w:t>
      </w:r>
      <w:r w:rsidRPr="00A3676D">
        <w:rPr>
          <w:w w:val="120"/>
          <w:sz w:val="20"/>
          <w:szCs w:val="20"/>
        </w:rPr>
        <w:t>202</w:t>
      </w:r>
      <w:r w:rsidR="00501911" w:rsidRPr="00A3676D">
        <w:rPr>
          <w:w w:val="120"/>
          <w:sz w:val="20"/>
          <w:szCs w:val="20"/>
          <w:lang w:val="en-US"/>
        </w:rPr>
        <w:t>3</w:t>
      </w:r>
    </w:p>
    <w:p w14:paraId="7F775139" w14:textId="527089AD" w:rsidR="002940BE" w:rsidRPr="002940BE" w:rsidRDefault="002940BE" w:rsidP="004F4130">
      <w:pPr>
        <w:pStyle w:val="BodyText"/>
        <w:spacing w:before="236" w:line="276" w:lineRule="auto"/>
        <w:ind w:left="4678"/>
        <w:jc w:val="center"/>
        <w:rPr>
          <w:b/>
          <w:bCs/>
          <w:sz w:val="22"/>
          <w:szCs w:val="22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2CE7E36" wp14:editId="5FE1BFD7">
            <wp:simplePos x="0" y="0"/>
            <wp:positionH relativeFrom="column">
              <wp:posOffset>3813546</wp:posOffset>
            </wp:positionH>
            <wp:positionV relativeFrom="paragraph">
              <wp:posOffset>74930</wp:posOffset>
            </wp:positionV>
            <wp:extent cx="1082727" cy="976258"/>
            <wp:effectExtent l="0" t="0" r="3175" b="0"/>
            <wp:wrapNone/>
            <wp:docPr id="68051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727" cy="976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0BE">
        <w:rPr>
          <w:b/>
          <w:bCs/>
          <w:sz w:val="22"/>
          <w:szCs w:val="22"/>
          <w:lang w:val="en-US"/>
        </w:rPr>
        <w:t xml:space="preserve">PT. </w:t>
      </w:r>
      <w:proofErr w:type="spellStart"/>
      <w:r w:rsidRPr="002940BE">
        <w:rPr>
          <w:b/>
          <w:bCs/>
          <w:sz w:val="22"/>
          <w:szCs w:val="22"/>
          <w:lang w:val="en-US"/>
        </w:rPr>
        <w:t>Lawencon</w:t>
      </w:r>
      <w:proofErr w:type="spellEnd"/>
      <w:r w:rsidRPr="002940B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2940BE">
        <w:rPr>
          <w:b/>
          <w:bCs/>
          <w:sz w:val="22"/>
          <w:szCs w:val="22"/>
          <w:lang w:val="en-US"/>
        </w:rPr>
        <w:t>Internasional</w:t>
      </w:r>
      <w:proofErr w:type="spellEnd"/>
    </w:p>
    <w:p w14:paraId="7E28CDB7" w14:textId="08AAE951" w:rsidR="002940BE" w:rsidRDefault="002940BE" w:rsidP="004F4130">
      <w:pPr>
        <w:pStyle w:val="BodyText"/>
        <w:spacing w:before="236" w:line="276" w:lineRule="auto"/>
        <w:ind w:left="4678"/>
        <w:jc w:val="center"/>
        <w:rPr>
          <w:b/>
          <w:bCs/>
          <w:sz w:val="20"/>
          <w:szCs w:val="20"/>
          <w:lang w:val="en-US"/>
        </w:rPr>
      </w:pPr>
    </w:p>
    <w:p w14:paraId="03CC4FE8" w14:textId="6DA959F9" w:rsidR="002940BE" w:rsidRDefault="002940BE" w:rsidP="004F4130">
      <w:pPr>
        <w:pStyle w:val="BodyText"/>
        <w:spacing w:before="236" w:line="276" w:lineRule="auto"/>
        <w:ind w:left="4678"/>
        <w:jc w:val="center"/>
        <w:rPr>
          <w:b/>
          <w:bCs/>
          <w:sz w:val="20"/>
          <w:szCs w:val="20"/>
          <w:lang w:val="en-US"/>
        </w:rPr>
      </w:pPr>
    </w:p>
    <w:p w14:paraId="387D1F80" w14:textId="77777777" w:rsidR="002940BE" w:rsidRPr="002940BE" w:rsidRDefault="002940BE" w:rsidP="004F4130">
      <w:pPr>
        <w:ind w:left="4678"/>
        <w:jc w:val="center"/>
        <w:rPr>
          <w:b/>
          <w:bCs/>
          <w:u w:val="single"/>
          <w:lang w:val="en-US"/>
        </w:rPr>
      </w:pPr>
      <w:r w:rsidRPr="002940BE">
        <w:rPr>
          <w:b/>
          <w:bCs/>
          <w:u w:val="single"/>
          <w:lang w:val="en-US"/>
        </w:rPr>
        <w:t xml:space="preserve">Jessica </w:t>
      </w:r>
      <w:proofErr w:type="spellStart"/>
      <w:r w:rsidRPr="002940BE">
        <w:rPr>
          <w:b/>
          <w:bCs/>
          <w:u w:val="single"/>
          <w:lang w:val="en-US"/>
        </w:rPr>
        <w:t>Sibrani</w:t>
      </w:r>
      <w:proofErr w:type="spellEnd"/>
    </w:p>
    <w:p w14:paraId="7A6728DD" w14:textId="338961E3" w:rsidR="002940BE" w:rsidRPr="002940BE" w:rsidRDefault="002940BE" w:rsidP="004F4130">
      <w:pPr>
        <w:ind w:left="4678"/>
        <w:jc w:val="center"/>
        <w:rPr>
          <w:lang w:val="en-US"/>
        </w:rPr>
      </w:pPr>
      <w:r w:rsidRPr="002940BE">
        <w:rPr>
          <w:lang w:val="en-US"/>
        </w:rPr>
        <w:t>HRD</w:t>
      </w:r>
    </w:p>
    <w:p w14:paraId="243C934B" w14:textId="6B93EFFC" w:rsidR="00ED00C8" w:rsidRPr="00A3676D" w:rsidRDefault="00ED00C8" w:rsidP="00C90533">
      <w:pPr>
        <w:pStyle w:val="BodyText"/>
        <w:spacing w:line="276" w:lineRule="auto"/>
        <w:ind w:left="5970"/>
        <w:rPr>
          <w:sz w:val="20"/>
          <w:szCs w:val="20"/>
        </w:rPr>
      </w:pPr>
    </w:p>
    <w:p w14:paraId="55449DFB" w14:textId="77777777" w:rsidR="00ED00C8" w:rsidRPr="00A3676D" w:rsidRDefault="00ED00C8" w:rsidP="00C90533">
      <w:pPr>
        <w:pStyle w:val="BodyText"/>
        <w:spacing w:line="276" w:lineRule="auto"/>
        <w:rPr>
          <w:sz w:val="20"/>
          <w:szCs w:val="20"/>
        </w:rPr>
      </w:pPr>
    </w:p>
    <w:p w14:paraId="446D95D4" w14:textId="77777777" w:rsidR="00ED00C8" w:rsidRPr="00A3676D" w:rsidRDefault="00ED00C8" w:rsidP="00C90533">
      <w:pPr>
        <w:pStyle w:val="BodyText"/>
        <w:spacing w:before="10" w:line="276" w:lineRule="auto"/>
        <w:rPr>
          <w:sz w:val="20"/>
          <w:szCs w:val="20"/>
        </w:rPr>
      </w:pPr>
    </w:p>
    <w:p w14:paraId="3B19B238" w14:textId="655239B1" w:rsidR="00ED00C8" w:rsidRPr="00A3676D" w:rsidRDefault="00000000" w:rsidP="00C90533">
      <w:pPr>
        <w:spacing w:line="276" w:lineRule="auto"/>
        <w:ind w:left="116"/>
        <w:jc w:val="both"/>
        <w:rPr>
          <w:rFonts w:ascii="Times New Roman"/>
          <w:sz w:val="20"/>
          <w:szCs w:val="20"/>
        </w:rPr>
      </w:pPr>
      <w:r w:rsidRPr="00A3676D">
        <w:rPr>
          <w:rFonts w:ascii="Times New Roman"/>
          <w:w w:val="90"/>
          <w:sz w:val="20"/>
          <w:szCs w:val="20"/>
        </w:rPr>
        <w:t>Untuk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memperifikasi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surat</w:t>
      </w:r>
      <w:r w:rsidRPr="00A3676D">
        <w:rPr>
          <w:rFonts w:ascii="Times New Roman"/>
          <w:spacing w:val="-2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ini,</w:t>
      </w:r>
      <w:r w:rsidRPr="00A3676D">
        <w:rPr>
          <w:rFonts w:ascii="Times New Roman"/>
          <w:spacing w:val="-3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silahkan</w:t>
      </w:r>
      <w:r w:rsidRPr="00A3676D">
        <w:rPr>
          <w:rFonts w:ascii="Times New Roman"/>
          <w:spacing w:val="-1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menghubungi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Human</w:t>
      </w:r>
      <w:r w:rsidRPr="00A3676D">
        <w:rPr>
          <w:rFonts w:ascii="Times New Roman"/>
          <w:spacing w:val="-3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Resource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melalui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email</w:t>
      </w:r>
      <w:r w:rsidRPr="00A3676D">
        <w:rPr>
          <w:rFonts w:ascii="Times New Roman"/>
          <w:spacing w:val="-2"/>
          <w:w w:val="90"/>
          <w:sz w:val="20"/>
          <w:szCs w:val="20"/>
        </w:rPr>
        <w:t xml:space="preserve"> </w:t>
      </w:r>
      <w:hyperlink r:id="rId6" w:history="1">
        <w:r w:rsidR="00FE253D" w:rsidRPr="00B819AA">
          <w:rPr>
            <w:rStyle w:val="Hyperlink"/>
            <w:rFonts w:ascii="Times New Roman"/>
            <w:w w:val="90"/>
            <w:sz w:val="20"/>
            <w:szCs w:val="20"/>
          </w:rPr>
          <w:t>hr</w:t>
        </w:r>
        <w:r w:rsidR="00FE253D" w:rsidRPr="00B819AA">
          <w:rPr>
            <w:rStyle w:val="Hyperlink"/>
            <w:rFonts w:ascii="Times New Roman"/>
            <w:w w:val="90"/>
            <w:sz w:val="20"/>
            <w:szCs w:val="20"/>
            <w:lang w:val="en-US"/>
          </w:rPr>
          <w:t>d</w:t>
        </w:r>
        <w:r w:rsidR="00FE253D" w:rsidRPr="00B819AA">
          <w:rPr>
            <w:rStyle w:val="Hyperlink"/>
            <w:rFonts w:ascii="Times New Roman"/>
            <w:w w:val="90"/>
            <w:sz w:val="20"/>
            <w:szCs w:val="20"/>
          </w:rPr>
          <w:t>@lawencon.co</w:t>
        </w:r>
        <w:r w:rsidR="00FE253D" w:rsidRPr="00B819AA">
          <w:rPr>
            <w:rStyle w:val="Hyperlink"/>
            <w:rFonts w:ascii="Times New Roman"/>
            <w:w w:val="90"/>
            <w:sz w:val="20"/>
            <w:szCs w:val="20"/>
            <w:lang w:val="en-US"/>
          </w:rPr>
          <w:t>.id</w:t>
        </w:r>
        <w:r w:rsidR="00FE253D" w:rsidRPr="00B819AA">
          <w:rPr>
            <w:rStyle w:val="Hyperlink"/>
            <w:rFonts w:ascii="Times New Roman"/>
            <w:spacing w:val="-5"/>
            <w:w w:val="90"/>
            <w:sz w:val="20"/>
            <w:szCs w:val="20"/>
          </w:rPr>
          <w:t xml:space="preserve"> </w:t>
        </w:r>
      </w:hyperlink>
      <w:r w:rsidRPr="00A3676D">
        <w:rPr>
          <w:rFonts w:ascii="Times New Roman"/>
          <w:w w:val="90"/>
          <w:sz w:val="20"/>
          <w:szCs w:val="20"/>
        </w:rPr>
        <w:t>dalam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waktu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30</w:t>
      </w:r>
      <w:r w:rsidRPr="00A3676D">
        <w:rPr>
          <w:rFonts w:ascii="Times New Roman"/>
          <w:spacing w:val="-3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hari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setelah</w:t>
      </w:r>
      <w:r w:rsidRPr="00A3676D">
        <w:rPr>
          <w:rFonts w:ascii="Times New Roman"/>
          <w:spacing w:val="-4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tanggal</w:t>
      </w:r>
      <w:r w:rsidRPr="00A3676D">
        <w:rPr>
          <w:rFonts w:ascii="Times New Roman"/>
          <w:spacing w:val="-3"/>
          <w:w w:val="90"/>
          <w:sz w:val="20"/>
          <w:szCs w:val="20"/>
        </w:rPr>
        <w:t xml:space="preserve"> </w:t>
      </w:r>
      <w:r w:rsidRPr="00A3676D">
        <w:rPr>
          <w:rFonts w:ascii="Times New Roman"/>
          <w:w w:val="90"/>
          <w:sz w:val="20"/>
          <w:szCs w:val="20"/>
        </w:rPr>
        <w:t>terbit.</w:t>
      </w:r>
    </w:p>
    <w:sectPr w:rsidR="00ED00C8" w:rsidRPr="00A3676D">
      <w:type w:val="continuous"/>
      <w:pgSz w:w="11910" w:h="16840"/>
      <w:pgMar w:top="60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0C8"/>
    <w:rsid w:val="000643C2"/>
    <w:rsid w:val="00167ECC"/>
    <w:rsid w:val="002940BE"/>
    <w:rsid w:val="004E3E7D"/>
    <w:rsid w:val="004F4130"/>
    <w:rsid w:val="00501911"/>
    <w:rsid w:val="00605355"/>
    <w:rsid w:val="00767028"/>
    <w:rsid w:val="00920EC8"/>
    <w:rsid w:val="00A3676D"/>
    <w:rsid w:val="00C90533"/>
    <w:rsid w:val="00D544A2"/>
    <w:rsid w:val="00ED00C8"/>
    <w:rsid w:val="00F56CE6"/>
    <w:rsid w:val="00F74AAC"/>
    <w:rsid w:val="00F95767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9C8F5E"/>
  <w15:docId w15:val="{AF609A48-5CF1-4212-9724-82AFC65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3084" w:right="2696" w:firstLine="2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57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d@lawencon.co.id%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Jesica</dc:creator>
  <cp:lastModifiedBy>Ayip, Ahmad Cecep</cp:lastModifiedBy>
  <cp:revision>12</cp:revision>
  <cp:lastPrinted>2023-07-02T03:30:00Z</cp:lastPrinted>
  <dcterms:created xsi:type="dcterms:W3CDTF">2022-08-04T06:25:00Z</dcterms:created>
  <dcterms:modified xsi:type="dcterms:W3CDTF">2023-07-02T03:31:00Z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2022-08-04T00:00:00Z</vt:filetime>
  </property>
  <property fmtid="{D5CDD505-2E9C-101B-9397-08002B2CF9AE}" pid="5" name="MSIP_Label_c8a5add2-0245-445d-a5d8-c94c0fefef2f_Enabled">
    <vt:lpwstr>true</vt:lpwstr>
  </property>
  <property fmtid="{D5CDD505-2E9C-101B-9397-08002B2CF9AE}" pid="6" name="MSIP_Label_c8a5add2-0245-445d-a5d8-c94c0fefef2f_SetDate">
    <vt:lpwstr>2023-07-02T02:26:08Z</vt:lpwstr>
  </property>
  <property fmtid="{D5CDD505-2E9C-101B-9397-08002B2CF9AE}" pid="7" name="MSIP_Label_c8a5add2-0245-445d-a5d8-c94c0fefef2f_Method">
    <vt:lpwstr>Privileged</vt:lpwstr>
  </property>
  <property fmtid="{D5CDD505-2E9C-101B-9397-08002B2CF9AE}" pid="8" name="MSIP_Label_c8a5add2-0245-445d-a5d8-c94c0fefef2f_Name">
    <vt:lpwstr>Piloting-Public</vt:lpwstr>
  </property>
  <property fmtid="{D5CDD505-2E9C-101B-9397-08002B2CF9AE}" pid="9" name="MSIP_Label_c8a5add2-0245-445d-a5d8-c94c0fefef2f_SiteId">
    <vt:lpwstr>15c78591-7596-4d0e-8cf8-80aea580c66d</vt:lpwstr>
  </property>
  <property fmtid="{D5CDD505-2E9C-101B-9397-08002B2CF9AE}" pid="10" name="MSIP_Label_c8a5add2-0245-445d-a5d8-c94c0fefef2f_ActionId">
    <vt:lpwstr>4c29b1e5-ccfe-472a-8446-3c2c42eb7955</vt:lpwstr>
  </property>
  <property fmtid="{D5CDD505-2E9C-101B-9397-08002B2CF9AE}" pid="11" name="MSIP_Label_c8a5add2-0245-445d-a5d8-c94c0fefef2f_ContentBits">
    <vt:lpwstr>0</vt:lpwstr>
  </property>
</Properties>
</file>